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A2" w:rsidRPr="00E479CE" w:rsidRDefault="006622A2" w:rsidP="006622A2">
      <w:pPr>
        <w:autoSpaceDE w:val="0"/>
        <w:autoSpaceDN w:val="0"/>
        <w:adjustRightInd w:val="0"/>
        <w:spacing w:after="0" w:line="240" w:lineRule="auto"/>
        <w:jc w:val="center"/>
        <w:rPr>
          <w:rFonts w:ascii="Times New Roman" w:hAnsi="Times New Roman" w:cs="Times New Roman"/>
          <w:sz w:val="32"/>
          <w:szCs w:val="32"/>
          <w:lang w:eastAsia="en-US"/>
        </w:rPr>
      </w:pPr>
      <w:r w:rsidRPr="00E479CE">
        <w:rPr>
          <w:rFonts w:ascii="TimesNewRoman,Bold" w:hAnsi="TimesNewRoman,Bold" w:cs="TimesNewRoman,Bold"/>
          <w:sz w:val="32"/>
          <w:szCs w:val="32"/>
        </w:rPr>
        <w:t>République Algérienne Démocratique et Populaire</w:t>
      </w:r>
    </w:p>
    <w:p w:rsidR="0001674C" w:rsidRPr="00E479CE" w:rsidRDefault="0001674C" w:rsidP="006622A2">
      <w:pPr>
        <w:autoSpaceDE w:val="0"/>
        <w:autoSpaceDN w:val="0"/>
        <w:adjustRightInd w:val="0"/>
        <w:spacing w:after="0" w:line="240" w:lineRule="auto"/>
        <w:jc w:val="center"/>
        <w:rPr>
          <w:rFonts w:ascii="Times New Roman" w:hAnsi="Times New Roman" w:cs="Times New Roman"/>
          <w:sz w:val="32"/>
          <w:szCs w:val="32"/>
          <w:lang w:eastAsia="en-US"/>
        </w:rPr>
      </w:pPr>
      <w:r w:rsidRPr="00E479CE">
        <w:rPr>
          <w:rFonts w:ascii="Times New Roman" w:hAnsi="Times New Roman" w:cs="Times New Roman"/>
          <w:sz w:val="32"/>
          <w:szCs w:val="32"/>
          <w:lang w:eastAsia="en-US"/>
        </w:rPr>
        <w:t>Ministère de l’enseignement supérieur et de la recherche</w:t>
      </w:r>
    </w:p>
    <w:p w:rsidR="0001674C" w:rsidRPr="00E479CE" w:rsidRDefault="0001674C" w:rsidP="006622A2">
      <w:pPr>
        <w:autoSpaceDE w:val="0"/>
        <w:autoSpaceDN w:val="0"/>
        <w:adjustRightInd w:val="0"/>
        <w:spacing w:after="0" w:line="240" w:lineRule="auto"/>
        <w:jc w:val="center"/>
        <w:rPr>
          <w:rFonts w:ascii="Times New Roman" w:hAnsi="Times New Roman" w:cs="Times New Roman"/>
          <w:i/>
          <w:iCs/>
          <w:sz w:val="32"/>
          <w:szCs w:val="32"/>
          <w:lang w:eastAsia="en-US"/>
        </w:rPr>
      </w:pPr>
      <w:r w:rsidRPr="00E479CE">
        <w:rPr>
          <w:rFonts w:ascii="Times New Roman" w:hAnsi="Times New Roman" w:cs="Times New Roman"/>
          <w:i/>
          <w:iCs/>
          <w:sz w:val="32"/>
          <w:szCs w:val="32"/>
          <w:lang w:eastAsia="en-US"/>
        </w:rPr>
        <w:t>Scientifique</w:t>
      </w:r>
    </w:p>
    <w:p w:rsidR="00C5534B" w:rsidRPr="006622A2" w:rsidRDefault="0001674C" w:rsidP="006622A2">
      <w:pPr>
        <w:jc w:val="center"/>
        <w:rPr>
          <w:rFonts w:ascii="Times New Roman" w:hAnsi="Times New Roman" w:cs="Times New Roman"/>
          <w:sz w:val="28"/>
          <w:szCs w:val="28"/>
        </w:rPr>
      </w:pPr>
      <w:r w:rsidRPr="006622A2">
        <w:rPr>
          <w:rFonts w:ascii="Times New Roman" w:hAnsi="Times New Roman" w:cs="Times New Roman"/>
          <w:b/>
          <w:bCs/>
          <w:i/>
          <w:iCs/>
          <w:sz w:val="28"/>
          <w:szCs w:val="28"/>
          <w:lang w:eastAsia="en-US"/>
        </w:rPr>
        <w:t>UNIVERSITÉ LARBI TEBESSI – TEBESSA</w:t>
      </w:r>
    </w:p>
    <w:p w:rsidR="0001674C" w:rsidRPr="00C5534B" w:rsidRDefault="008263DD" w:rsidP="0001674C">
      <w:pPr>
        <w:jc w:val="center"/>
        <w:rPr>
          <w:rFonts w:ascii="Times New Roman" w:hAnsi="Times New Roman" w:cs="Times New Roman"/>
          <w:sz w:val="32"/>
          <w:szCs w:val="32"/>
        </w:rPr>
      </w:pPr>
      <w:r w:rsidRPr="008263DD">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61.95pt">
            <v:imagedata r:id="rId8" o:title=""/>
          </v:shape>
        </w:pict>
      </w:r>
    </w:p>
    <w:p w:rsidR="006622A2" w:rsidRPr="00D3111C" w:rsidRDefault="006622A2" w:rsidP="0001674C">
      <w:pPr>
        <w:autoSpaceDE w:val="0"/>
        <w:autoSpaceDN w:val="0"/>
        <w:adjustRightInd w:val="0"/>
        <w:spacing w:after="0" w:line="240" w:lineRule="auto"/>
        <w:jc w:val="center"/>
        <w:rPr>
          <w:rFonts w:ascii="TimesNewRoman,Bold" w:hAnsi="TimesNewRoman,Bold" w:cs="TimesNewRoman,Bold"/>
          <w:b/>
          <w:bCs/>
          <w:sz w:val="32"/>
          <w:szCs w:val="32"/>
        </w:rPr>
      </w:pPr>
      <w:r w:rsidRPr="00D3111C">
        <w:rPr>
          <w:rFonts w:ascii="TimesNewRoman,Bold" w:hAnsi="TimesNewRoman,Bold" w:cs="TimesNewRoman,Bold"/>
          <w:b/>
          <w:bCs/>
          <w:sz w:val="32"/>
          <w:szCs w:val="32"/>
        </w:rPr>
        <w:t>Faculté des Lettres et des Langues</w:t>
      </w:r>
    </w:p>
    <w:p w:rsidR="00D3111C" w:rsidRPr="00D3111C" w:rsidRDefault="00D3111C" w:rsidP="0001674C">
      <w:pPr>
        <w:autoSpaceDE w:val="0"/>
        <w:autoSpaceDN w:val="0"/>
        <w:adjustRightInd w:val="0"/>
        <w:spacing w:after="0" w:line="240" w:lineRule="auto"/>
        <w:jc w:val="center"/>
        <w:rPr>
          <w:rFonts w:ascii="TimesNewRoman,Bold" w:hAnsi="TimesNewRoman,Bold" w:cs="TimesNewRoman,Bold"/>
          <w:b/>
          <w:bCs/>
          <w:sz w:val="32"/>
          <w:szCs w:val="32"/>
        </w:rPr>
      </w:pPr>
      <w:r w:rsidRPr="00D3111C">
        <w:rPr>
          <w:rFonts w:ascii="TimesNewRoman,Bold" w:hAnsi="TimesNewRoman,Bold" w:cs="TimesNewRoman,Bold"/>
          <w:b/>
          <w:bCs/>
          <w:sz w:val="32"/>
          <w:szCs w:val="32"/>
        </w:rPr>
        <w:t>Département de français</w:t>
      </w:r>
    </w:p>
    <w:p w:rsidR="0001674C" w:rsidRPr="0001674C" w:rsidRDefault="0001674C" w:rsidP="0001674C">
      <w:pPr>
        <w:autoSpaceDE w:val="0"/>
        <w:autoSpaceDN w:val="0"/>
        <w:adjustRightInd w:val="0"/>
        <w:spacing w:after="0" w:line="240" w:lineRule="auto"/>
        <w:jc w:val="center"/>
        <w:rPr>
          <w:rFonts w:ascii="Times New Roman" w:hAnsi="Times New Roman" w:cs="Times New Roman"/>
          <w:b/>
          <w:bCs/>
          <w:sz w:val="24"/>
          <w:szCs w:val="24"/>
          <w:lang w:eastAsia="en-US"/>
        </w:rPr>
      </w:pPr>
      <w:r w:rsidRPr="0001674C">
        <w:rPr>
          <w:rFonts w:ascii="Times New Roman" w:hAnsi="Times New Roman" w:cs="Times New Roman"/>
          <w:b/>
          <w:bCs/>
          <w:sz w:val="24"/>
          <w:szCs w:val="24"/>
          <w:lang w:eastAsia="en-US"/>
        </w:rPr>
        <w:t>__________________</w:t>
      </w:r>
    </w:p>
    <w:p w:rsidR="0001674C" w:rsidRDefault="0001674C" w:rsidP="0001674C">
      <w:pPr>
        <w:autoSpaceDE w:val="0"/>
        <w:autoSpaceDN w:val="0"/>
        <w:adjustRightInd w:val="0"/>
        <w:spacing w:after="0" w:line="240" w:lineRule="auto"/>
        <w:jc w:val="center"/>
        <w:rPr>
          <w:rFonts w:ascii="Times New Roman" w:hAnsi="Times New Roman" w:cs="Times New Roman"/>
          <w:sz w:val="24"/>
          <w:szCs w:val="24"/>
          <w:lang w:eastAsia="en-US"/>
        </w:rPr>
      </w:pPr>
    </w:p>
    <w:p w:rsidR="0001674C" w:rsidRPr="00D3111C" w:rsidRDefault="006F1432" w:rsidP="006A4B1D">
      <w:pPr>
        <w:autoSpaceDE w:val="0"/>
        <w:autoSpaceDN w:val="0"/>
        <w:adjustRightInd w:val="0"/>
        <w:spacing w:after="0" w:line="240" w:lineRule="auto"/>
        <w:jc w:val="center"/>
        <w:rPr>
          <w:rFonts w:ascii="Times New Roman" w:hAnsi="Times New Roman" w:cs="Times New Roman"/>
          <w:sz w:val="36"/>
          <w:szCs w:val="36"/>
          <w:lang w:eastAsia="en-US"/>
        </w:rPr>
      </w:pPr>
      <w:r w:rsidRPr="00D3111C">
        <w:rPr>
          <w:rFonts w:ascii="Times New Roman" w:hAnsi="Times New Roman" w:cs="Times New Roman"/>
          <w:sz w:val="36"/>
          <w:szCs w:val="36"/>
          <w:lang w:eastAsia="en-US"/>
        </w:rPr>
        <w:t>Mémoire</w:t>
      </w:r>
      <w:r w:rsidR="0001674C" w:rsidRPr="00D3111C">
        <w:rPr>
          <w:rFonts w:ascii="Times New Roman" w:hAnsi="Times New Roman" w:cs="Times New Roman"/>
          <w:sz w:val="36"/>
          <w:szCs w:val="36"/>
          <w:lang w:eastAsia="en-US"/>
        </w:rPr>
        <w:t xml:space="preserve"> </w:t>
      </w:r>
      <w:r w:rsidRPr="00D3111C">
        <w:rPr>
          <w:rFonts w:ascii="Times New Roman" w:hAnsi="Times New Roman" w:cs="Times New Roman"/>
          <w:sz w:val="36"/>
          <w:szCs w:val="36"/>
          <w:lang w:eastAsia="en-US"/>
        </w:rPr>
        <w:t>élabor</w:t>
      </w:r>
      <w:r w:rsidR="006A4B1D" w:rsidRPr="00D3111C">
        <w:rPr>
          <w:rFonts w:ascii="Times New Roman" w:hAnsi="Times New Roman" w:cs="Times New Roman"/>
          <w:sz w:val="36"/>
          <w:szCs w:val="36"/>
          <w:lang w:eastAsia="en-US"/>
        </w:rPr>
        <w:t>é</w:t>
      </w:r>
      <w:r w:rsidR="0001674C" w:rsidRPr="00D3111C">
        <w:rPr>
          <w:rFonts w:ascii="Times New Roman" w:hAnsi="Times New Roman" w:cs="Times New Roman"/>
          <w:sz w:val="36"/>
          <w:szCs w:val="36"/>
          <w:lang w:eastAsia="en-US"/>
        </w:rPr>
        <w:t xml:space="preserve"> en vue de l’obtention du </w:t>
      </w:r>
      <w:r w:rsidRPr="00D3111C">
        <w:rPr>
          <w:rFonts w:ascii="Times New Roman" w:hAnsi="Times New Roman" w:cs="Times New Roman"/>
          <w:sz w:val="36"/>
          <w:szCs w:val="36"/>
          <w:lang w:eastAsia="en-US"/>
        </w:rPr>
        <w:t>Diplôme</w:t>
      </w:r>
      <w:r w:rsidR="0001674C" w:rsidRPr="00D3111C">
        <w:rPr>
          <w:rFonts w:ascii="Times New Roman" w:hAnsi="Times New Roman" w:cs="Times New Roman"/>
          <w:sz w:val="36"/>
          <w:szCs w:val="36"/>
          <w:lang w:eastAsia="en-US"/>
        </w:rPr>
        <w:t xml:space="preserve"> de</w:t>
      </w:r>
    </w:p>
    <w:p w:rsidR="0001674C" w:rsidRPr="00D3111C" w:rsidRDefault="0001674C" w:rsidP="0001674C">
      <w:pPr>
        <w:autoSpaceDE w:val="0"/>
        <w:autoSpaceDN w:val="0"/>
        <w:adjustRightInd w:val="0"/>
        <w:spacing w:after="0" w:line="240" w:lineRule="auto"/>
        <w:jc w:val="center"/>
        <w:rPr>
          <w:rFonts w:ascii="Times New Roman" w:hAnsi="Times New Roman" w:cs="Times New Roman"/>
          <w:sz w:val="36"/>
          <w:szCs w:val="36"/>
          <w:lang w:eastAsia="en-US"/>
        </w:rPr>
      </w:pPr>
      <w:r w:rsidRPr="00D3111C">
        <w:rPr>
          <w:rFonts w:ascii="Times New Roman" w:hAnsi="Times New Roman" w:cs="Times New Roman"/>
          <w:sz w:val="36"/>
          <w:szCs w:val="36"/>
          <w:lang w:eastAsia="en-US"/>
        </w:rPr>
        <w:t>MASTER</w:t>
      </w:r>
    </w:p>
    <w:p w:rsidR="0001674C" w:rsidRPr="0001674C" w:rsidRDefault="0001674C" w:rsidP="0001674C">
      <w:pPr>
        <w:autoSpaceDE w:val="0"/>
        <w:autoSpaceDN w:val="0"/>
        <w:adjustRightInd w:val="0"/>
        <w:spacing w:after="0" w:line="240" w:lineRule="auto"/>
        <w:jc w:val="center"/>
        <w:rPr>
          <w:rFonts w:ascii="Times New Roman" w:hAnsi="Times New Roman" w:cs="Times New Roman"/>
          <w:sz w:val="24"/>
          <w:szCs w:val="24"/>
          <w:lang w:eastAsia="en-US"/>
        </w:rPr>
      </w:pPr>
    </w:p>
    <w:p w:rsidR="0001674C" w:rsidRPr="00D3111C" w:rsidRDefault="0001674C" w:rsidP="0001674C">
      <w:pPr>
        <w:autoSpaceDE w:val="0"/>
        <w:autoSpaceDN w:val="0"/>
        <w:adjustRightInd w:val="0"/>
        <w:spacing w:after="0" w:line="240" w:lineRule="auto"/>
        <w:jc w:val="center"/>
        <w:rPr>
          <w:rFonts w:ascii="Times New Roman" w:hAnsi="Times New Roman" w:cs="Times New Roman"/>
          <w:b/>
          <w:bCs/>
          <w:sz w:val="40"/>
          <w:szCs w:val="40"/>
          <w:lang w:eastAsia="en-US"/>
        </w:rPr>
      </w:pPr>
      <w:r w:rsidRPr="00D3111C">
        <w:rPr>
          <w:rFonts w:ascii="Times New Roman" w:hAnsi="Times New Roman" w:cs="Times New Roman"/>
          <w:sz w:val="40"/>
          <w:szCs w:val="40"/>
          <w:lang w:eastAsia="en-US"/>
        </w:rPr>
        <w:t xml:space="preserve">Option : </w:t>
      </w:r>
      <w:r w:rsidRPr="00D3111C">
        <w:rPr>
          <w:rFonts w:ascii="Times New Roman" w:hAnsi="Times New Roman" w:cs="Times New Roman"/>
          <w:b/>
          <w:bCs/>
          <w:sz w:val="40"/>
          <w:szCs w:val="40"/>
          <w:lang w:eastAsia="en-US"/>
        </w:rPr>
        <w:t xml:space="preserve">Sciences du Langage </w:t>
      </w:r>
    </w:p>
    <w:p w:rsidR="0001674C" w:rsidRPr="0001674C" w:rsidRDefault="0001674C" w:rsidP="0001674C">
      <w:pPr>
        <w:autoSpaceDE w:val="0"/>
        <w:autoSpaceDN w:val="0"/>
        <w:adjustRightInd w:val="0"/>
        <w:spacing w:after="0" w:line="240" w:lineRule="auto"/>
        <w:jc w:val="center"/>
        <w:rPr>
          <w:rFonts w:ascii="Times New Roman" w:hAnsi="Times New Roman" w:cs="Times New Roman"/>
          <w:b/>
          <w:bCs/>
          <w:sz w:val="24"/>
          <w:szCs w:val="24"/>
          <w:lang w:eastAsia="en-US"/>
        </w:rPr>
      </w:pPr>
    </w:p>
    <w:p w:rsidR="0001674C" w:rsidRPr="00C5534B" w:rsidRDefault="008263DD" w:rsidP="006F1432">
      <w:pPr>
        <w:jc w:val="center"/>
        <w:rPr>
          <w:rFonts w:ascii="Times New Roman" w:hAnsi="Times New Roman" w:cs="Times New Roman"/>
          <w:sz w:val="32"/>
          <w:szCs w:val="32"/>
        </w:rPr>
      </w:pPr>
      <w:r w:rsidRPr="008263DD">
        <w:rPr>
          <w:rFonts w:ascii="Times New Roman" w:hAnsi="Times New Roman" w:cs="Times New Roman"/>
          <w:noProof/>
          <w:sz w:val="32"/>
          <w:szCs w:val="32"/>
          <w:lang w:val="en-US" w:eastAsia="en-US"/>
        </w:rPr>
        <w:pict>
          <v:roundrect id="_x0000_s1048" style="position:absolute;left:0;text-align:left;margin-left:-7.1pt;margin-top:18.8pt;width:465.75pt;height:213.05pt;z-index:7" arcsize="10923f">
            <v:textbox>
              <w:txbxContent>
                <w:p w:rsidR="0001674C" w:rsidRPr="0001674C" w:rsidRDefault="0001674C" w:rsidP="0001674C">
                  <w:pPr>
                    <w:autoSpaceDE w:val="0"/>
                    <w:autoSpaceDN w:val="0"/>
                    <w:adjustRightInd w:val="0"/>
                    <w:spacing w:after="0" w:line="240" w:lineRule="auto"/>
                    <w:jc w:val="center"/>
                    <w:rPr>
                      <w:rFonts w:ascii="Times New Roman" w:hAnsi="Times New Roman" w:cs="Times New Roman"/>
                      <w:b/>
                      <w:bCs/>
                      <w:sz w:val="56"/>
                      <w:szCs w:val="56"/>
                      <w:lang w:eastAsia="en-US"/>
                    </w:rPr>
                  </w:pPr>
                  <w:r w:rsidRPr="0001674C">
                    <w:rPr>
                      <w:rFonts w:ascii="Times New Roman" w:hAnsi="Times New Roman" w:cs="Times New Roman"/>
                      <w:b/>
                      <w:bCs/>
                      <w:sz w:val="56"/>
                      <w:szCs w:val="56"/>
                      <w:lang w:eastAsia="en-US"/>
                    </w:rPr>
                    <w:t xml:space="preserve">Les représentations sociolinguistiques de la langue française chez </w:t>
                  </w:r>
                </w:p>
                <w:p w:rsidR="0001674C" w:rsidRPr="0001674C" w:rsidRDefault="0001674C" w:rsidP="0001674C">
                  <w:pPr>
                    <w:autoSpaceDE w:val="0"/>
                    <w:autoSpaceDN w:val="0"/>
                    <w:adjustRightInd w:val="0"/>
                    <w:spacing w:after="0" w:line="240" w:lineRule="auto"/>
                    <w:jc w:val="center"/>
                    <w:rPr>
                      <w:rFonts w:ascii="Times New Roman" w:hAnsi="Times New Roman" w:cs="Times New Roman"/>
                      <w:sz w:val="56"/>
                      <w:szCs w:val="56"/>
                    </w:rPr>
                  </w:pPr>
                  <w:r w:rsidRPr="0001674C">
                    <w:rPr>
                      <w:rFonts w:ascii="Times New Roman" w:hAnsi="Times New Roman" w:cs="Times New Roman"/>
                      <w:b/>
                      <w:bCs/>
                      <w:sz w:val="56"/>
                      <w:szCs w:val="56"/>
                      <w:lang w:eastAsia="en-US"/>
                    </w:rPr>
                    <w:t>les étudiants du département d'anglais de l’université de Tébessa.</w:t>
                  </w:r>
                </w:p>
                <w:p w:rsidR="0001674C" w:rsidRPr="0001674C" w:rsidRDefault="0001674C" w:rsidP="0001674C">
                  <w:pPr>
                    <w:rPr>
                      <w:szCs w:val="90"/>
                    </w:rPr>
                  </w:pPr>
                </w:p>
              </w:txbxContent>
            </v:textbox>
            <w10:wrap anchorx="page"/>
          </v:roundrect>
        </w:pict>
      </w:r>
    </w:p>
    <w:p w:rsidR="00C5534B" w:rsidRDefault="00C5534B" w:rsidP="00C5534B">
      <w:pPr>
        <w:tabs>
          <w:tab w:val="left" w:pos="1695"/>
        </w:tabs>
        <w:rPr>
          <w:rFonts w:ascii="Times New Roman" w:hAnsi="Times New Roman" w:cs="Times New Roman"/>
          <w:sz w:val="32"/>
          <w:szCs w:val="32"/>
        </w:rPr>
      </w:pPr>
    </w:p>
    <w:p w:rsidR="00C5534B" w:rsidRDefault="00C5534B" w:rsidP="00C5534B">
      <w:pPr>
        <w:tabs>
          <w:tab w:val="left" w:pos="1695"/>
        </w:tabs>
        <w:rPr>
          <w:rFonts w:ascii="Times New Roman" w:hAnsi="Times New Roman" w:cs="Times New Roman"/>
          <w:sz w:val="32"/>
          <w:szCs w:val="32"/>
        </w:rPr>
      </w:pPr>
    </w:p>
    <w:p w:rsidR="00C5534B" w:rsidRDefault="00C5534B" w:rsidP="00C5534B">
      <w:pPr>
        <w:rPr>
          <w:rFonts w:ascii="Times New Roman" w:hAnsi="Times New Roman" w:cs="Times New Roman"/>
          <w:sz w:val="32"/>
          <w:szCs w:val="32"/>
        </w:rPr>
      </w:pPr>
    </w:p>
    <w:p w:rsidR="009442CE" w:rsidRDefault="009442CE" w:rsidP="00C5534B">
      <w:pPr>
        <w:rPr>
          <w:rFonts w:ascii="Times New Roman" w:hAnsi="Times New Roman" w:cs="Times New Roman"/>
          <w:sz w:val="32"/>
          <w:szCs w:val="32"/>
        </w:rPr>
      </w:pPr>
    </w:p>
    <w:p w:rsidR="0001674C" w:rsidRDefault="0001674C" w:rsidP="00C5534B">
      <w:pPr>
        <w:rPr>
          <w:rFonts w:ascii="Times New Roman" w:hAnsi="Times New Roman" w:cs="Times New Roman"/>
          <w:sz w:val="32"/>
          <w:szCs w:val="32"/>
        </w:rPr>
      </w:pPr>
    </w:p>
    <w:p w:rsidR="0001674C" w:rsidRDefault="0001674C" w:rsidP="00C5534B">
      <w:pPr>
        <w:rPr>
          <w:rFonts w:ascii="Times New Roman" w:hAnsi="Times New Roman" w:cs="Times New Roman"/>
          <w:sz w:val="32"/>
          <w:szCs w:val="32"/>
        </w:rPr>
      </w:pPr>
    </w:p>
    <w:p w:rsidR="0001674C" w:rsidRPr="0001674C" w:rsidRDefault="0001674C" w:rsidP="00C5534B">
      <w:pPr>
        <w:rPr>
          <w:rFonts w:ascii="Times New Roman" w:hAnsi="Times New Roman" w:cs="Times New Roman"/>
          <w:sz w:val="44"/>
          <w:szCs w:val="44"/>
        </w:rPr>
      </w:pPr>
    </w:p>
    <w:p w:rsidR="00565707" w:rsidRDefault="0001674C" w:rsidP="00565707">
      <w:pPr>
        <w:rPr>
          <w:rFonts w:ascii="Times New Roman" w:hAnsi="Times New Roman" w:cs="Times New Roman"/>
          <w:b/>
          <w:bCs/>
          <w:sz w:val="32"/>
          <w:szCs w:val="32"/>
        </w:rPr>
      </w:pPr>
      <w:r w:rsidRPr="0001674C">
        <w:rPr>
          <w:rFonts w:ascii="Times New Roman" w:hAnsi="Times New Roman" w:cs="Times New Roman"/>
          <w:b/>
          <w:bCs/>
          <w:sz w:val="32"/>
          <w:szCs w:val="32"/>
          <w:lang w:eastAsia="en-US"/>
        </w:rPr>
        <w:t>Sous la direction de :</w:t>
      </w:r>
      <w:r w:rsidRPr="0001674C">
        <w:rPr>
          <w:rFonts w:ascii="Times New Roman" w:hAnsi="Times New Roman" w:cs="Times New Roman"/>
          <w:b/>
          <w:bCs/>
          <w:sz w:val="44"/>
          <w:szCs w:val="44"/>
        </w:rPr>
        <w:t xml:space="preserve">  </w:t>
      </w:r>
      <w:r w:rsidRPr="0001674C">
        <w:rPr>
          <w:rFonts w:ascii="Times New Roman" w:hAnsi="Times New Roman" w:cs="Times New Roman"/>
          <w:b/>
          <w:bCs/>
          <w:sz w:val="32"/>
          <w:szCs w:val="32"/>
        </w:rPr>
        <w:t xml:space="preserve">                                             Présenté par:</w:t>
      </w:r>
    </w:p>
    <w:p w:rsidR="0001674C" w:rsidRPr="00565707" w:rsidRDefault="00565707" w:rsidP="00565707">
      <w:pPr>
        <w:rPr>
          <w:rFonts w:ascii="Times New Roman" w:hAnsi="Times New Roman" w:cs="Times New Roman"/>
          <w:b/>
          <w:bCs/>
          <w:sz w:val="32"/>
          <w:szCs w:val="32"/>
        </w:rPr>
      </w:pPr>
      <w:r>
        <w:rPr>
          <w:rFonts w:ascii="Times New Roman" w:hAnsi="Times New Roman" w:cs="Times New Roman"/>
          <w:b/>
          <w:bCs/>
          <w:sz w:val="32"/>
          <w:szCs w:val="32"/>
        </w:rPr>
        <w:t xml:space="preserve">     </w:t>
      </w:r>
      <w:r w:rsidR="0001674C" w:rsidRPr="0001674C">
        <w:rPr>
          <w:rFonts w:ascii="Times New Roman" w:hAnsi="Times New Roman" w:cs="Times New Roman"/>
          <w:sz w:val="32"/>
          <w:szCs w:val="32"/>
          <w:lang w:val="en-US"/>
        </w:rPr>
        <w:t>Dr.</w:t>
      </w:r>
      <w:r w:rsidR="0001674C">
        <w:rPr>
          <w:rFonts w:ascii="Times New Roman" w:hAnsi="Times New Roman" w:cs="Times New Roman"/>
          <w:sz w:val="32"/>
          <w:szCs w:val="32"/>
          <w:lang w:val="en-US"/>
        </w:rPr>
        <w:t xml:space="preserve"> </w:t>
      </w:r>
      <w:r w:rsidR="0001674C" w:rsidRPr="0001674C">
        <w:rPr>
          <w:rFonts w:ascii="Times New Roman" w:hAnsi="Times New Roman" w:cs="Times New Roman"/>
          <w:sz w:val="32"/>
          <w:szCs w:val="32"/>
          <w:lang w:val="en-US"/>
        </w:rPr>
        <w:t xml:space="preserve">Demmane                    </w:t>
      </w:r>
      <w:r w:rsidR="0001674C">
        <w:rPr>
          <w:rFonts w:ascii="Times New Roman" w:hAnsi="Times New Roman" w:cs="Times New Roman"/>
          <w:sz w:val="32"/>
          <w:szCs w:val="32"/>
          <w:lang w:val="en-US"/>
        </w:rPr>
        <w:t xml:space="preserve">                               - A</w:t>
      </w:r>
      <w:r w:rsidR="0001674C" w:rsidRPr="0001674C">
        <w:rPr>
          <w:rFonts w:ascii="Times New Roman" w:hAnsi="Times New Roman" w:cs="Times New Roman"/>
          <w:sz w:val="32"/>
          <w:szCs w:val="32"/>
          <w:lang w:val="en-US"/>
        </w:rPr>
        <w:t xml:space="preserve">bdelhai Ahmed </w:t>
      </w:r>
    </w:p>
    <w:p w:rsidR="0001674C" w:rsidRDefault="0001674C" w:rsidP="000421D1">
      <w:pPr>
        <w:rPr>
          <w:rFonts w:ascii="Times New Roman" w:hAnsi="Times New Roman" w:cs="Times New Roman"/>
          <w:sz w:val="32"/>
          <w:szCs w:val="32"/>
          <w:lang w:val="en-US"/>
        </w:rPr>
      </w:pPr>
      <w:r>
        <w:rPr>
          <w:rFonts w:ascii="Times New Roman" w:hAnsi="Times New Roman" w:cs="Times New Roman"/>
          <w:sz w:val="32"/>
          <w:szCs w:val="32"/>
          <w:lang w:val="en-US"/>
        </w:rPr>
        <w:t xml:space="preserve">                                                                               - Debouba Sam</w:t>
      </w:r>
      <w:r w:rsidR="000421D1">
        <w:rPr>
          <w:rFonts w:ascii="Times New Roman" w:hAnsi="Times New Roman" w:cs="Times New Roman"/>
          <w:sz w:val="32"/>
          <w:szCs w:val="32"/>
          <w:lang w:val="en-US"/>
        </w:rPr>
        <w:t>e</w:t>
      </w:r>
      <w:r>
        <w:rPr>
          <w:rFonts w:ascii="Times New Roman" w:hAnsi="Times New Roman" w:cs="Times New Roman"/>
          <w:sz w:val="32"/>
          <w:szCs w:val="32"/>
          <w:lang w:val="en-US"/>
        </w:rPr>
        <w:t>h</w:t>
      </w:r>
    </w:p>
    <w:p w:rsidR="0001674C" w:rsidRDefault="0001674C" w:rsidP="0001674C">
      <w:pPr>
        <w:tabs>
          <w:tab w:val="left" w:pos="1440"/>
        </w:tabs>
        <w:rPr>
          <w:rFonts w:ascii="Times New Roman" w:hAnsi="Times New Roman" w:cs="Times New Roman"/>
          <w:sz w:val="32"/>
          <w:szCs w:val="32"/>
          <w:lang w:val="en-US"/>
        </w:rPr>
      </w:pPr>
      <w:r>
        <w:rPr>
          <w:rFonts w:ascii="Times New Roman" w:hAnsi="Times New Roman" w:cs="Times New Roman"/>
          <w:sz w:val="32"/>
          <w:szCs w:val="32"/>
          <w:lang w:val="en-US"/>
        </w:rPr>
        <w:tab/>
      </w:r>
    </w:p>
    <w:p w:rsidR="0001674C" w:rsidRPr="0001674C" w:rsidRDefault="0001674C" w:rsidP="00AC0BD6">
      <w:pPr>
        <w:jc w:val="center"/>
        <w:rPr>
          <w:rFonts w:ascii="Times New Roman" w:hAnsi="Times New Roman" w:cs="Times New Roman"/>
          <w:b/>
          <w:bCs/>
          <w:sz w:val="32"/>
          <w:szCs w:val="32"/>
          <w:lang w:val="en-US"/>
        </w:rPr>
        <w:sectPr w:rsidR="0001674C" w:rsidRPr="0001674C" w:rsidSect="00230CD1">
          <w:footerReference w:type="default" r:id="rId9"/>
          <w:pgSz w:w="11906" w:h="16838"/>
          <w:pgMar w:top="1134" w:right="1418" w:bottom="1134" w:left="1418" w:header="709" w:footer="709"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r w:rsidRPr="0001674C">
        <w:rPr>
          <w:rFonts w:ascii="Times New Roman" w:hAnsi="Times New Roman" w:cs="Times New Roman"/>
          <w:b/>
          <w:bCs/>
          <w:sz w:val="32"/>
          <w:szCs w:val="32"/>
          <w:lang w:val="en-US"/>
        </w:rPr>
        <w:t>Année universitaire</w:t>
      </w:r>
      <w:r w:rsidR="00AC0BD6" w:rsidRPr="0001674C">
        <w:rPr>
          <w:rFonts w:ascii="Times New Roman" w:hAnsi="Times New Roman" w:cs="Times New Roman"/>
          <w:b/>
          <w:bCs/>
          <w:sz w:val="32"/>
          <w:szCs w:val="32"/>
          <w:lang w:val="en-US"/>
        </w:rPr>
        <w:t>: 2020</w:t>
      </w:r>
      <w:r w:rsidRPr="0001674C">
        <w:rPr>
          <w:rFonts w:ascii="Times New Roman" w:hAnsi="Times New Roman" w:cs="Times New Roman"/>
          <w:b/>
          <w:bCs/>
          <w:sz w:val="32"/>
          <w:szCs w:val="32"/>
          <w:lang w:val="en-US"/>
        </w:rPr>
        <w:t>/2021</w:t>
      </w:r>
    </w:p>
    <w:p w:rsidR="0072595A" w:rsidRPr="00834F75" w:rsidRDefault="0072595A" w:rsidP="00834F75">
      <w:pPr>
        <w:autoSpaceDE w:val="0"/>
        <w:autoSpaceDN w:val="0"/>
        <w:adjustRightInd w:val="0"/>
        <w:spacing w:after="0" w:line="240" w:lineRule="auto"/>
        <w:jc w:val="center"/>
        <w:rPr>
          <w:rFonts w:ascii="Segoe Print" w:hAnsi="Segoe Print" w:cs="Times New Roman"/>
          <w:b/>
          <w:bCs/>
          <w:sz w:val="36"/>
          <w:szCs w:val="36"/>
        </w:rPr>
      </w:pPr>
      <w:r w:rsidRPr="00834F75">
        <w:rPr>
          <w:rFonts w:ascii="Segoe Print" w:hAnsi="Segoe Print" w:cs="Times New Roman"/>
          <w:b/>
          <w:bCs/>
          <w:sz w:val="36"/>
          <w:szCs w:val="36"/>
        </w:rPr>
        <w:lastRenderedPageBreak/>
        <w:t>Remerciements</w:t>
      </w: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r w:rsidRPr="00952036">
        <w:rPr>
          <w:rFonts w:ascii="Segoe Script" w:hAnsi="Segoe Script" w:cs="Times New Roman"/>
          <w:sz w:val="28"/>
          <w:szCs w:val="28"/>
        </w:rPr>
        <w:t xml:space="preserve">      </w:t>
      </w:r>
      <w:r w:rsidRPr="00834F75">
        <w:rPr>
          <w:rFonts w:ascii="Segoe Script" w:hAnsi="Segoe Script" w:cs="Times New Roman"/>
          <w:sz w:val="32"/>
          <w:szCs w:val="32"/>
        </w:rPr>
        <w:t xml:space="preserve">D’abord, je remercie Dieu Tout-Puissant pour son aide et sa bénédiction. </w:t>
      </w: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r w:rsidRPr="00834F75">
        <w:rPr>
          <w:rFonts w:ascii="Segoe Script" w:hAnsi="Segoe Script" w:cs="Times New Roman"/>
          <w:sz w:val="32"/>
          <w:szCs w:val="32"/>
        </w:rPr>
        <w:t>Ensuite, mes remerciements vont à Monsieur Demmane d’avoir accepté de diriger ce modeste travail, je le remercie également pour ses précieux conseils et ses orientations.</w:t>
      </w: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r w:rsidRPr="00834F75">
        <w:rPr>
          <w:rFonts w:ascii="Segoe Script" w:hAnsi="Segoe Script" w:cs="Times New Roman"/>
          <w:sz w:val="32"/>
          <w:szCs w:val="32"/>
        </w:rPr>
        <w:t xml:space="preserve">D’infinis remerciements </w:t>
      </w:r>
      <w:r w:rsidRPr="00834F75">
        <w:rPr>
          <w:rFonts w:ascii="Segoe Script" w:hAnsi="Segoe Script" w:cs="Times New Roman"/>
          <w:b/>
          <w:bCs/>
          <w:sz w:val="32"/>
          <w:szCs w:val="32"/>
        </w:rPr>
        <w:t>à tous</w:t>
      </w:r>
      <w:r w:rsidRPr="00834F75">
        <w:rPr>
          <w:rFonts w:ascii="Segoe Script" w:hAnsi="Segoe Script" w:cs="Times New Roman"/>
          <w:sz w:val="32"/>
          <w:szCs w:val="32"/>
        </w:rPr>
        <w:t xml:space="preserve"> mes enseignants de master  pour leurs encouragements, leurs aides et leurs pensées positives.</w:t>
      </w: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r w:rsidRPr="00834F75">
        <w:rPr>
          <w:rFonts w:ascii="Segoe Script" w:hAnsi="Segoe Script" w:cs="Times New Roman"/>
          <w:sz w:val="32"/>
          <w:szCs w:val="32"/>
        </w:rPr>
        <w:t>Je remercie vivement mon accompagnante pendant la réalisation de cette recherche Sameh.</w:t>
      </w: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r w:rsidRPr="00834F75">
        <w:rPr>
          <w:rFonts w:ascii="Segoe Script" w:hAnsi="Segoe Script" w:cs="Times New Roman"/>
          <w:sz w:val="32"/>
          <w:szCs w:val="32"/>
        </w:rPr>
        <w:t xml:space="preserve">  J’atteste que j’ai appris beaucoup de choses avec notre encadrant Monsieur Demmane. Merci infiniment, les mots ne seront pas suffisants pour vous remercier.</w:t>
      </w: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p>
    <w:p w:rsidR="0072595A" w:rsidRPr="00834F75" w:rsidRDefault="0072595A" w:rsidP="0072595A">
      <w:pPr>
        <w:autoSpaceDE w:val="0"/>
        <w:autoSpaceDN w:val="0"/>
        <w:adjustRightInd w:val="0"/>
        <w:spacing w:after="0" w:line="240" w:lineRule="auto"/>
        <w:jc w:val="both"/>
        <w:rPr>
          <w:rFonts w:ascii="Segoe Script" w:hAnsi="Segoe Script" w:cs="Times New Roman"/>
          <w:sz w:val="32"/>
          <w:szCs w:val="32"/>
        </w:rPr>
      </w:pPr>
      <w:r w:rsidRPr="00834F75">
        <w:rPr>
          <w:rFonts w:ascii="Segoe Script" w:hAnsi="Segoe Script" w:cs="Times New Roman"/>
          <w:sz w:val="32"/>
          <w:szCs w:val="32"/>
        </w:rPr>
        <w:t>Sans oublier de remercier les étudiants du département anglais d’avoir répondu au questionnaire.</w:t>
      </w:r>
    </w:p>
    <w:p w:rsidR="0072595A" w:rsidRPr="00834F75" w:rsidRDefault="0072595A" w:rsidP="0072595A">
      <w:pPr>
        <w:autoSpaceDE w:val="0"/>
        <w:autoSpaceDN w:val="0"/>
        <w:adjustRightInd w:val="0"/>
        <w:spacing w:after="0" w:line="240" w:lineRule="auto"/>
        <w:rPr>
          <w:rFonts w:ascii="Segoe Script" w:hAnsi="Segoe Script" w:cs="Times New Roman"/>
          <w:sz w:val="32"/>
          <w:szCs w:val="32"/>
        </w:rPr>
      </w:pPr>
    </w:p>
    <w:p w:rsidR="0072595A" w:rsidRPr="00834F75" w:rsidRDefault="0072595A" w:rsidP="0072595A">
      <w:pPr>
        <w:autoSpaceDE w:val="0"/>
        <w:autoSpaceDN w:val="0"/>
        <w:adjustRightInd w:val="0"/>
        <w:spacing w:after="0" w:line="240" w:lineRule="auto"/>
        <w:rPr>
          <w:rFonts w:ascii="Times New Roman" w:hAnsi="Times New Roman" w:cs="Times New Roman"/>
          <w:sz w:val="32"/>
          <w:szCs w:val="32"/>
        </w:rPr>
      </w:pPr>
    </w:p>
    <w:p w:rsidR="007602B2" w:rsidRDefault="0072595A" w:rsidP="0072595A">
      <w:pPr>
        <w:jc w:val="center"/>
        <w:rPr>
          <w:rFonts w:ascii="Segoe Script" w:hAnsi="Segoe Script" w:cs="Times New Roman"/>
          <w:b/>
          <w:bCs/>
          <w:sz w:val="32"/>
          <w:szCs w:val="32"/>
        </w:rPr>
        <w:sectPr w:rsidR="007602B2" w:rsidSect="0066380B">
          <w:headerReference w:type="default" r:id="rId10"/>
          <w:pgSz w:w="11906" w:h="16838"/>
          <w:pgMar w:top="1134" w:right="1418" w:bottom="1134" w:left="1418" w:header="709" w:footer="709" w:gutter="0"/>
          <w:cols w:space="708"/>
          <w:docGrid w:linePitch="360"/>
        </w:sectPr>
      </w:pPr>
      <w:r w:rsidRPr="00834F75">
        <w:rPr>
          <w:rFonts w:ascii="Segoe Script" w:hAnsi="Segoe Script" w:cs="Times New Roman"/>
          <w:b/>
          <w:bCs/>
          <w:sz w:val="32"/>
          <w:szCs w:val="32"/>
        </w:rPr>
        <w:t>Merci à tous</w:t>
      </w:r>
    </w:p>
    <w:p w:rsidR="0072595A" w:rsidRPr="00834F75" w:rsidRDefault="0072595A" w:rsidP="0072595A">
      <w:pPr>
        <w:jc w:val="center"/>
        <w:rPr>
          <w:rFonts w:ascii="Segoe Script" w:hAnsi="Segoe Script" w:cs="Times New Roman"/>
          <w:b/>
          <w:bCs/>
          <w:sz w:val="32"/>
          <w:szCs w:val="32"/>
        </w:rPr>
      </w:pPr>
    </w:p>
    <w:p w:rsidR="0072595A" w:rsidRDefault="0072595A" w:rsidP="00C5534B">
      <w:pPr>
        <w:autoSpaceDE w:val="0"/>
        <w:autoSpaceDN w:val="0"/>
        <w:adjustRightInd w:val="0"/>
        <w:spacing w:after="0" w:line="240" w:lineRule="auto"/>
        <w:rPr>
          <w:rFonts w:ascii="Times New Roman" w:hAnsi="Times New Roman" w:cs="Times New Roman"/>
          <w:b/>
          <w:bCs/>
          <w:sz w:val="32"/>
          <w:szCs w:val="32"/>
          <w:lang w:val="en-US"/>
        </w:rPr>
      </w:pPr>
    </w:p>
    <w:p w:rsidR="0072595A" w:rsidRDefault="0072595A" w:rsidP="0072595A">
      <w:pPr>
        <w:rPr>
          <w:rFonts w:ascii="Times New Roman" w:hAnsi="Times New Roman" w:cs="Times New Roman"/>
          <w:sz w:val="32"/>
          <w:szCs w:val="32"/>
          <w:lang w:val="en-US"/>
        </w:rPr>
      </w:pPr>
    </w:p>
    <w:p w:rsidR="0072595A" w:rsidRDefault="0072595A" w:rsidP="0072595A">
      <w:pPr>
        <w:rPr>
          <w:rFonts w:ascii="Times New Roman" w:hAnsi="Times New Roman" w:cs="Times New Roman"/>
          <w:sz w:val="32"/>
          <w:szCs w:val="32"/>
          <w:rtl/>
          <w:lang w:val="en-US"/>
        </w:rPr>
      </w:pPr>
    </w:p>
    <w:p w:rsidR="00371E01" w:rsidRDefault="00371E01" w:rsidP="0072595A">
      <w:pPr>
        <w:rPr>
          <w:rFonts w:ascii="Times New Roman" w:hAnsi="Times New Roman" w:cs="Times New Roman"/>
          <w:sz w:val="32"/>
          <w:szCs w:val="32"/>
          <w:rtl/>
          <w:lang w:val="en-US"/>
        </w:rPr>
      </w:pPr>
    </w:p>
    <w:p w:rsidR="00371E01" w:rsidRPr="0072595A" w:rsidRDefault="00371E01" w:rsidP="0072595A">
      <w:pPr>
        <w:rPr>
          <w:rFonts w:ascii="Times New Roman" w:hAnsi="Times New Roman" w:cs="Times New Roman"/>
          <w:sz w:val="32"/>
          <w:szCs w:val="32"/>
          <w:lang w:val="en-US"/>
        </w:rPr>
      </w:pPr>
    </w:p>
    <w:p w:rsidR="0072595A" w:rsidRDefault="0072595A" w:rsidP="0072595A">
      <w:pPr>
        <w:rPr>
          <w:rFonts w:ascii="Times New Roman" w:hAnsi="Times New Roman" w:cs="Times New Roman"/>
          <w:sz w:val="32"/>
          <w:szCs w:val="32"/>
          <w:lang w:val="en-US"/>
        </w:rPr>
      </w:pPr>
    </w:p>
    <w:p w:rsidR="0072595A" w:rsidRPr="0072595A" w:rsidRDefault="0072595A" w:rsidP="0072595A">
      <w:pPr>
        <w:rPr>
          <w:rFonts w:ascii="Times New Roman" w:hAnsi="Times New Roman" w:cs="Times New Roman"/>
          <w:sz w:val="32"/>
          <w:szCs w:val="32"/>
          <w:lang w:val="en-US"/>
        </w:rPr>
      </w:pPr>
    </w:p>
    <w:p w:rsidR="009442CE" w:rsidRPr="008E1178" w:rsidRDefault="008E1178" w:rsidP="008E1178">
      <w:pPr>
        <w:jc w:val="center"/>
        <w:rPr>
          <w:rFonts w:ascii="TimesNewRoman,BoldItalic" w:hAnsi="TimesNewRoman,BoldItalic" w:cs="TimesNewRoman,BoldItalic"/>
          <w:b/>
          <w:bCs/>
          <w:i/>
          <w:iCs/>
          <w:sz w:val="96"/>
          <w:szCs w:val="96"/>
        </w:rPr>
        <w:sectPr w:rsidR="009442CE" w:rsidRPr="008E1178" w:rsidSect="007602B2">
          <w:footerReference w:type="default" r:id="rId11"/>
          <w:pgSz w:w="11906" w:h="16838"/>
          <w:pgMar w:top="1134" w:right="1418" w:bottom="1134" w:left="1418" w:header="709" w:footer="709" w:gutter="0"/>
          <w:pgNumType w:start="1"/>
          <w:cols w:space="708"/>
          <w:docGrid w:linePitch="360"/>
        </w:sectPr>
      </w:pPr>
      <w:r>
        <w:rPr>
          <w:rFonts w:ascii="TimesNewRoman,BoldItalic" w:hAnsi="TimesNewRoman,BoldItalic" w:cs="TimesNewRoman,BoldItalic"/>
          <w:b/>
          <w:bCs/>
          <w:i/>
          <w:iCs/>
          <w:sz w:val="96"/>
          <w:szCs w:val="96"/>
        </w:rPr>
        <w:t>Table des matières</w:t>
      </w:r>
    </w:p>
    <w:p w:rsidR="0041135D" w:rsidRDefault="0041135D" w:rsidP="007C2CDB">
      <w:pPr>
        <w:rPr>
          <w:rFonts w:ascii="Times New Roman" w:hAnsi="Times New Roman" w:cs="Times New Roman"/>
          <w:sz w:val="28"/>
          <w:szCs w:val="28"/>
        </w:rPr>
      </w:pPr>
    </w:p>
    <w:p w:rsidR="00451E0B" w:rsidRPr="00FC6FB1" w:rsidRDefault="00451E0B" w:rsidP="00A572BC">
      <w:pPr>
        <w:rPr>
          <w:rFonts w:ascii="Times New Roman" w:hAnsi="Times New Roman" w:cs="Times New Roman"/>
          <w:sz w:val="24"/>
          <w:szCs w:val="24"/>
        </w:rPr>
      </w:pPr>
      <w:r w:rsidRPr="00FC6FB1">
        <w:rPr>
          <w:rFonts w:ascii="Times New Roman" w:hAnsi="Times New Roman" w:cs="Times New Roman"/>
          <w:sz w:val="24"/>
          <w:szCs w:val="24"/>
        </w:rPr>
        <w:t>INTRODUCTION GÉNÉRALE……………</w:t>
      </w:r>
      <w:r w:rsidR="00F57DFB">
        <w:rPr>
          <w:rFonts w:ascii="Times New Roman" w:hAnsi="Times New Roman" w:cs="Times New Roman"/>
          <w:sz w:val="24"/>
          <w:szCs w:val="24"/>
        </w:rPr>
        <w:t>…………</w:t>
      </w:r>
      <w:r w:rsidR="00583F9D">
        <w:rPr>
          <w:rFonts w:ascii="Times New Roman" w:hAnsi="Times New Roman" w:cs="Times New Roman" w:hint="cs"/>
          <w:sz w:val="24"/>
          <w:szCs w:val="24"/>
          <w:rtl/>
        </w:rPr>
        <w:t>..</w:t>
      </w:r>
      <w:r w:rsidR="00F57DFB">
        <w:rPr>
          <w:rFonts w:ascii="Times New Roman" w:hAnsi="Times New Roman" w:cs="Times New Roman"/>
          <w:sz w:val="24"/>
          <w:szCs w:val="24"/>
        </w:rPr>
        <w:t>……………</w:t>
      </w:r>
      <w:r w:rsidRPr="00FC6FB1">
        <w:rPr>
          <w:rFonts w:ascii="Times New Roman" w:hAnsi="Times New Roman" w:cs="Times New Roman"/>
          <w:sz w:val="24"/>
          <w:szCs w:val="24"/>
        </w:rPr>
        <w:t>………………</w:t>
      </w:r>
      <w:r w:rsidR="008F5421" w:rsidRPr="00FC6FB1">
        <w:rPr>
          <w:rFonts w:ascii="Times New Roman" w:hAnsi="Times New Roman" w:cs="Times New Roman"/>
          <w:sz w:val="24"/>
          <w:szCs w:val="24"/>
        </w:rPr>
        <w:t>….</w:t>
      </w:r>
      <w:r w:rsidR="006C6954" w:rsidRPr="00FC6FB1">
        <w:rPr>
          <w:rFonts w:ascii="Times New Roman" w:hAnsi="Times New Roman" w:cs="Times New Roman"/>
          <w:sz w:val="24"/>
          <w:szCs w:val="24"/>
        </w:rPr>
        <w:t>….</w:t>
      </w:r>
      <w:r w:rsidR="008F5421" w:rsidRPr="00FC6FB1">
        <w:rPr>
          <w:rFonts w:ascii="Times New Roman" w:hAnsi="Times New Roman" w:cs="Times New Roman"/>
          <w:sz w:val="24"/>
          <w:szCs w:val="24"/>
        </w:rPr>
        <w:t>.</w:t>
      </w:r>
      <w:r w:rsidR="006C6954" w:rsidRPr="00FC6FB1">
        <w:rPr>
          <w:rFonts w:ascii="Times New Roman" w:hAnsi="Times New Roman" w:cs="Times New Roman"/>
          <w:sz w:val="24"/>
          <w:szCs w:val="24"/>
        </w:rPr>
        <w:t>.</w:t>
      </w:r>
      <w:r w:rsidR="00F47E44" w:rsidRPr="00FC6FB1">
        <w:rPr>
          <w:rFonts w:ascii="Times New Roman" w:hAnsi="Times New Roman" w:cs="Times New Roman"/>
          <w:sz w:val="24"/>
          <w:szCs w:val="24"/>
        </w:rPr>
        <w:t>0</w:t>
      </w:r>
      <w:r w:rsidR="00A572BC">
        <w:rPr>
          <w:rFonts w:ascii="Times New Roman" w:hAnsi="Times New Roman" w:cs="Times New Roman" w:hint="cs"/>
          <w:sz w:val="24"/>
          <w:szCs w:val="24"/>
          <w:rtl/>
        </w:rPr>
        <w:t>5</w:t>
      </w:r>
      <w:r w:rsidRPr="00FC6FB1">
        <w:rPr>
          <w:rFonts w:ascii="Times New Roman" w:hAnsi="Times New Roman" w:cs="Times New Roman"/>
          <w:sz w:val="24"/>
          <w:szCs w:val="24"/>
        </w:rPr>
        <w:t xml:space="preserve"> </w:t>
      </w:r>
    </w:p>
    <w:p w:rsidR="005A25E6" w:rsidRPr="00FC6FB1" w:rsidRDefault="005A25E6" w:rsidP="005A25E6">
      <w:pPr>
        <w:autoSpaceDE w:val="0"/>
        <w:autoSpaceDN w:val="0"/>
        <w:adjustRightInd w:val="0"/>
        <w:spacing w:after="0" w:line="240" w:lineRule="auto"/>
        <w:rPr>
          <w:rFonts w:ascii="Times New Roman" w:hAnsi="Times New Roman" w:cs="Times New Roman"/>
          <w:sz w:val="24"/>
          <w:szCs w:val="24"/>
        </w:rPr>
      </w:pPr>
    </w:p>
    <w:p w:rsidR="005A25E6" w:rsidRPr="00FC6FB1" w:rsidRDefault="005A25E6" w:rsidP="00A572BC">
      <w:pPr>
        <w:pStyle w:val="Paragraphedeliste"/>
        <w:autoSpaceDE w:val="0"/>
        <w:autoSpaceDN w:val="0"/>
        <w:adjustRightInd w:val="0"/>
        <w:spacing w:after="0" w:line="240" w:lineRule="auto"/>
        <w:ind w:left="0"/>
        <w:rPr>
          <w:rFonts w:ascii="Times New Roman" w:hAnsi="Times New Roman" w:cs="Times New Roman"/>
          <w:sz w:val="24"/>
          <w:szCs w:val="24"/>
        </w:rPr>
      </w:pPr>
      <w:r w:rsidRPr="00FC6FB1">
        <w:rPr>
          <w:rFonts w:ascii="Times New Roman" w:hAnsi="Times New Roman" w:cs="Times New Roman"/>
          <w:sz w:val="24"/>
          <w:szCs w:val="24"/>
        </w:rPr>
        <w:t xml:space="preserve">Motivation et intérêt du sujet </w:t>
      </w:r>
      <w:r w:rsidR="00525352" w:rsidRPr="00FC6FB1">
        <w:rPr>
          <w:rFonts w:ascii="Times New Roman" w:hAnsi="Times New Roman" w:cs="Times New Roman"/>
          <w:sz w:val="24"/>
          <w:szCs w:val="24"/>
        </w:rPr>
        <w:t>………………</w:t>
      </w:r>
      <w:r w:rsidR="00F57DFB">
        <w:rPr>
          <w:rFonts w:ascii="Times New Roman" w:hAnsi="Times New Roman" w:cs="Times New Roman"/>
          <w:sz w:val="24"/>
          <w:szCs w:val="24"/>
        </w:rPr>
        <w:t>………………………</w:t>
      </w:r>
      <w:r w:rsidR="00525352" w:rsidRPr="00FC6FB1">
        <w:rPr>
          <w:rFonts w:ascii="Times New Roman" w:hAnsi="Times New Roman" w:cs="Times New Roman"/>
          <w:sz w:val="24"/>
          <w:szCs w:val="24"/>
        </w:rPr>
        <w:t>……</w:t>
      </w:r>
      <w:r w:rsidR="00583F9D">
        <w:rPr>
          <w:rFonts w:ascii="Times New Roman" w:hAnsi="Times New Roman" w:cs="Times New Roman" w:hint="cs"/>
          <w:sz w:val="24"/>
          <w:szCs w:val="24"/>
          <w:rtl/>
        </w:rPr>
        <w:t>..</w:t>
      </w:r>
      <w:r w:rsidR="00525352" w:rsidRPr="00FC6FB1">
        <w:rPr>
          <w:rFonts w:ascii="Times New Roman" w:hAnsi="Times New Roman" w:cs="Times New Roman"/>
          <w:sz w:val="24"/>
          <w:szCs w:val="24"/>
        </w:rPr>
        <w:t>…………</w:t>
      </w:r>
      <w:r w:rsidR="006C6954" w:rsidRPr="00FC6FB1">
        <w:rPr>
          <w:rFonts w:ascii="Times New Roman" w:hAnsi="Times New Roman" w:cs="Times New Roman"/>
          <w:sz w:val="24"/>
          <w:szCs w:val="24"/>
        </w:rPr>
        <w:t>…</w:t>
      </w:r>
      <w:r w:rsidR="008F5421" w:rsidRPr="00FC6FB1">
        <w:rPr>
          <w:rFonts w:ascii="Times New Roman" w:hAnsi="Times New Roman" w:cs="Times New Roman"/>
          <w:sz w:val="24"/>
          <w:szCs w:val="24"/>
        </w:rPr>
        <w:t>…</w:t>
      </w:r>
      <w:r w:rsidR="006C6954" w:rsidRPr="00FC6FB1">
        <w:rPr>
          <w:rFonts w:ascii="Times New Roman" w:hAnsi="Times New Roman" w:cs="Times New Roman"/>
          <w:sz w:val="24"/>
          <w:szCs w:val="24"/>
        </w:rPr>
        <w:t>….</w:t>
      </w:r>
      <w:r w:rsidR="00192F52">
        <w:rPr>
          <w:rFonts w:ascii="Times New Roman" w:hAnsi="Times New Roman" w:cs="Times New Roman" w:hint="cs"/>
          <w:sz w:val="24"/>
          <w:szCs w:val="24"/>
          <w:rtl/>
        </w:rPr>
        <w:t>0</w:t>
      </w:r>
      <w:r w:rsidR="00A572BC">
        <w:rPr>
          <w:rFonts w:ascii="Times New Roman" w:hAnsi="Times New Roman" w:cs="Times New Roman" w:hint="cs"/>
          <w:sz w:val="24"/>
          <w:szCs w:val="24"/>
          <w:rtl/>
        </w:rPr>
        <w:t>6</w:t>
      </w:r>
    </w:p>
    <w:p w:rsidR="005A25E6" w:rsidRPr="00FC6FB1" w:rsidRDefault="005A25E6" w:rsidP="005A25E6">
      <w:pPr>
        <w:autoSpaceDE w:val="0"/>
        <w:autoSpaceDN w:val="0"/>
        <w:adjustRightInd w:val="0"/>
        <w:spacing w:after="0" w:line="240" w:lineRule="auto"/>
        <w:rPr>
          <w:rFonts w:ascii="Times New Roman" w:hAnsi="Times New Roman" w:cs="Times New Roman"/>
          <w:sz w:val="24"/>
          <w:szCs w:val="24"/>
        </w:rPr>
      </w:pPr>
    </w:p>
    <w:p w:rsidR="005A25E6" w:rsidRPr="00FC6FB1" w:rsidRDefault="005A25E6" w:rsidP="00A572BC">
      <w:pPr>
        <w:pStyle w:val="Paragraphedeliste"/>
        <w:autoSpaceDE w:val="0"/>
        <w:autoSpaceDN w:val="0"/>
        <w:adjustRightInd w:val="0"/>
        <w:spacing w:after="0" w:line="240" w:lineRule="auto"/>
        <w:ind w:left="0"/>
        <w:rPr>
          <w:rFonts w:ascii="Times New Roman" w:hAnsi="Times New Roman" w:cs="Times New Roman"/>
          <w:sz w:val="24"/>
          <w:szCs w:val="24"/>
        </w:rPr>
      </w:pPr>
      <w:r w:rsidRPr="00FC6FB1">
        <w:rPr>
          <w:rFonts w:ascii="Times New Roman" w:hAnsi="Times New Roman" w:cs="Times New Roman"/>
          <w:sz w:val="24"/>
          <w:szCs w:val="24"/>
        </w:rPr>
        <w:t xml:space="preserve">Problématique de la recherche </w:t>
      </w:r>
      <w:r w:rsidR="00525352" w:rsidRPr="00FC6FB1">
        <w:rPr>
          <w:rFonts w:ascii="Times New Roman" w:hAnsi="Times New Roman" w:cs="Times New Roman"/>
          <w:sz w:val="24"/>
          <w:szCs w:val="24"/>
        </w:rPr>
        <w:t>……………………………………</w:t>
      </w:r>
      <w:r w:rsidR="006241E8">
        <w:rPr>
          <w:rFonts w:ascii="Times New Roman" w:hAnsi="Times New Roman" w:cs="Times New Roman"/>
          <w:sz w:val="24"/>
          <w:szCs w:val="24"/>
        </w:rPr>
        <w:t>……………….</w:t>
      </w:r>
      <w:r w:rsidR="00F57DFB">
        <w:rPr>
          <w:rFonts w:ascii="Times New Roman" w:hAnsi="Times New Roman" w:cs="Times New Roman"/>
          <w:sz w:val="24"/>
          <w:szCs w:val="24"/>
        </w:rPr>
        <w:t>…………</w:t>
      </w:r>
      <w:r w:rsidR="00192F52">
        <w:rPr>
          <w:rFonts w:ascii="Times New Roman" w:hAnsi="Times New Roman" w:cs="Times New Roman" w:hint="cs"/>
          <w:sz w:val="24"/>
          <w:szCs w:val="24"/>
          <w:rtl/>
        </w:rPr>
        <w:t>0</w:t>
      </w:r>
      <w:r w:rsidR="00A572BC">
        <w:rPr>
          <w:rFonts w:ascii="Times New Roman" w:hAnsi="Times New Roman" w:cs="Times New Roman" w:hint="cs"/>
          <w:sz w:val="24"/>
          <w:szCs w:val="24"/>
          <w:rtl/>
        </w:rPr>
        <w:t>7</w:t>
      </w:r>
    </w:p>
    <w:p w:rsidR="005A25E6" w:rsidRPr="00FC6FB1" w:rsidRDefault="005A25E6" w:rsidP="005A25E6">
      <w:pPr>
        <w:autoSpaceDE w:val="0"/>
        <w:autoSpaceDN w:val="0"/>
        <w:adjustRightInd w:val="0"/>
        <w:spacing w:after="0" w:line="240" w:lineRule="auto"/>
        <w:rPr>
          <w:rFonts w:ascii="Times New Roman" w:hAnsi="Times New Roman" w:cs="Times New Roman"/>
          <w:sz w:val="24"/>
          <w:szCs w:val="24"/>
        </w:rPr>
      </w:pPr>
    </w:p>
    <w:p w:rsidR="005A25E6" w:rsidRPr="00FC6FB1" w:rsidRDefault="005A25E6" w:rsidP="00A572BC">
      <w:pPr>
        <w:pStyle w:val="Paragraphedeliste"/>
        <w:autoSpaceDE w:val="0"/>
        <w:autoSpaceDN w:val="0"/>
        <w:adjustRightInd w:val="0"/>
        <w:spacing w:after="0" w:line="240" w:lineRule="auto"/>
        <w:ind w:left="0"/>
        <w:rPr>
          <w:rFonts w:ascii="Times New Roman" w:hAnsi="Times New Roman" w:cs="Times New Roman"/>
          <w:sz w:val="24"/>
          <w:szCs w:val="24"/>
        </w:rPr>
      </w:pPr>
      <w:r w:rsidRPr="00FC6FB1">
        <w:rPr>
          <w:rFonts w:ascii="Times New Roman" w:hAnsi="Times New Roman" w:cs="Times New Roman"/>
          <w:sz w:val="24"/>
          <w:szCs w:val="24"/>
        </w:rPr>
        <w:t xml:space="preserve">Questions de la recherche </w:t>
      </w:r>
      <w:r w:rsidR="001010D9" w:rsidRPr="00FC6FB1">
        <w:rPr>
          <w:rFonts w:ascii="Times New Roman" w:hAnsi="Times New Roman" w:cs="Times New Roman"/>
          <w:sz w:val="24"/>
          <w:szCs w:val="24"/>
        </w:rPr>
        <w:t>…………………………</w:t>
      </w:r>
      <w:r w:rsidR="006241E8">
        <w:rPr>
          <w:rFonts w:ascii="Times New Roman" w:hAnsi="Times New Roman" w:cs="Times New Roman"/>
          <w:sz w:val="24"/>
          <w:szCs w:val="24"/>
        </w:rPr>
        <w:t>……………………..</w:t>
      </w:r>
      <w:r w:rsidR="001010D9" w:rsidRPr="00FC6FB1">
        <w:rPr>
          <w:rFonts w:ascii="Times New Roman" w:hAnsi="Times New Roman" w:cs="Times New Roman"/>
          <w:sz w:val="24"/>
          <w:szCs w:val="24"/>
        </w:rPr>
        <w:t>………………</w:t>
      </w:r>
      <w:r w:rsidR="008F5421" w:rsidRPr="00FC6FB1">
        <w:rPr>
          <w:rFonts w:ascii="Times New Roman" w:hAnsi="Times New Roman" w:cs="Times New Roman"/>
          <w:sz w:val="24"/>
          <w:szCs w:val="24"/>
        </w:rPr>
        <w:t>….</w:t>
      </w:r>
      <w:r w:rsidR="006C6954" w:rsidRPr="00FC6FB1">
        <w:rPr>
          <w:rFonts w:ascii="Times New Roman" w:hAnsi="Times New Roman" w:cs="Times New Roman"/>
          <w:sz w:val="24"/>
          <w:szCs w:val="24"/>
        </w:rPr>
        <w:t>.</w:t>
      </w:r>
      <w:r w:rsidR="00192F52">
        <w:rPr>
          <w:rFonts w:ascii="Times New Roman" w:hAnsi="Times New Roman" w:cs="Times New Roman" w:hint="cs"/>
          <w:sz w:val="24"/>
          <w:szCs w:val="24"/>
          <w:rtl/>
        </w:rPr>
        <w:t>0</w:t>
      </w:r>
      <w:r w:rsidR="00A572BC">
        <w:rPr>
          <w:rFonts w:ascii="Times New Roman" w:hAnsi="Times New Roman" w:cs="Times New Roman" w:hint="cs"/>
          <w:sz w:val="24"/>
          <w:szCs w:val="24"/>
          <w:rtl/>
        </w:rPr>
        <w:t>7</w:t>
      </w:r>
    </w:p>
    <w:p w:rsidR="005A25E6" w:rsidRPr="00FC6FB1" w:rsidRDefault="005A25E6" w:rsidP="005A25E6">
      <w:pPr>
        <w:autoSpaceDE w:val="0"/>
        <w:autoSpaceDN w:val="0"/>
        <w:adjustRightInd w:val="0"/>
        <w:spacing w:after="0" w:line="240" w:lineRule="auto"/>
        <w:rPr>
          <w:rFonts w:ascii="Times New Roman" w:hAnsi="Times New Roman" w:cs="Times New Roman"/>
          <w:sz w:val="24"/>
          <w:szCs w:val="24"/>
        </w:rPr>
      </w:pPr>
    </w:p>
    <w:p w:rsidR="005A25E6" w:rsidRPr="00FC6FB1" w:rsidRDefault="005A25E6" w:rsidP="00A572BC">
      <w:pPr>
        <w:pStyle w:val="Paragraphedeliste"/>
        <w:autoSpaceDE w:val="0"/>
        <w:autoSpaceDN w:val="0"/>
        <w:adjustRightInd w:val="0"/>
        <w:spacing w:after="0" w:line="240" w:lineRule="auto"/>
        <w:ind w:left="0"/>
        <w:rPr>
          <w:rFonts w:ascii="Times New Roman" w:hAnsi="Times New Roman" w:cs="Times New Roman"/>
          <w:sz w:val="24"/>
          <w:szCs w:val="24"/>
        </w:rPr>
      </w:pPr>
      <w:r w:rsidRPr="00FC6FB1">
        <w:rPr>
          <w:rFonts w:ascii="Times New Roman" w:hAnsi="Times New Roman" w:cs="Times New Roman"/>
          <w:sz w:val="24"/>
          <w:szCs w:val="24"/>
        </w:rPr>
        <w:t xml:space="preserve">Objectifs de la recherche </w:t>
      </w:r>
      <w:r w:rsidR="001010D9" w:rsidRPr="00FC6FB1">
        <w:rPr>
          <w:rFonts w:ascii="Times New Roman" w:hAnsi="Times New Roman" w:cs="Times New Roman"/>
          <w:sz w:val="24"/>
          <w:szCs w:val="24"/>
        </w:rPr>
        <w:t>…………………………</w:t>
      </w:r>
      <w:r w:rsidR="006241E8">
        <w:rPr>
          <w:rFonts w:ascii="Times New Roman" w:hAnsi="Times New Roman" w:cs="Times New Roman"/>
          <w:sz w:val="24"/>
          <w:szCs w:val="24"/>
        </w:rPr>
        <w:t>……………………..</w:t>
      </w:r>
      <w:r w:rsidR="001010D9" w:rsidRPr="00FC6FB1">
        <w:rPr>
          <w:rFonts w:ascii="Times New Roman" w:hAnsi="Times New Roman" w:cs="Times New Roman"/>
          <w:sz w:val="24"/>
          <w:szCs w:val="24"/>
        </w:rPr>
        <w:t>………………</w:t>
      </w:r>
      <w:r w:rsidR="006C6954" w:rsidRPr="00FC6FB1">
        <w:rPr>
          <w:rFonts w:ascii="Times New Roman" w:hAnsi="Times New Roman" w:cs="Times New Roman"/>
          <w:sz w:val="24"/>
          <w:szCs w:val="24"/>
        </w:rPr>
        <w:t>……</w:t>
      </w:r>
      <w:r w:rsidR="00192F52">
        <w:rPr>
          <w:rFonts w:ascii="Times New Roman" w:hAnsi="Times New Roman" w:cs="Times New Roman" w:hint="cs"/>
          <w:sz w:val="24"/>
          <w:szCs w:val="24"/>
          <w:rtl/>
        </w:rPr>
        <w:t>0</w:t>
      </w:r>
      <w:r w:rsidR="00A572BC">
        <w:rPr>
          <w:rFonts w:ascii="Times New Roman" w:hAnsi="Times New Roman" w:cs="Times New Roman" w:hint="cs"/>
          <w:sz w:val="24"/>
          <w:szCs w:val="24"/>
          <w:rtl/>
        </w:rPr>
        <w:t>8</w:t>
      </w:r>
    </w:p>
    <w:p w:rsidR="005A25E6" w:rsidRPr="00FC6FB1" w:rsidRDefault="005A25E6" w:rsidP="005A25E6">
      <w:pPr>
        <w:autoSpaceDE w:val="0"/>
        <w:autoSpaceDN w:val="0"/>
        <w:adjustRightInd w:val="0"/>
        <w:spacing w:after="0" w:line="240" w:lineRule="auto"/>
        <w:rPr>
          <w:rFonts w:ascii="Times New Roman" w:hAnsi="Times New Roman" w:cs="Times New Roman"/>
          <w:sz w:val="24"/>
          <w:szCs w:val="24"/>
        </w:rPr>
      </w:pPr>
    </w:p>
    <w:p w:rsidR="005A25E6" w:rsidRPr="00FC6FB1" w:rsidRDefault="005A25E6" w:rsidP="00A572BC">
      <w:pPr>
        <w:pStyle w:val="Paragraphedeliste"/>
        <w:autoSpaceDE w:val="0"/>
        <w:autoSpaceDN w:val="0"/>
        <w:adjustRightInd w:val="0"/>
        <w:spacing w:after="0" w:line="240" w:lineRule="auto"/>
        <w:ind w:left="0"/>
        <w:rPr>
          <w:rFonts w:ascii="Times New Roman" w:hAnsi="Times New Roman" w:cs="Times New Roman"/>
          <w:sz w:val="24"/>
          <w:szCs w:val="24"/>
        </w:rPr>
      </w:pPr>
      <w:r w:rsidRPr="00FC6FB1">
        <w:rPr>
          <w:rFonts w:ascii="Times New Roman" w:hAnsi="Times New Roman" w:cs="Times New Roman"/>
          <w:sz w:val="24"/>
          <w:szCs w:val="24"/>
        </w:rPr>
        <w:t xml:space="preserve">Hypothèses de la recherche </w:t>
      </w:r>
      <w:r w:rsidR="001010D9" w:rsidRPr="00FC6FB1">
        <w:rPr>
          <w:rFonts w:ascii="Times New Roman" w:hAnsi="Times New Roman" w:cs="Times New Roman"/>
          <w:sz w:val="24"/>
          <w:szCs w:val="24"/>
        </w:rPr>
        <w:t>……………………………</w:t>
      </w:r>
      <w:r w:rsidR="006241E8">
        <w:rPr>
          <w:rFonts w:ascii="Times New Roman" w:hAnsi="Times New Roman" w:cs="Times New Roman"/>
          <w:sz w:val="24"/>
          <w:szCs w:val="24"/>
        </w:rPr>
        <w:t>……………………..</w:t>
      </w:r>
      <w:r w:rsidR="001010D9" w:rsidRPr="00FC6FB1">
        <w:rPr>
          <w:rFonts w:ascii="Times New Roman" w:hAnsi="Times New Roman" w:cs="Times New Roman"/>
          <w:sz w:val="24"/>
          <w:szCs w:val="24"/>
        </w:rPr>
        <w:t>……………</w:t>
      </w:r>
      <w:r w:rsidR="006C6954" w:rsidRPr="00FC6FB1">
        <w:rPr>
          <w:rFonts w:ascii="Times New Roman" w:hAnsi="Times New Roman" w:cs="Times New Roman"/>
          <w:sz w:val="24"/>
          <w:szCs w:val="24"/>
        </w:rPr>
        <w:t>…</w:t>
      </w:r>
      <w:r w:rsidR="00192F52">
        <w:rPr>
          <w:rFonts w:ascii="Times New Roman" w:hAnsi="Times New Roman" w:cs="Times New Roman" w:hint="cs"/>
          <w:sz w:val="24"/>
          <w:szCs w:val="24"/>
          <w:rtl/>
        </w:rPr>
        <w:t>0</w:t>
      </w:r>
      <w:r w:rsidR="00A572BC">
        <w:rPr>
          <w:rFonts w:ascii="Times New Roman" w:hAnsi="Times New Roman" w:cs="Times New Roman" w:hint="cs"/>
          <w:sz w:val="24"/>
          <w:szCs w:val="24"/>
          <w:rtl/>
        </w:rPr>
        <w:t>8</w:t>
      </w:r>
    </w:p>
    <w:p w:rsidR="005A25E6" w:rsidRPr="00FC6FB1" w:rsidRDefault="005A25E6" w:rsidP="005A25E6">
      <w:pPr>
        <w:autoSpaceDE w:val="0"/>
        <w:autoSpaceDN w:val="0"/>
        <w:adjustRightInd w:val="0"/>
        <w:spacing w:after="0" w:line="240" w:lineRule="auto"/>
        <w:rPr>
          <w:rFonts w:ascii="Times New Roman" w:hAnsi="Times New Roman" w:cs="Times New Roman"/>
          <w:sz w:val="24"/>
          <w:szCs w:val="24"/>
        </w:rPr>
      </w:pPr>
    </w:p>
    <w:p w:rsidR="000C0AA3" w:rsidRDefault="005A25E6" w:rsidP="00A572BC">
      <w:pPr>
        <w:rPr>
          <w:rFonts w:ascii="Times New Roman" w:hAnsi="Times New Roman" w:cs="Times New Roman"/>
          <w:sz w:val="24"/>
          <w:szCs w:val="24"/>
        </w:rPr>
      </w:pPr>
      <w:r w:rsidRPr="00FC6FB1">
        <w:rPr>
          <w:rFonts w:ascii="Times New Roman" w:hAnsi="Times New Roman" w:cs="Times New Roman"/>
          <w:sz w:val="24"/>
          <w:szCs w:val="24"/>
        </w:rPr>
        <w:t>Plan</w:t>
      </w:r>
      <w:r w:rsidR="00607846" w:rsidRPr="00FC6FB1">
        <w:rPr>
          <w:rFonts w:ascii="Times New Roman" w:hAnsi="Times New Roman" w:cs="Times New Roman"/>
          <w:sz w:val="24"/>
          <w:szCs w:val="24"/>
        </w:rPr>
        <w:t xml:space="preserve"> </w:t>
      </w:r>
      <w:r w:rsidR="006C6954" w:rsidRPr="00FC6FB1">
        <w:rPr>
          <w:rFonts w:ascii="Times New Roman" w:hAnsi="Times New Roman" w:cs="Times New Roman"/>
          <w:sz w:val="24"/>
          <w:szCs w:val="24"/>
        </w:rPr>
        <w:t>…………………………………………</w:t>
      </w:r>
      <w:r w:rsidR="006241E8">
        <w:rPr>
          <w:rFonts w:ascii="Times New Roman" w:hAnsi="Times New Roman" w:cs="Times New Roman"/>
          <w:sz w:val="24"/>
          <w:szCs w:val="24"/>
        </w:rPr>
        <w:t>……………………..</w:t>
      </w:r>
      <w:r w:rsidR="006C6954" w:rsidRPr="00FC6FB1">
        <w:rPr>
          <w:rFonts w:ascii="Times New Roman" w:hAnsi="Times New Roman" w:cs="Times New Roman"/>
          <w:sz w:val="24"/>
          <w:szCs w:val="24"/>
        </w:rPr>
        <w:t>………………………….</w:t>
      </w:r>
      <w:r w:rsidR="00192F52">
        <w:rPr>
          <w:rFonts w:ascii="Times New Roman" w:hAnsi="Times New Roman" w:cs="Times New Roman" w:hint="cs"/>
          <w:sz w:val="24"/>
          <w:szCs w:val="24"/>
          <w:rtl/>
        </w:rPr>
        <w:t>0</w:t>
      </w:r>
      <w:r w:rsidR="00A572BC">
        <w:rPr>
          <w:rFonts w:ascii="Times New Roman" w:hAnsi="Times New Roman" w:cs="Times New Roman" w:hint="cs"/>
          <w:sz w:val="24"/>
          <w:szCs w:val="24"/>
          <w:rtl/>
        </w:rPr>
        <w:t>9</w:t>
      </w:r>
    </w:p>
    <w:p w:rsidR="00360540" w:rsidRPr="00FC6FB1" w:rsidRDefault="00360540" w:rsidP="00192F52">
      <w:pPr>
        <w:rPr>
          <w:rFonts w:ascii="Times New Roman" w:hAnsi="Times New Roman" w:cs="Times New Roman"/>
          <w:sz w:val="24"/>
          <w:szCs w:val="24"/>
        </w:rPr>
      </w:pPr>
    </w:p>
    <w:p w:rsidR="00DD3E64" w:rsidRPr="00312C0B" w:rsidRDefault="00C946BA" w:rsidP="00312C0B">
      <w:pPr>
        <w:ind w:left="720"/>
        <w:jc w:val="center"/>
        <w:rPr>
          <w:rFonts w:ascii="Times New Roman" w:hAnsi="Times New Roman" w:cs="Times New Roman"/>
          <w:b/>
          <w:bCs/>
          <w:sz w:val="24"/>
          <w:szCs w:val="24"/>
        </w:rPr>
      </w:pPr>
      <w:r w:rsidRPr="00FC6FB1">
        <w:rPr>
          <w:rFonts w:ascii="Times New Roman" w:hAnsi="Times New Roman" w:cs="Times New Roman"/>
          <w:b/>
          <w:bCs/>
          <w:sz w:val="24"/>
          <w:szCs w:val="24"/>
        </w:rPr>
        <w:t>Premier chapitre</w:t>
      </w:r>
      <w:r w:rsidR="00DD3E64" w:rsidRPr="00FC6FB1">
        <w:rPr>
          <w:rFonts w:ascii="Times New Roman" w:hAnsi="Times New Roman" w:cs="Times New Roman"/>
          <w:b/>
          <w:bCs/>
          <w:sz w:val="24"/>
          <w:szCs w:val="24"/>
        </w:rPr>
        <w:t>:</w:t>
      </w:r>
    </w:p>
    <w:p w:rsidR="00F90AF9" w:rsidRPr="00FC6FB1" w:rsidRDefault="00F90AF9" w:rsidP="00FC6FB1">
      <w:pPr>
        <w:autoSpaceDE w:val="0"/>
        <w:autoSpaceDN w:val="0"/>
        <w:adjustRightInd w:val="0"/>
        <w:spacing w:after="0" w:line="240" w:lineRule="auto"/>
        <w:ind w:left="502"/>
        <w:jc w:val="center"/>
        <w:rPr>
          <w:rFonts w:ascii="Times New Roman" w:hAnsi="Times New Roman" w:cs="Times New Roman"/>
          <w:b/>
          <w:bCs/>
          <w:i/>
          <w:iCs/>
          <w:sz w:val="24"/>
          <w:szCs w:val="24"/>
        </w:rPr>
      </w:pPr>
      <w:r w:rsidRPr="00FC6FB1">
        <w:rPr>
          <w:rFonts w:ascii="Times New Roman" w:hAnsi="Times New Roman" w:cs="Times New Roman"/>
          <w:b/>
          <w:bCs/>
          <w:i/>
          <w:iCs/>
          <w:sz w:val="24"/>
          <w:szCs w:val="24"/>
        </w:rPr>
        <w:t>La situation sociolinguistique en Algérie en général et à</w:t>
      </w:r>
    </w:p>
    <w:p w:rsidR="00F90AF9" w:rsidRPr="00FC6FB1" w:rsidRDefault="00F90AF9" w:rsidP="00FC6FB1">
      <w:pPr>
        <w:pStyle w:val="Paragraphedeliste"/>
        <w:jc w:val="center"/>
        <w:rPr>
          <w:rFonts w:ascii="Times New Roman" w:hAnsi="Times New Roman" w:cs="Times New Roman"/>
          <w:b/>
          <w:bCs/>
          <w:i/>
          <w:iCs/>
          <w:sz w:val="24"/>
          <w:szCs w:val="24"/>
        </w:rPr>
      </w:pPr>
      <w:r w:rsidRPr="00FC6FB1">
        <w:rPr>
          <w:rFonts w:ascii="Times New Roman" w:hAnsi="Times New Roman" w:cs="Times New Roman"/>
          <w:b/>
          <w:bCs/>
          <w:i/>
          <w:iCs/>
          <w:sz w:val="24"/>
          <w:szCs w:val="24"/>
        </w:rPr>
        <w:t>Tébessa en particulier</w:t>
      </w:r>
    </w:p>
    <w:p w:rsidR="009978DE" w:rsidRDefault="009978DE" w:rsidP="00CC23AC">
      <w:pPr>
        <w:pStyle w:val="Paragraphedeliste"/>
        <w:ind w:left="0"/>
        <w:rPr>
          <w:rFonts w:ascii="Times New Roman" w:hAnsi="Times New Roman" w:cs="Times New Roman"/>
          <w:b/>
          <w:bCs/>
          <w:sz w:val="28"/>
          <w:szCs w:val="28"/>
        </w:rPr>
      </w:pPr>
    </w:p>
    <w:p w:rsidR="009978DE" w:rsidRPr="00FC6FB1" w:rsidRDefault="00C8210F" w:rsidP="003E4586">
      <w:pPr>
        <w:pStyle w:val="Paragraphedeliste"/>
        <w:numPr>
          <w:ilvl w:val="0"/>
          <w:numId w:val="5"/>
        </w:numPr>
        <w:autoSpaceDE w:val="0"/>
        <w:autoSpaceDN w:val="0"/>
        <w:adjustRightInd w:val="0"/>
        <w:spacing w:after="0" w:line="240" w:lineRule="auto"/>
        <w:ind w:hanging="295"/>
        <w:jc w:val="both"/>
        <w:rPr>
          <w:rFonts w:ascii="Times New Roman" w:hAnsi="Times New Roman" w:cs="Times New Roman"/>
          <w:b/>
          <w:bCs/>
          <w:sz w:val="24"/>
          <w:szCs w:val="24"/>
        </w:rPr>
      </w:pPr>
      <w:r>
        <w:rPr>
          <w:rFonts w:ascii="Times New Roman" w:hAnsi="Times New Roman" w:cs="Times New Roman"/>
          <w:b/>
          <w:bCs/>
          <w:sz w:val="24"/>
          <w:szCs w:val="24"/>
        </w:rPr>
        <w:t xml:space="preserve">– 1 - </w:t>
      </w:r>
      <w:r w:rsidR="009978DE" w:rsidRPr="00FC6FB1">
        <w:rPr>
          <w:rFonts w:ascii="Times New Roman" w:hAnsi="Times New Roman" w:cs="Times New Roman"/>
          <w:b/>
          <w:bCs/>
          <w:sz w:val="24"/>
          <w:szCs w:val="24"/>
        </w:rPr>
        <w:t>L’actuelle situation sociolinguistique en Algérie</w:t>
      </w:r>
      <w:r w:rsidR="00D625FE">
        <w:rPr>
          <w:rFonts w:ascii="Times New Roman" w:hAnsi="Times New Roman" w:cs="Times New Roman"/>
          <w:b/>
          <w:bCs/>
          <w:sz w:val="24"/>
          <w:szCs w:val="24"/>
        </w:rPr>
        <w:t>:</w:t>
      </w:r>
    </w:p>
    <w:p w:rsidR="004B320F" w:rsidRDefault="004B320F" w:rsidP="002977D0">
      <w:pPr>
        <w:autoSpaceDE w:val="0"/>
        <w:autoSpaceDN w:val="0"/>
        <w:adjustRightInd w:val="0"/>
        <w:spacing w:after="0" w:line="240" w:lineRule="auto"/>
        <w:jc w:val="both"/>
        <w:rPr>
          <w:rFonts w:ascii="Times New Roman" w:hAnsi="Times New Roman" w:cs="Times New Roman"/>
          <w:b/>
          <w:bCs/>
          <w:sz w:val="24"/>
          <w:szCs w:val="24"/>
        </w:rPr>
      </w:pPr>
    </w:p>
    <w:p w:rsidR="007D0B7D" w:rsidRPr="00FC6FB1" w:rsidRDefault="007720C7" w:rsidP="00036D9D">
      <w:pPr>
        <w:numPr>
          <w:ilvl w:val="0"/>
          <w:numId w:val="1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1-1 </w:t>
      </w:r>
      <w:r w:rsidR="007D0B7D" w:rsidRPr="00FC6FB1">
        <w:rPr>
          <w:rFonts w:ascii="Times New Roman" w:hAnsi="Times New Roman" w:cs="Times New Roman"/>
          <w:sz w:val="24"/>
          <w:szCs w:val="24"/>
        </w:rPr>
        <w:t>La langue</w:t>
      </w:r>
      <w:r w:rsidR="00053A28" w:rsidRPr="00FC6FB1">
        <w:rPr>
          <w:rFonts w:ascii="Times New Roman" w:hAnsi="Times New Roman" w:cs="Times New Roman"/>
          <w:sz w:val="24"/>
          <w:szCs w:val="24"/>
        </w:rPr>
        <w:t xml:space="preserve"> arabe </w:t>
      </w:r>
      <w:r w:rsidR="007D0B7D" w:rsidRPr="00FC6FB1">
        <w:rPr>
          <w:rFonts w:ascii="Times New Roman" w:hAnsi="Times New Roman" w:cs="Times New Roman"/>
          <w:sz w:val="24"/>
          <w:szCs w:val="24"/>
        </w:rPr>
        <w:t>…………………………</w:t>
      </w:r>
      <w:r w:rsidR="006241E8">
        <w:rPr>
          <w:rFonts w:ascii="Times New Roman" w:hAnsi="Times New Roman" w:cs="Times New Roman"/>
          <w:sz w:val="24"/>
          <w:szCs w:val="24"/>
        </w:rPr>
        <w:t>……………….</w:t>
      </w:r>
      <w:r w:rsidR="007D0B7D" w:rsidRPr="00FC6FB1">
        <w:rPr>
          <w:rFonts w:ascii="Times New Roman" w:hAnsi="Times New Roman" w:cs="Times New Roman"/>
          <w:sz w:val="24"/>
          <w:szCs w:val="24"/>
        </w:rPr>
        <w:t>…</w:t>
      </w:r>
      <w:r w:rsidR="0061234A">
        <w:rPr>
          <w:rFonts w:ascii="Times New Roman" w:hAnsi="Times New Roman" w:cs="Times New Roman" w:hint="cs"/>
          <w:sz w:val="24"/>
          <w:szCs w:val="24"/>
          <w:rtl/>
        </w:rPr>
        <w:t>.</w:t>
      </w:r>
      <w:r w:rsidR="007D0B7D" w:rsidRPr="00FC6FB1">
        <w:rPr>
          <w:rFonts w:ascii="Times New Roman" w:hAnsi="Times New Roman" w:cs="Times New Roman"/>
          <w:sz w:val="24"/>
          <w:szCs w:val="24"/>
        </w:rPr>
        <w:t>............</w:t>
      </w:r>
      <w:r w:rsidR="00625CD7" w:rsidRPr="00FC6FB1">
        <w:rPr>
          <w:rFonts w:ascii="Times New Roman" w:hAnsi="Times New Roman" w:cs="Times New Roman"/>
          <w:sz w:val="24"/>
          <w:szCs w:val="24"/>
        </w:rPr>
        <w:t>......</w:t>
      </w:r>
      <w:r w:rsidR="007D0B7D" w:rsidRPr="00FC6FB1">
        <w:rPr>
          <w:rFonts w:ascii="Times New Roman" w:hAnsi="Times New Roman" w:cs="Times New Roman"/>
          <w:sz w:val="24"/>
          <w:szCs w:val="24"/>
        </w:rPr>
        <w:t>...</w:t>
      </w:r>
      <w:r w:rsidR="00440574" w:rsidRPr="00FC6FB1">
        <w:rPr>
          <w:rFonts w:ascii="Times New Roman" w:hAnsi="Times New Roman" w:cs="Times New Roman"/>
          <w:sz w:val="24"/>
          <w:szCs w:val="24"/>
        </w:rPr>
        <w:t>.</w:t>
      </w:r>
      <w:r w:rsidR="007D0B7D" w:rsidRPr="00FC6FB1">
        <w:rPr>
          <w:rFonts w:ascii="Times New Roman" w:hAnsi="Times New Roman" w:cs="Times New Roman"/>
          <w:sz w:val="24"/>
          <w:szCs w:val="24"/>
        </w:rPr>
        <w:t xml:space="preserve"> </w:t>
      </w:r>
      <w:r w:rsidR="00192F52">
        <w:rPr>
          <w:rFonts w:ascii="Times New Roman" w:hAnsi="Times New Roman" w:cs="Times New Roman" w:hint="cs"/>
          <w:sz w:val="24"/>
          <w:szCs w:val="24"/>
          <w:rtl/>
        </w:rPr>
        <w:t>1</w:t>
      </w:r>
      <w:r w:rsidR="00036D9D">
        <w:rPr>
          <w:rFonts w:ascii="Times New Roman" w:hAnsi="Times New Roman" w:cs="Times New Roman" w:hint="cs"/>
          <w:sz w:val="24"/>
          <w:szCs w:val="24"/>
          <w:rtl/>
        </w:rPr>
        <w:t>3</w:t>
      </w:r>
    </w:p>
    <w:p w:rsidR="007D0B7D" w:rsidRPr="00192F52" w:rsidRDefault="00163F97" w:rsidP="00036D9D">
      <w:pPr>
        <w:numPr>
          <w:ilvl w:val="0"/>
          <w:numId w:val="9"/>
        </w:numPr>
        <w:autoSpaceDE w:val="0"/>
        <w:autoSpaceDN w:val="0"/>
        <w:adjustRightInd w:val="0"/>
        <w:spacing w:after="0" w:line="360" w:lineRule="auto"/>
        <w:jc w:val="both"/>
        <w:rPr>
          <w:rFonts w:ascii="Times New Roman" w:hAnsi="Times New Roman" w:cs="Times New Roman"/>
          <w:b/>
          <w:bCs/>
          <w:sz w:val="24"/>
          <w:szCs w:val="24"/>
        </w:rPr>
      </w:pPr>
      <w:r w:rsidRPr="00192F52">
        <w:rPr>
          <w:rFonts w:ascii="Times New Roman" w:hAnsi="Times New Roman" w:cs="Times New Roman"/>
          <w:sz w:val="24"/>
          <w:szCs w:val="24"/>
        </w:rPr>
        <w:t>1-</w:t>
      </w:r>
      <w:r w:rsidR="00053A28" w:rsidRPr="00192F52">
        <w:rPr>
          <w:rFonts w:ascii="Times New Roman" w:hAnsi="Times New Roman" w:cs="Times New Roman"/>
          <w:sz w:val="24"/>
          <w:szCs w:val="24"/>
        </w:rPr>
        <w:t>2</w:t>
      </w:r>
      <w:r w:rsidRPr="00192F52">
        <w:rPr>
          <w:rFonts w:ascii="Times New Roman" w:hAnsi="Times New Roman" w:cs="Times New Roman"/>
          <w:sz w:val="24"/>
          <w:szCs w:val="24"/>
        </w:rPr>
        <w:t xml:space="preserve"> </w:t>
      </w:r>
      <w:r w:rsidR="00053A28" w:rsidRPr="00192F52">
        <w:rPr>
          <w:rFonts w:ascii="Times New Roman" w:hAnsi="Times New Roman" w:cs="Times New Roman"/>
          <w:sz w:val="24"/>
          <w:szCs w:val="24"/>
        </w:rPr>
        <w:t xml:space="preserve"> L’arabe dialectal </w:t>
      </w:r>
      <w:r w:rsidR="007D0B7D" w:rsidRPr="00192F52">
        <w:rPr>
          <w:rFonts w:ascii="Times New Roman" w:hAnsi="Times New Roman" w:cs="Times New Roman"/>
          <w:sz w:val="24"/>
          <w:szCs w:val="24"/>
        </w:rPr>
        <w:t>………………………</w:t>
      </w:r>
      <w:r w:rsidR="006241E8" w:rsidRPr="00192F52">
        <w:rPr>
          <w:rFonts w:ascii="Times New Roman" w:hAnsi="Times New Roman" w:cs="Times New Roman"/>
          <w:sz w:val="24"/>
          <w:szCs w:val="24"/>
        </w:rPr>
        <w:t>………………</w:t>
      </w:r>
      <w:r w:rsidR="007D0B7D" w:rsidRPr="00192F52">
        <w:rPr>
          <w:rFonts w:ascii="Times New Roman" w:hAnsi="Times New Roman" w:cs="Times New Roman"/>
          <w:sz w:val="24"/>
          <w:szCs w:val="24"/>
        </w:rPr>
        <w:t>………</w:t>
      </w:r>
      <w:r w:rsidR="00B17BDB" w:rsidRPr="00192F52">
        <w:rPr>
          <w:rFonts w:ascii="Times New Roman" w:hAnsi="Times New Roman" w:cs="Times New Roman"/>
          <w:sz w:val="24"/>
          <w:szCs w:val="24"/>
        </w:rPr>
        <w:t>…</w:t>
      </w:r>
      <w:r w:rsidR="007D0B7D" w:rsidRPr="00192F52">
        <w:rPr>
          <w:rFonts w:ascii="Times New Roman" w:hAnsi="Times New Roman" w:cs="Times New Roman"/>
          <w:sz w:val="24"/>
          <w:szCs w:val="24"/>
        </w:rPr>
        <w:t>…</w:t>
      </w:r>
      <w:r w:rsidR="0061234A">
        <w:rPr>
          <w:rFonts w:ascii="Times New Roman" w:hAnsi="Times New Roman" w:cs="Times New Roman" w:hint="cs"/>
          <w:sz w:val="24"/>
          <w:szCs w:val="24"/>
          <w:rtl/>
        </w:rPr>
        <w:t>....</w:t>
      </w:r>
      <w:r w:rsidR="00625CD7" w:rsidRPr="00192F52">
        <w:rPr>
          <w:rFonts w:ascii="Times New Roman" w:hAnsi="Times New Roman" w:cs="Times New Roman"/>
          <w:sz w:val="24"/>
          <w:szCs w:val="24"/>
        </w:rPr>
        <w:t>…</w:t>
      </w:r>
      <w:r w:rsidR="007D0B7D" w:rsidRPr="00192F52">
        <w:rPr>
          <w:rFonts w:ascii="Times New Roman" w:hAnsi="Times New Roman" w:cs="Times New Roman"/>
          <w:sz w:val="24"/>
          <w:szCs w:val="24"/>
        </w:rPr>
        <w:t>.</w:t>
      </w:r>
      <w:r w:rsidR="00440574" w:rsidRPr="00192F52">
        <w:rPr>
          <w:rFonts w:ascii="Times New Roman" w:hAnsi="Times New Roman" w:cs="Times New Roman"/>
          <w:sz w:val="24"/>
          <w:szCs w:val="24"/>
        </w:rPr>
        <w:t>.</w:t>
      </w:r>
      <w:r w:rsidR="007D0B7D" w:rsidRPr="00192F52">
        <w:rPr>
          <w:rFonts w:ascii="Times New Roman" w:hAnsi="Times New Roman" w:cs="Times New Roman"/>
          <w:sz w:val="24"/>
          <w:szCs w:val="24"/>
        </w:rPr>
        <w:t xml:space="preserve"> </w:t>
      </w:r>
      <w:r w:rsidR="005321C6" w:rsidRPr="00192F52">
        <w:rPr>
          <w:rFonts w:ascii="Times New Roman" w:hAnsi="Times New Roman" w:cs="Times New Roman"/>
          <w:sz w:val="24"/>
          <w:szCs w:val="24"/>
        </w:rPr>
        <w:t>1</w:t>
      </w:r>
      <w:r w:rsidR="00036D9D">
        <w:rPr>
          <w:rFonts w:ascii="Times New Roman" w:hAnsi="Times New Roman" w:cs="Times New Roman" w:hint="cs"/>
          <w:sz w:val="24"/>
          <w:szCs w:val="24"/>
          <w:rtl/>
        </w:rPr>
        <w:t>4</w:t>
      </w:r>
    </w:p>
    <w:p w:rsidR="007D0B7D" w:rsidRPr="00FC6FB1" w:rsidRDefault="00163F97" w:rsidP="00036D9D">
      <w:pPr>
        <w:numPr>
          <w:ilvl w:val="0"/>
          <w:numId w:val="10"/>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1-</w:t>
      </w:r>
      <w:r w:rsidR="00192F52">
        <w:rPr>
          <w:rFonts w:ascii="Times New Roman" w:hAnsi="Times New Roman" w:cs="Times New Roman" w:hint="cs"/>
          <w:sz w:val="24"/>
          <w:szCs w:val="24"/>
          <w:rtl/>
        </w:rPr>
        <w:t>3</w:t>
      </w:r>
      <w:r>
        <w:rPr>
          <w:rFonts w:ascii="Times New Roman" w:hAnsi="Times New Roman" w:cs="Times New Roman"/>
          <w:sz w:val="24"/>
          <w:szCs w:val="24"/>
        </w:rPr>
        <w:t xml:space="preserve"> </w:t>
      </w:r>
      <w:r w:rsidR="007D0B7D" w:rsidRPr="00FC6FB1">
        <w:rPr>
          <w:rFonts w:ascii="Times New Roman" w:hAnsi="Times New Roman" w:cs="Times New Roman"/>
          <w:sz w:val="24"/>
          <w:szCs w:val="24"/>
        </w:rPr>
        <w:t xml:space="preserve"> </w:t>
      </w:r>
      <w:r w:rsidR="00053A28" w:rsidRPr="00FC6FB1">
        <w:rPr>
          <w:rFonts w:ascii="Times New Roman" w:hAnsi="Times New Roman" w:cs="Times New Roman"/>
          <w:sz w:val="24"/>
          <w:szCs w:val="24"/>
        </w:rPr>
        <w:t xml:space="preserve">la langue berbère </w:t>
      </w:r>
      <w:r w:rsidR="007D0B7D" w:rsidRPr="00FC6FB1">
        <w:rPr>
          <w:rFonts w:ascii="Times New Roman" w:hAnsi="Times New Roman" w:cs="Times New Roman"/>
          <w:sz w:val="24"/>
          <w:szCs w:val="24"/>
        </w:rPr>
        <w:t>…………………………………</w:t>
      </w:r>
      <w:r w:rsidR="00B17BDB">
        <w:rPr>
          <w:rFonts w:ascii="Times New Roman" w:hAnsi="Times New Roman" w:cs="Times New Roman"/>
          <w:sz w:val="24"/>
          <w:szCs w:val="24"/>
        </w:rPr>
        <w:t>...</w:t>
      </w:r>
      <w:r w:rsidR="007D0B7D" w:rsidRPr="00FC6FB1">
        <w:rPr>
          <w:rFonts w:ascii="Times New Roman" w:hAnsi="Times New Roman" w:cs="Times New Roman"/>
          <w:sz w:val="24"/>
          <w:szCs w:val="24"/>
        </w:rPr>
        <w:t>…</w:t>
      </w:r>
      <w:r w:rsidR="00B17BDB">
        <w:rPr>
          <w:rFonts w:ascii="Times New Roman" w:hAnsi="Times New Roman" w:cs="Times New Roman"/>
          <w:sz w:val="24"/>
          <w:szCs w:val="24"/>
        </w:rPr>
        <w:t>…</w:t>
      </w:r>
      <w:r w:rsidR="007D0B7D" w:rsidRPr="00FC6FB1">
        <w:rPr>
          <w:rFonts w:ascii="Times New Roman" w:hAnsi="Times New Roman" w:cs="Times New Roman"/>
          <w:sz w:val="24"/>
          <w:szCs w:val="24"/>
        </w:rPr>
        <w:t>…………</w:t>
      </w:r>
      <w:r w:rsidR="00625CD7" w:rsidRPr="00FC6FB1">
        <w:rPr>
          <w:rFonts w:ascii="Times New Roman" w:hAnsi="Times New Roman" w:cs="Times New Roman"/>
          <w:sz w:val="24"/>
          <w:szCs w:val="24"/>
        </w:rPr>
        <w:t>…...</w:t>
      </w:r>
      <w:r w:rsidR="007D0B7D" w:rsidRPr="00FC6FB1">
        <w:rPr>
          <w:rFonts w:ascii="Times New Roman" w:hAnsi="Times New Roman" w:cs="Times New Roman"/>
          <w:sz w:val="24"/>
          <w:szCs w:val="24"/>
        </w:rPr>
        <w:t>…</w:t>
      </w:r>
      <w:r w:rsidR="00AE5743" w:rsidRPr="00FC6FB1">
        <w:rPr>
          <w:rFonts w:ascii="Times New Roman" w:hAnsi="Times New Roman" w:cs="Times New Roman"/>
          <w:sz w:val="24"/>
          <w:szCs w:val="24"/>
        </w:rPr>
        <w:t>1</w:t>
      </w:r>
      <w:r w:rsidR="00036D9D">
        <w:rPr>
          <w:rFonts w:ascii="Times New Roman" w:hAnsi="Times New Roman" w:cs="Times New Roman" w:hint="cs"/>
          <w:sz w:val="24"/>
          <w:szCs w:val="24"/>
          <w:rtl/>
        </w:rPr>
        <w:t>4</w:t>
      </w:r>
    </w:p>
    <w:p w:rsidR="00192F52" w:rsidRPr="00FC6FB1" w:rsidRDefault="00163F97" w:rsidP="00036D9D">
      <w:pPr>
        <w:pStyle w:val="Paragraphedeliste"/>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192F52">
        <w:rPr>
          <w:rFonts w:ascii="Times New Roman" w:hAnsi="Times New Roman" w:cs="Times New Roman" w:hint="cs"/>
          <w:sz w:val="24"/>
          <w:szCs w:val="24"/>
          <w:rtl/>
        </w:rPr>
        <w:t>4</w:t>
      </w:r>
      <w:r>
        <w:rPr>
          <w:rFonts w:ascii="Times New Roman" w:hAnsi="Times New Roman" w:cs="Times New Roman"/>
          <w:sz w:val="24"/>
          <w:szCs w:val="24"/>
        </w:rPr>
        <w:t xml:space="preserve"> </w:t>
      </w:r>
      <w:r w:rsidR="00192F52" w:rsidRPr="00FC6FB1">
        <w:rPr>
          <w:rFonts w:ascii="Times New Roman" w:hAnsi="Times New Roman" w:cs="Times New Roman"/>
          <w:sz w:val="24"/>
          <w:szCs w:val="24"/>
        </w:rPr>
        <w:t>Le statut de la langue française………………………...……</w:t>
      </w:r>
      <w:r w:rsidR="00192F52">
        <w:rPr>
          <w:rFonts w:ascii="Times New Roman" w:hAnsi="Times New Roman" w:cs="Times New Roman"/>
          <w:sz w:val="24"/>
          <w:szCs w:val="24"/>
        </w:rPr>
        <w:t>…</w:t>
      </w:r>
      <w:r w:rsidR="0061234A">
        <w:rPr>
          <w:rFonts w:ascii="Times New Roman" w:hAnsi="Times New Roman" w:cs="Times New Roman" w:hint="cs"/>
          <w:sz w:val="24"/>
          <w:szCs w:val="24"/>
          <w:rtl/>
        </w:rPr>
        <w:t>.</w:t>
      </w:r>
      <w:r w:rsidR="00192F52">
        <w:rPr>
          <w:rFonts w:ascii="Times New Roman" w:hAnsi="Times New Roman" w:cs="Times New Roman"/>
          <w:sz w:val="24"/>
          <w:szCs w:val="24"/>
        </w:rPr>
        <w:t>…</w:t>
      </w:r>
      <w:r w:rsidR="00192F52" w:rsidRPr="00FC6FB1">
        <w:rPr>
          <w:rFonts w:ascii="Times New Roman" w:hAnsi="Times New Roman" w:cs="Times New Roman"/>
          <w:sz w:val="24"/>
          <w:szCs w:val="24"/>
        </w:rPr>
        <w:t>………..</w:t>
      </w:r>
      <w:r w:rsidR="00192F52">
        <w:rPr>
          <w:rFonts w:ascii="Times New Roman" w:hAnsi="Times New Roman" w:cs="Times New Roman" w:hint="cs"/>
          <w:sz w:val="24"/>
          <w:szCs w:val="24"/>
          <w:rtl/>
        </w:rPr>
        <w:t>1</w:t>
      </w:r>
      <w:r w:rsidR="00036D9D">
        <w:rPr>
          <w:rFonts w:ascii="Times New Roman" w:hAnsi="Times New Roman" w:cs="Times New Roman" w:hint="cs"/>
          <w:sz w:val="24"/>
          <w:szCs w:val="24"/>
          <w:rtl/>
        </w:rPr>
        <w:t>4</w:t>
      </w:r>
    </w:p>
    <w:p w:rsidR="00053A28" w:rsidRPr="00192F52" w:rsidRDefault="00163F97" w:rsidP="00036D9D">
      <w:pPr>
        <w:pStyle w:val="Paragraphedeliste"/>
        <w:numPr>
          <w:ilvl w:val="0"/>
          <w:numId w:val="12"/>
        </w:numPr>
        <w:spacing w:line="360" w:lineRule="auto"/>
        <w:jc w:val="both"/>
        <w:rPr>
          <w:rFonts w:ascii="Times New Roman" w:hAnsi="Times New Roman" w:cs="Times New Roman"/>
          <w:sz w:val="24"/>
          <w:szCs w:val="24"/>
        </w:rPr>
      </w:pPr>
      <w:r w:rsidRPr="00192F52">
        <w:rPr>
          <w:rFonts w:ascii="Times New Roman" w:hAnsi="Times New Roman" w:cs="Times New Roman"/>
          <w:sz w:val="24"/>
          <w:szCs w:val="24"/>
        </w:rPr>
        <w:t>1-</w:t>
      </w:r>
      <w:r w:rsidR="00192F52">
        <w:rPr>
          <w:rFonts w:ascii="Times New Roman" w:hAnsi="Times New Roman" w:cs="Times New Roman" w:hint="cs"/>
          <w:sz w:val="24"/>
          <w:szCs w:val="24"/>
          <w:rtl/>
        </w:rPr>
        <w:t>5</w:t>
      </w:r>
      <w:r w:rsidRPr="00192F52">
        <w:rPr>
          <w:rFonts w:ascii="Times New Roman" w:hAnsi="Times New Roman" w:cs="Times New Roman"/>
          <w:sz w:val="24"/>
          <w:szCs w:val="24"/>
        </w:rPr>
        <w:t xml:space="preserve"> </w:t>
      </w:r>
      <w:r w:rsidR="00053A28" w:rsidRPr="00192F52">
        <w:rPr>
          <w:rFonts w:ascii="Times New Roman" w:hAnsi="Times New Roman" w:cs="Times New Roman"/>
          <w:sz w:val="24"/>
          <w:szCs w:val="24"/>
        </w:rPr>
        <w:t xml:space="preserve">La langue anglaise </w:t>
      </w:r>
      <w:r w:rsidR="00AE5743" w:rsidRPr="00192F52">
        <w:rPr>
          <w:rFonts w:ascii="Times New Roman" w:hAnsi="Times New Roman" w:cs="Times New Roman"/>
          <w:sz w:val="24"/>
          <w:szCs w:val="24"/>
        </w:rPr>
        <w:t>…………………………………</w:t>
      </w:r>
      <w:r w:rsidR="00B17BDB" w:rsidRPr="00192F52">
        <w:rPr>
          <w:rFonts w:ascii="Times New Roman" w:hAnsi="Times New Roman" w:cs="Times New Roman"/>
          <w:sz w:val="24"/>
          <w:szCs w:val="24"/>
        </w:rPr>
        <w:t>…</w:t>
      </w:r>
      <w:r w:rsidR="00AE5743" w:rsidRPr="00192F52">
        <w:rPr>
          <w:rFonts w:ascii="Times New Roman" w:hAnsi="Times New Roman" w:cs="Times New Roman"/>
          <w:sz w:val="24"/>
          <w:szCs w:val="24"/>
        </w:rPr>
        <w:t>…</w:t>
      </w:r>
      <w:r w:rsidR="00B17BDB" w:rsidRPr="00192F52">
        <w:rPr>
          <w:rFonts w:ascii="Times New Roman" w:hAnsi="Times New Roman" w:cs="Times New Roman"/>
          <w:sz w:val="24"/>
          <w:szCs w:val="24"/>
        </w:rPr>
        <w:t>...</w:t>
      </w:r>
      <w:r w:rsidR="00AE5743" w:rsidRPr="00192F52">
        <w:rPr>
          <w:rFonts w:ascii="Times New Roman" w:hAnsi="Times New Roman" w:cs="Times New Roman"/>
          <w:sz w:val="24"/>
          <w:szCs w:val="24"/>
        </w:rPr>
        <w:t>……</w:t>
      </w:r>
      <w:r w:rsidR="00625CD7" w:rsidRPr="00192F52">
        <w:rPr>
          <w:rFonts w:ascii="Times New Roman" w:hAnsi="Times New Roman" w:cs="Times New Roman"/>
          <w:sz w:val="24"/>
          <w:szCs w:val="24"/>
        </w:rPr>
        <w:t>……</w:t>
      </w:r>
      <w:r w:rsidR="00AE5743" w:rsidRPr="00192F52">
        <w:rPr>
          <w:rFonts w:ascii="Times New Roman" w:hAnsi="Times New Roman" w:cs="Times New Roman"/>
          <w:sz w:val="24"/>
          <w:szCs w:val="24"/>
        </w:rPr>
        <w:t>……..</w:t>
      </w:r>
      <w:r w:rsidR="00192F52">
        <w:rPr>
          <w:rFonts w:ascii="Times New Roman" w:hAnsi="Times New Roman" w:cs="Times New Roman" w:hint="cs"/>
          <w:sz w:val="24"/>
          <w:szCs w:val="24"/>
          <w:rtl/>
        </w:rPr>
        <w:t>1</w:t>
      </w:r>
      <w:r w:rsidR="00036D9D">
        <w:rPr>
          <w:rFonts w:ascii="Times New Roman" w:hAnsi="Times New Roman" w:cs="Times New Roman" w:hint="cs"/>
          <w:sz w:val="24"/>
          <w:szCs w:val="24"/>
          <w:rtl/>
        </w:rPr>
        <w:t>5</w:t>
      </w:r>
    </w:p>
    <w:p w:rsidR="004626CE" w:rsidRPr="00FC6FB1" w:rsidRDefault="007E74FF" w:rsidP="00E02C62">
      <w:pPr>
        <w:numPr>
          <w:ilvl w:val="0"/>
          <w:numId w:val="14"/>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 </w:t>
      </w:r>
      <w:r w:rsidR="004626CE" w:rsidRPr="00FC6FB1">
        <w:rPr>
          <w:rFonts w:ascii="Times New Roman" w:hAnsi="Times New Roman" w:cs="Times New Roman"/>
          <w:b/>
          <w:bCs/>
          <w:sz w:val="24"/>
          <w:szCs w:val="24"/>
        </w:rPr>
        <w:t>La situation sociolinguistique à Tébessa</w:t>
      </w:r>
      <w:r w:rsidR="00D625FE">
        <w:rPr>
          <w:rFonts w:ascii="Times New Roman" w:hAnsi="Times New Roman" w:cs="Times New Roman"/>
          <w:b/>
          <w:bCs/>
          <w:sz w:val="24"/>
          <w:szCs w:val="24"/>
        </w:rPr>
        <w:t>:</w:t>
      </w:r>
    </w:p>
    <w:p w:rsidR="002A6630" w:rsidRPr="00FC6FB1" w:rsidRDefault="002A6630" w:rsidP="002977D0">
      <w:pPr>
        <w:autoSpaceDE w:val="0"/>
        <w:autoSpaceDN w:val="0"/>
        <w:adjustRightInd w:val="0"/>
        <w:spacing w:after="0" w:line="240" w:lineRule="auto"/>
        <w:ind w:left="1125"/>
        <w:jc w:val="both"/>
        <w:rPr>
          <w:rFonts w:ascii="Times New Roman" w:hAnsi="Times New Roman" w:cs="Times New Roman"/>
          <w:b/>
          <w:bCs/>
          <w:sz w:val="24"/>
          <w:szCs w:val="24"/>
        </w:rPr>
      </w:pPr>
    </w:p>
    <w:p w:rsidR="004626CE" w:rsidRPr="00FC6FB1" w:rsidRDefault="00BB48A5" w:rsidP="00EB20D2">
      <w:pPr>
        <w:numPr>
          <w:ilvl w:val="0"/>
          <w:numId w:val="15"/>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2-</w:t>
      </w:r>
      <w:r w:rsidR="004626CE" w:rsidRPr="00FC6FB1">
        <w:rPr>
          <w:rFonts w:ascii="Times New Roman" w:hAnsi="Times New Roman" w:cs="Times New Roman"/>
          <w:sz w:val="24"/>
          <w:szCs w:val="24"/>
        </w:rPr>
        <w:t xml:space="preserve"> 1</w:t>
      </w:r>
      <w:r w:rsidR="001A0531">
        <w:rPr>
          <w:rFonts w:ascii="Times New Roman" w:hAnsi="Times New Roman" w:cs="Times New Roman"/>
          <w:sz w:val="24"/>
          <w:szCs w:val="24"/>
        </w:rPr>
        <w:t xml:space="preserve"> </w:t>
      </w:r>
      <w:r w:rsidR="004626CE" w:rsidRPr="00FC6FB1">
        <w:rPr>
          <w:rFonts w:ascii="Times New Roman" w:hAnsi="Times New Roman" w:cs="Times New Roman"/>
          <w:sz w:val="24"/>
          <w:szCs w:val="24"/>
        </w:rPr>
        <w:t xml:space="preserve"> la langue arabe…………………………………………</w:t>
      </w:r>
      <w:r w:rsidR="00B17BDB">
        <w:rPr>
          <w:rFonts w:ascii="Times New Roman" w:hAnsi="Times New Roman" w:cs="Times New Roman"/>
          <w:sz w:val="24"/>
          <w:szCs w:val="24"/>
        </w:rPr>
        <w:t>……..</w:t>
      </w:r>
      <w:r w:rsidR="004626CE" w:rsidRPr="00FC6FB1">
        <w:rPr>
          <w:rFonts w:ascii="Times New Roman" w:hAnsi="Times New Roman" w:cs="Times New Roman"/>
          <w:sz w:val="24"/>
          <w:szCs w:val="24"/>
        </w:rPr>
        <w:t>………</w:t>
      </w:r>
      <w:r w:rsidR="00440574" w:rsidRPr="00FC6FB1">
        <w:rPr>
          <w:rFonts w:ascii="Times New Roman" w:hAnsi="Times New Roman" w:cs="Times New Roman"/>
          <w:sz w:val="24"/>
          <w:szCs w:val="24"/>
        </w:rPr>
        <w:t>..</w:t>
      </w:r>
      <w:r w:rsidR="004626CE" w:rsidRPr="00FC6FB1">
        <w:rPr>
          <w:rFonts w:ascii="Times New Roman" w:hAnsi="Times New Roman" w:cs="Times New Roman"/>
          <w:sz w:val="24"/>
          <w:szCs w:val="24"/>
        </w:rPr>
        <w:t>…..</w:t>
      </w:r>
      <w:r w:rsidR="0089141F">
        <w:rPr>
          <w:rFonts w:ascii="Times New Roman" w:hAnsi="Times New Roman" w:cs="Times New Roman" w:hint="cs"/>
          <w:sz w:val="24"/>
          <w:szCs w:val="24"/>
          <w:rtl/>
        </w:rPr>
        <w:t>1</w:t>
      </w:r>
      <w:r w:rsidR="00EB20D2">
        <w:rPr>
          <w:rFonts w:ascii="Times New Roman" w:hAnsi="Times New Roman" w:cs="Times New Roman" w:hint="cs"/>
          <w:sz w:val="24"/>
          <w:szCs w:val="24"/>
          <w:rtl/>
        </w:rPr>
        <w:t>6</w:t>
      </w:r>
      <w:r w:rsidR="004626CE" w:rsidRPr="00FC6FB1">
        <w:rPr>
          <w:rFonts w:ascii="Times New Roman" w:hAnsi="Times New Roman" w:cs="Times New Roman"/>
          <w:sz w:val="24"/>
          <w:szCs w:val="24"/>
        </w:rPr>
        <w:t xml:space="preserve"> </w:t>
      </w:r>
    </w:p>
    <w:p w:rsidR="004626CE" w:rsidRPr="00FC6FB1" w:rsidRDefault="004626CE" w:rsidP="00EB20D2">
      <w:pPr>
        <w:numPr>
          <w:ilvl w:val="0"/>
          <w:numId w:val="16"/>
        </w:numPr>
        <w:autoSpaceDE w:val="0"/>
        <w:autoSpaceDN w:val="0"/>
        <w:adjustRightInd w:val="0"/>
        <w:spacing w:after="0" w:line="360" w:lineRule="auto"/>
        <w:jc w:val="both"/>
        <w:rPr>
          <w:rFonts w:ascii="Times New Roman" w:hAnsi="Times New Roman" w:cs="Times New Roman"/>
          <w:b/>
          <w:bCs/>
          <w:sz w:val="24"/>
          <w:szCs w:val="24"/>
        </w:rPr>
      </w:pPr>
      <w:r w:rsidRPr="00FC6FB1">
        <w:rPr>
          <w:rFonts w:ascii="Times New Roman" w:hAnsi="Times New Roman" w:cs="Times New Roman"/>
          <w:sz w:val="24"/>
          <w:szCs w:val="24"/>
        </w:rPr>
        <w:t>2</w:t>
      </w:r>
      <w:r w:rsidR="00BB48A5">
        <w:rPr>
          <w:rFonts w:ascii="Times New Roman" w:hAnsi="Times New Roman" w:cs="Times New Roman"/>
          <w:sz w:val="24"/>
          <w:szCs w:val="24"/>
        </w:rPr>
        <w:t>-2</w:t>
      </w:r>
      <w:r w:rsidR="0089141F" w:rsidRPr="0089141F">
        <w:rPr>
          <w:rFonts w:ascii="Times New Roman" w:hAnsi="Times New Roman" w:cs="Times New Roman"/>
          <w:sz w:val="24"/>
          <w:szCs w:val="24"/>
        </w:rPr>
        <w:t xml:space="preserve"> </w:t>
      </w:r>
      <w:r w:rsidR="0089141F" w:rsidRPr="00FC6FB1">
        <w:rPr>
          <w:rFonts w:ascii="Times New Roman" w:hAnsi="Times New Roman" w:cs="Times New Roman"/>
          <w:sz w:val="24"/>
          <w:szCs w:val="24"/>
        </w:rPr>
        <w:t xml:space="preserve">l’arabe </w:t>
      </w:r>
      <w:r w:rsidRPr="00FC6FB1">
        <w:rPr>
          <w:rFonts w:ascii="Times New Roman" w:hAnsi="Times New Roman" w:cs="Times New Roman"/>
          <w:sz w:val="24"/>
          <w:szCs w:val="24"/>
        </w:rPr>
        <w:t>classique…………………………</w:t>
      </w:r>
      <w:r w:rsidR="0089141F">
        <w:rPr>
          <w:rFonts w:ascii="Times New Roman" w:hAnsi="Times New Roman" w:cs="Times New Roman" w:hint="cs"/>
          <w:sz w:val="24"/>
          <w:szCs w:val="24"/>
          <w:rtl/>
        </w:rPr>
        <w:t>......</w:t>
      </w:r>
      <w:r w:rsidRPr="00FC6FB1">
        <w:rPr>
          <w:rFonts w:ascii="Times New Roman" w:hAnsi="Times New Roman" w:cs="Times New Roman"/>
          <w:sz w:val="24"/>
          <w:szCs w:val="24"/>
        </w:rPr>
        <w:t>……………</w:t>
      </w:r>
      <w:r w:rsidR="00B17BDB">
        <w:rPr>
          <w:rFonts w:ascii="Times New Roman" w:hAnsi="Times New Roman" w:cs="Times New Roman"/>
          <w:sz w:val="24"/>
          <w:szCs w:val="24"/>
        </w:rPr>
        <w:t>……...</w:t>
      </w:r>
      <w:r w:rsidRPr="00FC6FB1">
        <w:rPr>
          <w:rFonts w:ascii="Times New Roman" w:hAnsi="Times New Roman" w:cs="Times New Roman"/>
          <w:sz w:val="24"/>
          <w:szCs w:val="24"/>
        </w:rPr>
        <w:t xml:space="preserve">…..……. </w:t>
      </w:r>
      <w:r w:rsidR="0089141F">
        <w:rPr>
          <w:rFonts w:ascii="Times New Roman" w:hAnsi="Times New Roman" w:cs="Times New Roman" w:hint="cs"/>
          <w:sz w:val="24"/>
          <w:szCs w:val="24"/>
          <w:rtl/>
        </w:rPr>
        <w:t>1</w:t>
      </w:r>
      <w:r w:rsidR="00EB20D2">
        <w:rPr>
          <w:rFonts w:ascii="Times New Roman" w:hAnsi="Times New Roman" w:cs="Times New Roman" w:hint="cs"/>
          <w:sz w:val="24"/>
          <w:szCs w:val="24"/>
          <w:rtl/>
        </w:rPr>
        <w:t>6</w:t>
      </w:r>
    </w:p>
    <w:p w:rsidR="004626CE" w:rsidRPr="00FC6FB1" w:rsidRDefault="00BB48A5" w:rsidP="00EB20D2">
      <w:pPr>
        <w:numPr>
          <w:ilvl w:val="0"/>
          <w:numId w:val="17"/>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2-</w:t>
      </w:r>
      <w:r w:rsidR="004626CE" w:rsidRPr="00FC6FB1">
        <w:rPr>
          <w:rFonts w:ascii="Times New Roman" w:hAnsi="Times New Roman" w:cs="Times New Roman"/>
          <w:sz w:val="24"/>
          <w:szCs w:val="24"/>
        </w:rPr>
        <w:t xml:space="preserve"> 3</w:t>
      </w:r>
      <w:r w:rsidR="001A0531">
        <w:rPr>
          <w:rFonts w:ascii="Times New Roman" w:hAnsi="Times New Roman" w:cs="Times New Roman"/>
          <w:sz w:val="24"/>
          <w:szCs w:val="24"/>
        </w:rPr>
        <w:t xml:space="preserve"> </w:t>
      </w:r>
      <w:r w:rsidR="004626CE" w:rsidRPr="00FC6FB1">
        <w:rPr>
          <w:rFonts w:ascii="Times New Roman" w:hAnsi="Times New Roman" w:cs="Times New Roman"/>
          <w:sz w:val="24"/>
          <w:szCs w:val="24"/>
        </w:rPr>
        <w:t>l’arabe dialectal……………………………………………</w:t>
      </w:r>
      <w:r w:rsidR="00B17BDB">
        <w:rPr>
          <w:rFonts w:ascii="Times New Roman" w:hAnsi="Times New Roman" w:cs="Times New Roman"/>
          <w:sz w:val="24"/>
          <w:szCs w:val="24"/>
        </w:rPr>
        <w:t>……...</w:t>
      </w:r>
      <w:r w:rsidR="004626CE" w:rsidRPr="00FC6FB1">
        <w:rPr>
          <w:rFonts w:ascii="Times New Roman" w:hAnsi="Times New Roman" w:cs="Times New Roman"/>
          <w:sz w:val="24"/>
          <w:szCs w:val="24"/>
        </w:rPr>
        <w:t xml:space="preserve">………. </w:t>
      </w:r>
      <w:r w:rsidR="0089141F">
        <w:rPr>
          <w:rFonts w:ascii="Times New Roman" w:hAnsi="Times New Roman" w:cs="Times New Roman" w:hint="cs"/>
          <w:sz w:val="24"/>
          <w:szCs w:val="24"/>
          <w:rtl/>
        </w:rPr>
        <w:t>1</w:t>
      </w:r>
      <w:r w:rsidR="00EB20D2">
        <w:rPr>
          <w:rFonts w:ascii="Times New Roman" w:hAnsi="Times New Roman" w:cs="Times New Roman" w:hint="cs"/>
          <w:sz w:val="24"/>
          <w:szCs w:val="24"/>
          <w:rtl/>
        </w:rPr>
        <w:t>7</w:t>
      </w:r>
    </w:p>
    <w:p w:rsidR="004626CE" w:rsidRPr="00FC6FB1" w:rsidRDefault="00BB48A5" w:rsidP="00EB20D2">
      <w:pPr>
        <w:numPr>
          <w:ilvl w:val="0"/>
          <w:numId w:val="18"/>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2-</w:t>
      </w:r>
      <w:r w:rsidR="004626CE" w:rsidRPr="00FC6FB1">
        <w:rPr>
          <w:rFonts w:ascii="Times New Roman" w:hAnsi="Times New Roman" w:cs="Times New Roman"/>
          <w:sz w:val="24"/>
          <w:szCs w:val="24"/>
        </w:rPr>
        <w:t xml:space="preserve"> 4</w:t>
      </w:r>
      <w:r w:rsidR="001A0531">
        <w:rPr>
          <w:rFonts w:ascii="Times New Roman" w:hAnsi="Times New Roman" w:cs="Times New Roman"/>
          <w:sz w:val="24"/>
          <w:szCs w:val="24"/>
        </w:rPr>
        <w:t xml:space="preserve"> </w:t>
      </w:r>
      <w:r w:rsidR="004626CE" w:rsidRPr="00FC6FB1">
        <w:rPr>
          <w:rFonts w:ascii="Times New Roman" w:hAnsi="Times New Roman" w:cs="Times New Roman"/>
          <w:sz w:val="24"/>
          <w:szCs w:val="24"/>
        </w:rPr>
        <w:t xml:space="preserve">la langue </w:t>
      </w:r>
      <w:r w:rsidR="00B014AD" w:rsidRPr="00FC6FB1">
        <w:rPr>
          <w:rFonts w:ascii="Times New Roman" w:hAnsi="Times New Roman" w:cs="Times New Roman"/>
          <w:sz w:val="24"/>
          <w:szCs w:val="24"/>
        </w:rPr>
        <w:t>berbère</w:t>
      </w:r>
      <w:r w:rsidR="004626CE" w:rsidRPr="00FC6FB1">
        <w:rPr>
          <w:rFonts w:ascii="Times New Roman" w:hAnsi="Times New Roman" w:cs="Times New Roman"/>
          <w:sz w:val="24"/>
          <w:szCs w:val="24"/>
        </w:rPr>
        <w:t>………………………………</w:t>
      </w:r>
      <w:r w:rsidR="00B17BDB">
        <w:rPr>
          <w:rFonts w:ascii="Times New Roman" w:hAnsi="Times New Roman" w:cs="Times New Roman"/>
          <w:sz w:val="24"/>
          <w:szCs w:val="24"/>
        </w:rPr>
        <w:t>……...</w:t>
      </w:r>
      <w:r w:rsidR="004626CE" w:rsidRPr="00FC6FB1">
        <w:rPr>
          <w:rFonts w:ascii="Times New Roman" w:hAnsi="Times New Roman" w:cs="Times New Roman"/>
          <w:sz w:val="24"/>
          <w:szCs w:val="24"/>
        </w:rPr>
        <w:t xml:space="preserve">……………..……. </w:t>
      </w:r>
      <w:r w:rsidR="0089141F">
        <w:rPr>
          <w:rFonts w:ascii="Times New Roman" w:hAnsi="Times New Roman" w:cs="Times New Roman" w:hint="cs"/>
          <w:sz w:val="24"/>
          <w:szCs w:val="24"/>
          <w:rtl/>
        </w:rPr>
        <w:t>1</w:t>
      </w:r>
      <w:r w:rsidR="00EB20D2">
        <w:rPr>
          <w:rFonts w:ascii="Times New Roman" w:hAnsi="Times New Roman" w:cs="Times New Roman" w:hint="cs"/>
          <w:sz w:val="24"/>
          <w:szCs w:val="24"/>
          <w:rtl/>
        </w:rPr>
        <w:t>7</w:t>
      </w:r>
    </w:p>
    <w:p w:rsidR="004626CE" w:rsidRPr="00FC6FB1" w:rsidRDefault="00BB48A5" w:rsidP="00EB20D2">
      <w:pPr>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580E55" w:rsidRPr="00FC6FB1">
        <w:rPr>
          <w:rFonts w:ascii="Times New Roman" w:hAnsi="Times New Roman" w:cs="Times New Roman"/>
          <w:sz w:val="24"/>
          <w:szCs w:val="24"/>
        </w:rPr>
        <w:t xml:space="preserve"> </w:t>
      </w:r>
      <w:r w:rsidR="004626CE" w:rsidRPr="00FC6FB1">
        <w:rPr>
          <w:rFonts w:ascii="Times New Roman" w:hAnsi="Times New Roman" w:cs="Times New Roman"/>
          <w:sz w:val="24"/>
          <w:szCs w:val="24"/>
        </w:rPr>
        <w:t>5</w:t>
      </w:r>
      <w:r w:rsidR="001A0531">
        <w:rPr>
          <w:rFonts w:ascii="Times New Roman" w:hAnsi="Times New Roman" w:cs="Times New Roman"/>
          <w:sz w:val="24"/>
          <w:szCs w:val="24"/>
        </w:rPr>
        <w:t xml:space="preserve"> </w:t>
      </w:r>
      <w:r w:rsidR="004626CE" w:rsidRPr="00FC6FB1">
        <w:rPr>
          <w:rFonts w:ascii="Times New Roman" w:hAnsi="Times New Roman" w:cs="Times New Roman"/>
          <w:sz w:val="24"/>
          <w:szCs w:val="24"/>
        </w:rPr>
        <w:t xml:space="preserve"> la langue </w:t>
      </w:r>
      <w:r w:rsidR="00B014AD" w:rsidRPr="00FC6FB1">
        <w:rPr>
          <w:rFonts w:ascii="Times New Roman" w:hAnsi="Times New Roman" w:cs="Times New Roman"/>
          <w:sz w:val="24"/>
          <w:szCs w:val="24"/>
        </w:rPr>
        <w:t>française</w:t>
      </w:r>
      <w:r w:rsidR="004626CE" w:rsidRPr="00FC6FB1">
        <w:rPr>
          <w:rFonts w:ascii="Times New Roman" w:hAnsi="Times New Roman" w:cs="Times New Roman"/>
          <w:sz w:val="24"/>
          <w:szCs w:val="24"/>
        </w:rPr>
        <w:t>……………………</w:t>
      </w:r>
      <w:r w:rsidR="00B17BDB">
        <w:rPr>
          <w:rFonts w:ascii="Times New Roman" w:hAnsi="Times New Roman" w:cs="Times New Roman"/>
          <w:sz w:val="24"/>
          <w:szCs w:val="24"/>
        </w:rPr>
        <w:t>……….…….</w:t>
      </w:r>
      <w:r w:rsidR="004626CE" w:rsidRPr="00FC6FB1">
        <w:rPr>
          <w:rFonts w:ascii="Times New Roman" w:hAnsi="Times New Roman" w:cs="Times New Roman"/>
          <w:sz w:val="24"/>
          <w:szCs w:val="24"/>
        </w:rPr>
        <w:t>…………………</w:t>
      </w:r>
      <w:r w:rsidR="00440574" w:rsidRPr="00FC6FB1">
        <w:rPr>
          <w:rFonts w:ascii="Times New Roman" w:hAnsi="Times New Roman" w:cs="Times New Roman"/>
          <w:sz w:val="24"/>
          <w:szCs w:val="24"/>
        </w:rPr>
        <w:t>.</w:t>
      </w:r>
      <w:r w:rsidR="004626CE" w:rsidRPr="00FC6FB1">
        <w:rPr>
          <w:rFonts w:ascii="Times New Roman" w:hAnsi="Times New Roman" w:cs="Times New Roman"/>
          <w:sz w:val="24"/>
          <w:szCs w:val="24"/>
        </w:rPr>
        <w:t>….</w:t>
      </w:r>
      <w:r w:rsidR="0089141F">
        <w:rPr>
          <w:rFonts w:ascii="Times New Roman" w:hAnsi="Times New Roman" w:cs="Times New Roman" w:hint="cs"/>
          <w:sz w:val="24"/>
          <w:szCs w:val="24"/>
          <w:rtl/>
        </w:rPr>
        <w:t>1</w:t>
      </w:r>
      <w:r w:rsidR="00EB20D2">
        <w:rPr>
          <w:rFonts w:ascii="Times New Roman" w:hAnsi="Times New Roman" w:cs="Times New Roman" w:hint="cs"/>
          <w:sz w:val="24"/>
          <w:szCs w:val="24"/>
          <w:rtl/>
        </w:rPr>
        <w:t>9</w:t>
      </w:r>
    </w:p>
    <w:p w:rsidR="00FC6FB1" w:rsidRDefault="00BB48A5" w:rsidP="00EB20D2">
      <w:pPr>
        <w:pStyle w:val="Paragraphedeliste"/>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3C134A" w:rsidRPr="00FC6FB1">
        <w:rPr>
          <w:rFonts w:ascii="Times New Roman" w:hAnsi="Times New Roman" w:cs="Times New Roman"/>
          <w:sz w:val="24"/>
          <w:szCs w:val="24"/>
        </w:rPr>
        <w:t>6</w:t>
      </w:r>
      <w:r w:rsidR="001A0531">
        <w:rPr>
          <w:rFonts w:ascii="Times New Roman" w:hAnsi="Times New Roman" w:cs="Times New Roman"/>
          <w:sz w:val="24"/>
          <w:szCs w:val="24"/>
        </w:rPr>
        <w:t xml:space="preserve"> </w:t>
      </w:r>
      <w:r w:rsidR="003C134A" w:rsidRPr="00FC6FB1">
        <w:rPr>
          <w:rFonts w:ascii="Times New Roman" w:hAnsi="Times New Roman" w:cs="Times New Roman"/>
          <w:sz w:val="24"/>
          <w:szCs w:val="24"/>
        </w:rPr>
        <w:t xml:space="preserve">La langue anglaise </w:t>
      </w:r>
      <w:r w:rsidR="00340D98" w:rsidRPr="00FC6FB1">
        <w:rPr>
          <w:rFonts w:ascii="Times New Roman" w:hAnsi="Times New Roman" w:cs="Times New Roman"/>
          <w:sz w:val="24"/>
          <w:szCs w:val="24"/>
        </w:rPr>
        <w:t>………………………</w:t>
      </w:r>
      <w:r w:rsidR="00B17BDB">
        <w:rPr>
          <w:rFonts w:ascii="Times New Roman" w:hAnsi="Times New Roman" w:cs="Times New Roman"/>
          <w:sz w:val="24"/>
          <w:szCs w:val="24"/>
        </w:rPr>
        <w:t>………</w:t>
      </w:r>
      <w:r w:rsidR="00340D98" w:rsidRPr="00FC6FB1">
        <w:rPr>
          <w:rFonts w:ascii="Times New Roman" w:hAnsi="Times New Roman" w:cs="Times New Roman"/>
          <w:sz w:val="24"/>
          <w:szCs w:val="24"/>
        </w:rPr>
        <w:t>………</w:t>
      </w:r>
      <w:r w:rsidR="00955137">
        <w:rPr>
          <w:rFonts w:ascii="Times New Roman" w:hAnsi="Times New Roman" w:cs="Times New Roman"/>
          <w:sz w:val="24"/>
          <w:szCs w:val="24"/>
        </w:rPr>
        <w:t>..</w:t>
      </w:r>
      <w:r w:rsidR="00340D98" w:rsidRPr="00FC6FB1">
        <w:rPr>
          <w:rFonts w:ascii="Times New Roman" w:hAnsi="Times New Roman" w:cs="Times New Roman"/>
          <w:sz w:val="24"/>
          <w:szCs w:val="24"/>
        </w:rPr>
        <w:t>……………</w:t>
      </w:r>
      <w:r w:rsidR="00440574" w:rsidRPr="00FC6FB1">
        <w:rPr>
          <w:rFonts w:ascii="Times New Roman" w:hAnsi="Times New Roman" w:cs="Times New Roman"/>
          <w:sz w:val="24"/>
          <w:szCs w:val="24"/>
        </w:rPr>
        <w:t>.</w:t>
      </w:r>
      <w:r w:rsidR="00340D98" w:rsidRPr="00FC6FB1">
        <w:rPr>
          <w:rFonts w:ascii="Times New Roman" w:hAnsi="Times New Roman" w:cs="Times New Roman"/>
          <w:sz w:val="24"/>
          <w:szCs w:val="24"/>
        </w:rPr>
        <w:t>…..</w:t>
      </w:r>
      <w:r w:rsidR="0089141F">
        <w:rPr>
          <w:rFonts w:ascii="Times New Roman" w:hAnsi="Times New Roman" w:cs="Times New Roman" w:hint="cs"/>
          <w:sz w:val="24"/>
          <w:szCs w:val="24"/>
          <w:rtl/>
        </w:rPr>
        <w:t>1</w:t>
      </w:r>
      <w:r w:rsidR="00EB20D2">
        <w:rPr>
          <w:rFonts w:ascii="Times New Roman" w:hAnsi="Times New Roman" w:cs="Times New Roman" w:hint="cs"/>
          <w:sz w:val="24"/>
          <w:szCs w:val="24"/>
          <w:rtl/>
        </w:rPr>
        <w:t>9</w:t>
      </w:r>
    </w:p>
    <w:p w:rsidR="00FC6FB1" w:rsidRDefault="00FC6FB1" w:rsidP="002977D0">
      <w:pPr>
        <w:pStyle w:val="Paragraphedeliste"/>
        <w:spacing w:line="360" w:lineRule="auto"/>
        <w:jc w:val="both"/>
        <w:rPr>
          <w:rFonts w:ascii="Times New Roman" w:hAnsi="Times New Roman" w:cs="Times New Roman"/>
          <w:sz w:val="24"/>
          <w:szCs w:val="24"/>
        </w:rPr>
      </w:pPr>
    </w:p>
    <w:p w:rsidR="00B60691" w:rsidRDefault="00B60691" w:rsidP="002977D0">
      <w:pPr>
        <w:pStyle w:val="Paragraphedeliste"/>
        <w:spacing w:line="360" w:lineRule="auto"/>
        <w:jc w:val="both"/>
        <w:rPr>
          <w:rFonts w:ascii="Times New Roman" w:hAnsi="Times New Roman" w:cs="Times New Roman"/>
          <w:sz w:val="24"/>
          <w:szCs w:val="24"/>
        </w:rPr>
      </w:pPr>
    </w:p>
    <w:p w:rsidR="00360540" w:rsidRDefault="00360540" w:rsidP="002977D0">
      <w:pPr>
        <w:pStyle w:val="Paragraphedeliste"/>
        <w:spacing w:line="360" w:lineRule="auto"/>
        <w:jc w:val="both"/>
        <w:rPr>
          <w:rFonts w:ascii="Times New Roman" w:hAnsi="Times New Roman" w:cs="Times New Roman"/>
          <w:sz w:val="24"/>
          <w:szCs w:val="24"/>
          <w:rtl/>
        </w:rPr>
      </w:pPr>
    </w:p>
    <w:p w:rsidR="00F95C4D" w:rsidRDefault="00F95C4D" w:rsidP="002977D0">
      <w:pPr>
        <w:pStyle w:val="Paragraphedeliste"/>
        <w:spacing w:line="360" w:lineRule="auto"/>
        <w:jc w:val="both"/>
        <w:rPr>
          <w:rFonts w:ascii="Times New Roman" w:hAnsi="Times New Roman" w:cs="Times New Roman"/>
          <w:sz w:val="24"/>
          <w:szCs w:val="24"/>
        </w:rPr>
      </w:pPr>
    </w:p>
    <w:p w:rsidR="00360540" w:rsidRDefault="00360540" w:rsidP="002977D0">
      <w:pPr>
        <w:pStyle w:val="Paragraphedeliste"/>
        <w:spacing w:line="360" w:lineRule="auto"/>
        <w:jc w:val="both"/>
        <w:rPr>
          <w:rFonts w:ascii="Times New Roman" w:hAnsi="Times New Roman" w:cs="Times New Roman"/>
          <w:sz w:val="24"/>
          <w:szCs w:val="24"/>
        </w:rPr>
      </w:pPr>
    </w:p>
    <w:p w:rsidR="00B60691" w:rsidRDefault="00B60691" w:rsidP="002977D0">
      <w:pPr>
        <w:pStyle w:val="Paragraphedeliste"/>
        <w:spacing w:line="360" w:lineRule="auto"/>
        <w:jc w:val="both"/>
        <w:rPr>
          <w:rFonts w:ascii="Times New Roman" w:hAnsi="Times New Roman" w:cs="Times New Roman"/>
          <w:sz w:val="24"/>
          <w:szCs w:val="24"/>
        </w:rPr>
      </w:pPr>
    </w:p>
    <w:p w:rsidR="000D4E03" w:rsidRPr="00FC6FB1" w:rsidRDefault="00A54288" w:rsidP="00270888">
      <w:pPr>
        <w:pStyle w:val="Paragraphedeliste"/>
        <w:jc w:val="center"/>
        <w:rPr>
          <w:rFonts w:ascii="Times New Roman" w:hAnsi="Times New Roman" w:cs="Times New Roman"/>
          <w:b/>
          <w:bCs/>
          <w:sz w:val="24"/>
          <w:szCs w:val="24"/>
        </w:rPr>
      </w:pPr>
      <w:r w:rsidRPr="00FC6FB1">
        <w:rPr>
          <w:rFonts w:ascii="Times New Roman" w:hAnsi="Times New Roman" w:cs="Times New Roman"/>
          <w:b/>
          <w:bCs/>
          <w:sz w:val="24"/>
          <w:szCs w:val="24"/>
        </w:rPr>
        <w:t>Deuxième chapitre</w:t>
      </w:r>
      <w:r w:rsidR="000C770F" w:rsidRPr="00FC6FB1">
        <w:rPr>
          <w:rFonts w:ascii="Times New Roman" w:hAnsi="Times New Roman" w:cs="Times New Roman"/>
          <w:b/>
          <w:bCs/>
          <w:sz w:val="24"/>
          <w:szCs w:val="24"/>
        </w:rPr>
        <w:t xml:space="preserve"> :</w:t>
      </w:r>
    </w:p>
    <w:p w:rsidR="000C770F" w:rsidRPr="00CC23AC" w:rsidRDefault="000C770F" w:rsidP="000A7254">
      <w:pPr>
        <w:autoSpaceDE w:val="0"/>
        <w:autoSpaceDN w:val="0"/>
        <w:adjustRightInd w:val="0"/>
        <w:spacing w:after="0" w:line="240" w:lineRule="auto"/>
        <w:jc w:val="center"/>
        <w:rPr>
          <w:rFonts w:ascii="Times New Roman" w:hAnsi="Times New Roman" w:cs="Times New Roman"/>
          <w:b/>
          <w:bCs/>
          <w:sz w:val="24"/>
          <w:szCs w:val="24"/>
        </w:rPr>
      </w:pPr>
      <w:r w:rsidRPr="00CC23AC">
        <w:rPr>
          <w:rFonts w:ascii="Times New Roman" w:hAnsi="Times New Roman" w:cs="Times New Roman"/>
          <w:b/>
          <w:bCs/>
          <w:sz w:val="24"/>
          <w:szCs w:val="24"/>
        </w:rPr>
        <w:t xml:space="preserve">Les représentations sociolinguistiques des étudiants du </w:t>
      </w:r>
      <w:r w:rsidR="000F6283" w:rsidRPr="00CC23AC">
        <w:rPr>
          <w:rFonts w:ascii="Times New Roman" w:hAnsi="Times New Roman" w:cs="Times New Roman"/>
          <w:b/>
          <w:bCs/>
          <w:sz w:val="24"/>
          <w:szCs w:val="24"/>
        </w:rPr>
        <w:t>département</w:t>
      </w:r>
      <w:r w:rsidRPr="00CC23AC">
        <w:rPr>
          <w:rFonts w:ascii="Times New Roman" w:hAnsi="Times New Roman" w:cs="Times New Roman"/>
          <w:b/>
          <w:bCs/>
          <w:sz w:val="24"/>
          <w:szCs w:val="24"/>
        </w:rPr>
        <w:t xml:space="preserve"> d’anglais</w:t>
      </w:r>
    </w:p>
    <w:p w:rsidR="000F6283" w:rsidRDefault="000F6283" w:rsidP="000C770F">
      <w:pPr>
        <w:autoSpaceDE w:val="0"/>
        <w:autoSpaceDN w:val="0"/>
        <w:adjustRightInd w:val="0"/>
        <w:spacing w:after="0" w:line="240" w:lineRule="auto"/>
        <w:rPr>
          <w:rFonts w:ascii="Times New Roman" w:hAnsi="Times New Roman" w:cs="Times New Roman"/>
          <w:b/>
          <w:bCs/>
          <w:sz w:val="24"/>
          <w:szCs w:val="24"/>
        </w:rPr>
      </w:pPr>
    </w:p>
    <w:p w:rsidR="003C7328" w:rsidRDefault="003C7328" w:rsidP="0075748B">
      <w:pPr>
        <w:autoSpaceDE w:val="0"/>
        <w:autoSpaceDN w:val="0"/>
        <w:adjustRightInd w:val="0"/>
        <w:spacing w:after="0" w:line="240" w:lineRule="auto"/>
        <w:rPr>
          <w:rFonts w:ascii="Times New Roman" w:hAnsi="Times New Roman" w:cs="Times New Roman"/>
          <w:b/>
          <w:bCs/>
          <w:sz w:val="24"/>
          <w:szCs w:val="24"/>
        </w:rPr>
      </w:pPr>
    </w:p>
    <w:p w:rsidR="0075748B" w:rsidRDefault="0075748B" w:rsidP="00583F9D">
      <w:pPr>
        <w:autoSpaceDE w:val="0"/>
        <w:autoSpaceDN w:val="0"/>
        <w:adjustRightInd w:val="0"/>
        <w:spacing w:after="0" w:line="360" w:lineRule="auto"/>
        <w:rPr>
          <w:rFonts w:ascii="Times New Roman" w:hAnsi="Times New Roman" w:cs="Times New Roman"/>
          <w:b/>
          <w:bCs/>
          <w:sz w:val="24"/>
          <w:szCs w:val="24"/>
        </w:rPr>
      </w:pPr>
    </w:p>
    <w:p w:rsidR="003C7328" w:rsidRPr="00027E69" w:rsidRDefault="00F7180F" w:rsidP="00CA0861">
      <w:pPr>
        <w:pStyle w:val="Default"/>
        <w:numPr>
          <w:ilvl w:val="0"/>
          <w:numId w:val="19"/>
        </w:numPr>
        <w:spacing w:line="360" w:lineRule="auto"/>
      </w:pPr>
      <w:r>
        <w:t xml:space="preserve"> </w:t>
      </w:r>
      <w:r w:rsidR="00AF3875">
        <w:t xml:space="preserve">1 </w:t>
      </w:r>
      <w:r w:rsidR="00994601">
        <w:t>Le bilinguisme…………………………</w:t>
      </w:r>
      <w:r w:rsidR="005632F0">
        <w:t>…</w:t>
      </w:r>
      <w:r w:rsidR="00994601">
        <w:t>…</w:t>
      </w:r>
      <w:r w:rsidR="00583F9D">
        <w:rPr>
          <w:rFonts w:hint="cs"/>
          <w:rtl/>
        </w:rPr>
        <w:t>.</w:t>
      </w:r>
      <w:r w:rsidR="00994601">
        <w:t>……………</w:t>
      </w:r>
      <w:r w:rsidR="00371E01">
        <w:rPr>
          <w:rFonts w:hint="cs"/>
          <w:rtl/>
        </w:rPr>
        <w:t>.</w:t>
      </w:r>
      <w:r w:rsidR="00435E7D">
        <w:t>..</w:t>
      </w:r>
      <w:r w:rsidR="00994601">
        <w:t>…</w:t>
      </w:r>
      <w:r w:rsidR="00371E01">
        <w:rPr>
          <w:rFonts w:hint="cs"/>
          <w:rtl/>
        </w:rPr>
        <w:t>..</w:t>
      </w:r>
      <w:r w:rsidR="00435E7D">
        <w:t>……</w:t>
      </w:r>
      <w:r w:rsidR="00371E01">
        <w:rPr>
          <w:rFonts w:hint="cs"/>
          <w:rtl/>
        </w:rPr>
        <w:t>..</w:t>
      </w:r>
      <w:r w:rsidR="00B32BF5">
        <w:t>…</w:t>
      </w:r>
      <w:r w:rsidR="009B183E">
        <w:t>.</w:t>
      </w:r>
      <w:r w:rsidR="00B32BF5">
        <w:t>….</w:t>
      </w:r>
      <w:r w:rsidR="00371E01">
        <w:rPr>
          <w:rFonts w:hint="cs"/>
          <w:rtl/>
        </w:rPr>
        <w:t>2</w:t>
      </w:r>
      <w:r w:rsidR="00CA0861">
        <w:rPr>
          <w:rFonts w:hint="cs"/>
          <w:rtl/>
        </w:rPr>
        <w:t>2</w:t>
      </w:r>
    </w:p>
    <w:p w:rsidR="003C7328" w:rsidRPr="00027E69" w:rsidRDefault="001136B5" w:rsidP="00CA0861">
      <w:pPr>
        <w:pStyle w:val="Default"/>
        <w:numPr>
          <w:ilvl w:val="0"/>
          <w:numId w:val="32"/>
        </w:numPr>
        <w:spacing w:line="360" w:lineRule="auto"/>
        <w:jc w:val="both"/>
      </w:pPr>
      <w:r>
        <w:t xml:space="preserve"> </w:t>
      </w:r>
      <w:r w:rsidR="004E35DF">
        <w:t xml:space="preserve">2 </w:t>
      </w:r>
      <w:r w:rsidR="00994601">
        <w:t>Le plurilinguisme………………</w:t>
      </w:r>
      <w:r w:rsidR="005632F0">
        <w:t>………...</w:t>
      </w:r>
      <w:r w:rsidR="00994601">
        <w:t>………</w:t>
      </w:r>
      <w:r w:rsidR="00583F9D">
        <w:rPr>
          <w:rFonts w:hint="cs"/>
          <w:rtl/>
        </w:rPr>
        <w:t>.</w:t>
      </w:r>
      <w:r w:rsidR="00994601">
        <w:t>…………</w:t>
      </w:r>
      <w:r w:rsidR="00371E01">
        <w:rPr>
          <w:rFonts w:hint="cs"/>
          <w:rtl/>
        </w:rPr>
        <w:t>.</w:t>
      </w:r>
      <w:r w:rsidR="00994601">
        <w:t>…</w:t>
      </w:r>
      <w:r w:rsidR="00371E01">
        <w:rPr>
          <w:rFonts w:hint="cs"/>
          <w:rtl/>
        </w:rPr>
        <w:t>..</w:t>
      </w:r>
      <w:r w:rsidR="00994601">
        <w:t>…</w:t>
      </w:r>
      <w:r w:rsidR="00435E7D">
        <w:t>…….</w:t>
      </w:r>
      <w:r w:rsidR="009B183E">
        <w:t>..</w:t>
      </w:r>
      <w:r w:rsidR="00994601">
        <w:t>…</w:t>
      </w:r>
      <w:r w:rsidR="00371E01">
        <w:rPr>
          <w:rFonts w:hint="cs"/>
          <w:rtl/>
        </w:rPr>
        <w:t>2</w:t>
      </w:r>
      <w:r w:rsidR="00CA0861">
        <w:rPr>
          <w:rFonts w:hint="cs"/>
          <w:rtl/>
        </w:rPr>
        <w:t>3</w:t>
      </w:r>
    </w:p>
    <w:p w:rsidR="000F6283" w:rsidRPr="00027E69" w:rsidRDefault="001136B5" w:rsidP="00CA0861">
      <w:pPr>
        <w:pStyle w:val="Default"/>
        <w:numPr>
          <w:ilvl w:val="0"/>
          <w:numId w:val="21"/>
        </w:numPr>
        <w:spacing w:line="360" w:lineRule="auto"/>
      </w:pPr>
      <w:r>
        <w:t xml:space="preserve"> </w:t>
      </w:r>
      <w:r w:rsidR="00994601">
        <w:t>3</w:t>
      </w:r>
      <w:r w:rsidR="00F7180F">
        <w:t xml:space="preserve"> </w:t>
      </w:r>
      <w:r w:rsidR="00994601">
        <w:t>L’alternance codique……………………</w:t>
      </w:r>
      <w:r w:rsidR="005632F0">
        <w:t>…….</w:t>
      </w:r>
      <w:r w:rsidR="00994601">
        <w:t>……………</w:t>
      </w:r>
      <w:r w:rsidR="00371E01">
        <w:rPr>
          <w:rFonts w:hint="cs"/>
          <w:rtl/>
        </w:rPr>
        <w:t>.</w:t>
      </w:r>
      <w:r w:rsidR="00994601">
        <w:t>…</w:t>
      </w:r>
      <w:r w:rsidR="00371E01">
        <w:rPr>
          <w:rFonts w:hint="cs"/>
          <w:rtl/>
        </w:rPr>
        <w:t>...</w:t>
      </w:r>
      <w:r w:rsidR="00994601">
        <w:t>……</w:t>
      </w:r>
      <w:r w:rsidR="00435E7D">
        <w:t>…….</w:t>
      </w:r>
      <w:r w:rsidR="00994601">
        <w:t>..</w:t>
      </w:r>
      <w:r w:rsidR="00371E01">
        <w:rPr>
          <w:rFonts w:hint="cs"/>
          <w:rtl/>
        </w:rPr>
        <w:t>2</w:t>
      </w:r>
      <w:r w:rsidR="00CA0861">
        <w:rPr>
          <w:rFonts w:hint="cs"/>
          <w:rtl/>
        </w:rPr>
        <w:t>3</w:t>
      </w:r>
    </w:p>
    <w:p w:rsidR="000C770F" w:rsidRPr="00027E69" w:rsidRDefault="00F72A8C" w:rsidP="00CA0861">
      <w:pPr>
        <w:numPr>
          <w:ilvl w:val="0"/>
          <w:numId w:val="22"/>
        </w:numPr>
        <w:autoSpaceDE w:val="0"/>
        <w:autoSpaceDN w:val="0"/>
        <w:adjustRightInd w:val="0"/>
        <w:spacing w:after="0" w:line="360" w:lineRule="auto"/>
        <w:rPr>
          <w:rFonts w:ascii="Times New Roman" w:hAnsi="Times New Roman" w:cs="Times New Roman"/>
          <w:b/>
          <w:bCs/>
          <w:sz w:val="24"/>
          <w:szCs w:val="24"/>
        </w:rPr>
      </w:pPr>
      <w:r w:rsidRPr="00027E69">
        <w:rPr>
          <w:rFonts w:ascii="Times New Roman" w:hAnsi="Times New Roman" w:cs="Times New Roman"/>
          <w:sz w:val="24"/>
          <w:szCs w:val="24"/>
        </w:rPr>
        <w:t>2</w:t>
      </w:r>
      <w:r w:rsidR="000C770F" w:rsidRPr="00027E69">
        <w:rPr>
          <w:rFonts w:ascii="Times New Roman" w:hAnsi="Times New Roman" w:cs="Times New Roman"/>
          <w:sz w:val="24"/>
          <w:szCs w:val="24"/>
        </w:rPr>
        <w:t xml:space="preserve">. </w:t>
      </w:r>
      <w:r w:rsidR="000F6283" w:rsidRPr="00027E69">
        <w:rPr>
          <w:rFonts w:ascii="Times New Roman" w:hAnsi="Times New Roman" w:cs="Times New Roman"/>
          <w:sz w:val="24"/>
          <w:szCs w:val="24"/>
        </w:rPr>
        <w:t>Définition</w:t>
      </w:r>
      <w:r w:rsidR="000C770F" w:rsidRPr="00027E69">
        <w:rPr>
          <w:rFonts w:ascii="Times New Roman" w:hAnsi="Times New Roman" w:cs="Times New Roman"/>
          <w:sz w:val="24"/>
          <w:szCs w:val="24"/>
        </w:rPr>
        <w:t xml:space="preserve"> de la </w:t>
      </w:r>
      <w:r w:rsidR="000F6283" w:rsidRPr="00027E69">
        <w:rPr>
          <w:rFonts w:ascii="Times New Roman" w:hAnsi="Times New Roman" w:cs="Times New Roman"/>
          <w:sz w:val="24"/>
          <w:szCs w:val="24"/>
        </w:rPr>
        <w:t>représentation</w:t>
      </w:r>
      <w:r w:rsidR="00CC429C">
        <w:rPr>
          <w:rFonts w:ascii="Times New Roman" w:hAnsi="Times New Roman" w:cs="Times New Roman"/>
          <w:sz w:val="24"/>
          <w:szCs w:val="24"/>
        </w:rPr>
        <w:t>……………</w:t>
      </w:r>
      <w:r w:rsidR="005632F0">
        <w:rPr>
          <w:rFonts w:ascii="Times New Roman" w:hAnsi="Times New Roman" w:cs="Times New Roman"/>
          <w:sz w:val="24"/>
          <w:szCs w:val="24"/>
        </w:rPr>
        <w:t>.</w:t>
      </w:r>
      <w:r w:rsidR="00CC429C">
        <w:rPr>
          <w:rFonts w:ascii="Times New Roman" w:hAnsi="Times New Roman" w:cs="Times New Roman"/>
          <w:sz w:val="24"/>
          <w:szCs w:val="24"/>
        </w:rPr>
        <w:t>………………</w:t>
      </w:r>
      <w:r w:rsidR="00371E01">
        <w:rPr>
          <w:rFonts w:ascii="Times New Roman" w:hAnsi="Times New Roman" w:cs="Times New Roman" w:hint="cs"/>
          <w:sz w:val="24"/>
          <w:szCs w:val="24"/>
          <w:rtl/>
        </w:rPr>
        <w:t>........</w:t>
      </w:r>
      <w:r w:rsidR="00435E7D">
        <w:rPr>
          <w:rFonts w:ascii="Times New Roman" w:hAnsi="Times New Roman" w:cs="Times New Roman"/>
          <w:sz w:val="24"/>
          <w:szCs w:val="24"/>
        </w:rPr>
        <w:t>…………</w:t>
      </w:r>
      <w:r w:rsidR="00CC429C">
        <w:rPr>
          <w:rFonts w:ascii="Times New Roman" w:hAnsi="Times New Roman" w:cs="Times New Roman"/>
          <w:sz w:val="24"/>
          <w:szCs w:val="24"/>
        </w:rPr>
        <w:t>…</w:t>
      </w:r>
      <w:r w:rsidR="00371E01">
        <w:rPr>
          <w:rFonts w:ascii="Times New Roman" w:hAnsi="Times New Roman" w:cs="Times New Roman" w:hint="cs"/>
          <w:sz w:val="24"/>
          <w:szCs w:val="24"/>
          <w:rtl/>
        </w:rPr>
        <w:t>2</w:t>
      </w:r>
      <w:r w:rsidR="00CA0861">
        <w:rPr>
          <w:rFonts w:ascii="Times New Roman" w:hAnsi="Times New Roman" w:cs="Times New Roman" w:hint="cs"/>
          <w:sz w:val="24"/>
          <w:szCs w:val="24"/>
          <w:rtl/>
        </w:rPr>
        <w:t>4</w:t>
      </w:r>
      <w:r w:rsidR="000C770F" w:rsidRPr="00027E69">
        <w:rPr>
          <w:rFonts w:ascii="Times New Roman" w:hAnsi="Times New Roman" w:cs="Times New Roman"/>
          <w:sz w:val="24"/>
          <w:szCs w:val="24"/>
        </w:rPr>
        <w:t xml:space="preserve"> </w:t>
      </w:r>
    </w:p>
    <w:p w:rsidR="000C770F" w:rsidRPr="00027E69" w:rsidRDefault="00F72A8C" w:rsidP="00CA0861">
      <w:pPr>
        <w:numPr>
          <w:ilvl w:val="0"/>
          <w:numId w:val="23"/>
        </w:numPr>
        <w:autoSpaceDE w:val="0"/>
        <w:autoSpaceDN w:val="0"/>
        <w:adjustRightInd w:val="0"/>
        <w:spacing w:after="0" w:line="360" w:lineRule="auto"/>
        <w:rPr>
          <w:rFonts w:ascii="Times New Roman" w:hAnsi="Times New Roman" w:cs="Times New Roman"/>
          <w:b/>
          <w:bCs/>
          <w:sz w:val="24"/>
          <w:szCs w:val="24"/>
        </w:rPr>
      </w:pPr>
      <w:r w:rsidRPr="00027E69">
        <w:rPr>
          <w:rFonts w:ascii="Times New Roman" w:hAnsi="Times New Roman" w:cs="Times New Roman"/>
          <w:sz w:val="24"/>
          <w:szCs w:val="24"/>
        </w:rPr>
        <w:t>2</w:t>
      </w:r>
      <w:r w:rsidR="001136B5">
        <w:rPr>
          <w:rFonts w:ascii="Times New Roman" w:hAnsi="Times New Roman" w:cs="Times New Roman"/>
          <w:sz w:val="24"/>
          <w:szCs w:val="24"/>
        </w:rPr>
        <w:t>.</w:t>
      </w:r>
      <w:r w:rsidR="000C770F" w:rsidRPr="00027E69">
        <w:rPr>
          <w:rFonts w:ascii="Times New Roman" w:hAnsi="Times New Roman" w:cs="Times New Roman"/>
          <w:sz w:val="24"/>
          <w:szCs w:val="24"/>
        </w:rPr>
        <w:t>1</w:t>
      </w:r>
      <w:r w:rsidR="00F7180F">
        <w:rPr>
          <w:rFonts w:ascii="Times New Roman" w:hAnsi="Times New Roman" w:cs="Times New Roman"/>
          <w:sz w:val="24"/>
          <w:szCs w:val="24"/>
        </w:rPr>
        <w:t xml:space="preserve"> </w:t>
      </w:r>
      <w:r w:rsidR="000C770F" w:rsidRPr="00027E69">
        <w:rPr>
          <w:rFonts w:ascii="Times New Roman" w:hAnsi="Times New Roman" w:cs="Times New Roman"/>
          <w:sz w:val="24"/>
          <w:szCs w:val="24"/>
        </w:rPr>
        <w:t xml:space="preserve"> </w:t>
      </w:r>
      <w:r w:rsidR="000F6283" w:rsidRPr="00027E69">
        <w:rPr>
          <w:rFonts w:ascii="Times New Roman" w:hAnsi="Times New Roman" w:cs="Times New Roman"/>
          <w:sz w:val="24"/>
          <w:szCs w:val="24"/>
        </w:rPr>
        <w:t>Définition</w:t>
      </w:r>
      <w:r w:rsidR="000C770F" w:rsidRPr="00027E69">
        <w:rPr>
          <w:rFonts w:ascii="Times New Roman" w:hAnsi="Times New Roman" w:cs="Times New Roman"/>
          <w:sz w:val="24"/>
          <w:szCs w:val="24"/>
        </w:rPr>
        <w:t xml:space="preserve"> du dictionnaire………………………</w:t>
      </w:r>
      <w:r w:rsidR="005632F0">
        <w:rPr>
          <w:rFonts w:ascii="Times New Roman" w:hAnsi="Times New Roman" w:cs="Times New Roman"/>
          <w:sz w:val="24"/>
          <w:szCs w:val="24"/>
        </w:rPr>
        <w:t>…</w:t>
      </w:r>
      <w:r w:rsidR="000C770F" w:rsidRPr="00027E69">
        <w:rPr>
          <w:rFonts w:ascii="Times New Roman" w:hAnsi="Times New Roman" w:cs="Times New Roman"/>
          <w:sz w:val="24"/>
          <w:szCs w:val="24"/>
        </w:rPr>
        <w:t>…………</w:t>
      </w:r>
      <w:r w:rsidR="00435E7D">
        <w:rPr>
          <w:rFonts w:ascii="Times New Roman" w:hAnsi="Times New Roman" w:cs="Times New Roman"/>
          <w:sz w:val="24"/>
          <w:szCs w:val="24"/>
        </w:rPr>
        <w:t>…………….</w:t>
      </w:r>
      <w:r w:rsidR="000C770F" w:rsidRPr="00027E69">
        <w:rPr>
          <w:rFonts w:ascii="Times New Roman" w:hAnsi="Times New Roman" w:cs="Times New Roman"/>
          <w:sz w:val="24"/>
          <w:szCs w:val="24"/>
        </w:rPr>
        <w:t xml:space="preserve"> </w:t>
      </w:r>
      <w:r w:rsidR="00371E01">
        <w:rPr>
          <w:rFonts w:ascii="Times New Roman" w:hAnsi="Times New Roman" w:cs="Times New Roman" w:hint="cs"/>
          <w:sz w:val="24"/>
          <w:szCs w:val="24"/>
          <w:rtl/>
        </w:rPr>
        <w:t>2</w:t>
      </w:r>
      <w:r w:rsidR="00CA0861">
        <w:rPr>
          <w:rFonts w:ascii="Times New Roman" w:hAnsi="Times New Roman" w:cs="Times New Roman" w:hint="cs"/>
          <w:sz w:val="24"/>
          <w:szCs w:val="24"/>
          <w:rtl/>
        </w:rPr>
        <w:t>4</w:t>
      </w:r>
    </w:p>
    <w:p w:rsidR="000C770F" w:rsidRPr="00027E69" w:rsidRDefault="00F72A8C" w:rsidP="00CA0861">
      <w:pPr>
        <w:numPr>
          <w:ilvl w:val="0"/>
          <w:numId w:val="24"/>
        </w:numPr>
        <w:autoSpaceDE w:val="0"/>
        <w:autoSpaceDN w:val="0"/>
        <w:adjustRightInd w:val="0"/>
        <w:spacing w:after="0" w:line="360" w:lineRule="auto"/>
        <w:rPr>
          <w:rFonts w:ascii="Times New Roman" w:hAnsi="Times New Roman" w:cs="Times New Roman"/>
          <w:b/>
          <w:bCs/>
          <w:sz w:val="24"/>
          <w:szCs w:val="24"/>
        </w:rPr>
      </w:pPr>
      <w:r w:rsidRPr="00027E69">
        <w:rPr>
          <w:rFonts w:ascii="Times New Roman" w:hAnsi="Times New Roman" w:cs="Times New Roman"/>
          <w:sz w:val="24"/>
          <w:szCs w:val="24"/>
        </w:rPr>
        <w:t>3</w:t>
      </w:r>
      <w:r w:rsidR="000C770F" w:rsidRPr="00027E69">
        <w:rPr>
          <w:rFonts w:ascii="Times New Roman" w:hAnsi="Times New Roman" w:cs="Times New Roman"/>
          <w:sz w:val="24"/>
          <w:szCs w:val="24"/>
        </w:rPr>
        <w:t xml:space="preserve">. </w:t>
      </w:r>
      <w:r w:rsidR="000F6283" w:rsidRPr="00027E69">
        <w:rPr>
          <w:rFonts w:ascii="Times New Roman" w:hAnsi="Times New Roman" w:cs="Times New Roman"/>
          <w:sz w:val="24"/>
          <w:szCs w:val="24"/>
        </w:rPr>
        <w:t>Représentation</w:t>
      </w:r>
      <w:r w:rsidR="000C770F" w:rsidRPr="00027E69">
        <w:rPr>
          <w:rFonts w:ascii="Times New Roman" w:hAnsi="Times New Roman" w:cs="Times New Roman"/>
          <w:sz w:val="24"/>
          <w:szCs w:val="24"/>
        </w:rPr>
        <w:t xml:space="preserve"> linguistique et </w:t>
      </w:r>
      <w:r w:rsidR="000F6283" w:rsidRPr="00027E69">
        <w:rPr>
          <w:rFonts w:ascii="Times New Roman" w:hAnsi="Times New Roman" w:cs="Times New Roman"/>
          <w:sz w:val="24"/>
          <w:szCs w:val="24"/>
        </w:rPr>
        <w:t>représentation</w:t>
      </w:r>
      <w:r w:rsidR="000C770F" w:rsidRPr="00027E69">
        <w:rPr>
          <w:rFonts w:ascii="Times New Roman" w:hAnsi="Times New Roman" w:cs="Times New Roman"/>
          <w:sz w:val="24"/>
          <w:szCs w:val="24"/>
        </w:rPr>
        <w:t xml:space="preserve"> sociale…………</w:t>
      </w:r>
      <w:r w:rsidR="005632F0">
        <w:rPr>
          <w:rFonts w:ascii="Times New Roman" w:hAnsi="Times New Roman" w:cs="Times New Roman"/>
          <w:sz w:val="24"/>
          <w:szCs w:val="24"/>
        </w:rPr>
        <w:t>..</w:t>
      </w:r>
      <w:r w:rsidR="000C770F" w:rsidRPr="00027E69">
        <w:rPr>
          <w:rFonts w:ascii="Times New Roman" w:hAnsi="Times New Roman" w:cs="Times New Roman"/>
          <w:sz w:val="24"/>
          <w:szCs w:val="24"/>
        </w:rPr>
        <w:t>…..</w:t>
      </w:r>
      <w:r w:rsidR="00435E7D">
        <w:rPr>
          <w:rFonts w:ascii="Times New Roman" w:hAnsi="Times New Roman" w:cs="Times New Roman"/>
          <w:sz w:val="24"/>
          <w:szCs w:val="24"/>
        </w:rPr>
        <w:t>.</w:t>
      </w:r>
      <w:r w:rsidR="000C770F" w:rsidRPr="00027E69">
        <w:rPr>
          <w:rFonts w:ascii="Times New Roman" w:hAnsi="Times New Roman" w:cs="Times New Roman"/>
          <w:sz w:val="24"/>
          <w:szCs w:val="24"/>
        </w:rPr>
        <w:t xml:space="preserve">………. </w:t>
      </w:r>
      <w:r w:rsidR="00371E01">
        <w:rPr>
          <w:rFonts w:ascii="Times New Roman" w:hAnsi="Times New Roman" w:cs="Times New Roman" w:hint="cs"/>
          <w:sz w:val="24"/>
          <w:szCs w:val="24"/>
          <w:rtl/>
        </w:rPr>
        <w:t>2</w:t>
      </w:r>
      <w:r w:rsidR="00CA0861">
        <w:rPr>
          <w:rFonts w:ascii="Times New Roman" w:hAnsi="Times New Roman" w:cs="Times New Roman" w:hint="cs"/>
          <w:sz w:val="24"/>
          <w:szCs w:val="24"/>
          <w:rtl/>
        </w:rPr>
        <w:t>5</w:t>
      </w:r>
    </w:p>
    <w:p w:rsidR="002A5938" w:rsidRPr="002A5938" w:rsidRDefault="00F72A8C" w:rsidP="00CA0861">
      <w:pPr>
        <w:numPr>
          <w:ilvl w:val="0"/>
          <w:numId w:val="25"/>
        </w:numPr>
        <w:autoSpaceDE w:val="0"/>
        <w:autoSpaceDN w:val="0"/>
        <w:adjustRightInd w:val="0"/>
        <w:spacing w:after="0" w:line="360" w:lineRule="auto"/>
        <w:rPr>
          <w:rFonts w:ascii="Times New Roman" w:hAnsi="Times New Roman" w:cs="Times New Roman"/>
          <w:sz w:val="24"/>
          <w:szCs w:val="24"/>
        </w:rPr>
      </w:pPr>
      <w:r w:rsidRPr="00027E69">
        <w:rPr>
          <w:rFonts w:ascii="Times New Roman" w:hAnsi="Times New Roman" w:cs="Times New Roman"/>
          <w:sz w:val="24"/>
          <w:szCs w:val="24"/>
        </w:rPr>
        <w:t>3</w:t>
      </w:r>
      <w:r w:rsidR="000C770F" w:rsidRPr="00027E69">
        <w:rPr>
          <w:rFonts w:ascii="Times New Roman" w:hAnsi="Times New Roman" w:cs="Times New Roman"/>
          <w:sz w:val="24"/>
          <w:szCs w:val="24"/>
        </w:rPr>
        <w:t xml:space="preserve">.1. </w:t>
      </w:r>
      <w:r w:rsidR="000F6283" w:rsidRPr="00027E69">
        <w:rPr>
          <w:rFonts w:ascii="Times New Roman" w:hAnsi="Times New Roman" w:cs="Times New Roman"/>
          <w:sz w:val="24"/>
          <w:szCs w:val="24"/>
        </w:rPr>
        <w:t>Représentation</w:t>
      </w:r>
      <w:r w:rsidR="000C770F" w:rsidRPr="00027E69">
        <w:rPr>
          <w:rFonts w:ascii="Times New Roman" w:hAnsi="Times New Roman" w:cs="Times New Roman"/>
          <w:sz w:val="24"/>
          <w:szCs w:val="24"/>
        </w:rPr>
        <w:t xml:space="preserve"> linguistique………………………</w:t>
      </w:r>
      <w:r w:rsidR="005632F0">
        <w:rPr>
          <w:rFonts w:ascii="Times New Roman" w:hAnsi="Times New Roman" w:cs="Times New Roman"/>
          <w:sz w:val="24"/>
          <w:szCs w:val="24"/>
        </w:rPr>
        <w:t>…..</w:t>
      </w:r>
      <w:r w:rsidR="000C770F" w:rsidRPr="00027E69">
        <w:rPr>
          <w:rFonts w:ascii="Times New Roman" w:hAnsi="Times New Roman" w:cs="Times New Roman"/>
          <w:sz w:val="24"/>
          <w:szCs w:val="24"/>
        </w:rPr>
        <w:t>……….</w:t>
      </w:r>
      <w:r w:rsidR="00435E7D">
        <w:rPr>
          <w:rFonts w:ascii="Times New Roman" w:hAnsi="Times New Roman" w:cs="Times New Roman"/>
          <w:sz w:val="24"/>
          <w:szCs w:val="24"/>
        </w:rPr>
        <w:t>……………</w:t>
      </w:r>
      <w:r w:rsidR="00371E01">
        <w:rPr>
          <w:rFonts w:ascii="Times New Roman" w:hAnsi="Times New Roman" w:cs="Times New Roman" w:hint="cs"/>
          <w:sz w:val="24"/>
          <w:szCs w:val="24"/>
          <w:rtl/>
        </w:rPr>
        <w:t>2</w:t>
      </w:r>
      <w:r w:rsidR="00CA0861">
        <w:rPr>
          <w:rFonts w:ascii="Times New Roman" w:hAnsi="Times New Roman" w:cs="Times New Roman" w:hint="cs"/>
          <w:sz w:val="24"/>
          <w:szCs w:val="24"/>
          <w:rtl/>
        </w:rPr>
        <w:t>5</w:t>
      </w:r>
    </w:p>
    <w:p w:rsidR="00A7345A" w:rsidRDefault="00F72A8C" w:rsidP="00CA0861">
      <w:pPr>
        <w:numPr>
          <w:ilvl w:val="0"/>
          <w:numId w:val="26"/>
        </w:numPr>
        <w:autoSpaceDE w:val="0"/>
        <w:autoSpaceDN w:val="0"/>
        <w:adjustRightInd w:val="0"/>
        <w:spacing w:after="0" w:line="360" w:lineRule="auto"/>
        <w:rPr>
          <w:rFonts w:ascii="Times New Roman" w:hAnsi="Times New Roman" w:cs="Times New Roman"/>
          <w:sz w:val="24"/>
          <w:szCs w:val="24"/>
        </w:rPr>
      </w:pPr>
      <w:r w:rsidRPr="00027E69">
        <w:rPr>
          <w:rFonts w:ascii="Times New Roman" w:hAnsi="Times New Roman" w:cs="Times New Roman"/>
          <w:sz w:val="24"/>
          <w:szCs w:val="24"/>
        </w:rPr>
        <w:t>4</w:t>
      </w:r>
      <w:r w:rsidR="00837898">
        <w:rPr>
          <w:rFonts w:ascii="Times New Roman" w:hAnsi="Times New Roman" w:cs="Times New Roman"/>
          <w:sz w:val="24"/>
          <w:szCs w:val="24"/>
        </w:rPr>
        <w:t xml:space="preserve"> </w:t>
      </w:r>
      <w:r w:rsidR="000C770F" w:rsidRPr="00027E69">
        <w:rPr>
          <w:rFonts w:ascii="Times New Roman" w:hAnsi="Times New Roman" w:cs="Times New Roman"/>
          <w:sz w:val="24"/>
          <w:szCs w:val="24"/>
        </w:rPr>
        <w:t xml:space="preserve"> </w:t>
      </w:r>
      <w:r w:rsidR="000F6283" w:rsidRPr="00027E69">
        <w:rPr>
          <w:rFonts w:ascii="Times New Roman" w:hAnsi="Times New Roman" w:cs="Times New Roman"/>
          <w:sz w:val="24"/>
          <w:szCs w:val="24"/>
        </w:rPr>
        <w:t>Représentation</w:t>
      </w:r>
      <w:r w:rsidR="000C770F" w:rsidRPr="00027E69">
        <w:rPr>
          <w:rFonts w:ascii="Times New Roman" w:hAnsi="Times New Roman" w:cs="Times New Roman"/>
          <w:sz w:val="24"/>
          <w:szCs w:val="24"/>
        </w:rPr>
        <w:t xml:space="preserve"> sociale……………………………</w:t>
      </w:r>
      <w:r w:rsidR="005632F0">
        <w:rPr>
          <w:rFonts w:ascii="Times New Roman" w:hAnsi="Times New Roman" w:cs="Times New Roman"/>
          <w:sz w:val="24"/>
          <w:szCs w:val="24"/>
        </w:rPr>
        <w:t>………</w:t>
      </w:r>
      <w:r w:rsidR="000C770F" w:rsidRPr="00027E69">
        <w:rPr>
          <w:rFonts w:ascii="Times New Roman" w:hAnsi="Times New Roman" w:cs="Times New Roman"/>
          <w:sz w:val="24"/>
          <w:szCs w:val="24"/>
        </w:rPr>
        <w:t>…..…</w:t>
      </w:r>
      <w:r w:rsidR="00435E7D">
        <w:rPr>
          <w:rFonts w:ascii="Times New Roman" w:hAnsi="Times New Roman" w:cs="Times New Roman"/>
          <w:sz w:val="24"/>
          <w:szCs w:val="24"/>
        </w:rPr>
        <w:t>…………..</w:t>
      </w:r>
      <w:r w:rsidR="00B32BF5">
        <w:rPr>
          <w:rFonts w:ascii="Times New Roman" w:hAnsi="Times New Roman" w:cs="Times New Roman"/>
          <w:sz w:val="24"/>
          <w:szCs w:val="24"/>
        </w:rPr>
        <w:t>.</w:t>
      </w:r>
      <w:r w:rsidR="000C770F" w:rsidRPr="00027E69">
        <w:rPr>
          <w:rFonts w:ascii="Times New Roman" w:hAnsi="Times New Roman" w:cs="Times New Roman"/>
          <w:sz w:val="24"/>
          <w:szCs w:val="24"/>
        </w:rPr>
        <w:t xml:space="preserve"> </w:t>
      </w:r>
      <w:r w:rsidR="00371E01">
        <w:rPr>
          <w:rFonts w:ascii="Times New Roman" w:hAnsi="Times New Roman" w:cs="Times New Roman" w:hint="cs"/>
          <w:sz w:val="24"/>
          <w:szCs w:val="24"/>
          <w:rtl/>
        </w:rPr>
        <w:t>2</w:t>
      </w:r>
      <w:r w:rsidR="00CA0861">
        <w:rPr>
          <w:rFonts w:ascii="Times New Roman" w:hAnsi="Times New Roman" w:cs="Times New Roman" w:hint="cs"/>
          <w:sz w:val="24"/>
          <w:szCs w:val="24"/>
          <w:rtl/>
        </w:rPr>
        <w:t>6</w:t>
      </w:r>
    </w:p>
    <w:p w:rsidR="00CE1600" w:rsidRDefault="00A7345A" w:rsidP="005042CB">
      <w:pPr>
        <w:numPr>
          <w:ilvl w:val="0"/>
          <w:numId w:val="2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4"/>
        </w:rPr>
        <w:t>4</w:t>
      </w:r>
      <w:r w:rsidR="00837898">
        <w:rPr>
          <w:rFonts w:ascii="Times New Roman" w:hAnsi="Times New Roman" w:cs="Times New Roman"/>
          <w:sz w:val="24"/>
          <w:szCs w:val="24"/>
        </w:rPr>
        <w:t>.</w:t>
      </w:r>
      <w:r>
        <w:rPr>
          <w:rFonts w:ascii="Times New Roman" w:hAnsi="Times New Roman" w:cs="Times New Roman"/>
          <w:sz w:val="24"/>
          <w:szCs w:val="24"/>
        </w:rPr>
        <w:t>1</w:t>
      </w:r>
      <w:r w:rsidR="00E55CC8">
        <w:rPr>
          <w:rFonts w:ascii="Times New Roman" w:hAnsi="Times New Roman" w:cs="Times New Roman"/>
          <w:sz w:val="24"/>
          <w:szCs w:val="24"/>
        </w:rPr>
        <w:t xml:space="preserve"> </w:t>
      </w:r>
      <w:r w:rsidRPr="00A7345A">
        <w:rPr>
          <w:rFonts w:ascii="Times New Roman" w:hAnsi="Times New Roman" w:cs="Times New Roman"/>
          <w:sz w:val="24"/>
          <w:szCs w:val="24"/>
        </w:rPr>
        <w:t>Les  quatre fonctions  principales</w:t>
      </w:r>
      <w:r w:rsidR="00EB7648">
        <w:rPr>
          <w:rFonts w:ascii="Times New Roman" w:hAnsi="Times New Roman" w:cs="Times New Roman"/>
          <w:sz w:val="24"/>
          <w:szCs w:val="24"/>
        </w:rPr>
        <w:t xml:space="preserve"> de la</w:t>
      </w:r>
      <w:r w:rsidR="00EB7648" w:rsidRPr="00EB7648">
        <w:rPr>
          <w:rFonts w:ascii="Times New Roman" w:hAnsi="Times New Roman" w:cs="Times New Roman"/>
          <w:sz w:val="24"/>
          <w:szCs w:val="24"/>
        </w:rPr>
        <w:t xml:space="preserve"> </w:t>
      </w:r>
      <w:r w:rsidR="00EB7648">
        <w:rPr>
          <w:rFonts w:ascii="Times New Roman" w:hAnsi="Times New Roman" w:cs="Times New Roman"/>
          <w:sz w:val="24"/>
          <w:szCs w:val="24"/>
        </w:rPr>
        <w:t>r</w:t>
      </w:r>
      <w:r w:rsidR="00EB7648" w:rsidRPr="00027E69">
        <w:rPr>
          <w:rFonts w:ascii="Times New Roman" w:hAnsi="Times New Roman" w:cs="Times New Roman"/>
          <w:sz w:val="24"/>
          <w:szCs w:val="24"/>
        </w:rPr>
        <w:t>eprésentation sociale</w:t>
      </w:r>
      <w:r w:rsidR="00EB7648">
        <w:rPr>
          <w:rFonts w:ascii="Times New Roman" w:hAnsi="Times New Roman" w:cs="Times New Roman"/>
          <w:sz w:val="24"/>
          <w:szCs w:val="24"/>
        </w:rPr>
        <w:t xml:space="preserve"> </w:t>
      </w:r>
      <w:r w:rsidR="00EB7648" w:rsidRPr="00703FF2">
        <w:rPr>
          <w:rFonts w:ascii="Times New Roman" w:hAnsi="Times New Roman" w:cs="Times New Roman"/>
          <w:sz w:val="24"/>
          <w:szCs w:val="24"/>
        </w:rPr>
        <w:t>:</w:t>
      </w:r>
      <w:r w:rsidRPr="00703FF2">
        <w:rPr>
          <w:rFonts w:ascii="Times New Roman" w:hAnsi="Times New Roman" w:cs="Times New Roman"/>
          <w:sz w:val="24"/>
          <w:szCs w:val="24"/>
        </w:rPr>
        <w:t xml:space="preserve"> </w:t>
      </w:r>
      <w:r w:rsidR="00CC429C" w:rsidRPr="00703FF2">
        <w:rPr>
          <w:rFonts w:ascii="Times New Roman" w:hAnsi="Times New Roman" w:cs="Times New Roman"/>
          <w:sz w:val="24"/>
          <w:szCs w:val="24"/>
        </w:rPr>
        <w:t>…</w:t>
      </w:r>
      <w:r w:rsidR="00703FF2">
        <w:rPr>
          <w:rFonts w:ascii="Times New Roman" w:hAnsi="Times New Roman" w:cs="Times New Roman" w:hint="cs"/>
          <w:sz w:val="24"/>
          <w:szCs w:val="24"/>
          <w:rtl/>
        </w:rPr>
        <w:t>...</w:t>
      </w:r>
      <w:r w:rsidR="005632F0" w:rsidRPr="00703FF2">
        <w:rPr>
          <w:rFonts w:ascii="Times New Roman" w:hAnsi="Times New Roman" w:cs="Times New Roman"/>
          <w:sz w:val="24"/>
          <w:szCs w:val="24"/>
        </w:rPr>
        <w:t>….</w:t>
      </w:r>
      <w:r w:rsidR="00435E7D" w:rsidRPr="00703FF2">
        <w:rPr>
          <w:rFonts w:ascii="Times New Roman" w:hAnsi="Times New Roman" w:cs="Times New Roman"/>
          <w:sz w:val="24"/>
          <w:szCs w:val="24"/>
        </w:rPr>
        <w:t>.</w:t>
      </w:r>
      <w:r w:rsidR="00CC429C" w:rsidRPr="00703FF2">
        <w:rPr>
          <w:rFonts w:ascii="Times New Roman" w:hAnsi="Times New Roman" w:cs="Times New Roman"/>
          <w:sz w:val="24"/>
          <w:szCs w:val="24"/>
        </w:rPr>
        <w:t>…</w:t>
      </w:r>
      <w:r w:rsidR="00B32BF5" w:rsidRPr="00703FF2">
        <w:rPr>
          <w:rFonts w:ascii="Times New Roman" w:hAnsi="Times New Roman" w:cs="Times New Roman"/>
          <w:sz w:val="24"/>
          <w:szCs w:val="24"/>
        </w:rPr>
        <w:t>..</w:t>
      </w:r>
      <w:r w:rsidR="00371E01">
        <w:rPr>
          <w:rFonts w:ascii="Times New Roman" w:hAnsi="Times New Roman" w:cs="Times New Roman" w:hint="cs"/>
          <w:sz w:val="28"/>
          <w:szCs w:val="28"/>
          <w:rtl/>
        </w:rPr>
        <w:t>2</w:t>
      </w:r>
      <w:r w:rsidR="005042CB">
        <w:rPr>
          <w:rFonts w:ascii="Times New Roman" w:hAnsi="Times New Roman" w:cs="Times New Roman" w:hint="cs"/>
          <w:sz w:val="28"/>
          <w:szCs w:val="28"/>
          <w:rtl/>
        </w:rPr>
        <w:t>8</w:t>
      </w:r>
    </w:p>
    <w:p w:rsidR="00CE1600" w:rsidRPr="00CF5636" w:rsidRDefault="0048371A" w:rsidP="005042CB">
      <w:pPr>
        <w:numPr>
          <w:ilvl w:val="0"/>
          <w:numId w:val="2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4.1.</w:t>
      </w:r>
      <w:r w:rsidR="004E69E3">
        <w:rPr>
          <w:rFonts w:ascii="Times New Roman" w:hAnsi="Times New Roman" w:cs="Times New Roman"/>
          <w:sz w:val="24"/>
          <w:szCs w:val="24"/>
        </w:rPr>
        <w:t xml:space="preserve">1 </w:t>
      </w:r>
      <w:r w:rsidR="00F30BE7" w:rsidRPr="00CF5636">
        <w:rPr>
          <w:rFonts w:ascii="Times New Roman" w:hAnsi="Times New Roman" w:cs="Times New Roman"/>
          <w:sz w:val="24"/>
          <w:szCs w:val="24"/>
        </w:rPr>
        <w:t>Une fonction de savoir</w:t>
      </w:r>
      <w:r w:rsidR="00371E01">
        <w:rPr>
          <w:rFonts w:ascii="Times New Roman" w:hAnsi="Times New Roman" w:cs="Times New Roman" w:hint="cs"/>
          <w:sz w:val="24"/>
          <w:szCs w:val="24"/>
          <w:rtl/>
        </w:rPr>
        <w:t>2</w:t>
      </w:r>
      <w:r w:rsidR="005042CB">
        <w:rPr>
          <w:rFonts w:ascii="Times New Roman" w:hAnsi="Times New Roman" w:cs="Times New Roman" w:hint="cs"/>
          <w:sz w:val="24"/>
          <w:szCs w:val="24"/>
          <w:rtl/>
        </w:rPr>
        <w:t>9</w:t>
      </w:r>
      <w:r w:rsidR="00371E01">
        <w:rPr>
          <w:rFonts w:ascii="Times New Roman" w:hAnsi="Times New Roman" w:cs="Times New Roman" w:hint="cs"/>
          <w:sz w:val="24"/>
          <w:szCs w:val="24"/>
          <w:rtl/>
        </w:rPr>
        <w:t>.................................................................................</w:t>
      </w:r>
    </w:p>
    <w:p w:rsidR="00CE1600" w:rsidRPr="00CF5636" w:rsidRDefault="0048371A" w:rsidP="005042CB">
      <w:pPr>
        <w:numPr>
          <w:ilvl w:val="0"/>
          <w:numId w:val="2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4.1.</w:t>
      </w:r>
      <w:r w:rsidR="00F30BE7" w:rsidRPr="00CF5636">
        <w:rPr>
          <w:rFonts w:ascii="Times New Roman" w:hAnsi="Times New Roman" w:cs="Times New Roman"/>
          <w:sz w:val="24"/>
          <w:szCs w:val="24"/>
        </w:rPr>
        <w:t>2 Une fonction identitaire</w:t>
      </w:r>
      <w:r w:rsidR="00371E01">
        <w:rPr>
          <w:rFonts w:ascii="Times New Roman" w:hAnsi="Times New Roman" w:cs="Times New Roman" w:hint="cs"/>
          <w:sz w:val="24"/>
          <w:szCs w:val="24"/>
          <w:rtl/>
        </w:rPr>
        <w:t>..............................................................................</w:t>
      </w:r>
      <w:r w:rsidR="00F30BE7" w:rsidRPr="00CF5636">
        <w:rPr>
          <w:rFonts w:ascii="Times New Roman" w:hAnsi="Times New Roman" w:cs="Times New Roman"/>
          <w:sz w:val="24"/>
          <w:szCs w:val="24"/>
        </w:rPr>
        <w:t>.</w:t>
      </w:r>
      <w:r w:rsidR="00371E01">
        <w:rPr>
          <w:rFonts w:ascii="Times New Roman" w:hAnsi="Times New Roman" w:cs="Times New Roman" w:hint="cs"/>
          <w:sz w:val="24"/>
          <w:szCs w:val="24"/>
          <w:rtl/>
        </w:rPr>
        <w:t>2</w:t>
      </w:r>
      <w:r w:rsidR="005042CB">
        <w:rPr>
          <w:rFonts w:ascii="Times New Roman" w:hAnsi="Times New Roman" w:cs="Times New Roman" w:hint="cs"/>
          <w:sz w:val="24"/>
          <w:szCs w:val="24"/>
          <w:rtl/>
        </w:rPr>
        <w:t>9</w:t>
      </w:r>
    </w:p>
    <w:p w:rsidR="00CE1600" w:rsidRPr="00CF5636" w:rsidRDefault="0048371A" w:rsidP="005042CB">
      <w:pPr>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4.1.</w:t>
      </w:r>
      <w:r w:rsidR="00F30BE7" w:rsidRPr="00CF5636">
        <w:rPr>
          <w:rFonts w:ascii="Times New Roman" w:hAnsi="Times New Roman" w:cs="Times New Roman"/>
          <w:sz w:val="24"/>
          <w:szCs w:val="24"/>
        </w:rPr>
        <w:t>3</w:t>
      </w:r>
      <w:r w:rsidR="004E69E3">
        <w:rPr>
          <w:rFonts w:ascii="Times New Roman" w:hAnsi="Times New Roman" w:cs="Times New Roman"/>
          <w:sz w:val="24"/>
          <w:szCs w:val="24"/>
        </w:rPr>
        <w:t xml:space="preserve"> </w:t>
      </w:r>
      <w:r w:rsidR="00F30BE7" w:rsidRPr="00CF5636">
        <w:rPr>
          <w:rFonts w:ascii="Times New Roman" w:hAnsi="Times New Roman" w:cs="Times New Roman"/>
          <w:sz w:val="24"/>
          <w:szCs w:val="24"/>
        </w:rPr>
        <w:t xml:space="preserve"> Une fonction d’orientation</w:t>
      </w:r>
      <w:r w:rsidR="00371E01">
        <w:rPr>
          <w:rFonts w:ascii="Times New Roman" w:hAnsi="Times New Roman" w:cs="Times New Roman" w:hint="cs"/>
          <w:sz w:val="24"/>
          <w:szCs w:val="24"/>
          <w:rtl/>
        </w:rPr>
        <w:t>.........................................................................</w:t>
      </w:r>
      <w:r w:rsidR="00F30BE7" w:rsidRPr="00CF5636">
        <w:rPr>
          <w:rFonts w:ascii="Times New Roman" w:hAnsi="Times New Roman" w:cs="Times New Roman"/>
          <w:sz w:val="24"/>
          <w:szCs w:val="24"/>
        </w:rPr>
        <w:t>.</w:t>
      </w:r>
      <w:r w:rsidR="00371E01">
        <w:rPr>
          <w:rFonts w:ascii="Times New Roman" w:hAnsi="Times New Roman" w:cs="Times New Roman" w:hint="cs"/>
          <w:sz w:val="24"/>
          <w:szCs w:val="24"/>
          <w:rtl/>
        </w:rPr>
        <w:t>2</w:t>
      </w:r>
      <w:r w:rsidR="005042CB">
        <w:rPr>
          <w:rFonts w:ascii="Times New Roman" w:hAnsi="Times New Roman" w:cs="Times New Roman" w:hint="cs"/>
          <w:sz w:val="24"/>
          <w:szCs w:val="24"/>
          <w:rtl/>
        </w:rPr>
        <w:t>9</w:t>
      </w:r>
    </w:p>
    <w:p w:rsidR="00A7345A" w:rsidRDefault="00B3167E" w:rsidP="005042CB">
      <w:pPr>
        <w:numPr>
          <w:ilvl w:val="0"/>
          <w:numId w:val="31"/>
        </w:numPr>
        <w:autoSpaceDE w:val="0"/>
        <w:autoSpaceDN w:val="0"/>
        <w:adjustRightInd w:val="0"/>
        <w:spacing w:after="0" w:line="360" w:lineRule="auto"/>
        <w:rPr>
          <w:rFonts w:ascii="Times New Roman" w:hAnsi="Times New Roman" w:cs="Times New Roman"/>
          <w:sz w:val="24"/>
          <w:szCs w:val="24"/>
        </w:rPr>
      </w:pPr>
      <w:r w:rsidRPr="00CF5636">
        <w:rPr>
          <w:rFonts w:ascii="Times New Roman" w:hAnsi="Times New Roman" w:cs="Times New Roman"/>
          <w:sz w:val="24"/>
          <w:szCs w:val="24"/>
        </w:rPr>
        <w:t>4</w:t>
      </w:r>
      <w:r w:rsidR="0048371A">
        <w:rPr>
          <w:rFonts w:ascii="Times New Roman" w:hAnsi="Times New Roman" w:cs="Times New Roman"/>
          <w:sz w:val="24"/>
          <w:szCs w:val="24"/>
        </w:rPr>
        <w:t>.1.4</w:t>
      </w:r>
      <w:r w:rsidR="004E69E3">
        <w:rPr>
          <w:rFonts w:ascii="Times New Roman" w:hAnsi="Times New Roman" w:cs="Times New Roman"/>
          <w:sz w:val="24"/>
          <w:szCs w:val="24"/>
        </w:rPr>
        <w:t xml:space="preserve"> </w:t>
      </w:r>
      <w:r w:rsidRPr="00CF5636">
        <w:rPr>
          <w:rFonts w:ascii="Times New Roman" w:hAnsi="Times New Roman" w:cs="Times New Roman"/>
          <w:sz w:val="24"/>
          <w:szCs w:val="24"/>
        </w:rPr>
        <w:t xml:space="preserve"> Une fonction justificatrice</w:t>
      </w:r>
      <w:r w:rsidR="00371E01">
        <w:rPr>
          <w:rFonts w:ascii="Times New Roman" w:hAnsi="Times New Roman" w:cs="Times New Roman" w:hint="cs"/>
          <w:sz w:val="24"/>
          <w:szCs w:val="24"/>
          <w:rtl/>
        </w:rPr>
        <w:t>.........................................................................</w:t>
      </w:r>
      <w:r w:rsidRPr="00CF5636">
        <w:rPr>
          <w:rFonts w:ascii="Times New Roman" w:hAnsi="Times New Roman" w:cs="Times New Roman"/>
          <w:sz w:val="24"/>
          <w:szCs w:val="24"/>
        </w:rPr>
        <w:t>.</w:t>
      </w:r>
      <w:r w:rsidR="00371E01">
        <w:rPr>
          <w:rFonts w:ascii="Times New Roman" w:hAnsi="Times New Roman" w:cs="Times New Roman" w:hint="cs"/>
          <w:sz w:val="24"/>
          <w:szCs w:val="24"/>
          <w:rtl/>
        </w:rPr>
        <w:t>2</w:t>
      </w:r>
      <w:r w:rsidR="005042CB">
        <w:rPr>
          <w:rFonts w:ascii="Times New Roman" w:hAnsi="Times New Roman" w:cs="Times New Roman" w:hint="cs"/>
          <w:sz w:val="24"/>
          <w:szCs w:val="24"/>
          <w:rtl/>
        </w:rPr>
        <w:t>9</w:t>
      </w:r>
    </w:p>
    <w:p w:rsidR="00593D7A" w:rsidRDefault="00371E01" w:rsidP="005042CB">
      <w:pPr>
        <w:numPr>
          <w:ilvl w:val="0"/>
          <w:numId w:val="71"/>
        </w:numPr>
        <w:autoSpaceDE w:val="0"/>
        <w:autoSpaceDN w:val="0"/>
        <w:adjustRightInd w:val="0"/>
        <w:spacing w:after="0" w:line="360" w:lineRule="auto"/>
        <w:rPr>
          <w:rFonts w:ascii="Times New Roman" w:hAnsi="Times New Roman" w:cs="Times New Roman"/>
          <w:sz w:val="24"/>
          <w:szCs w:val="24"/>
        </w:rPr>
      </w:pPr>
      <w:r w:rsidRPr="00B30ABC">
        <w:rPr>
          <w:rFonts w:ascii="Times New Roman" w:hAnsi="Times New Roman" w:cs="Times New Roman" w:hint="cs"/>
          <w:sz w:val="24"/>
          <w:szCs w:val="24"/>
          <w:rtl/>
        </w:rPr>
        <w:t>4.2</w:t>
      </w:r>
      <w:r w:rsidRPr="00B30ABC">
        <w:rPr>
          <w:rFonts w:ascii="Times New Roman" w:hAnsi="Times New Roman" w:cs="Times New Roman"/>
          <w:sz w:val="24"/>
          <w:szCs w:val="24"/>
        </w:rPr>
        <w:t xml:space="preserve"> </w:t>
      </w:r>
      <w:r w:rsidRPr="00B30ABC">
        <w:rPr>
          <w:rFonts w:ascii="Times New Roman" w:hAnsi="Times New Roman" w:cs="Times New Roman" w:hint="cs"/>
          <w:sz w:val="24"/>
          <w:szCs w:val="24"/>
          <w:rtl/>
        </w:rPr>
        <w:t xml:space="preserve"> </w:t>
      </w:r>
      <w:r w:rsidRPr="00B30ABC">
        <w:rPr>
          <w:rFonts w:ascii="Times New Roman" w:hAnsi="Times New Roman" w:cs="Times New Roman"/>
          <w:sz w:val="24"/>
          <w:szCs w:val="24"/>
        </w:rPr>
        <w:t xml:space="preserve">les </w:t>
      </w:r>
      <w:r w:rsidR="00862D3E" w:rsidRPr="00B30ABC">
        <w:rPr>
          <w:rFonts w:ascii="Times New Roman" w:hAnsi="Times New Roman" w:cs="Times New Roman"/>
          <w:sz w:val="24"/>
          <w:szCs w:val="24"/>
        </w:rPr>
        <w:t>démontions</w:t>
      </w:r>
      <w:r w:rsidRPr="00B30ABC">
        <w:rPr>
          <w:rFonts w:ascii="Times New Roman" w:hAnsi="Times New Roman" w:cs="Times New Roman"/>
          <w:sz w:val="24"/>
          <w:szCs w:val="24"/>
        </w:rPr>
        <w:t xml:space="preserve"> de la représentation sociale</w:t>
      </w:r>
      <w:r>
        <w:rPr>
          <w:rFonts w:ascii="Times New Roman" w:hAnsi="Times New Roman" w:cs="Times New Roman"/>
          <w:sz w:val="24"/>
          <w:szCs w:val="24"/>
        </w:rPr>
        <w:t>…………</w:t>
      </w:r>
      <w:r w:rsidR="00583F9D">
        <w:rPr>
          <w:rFonts w:ascii="Times New Roman" w:hAnsi="Times New Roman" w:cs="Times New Roman" w:hint="cs"/>
          <w:sz w:val="24"/>
          <w:szCs w:val="24"/>
          <w:rtl/>
        </w:rPr>
        <w:t>...</w:t>
      </w:r>
      <w:r>
        <w:rPr>
          <w:rFonts w:ascii="Times New Roman" w:hAnsi="Times New Roman" w:cs="Times New Roman"/>
          <w:sz w:val="24"/>
          <w:szCs w:val="24"/>
        </w:rPr>
        <w:t>……..……</w:t>
      </w:r>
      <w:r w:rsidR="00862D3E">
        <w:rPr>
          <w:rFonts w:ascii="Times New Roman" w:hAnsi="Times New Roman" w:cs="Times New Roman"/>
          <w:sz w:val="24"/>
          <w:szCs w:val="24"/>
        </w:rPr>
        <w:t>……</w:t>
      </w:r>
      <w:r>
        <w:rPr>
          <w:rFonts w:ascii="Times New Roman" w:hAnsi="Times New Roman" w:cs="Times New Roman"/>
          <w:sz w:val="24"/>
          <w:szCs w:val="24"/>
        </w:rPr>
        <w:t>…..2</w:t>
      </w:r>
      <w:r w:rsidR="005042CB">
        <w:rPr>
          <w:rFonts w:ascii="Times New Roman" w:hAnsi="Times New Roman" w:cs="Times New Roman" w:hint="cs"/>
          <w:sz w:val="24"/>
          <w:szCs w:val="24"/>
          <w:rtl/>
        </w:rPr>
        <w:t>9</w:t>
      </w:r>
    </w:p>
    <w:p w:rsidR="00B85930" w:rsidRDefault="00FE7817" w:rsidP="005042CB">
      <w:pPr>
        <w:numPr>
          <w:ilvl w:val="0"/>
          <w:numId w:val="7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4.2.</w:t>
      </w:r>
      <w:r w:rsidRPr="00FE7817">
        <w:rPr>
          <w:rFonts w:ascii="Times New Roman" w:hAnsi="Times New Roman" w:cs="Times New Roman"/>
          <w:sz w:val="24"/>
          <w:szCs w:val="24"/>
        </w:rPr>
        <w:t>1 Le champ de la représentation</w:t>
      </w:r>
      <w:r w:rsidR="00FB77B9">
        <w:rPr>
          <w:rFonts w:ascii="Times New Roman" w:hAnsi="Times New Roman" w:cs="Times New Roman"/>
          <w:sz w:val="24"/>
          <w:szCs w:val="24"/>
        </w:rPr>
        <w:t>………………………………</w:t>
      </w:r>
      <w:r w:rsidR="00C42AC9">
        <w:rPr>
          <w:rFonts w:ascii="Times New Roman" w:hAnsi="Times New Roman" w:cs="Times New Roman"/>
          <w:sz w:val="24"/>
          <w:szCs w:val="24"/>
        </w:rPr>
        <w:t>…</w:t>
      </w:r>
      <w:r w:rsidR="00FB77B9">
        <w:rPr>
          <w:rFonts w:ascii="Times New Roman" w:hAnsi="Times New Roman" w:cs="Times New Roman"/>
          <w:sz w:val="24"/>
          <w:szCs w:val="24"/>
        </w:rPr>
        <w:t>……</w:t>
      </w:r>
      <w:r w:rsidR="00583F9D">
        <w:rPr>
          <w:rFonts w:ascii="Times New Roman" w:hAnsi="Times New Roman" w:cs="Times New Roman" w:hint="cs"/>
          <w:sz w:val="24"/>
          <w:szCs w:val="24"/>
          <w:rtl/>
        </w:rPr>
        <w:t>...</w:t>
      </w:r>
      <w:r w:rsidR="00FB77B9">
        <w:rPr>
          <w:rFonts w:ascii="Times New Roman" w:hAnsi="Times New Roman" w:cs="Times New Roman"/>
          <w:sz w:val="24"/>
          <w:szCs w:val="24"/>
        </w:rPr>
        <w:t>…..</w:t>
      </w:r>
      <w:r w:rsidR="00583F9D">
        <w:rPr>
          <w:rFonts w:ascii="Times New Roman" w:hAnsi="Times New Roman" w:cs="Times New Roman" w:hint="cs"/>
          <w:sz w:val="24"/>
          <w:szCs w:val="24"/>
          <w:rtl/>
        </w:rPr>
        <w:t>2</w:t>
      </w:r>
      <w:r w:rsidR="005042CB">
        <w:rPr>
          <w:rFonts w:ascii="Times New Roman" w:hAnsi="Times New Roman" w:cs="Times New Roman" w:hint="cs"/>
          <w:sz w:val="24"/>
          <w:szCs w:val="24"/>
          <w:rtl/>
        </w:rPr>
        <w:t>9</w:t>
      </w:r>
    </w:p>
    <w:p w:rsidR="00FE7817" w:rsidRDefault="00FE7817" w:rsidP="005042CB">
      <w:pPr>
        <w:numPr>
          <w:ilvl w:val="0"/>
          <w:numId w:val="7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4.2.2 </w:t>
      </w:r>
      <w:r w:rsidRPr="00FE7817">
        <w:rPr>
          <w:rFonts w:ascii="Times New Roman" w:hAnsi="Times New Roman" w:cs="Times New Roman"/>
          <w:sz w:val="24"/>
          <w:szCs w:val="24"/>
        </w:rPr>
        <w:t>L’information</w:t>
      </w:r>
      <w:r w:rsidR="00FB77B9">
        <w:rPr>
          <w:rFonts w:ascii="Times New Roman" w:hAnsi="Times New Roman" w:cs="Times New Roman"/>
          <w:sz w:val="24"/>
          <w:szCs w:val="24"/>
        </w:rPr>
        <w:t>…………………………………………………</w:t>
      </w:r>
      <w:r w:rsidR="00C42AC9">
        <w:rPr>
          <w:rFonts w:ascii="Times New Roman" w:hAnsi="Times New Roman" w:cs="Times New Roman"/>
          <w:sz w:val="24"/>
          <w:szCs w:val="24"/>
        </w:rPr>
        <w:t>.</w:t>
      </w:r>
      <w:r w:rsidR="00FB77B9">
        <w:rPr>
          <w:rFonts w:ascii="Times New Roman" w:hAnsi="Times New Roman" w:cs="Times New Roman"/>
          <w:sz w:val="24"/>
          <w:szCs w:val="24"/>
        </w:rPr>
        <w:t>…</w:t>
      </w:r>
      <w:r w:rsidR="00C42AC9">
        <w:rPr>
          <w:rFonts w:ascii="Times New Roman" w:hAnsi="Times New Roman" w:cs="Times New Roman"/>
          <w:sz w:val="24"/>
          <w:szCs w:val="24"/>
        </w:rPr>
        <w:t>..</w:t>
      </w:r>
      <w:r w:rsidR="00583F9D">
        <w:rPr>
          <w:rFonts w:ascii="Times New Roman" w:hAnsi="Times New Roman" w:cs="Times New Roman" w:hint="cs"/>
          <w:sz w:val="24"/>
          <w:szCs w:val="24"/>
          <w:rtl/>
        </w:rPr>
        <w:t>....</w:t>
      </w:r>
      <w:r w:rsidR="00FB77B9">
        <w:rPr>
          <w:rFonts w:ascii="Times New Roman" w:hAnsi="Times New Roman" w:cs="Times New Roman"/>
          <w:sz w:val="24"/>
          <w:szCs w:val="24"/>
        </w:rPr>
        <w:t>……</w:t>
      </w:r>
      <w:r w:rsidR="00583F9D">
        <w:rPr>
          <w:rFonts w:ascii="Times New Roman" w:hAnsi="Times New Roman" w:cs="Times New Roman" w:hint="cs"/>
          <w:sz w:val="24"/>
          <w:szCs w:val="24"/>
          <w:rtl/>
        </w:rPr>
        <w:t>2</w:t>
      </w:r>
      <w:r w:rsidR="005042CB">
        <w:rPr>
          <w:rFonts w:ascii="Times New Roman" w:hAnsi="Times New Roman" w:cs="Times New Roman" w:hint="cs"/>
          <w:sz w:val="24"/>
          <w:szCs w:val="24"/>
          <w:rtl/>
        </w:rPr>
        <w:t>9</w:t>
      </w:r>
    </w:p>
    <w:p w:rsidR="00FE7817" w:rsidRPr="00FE7817" w:rsidRDefault="00FE7817" w:rsidP="005042CB">
      <w:pPr>
        <w:numPr>
          <w:ilvl w:val="0"/>
          <w:numId w:val="7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4.2.3 </w:t>
      </w:r>
      <w:r w:rsidRPr="00FE7817">
        <w:rPr>
          <w:rFonts w:ascii="Times New Roman" w:hAnsi="Times New Roman" w:cs="Times New Roman"/>
          <w:sz w:val="24"/>
          <w:szCs w:val="24"/>
        </w:rPr>
        <w:t>L’attitude</w:t>
      </w:r>
      <w:r w:rsidR="00FB77B9">
        <w:rPr>
          <w:rFonts w:ascii="Times New Roman" w:hAnsi="Times New Roman" w:cs="Times New Roman"/>
          <w:sz w:val="24"/>
          <w:szCs w:val="24"/>
        </w:rPr>
        <w:t>…………………………………………………………</w:t>
      </w:r>
      <w:r w:rsidR="00C42AC9">
        <w:rPr>
          <w:rFonts w:ascii="Times New Roman" w:hAnsi="Times New Roman" w:cs="Times New Roman"/>
          <w:sz w:val="24"/>
          <w:szCs w:val="24"/>
        </w:rPr>
        <w:t>…</w:t>
      </w:r>
      <w:r w:rsidR="00FB77B9">
        <w:rPr>
          <w:rFonts w:ascii="Times New Roman" w:hAnsi="Times New Roman" w:cs="Times New Roman"/>
          <w:sz w:val="24"/>
          <w:szCs w:val="24"/>
        </w:rPr>
        <w:t>…….</w:t>
      </w:r>
      <w:r w:rsidR="00583F9D">
        <w:rPr>
          <w:rFonts w:ascii="Times New Roman" w:hAnsi="Times New Roman" w:cs="Times New Roman" w:hint="cs"/>
          <w:sz w:val="24"/>
          <w:szCs w:val="24"/>
          <w:rtl/>
        </w:rPr>
        <w:t>2</w:t>
      </w:r>
      <w:r w:rsidR="005042CB">
        <w:rPr>
          <w:rFonts w:ascii="Times New Roman" w:hAnsi="Times New Roman" w:cs="Times New Roman" w:hint="cs"/>
          <w:sz w:val="24"/>
          <w:szCs w:val="24"/>
          <w:rtl/>
        </w:rPr>
        <w:t>9</w:t>
      </w:r>
    </w:p>
    <w:p w:rsidR="00593D7A" w:rsidRPr="00593D7A" w:rsidRDefault="00593D7A" w:rsidP="005042CB">
      <w:pPr>
        <w:numPr>
          <w:ilvl w:val="0"/>
          <w:numId w:val="33"/>
        </w:numPr>
        <w:autoSpaceDE w:val="0"/>
        <w:autoSpaceDN w:val="0"/>
        <w:adjustRightInd w:val="0"/>
        <w:spacing w:after="0" w:line="360" w:lineRule="auto"/>
        <w:jc w:val="both"/>
        <w:rPr>
          <w:rFonts w:ascii="Times New Roman" w:hAnsi="Times New Roman" w:cs="Times New Roman"/>
          <w:sz w:val="24"/>
          <w:szCs w:val="24"/>
        </w:rPr>
      </w:pPr>
      <w:r w:rsidRPr="00B30ABC">
        <w:rPr>
          <w:rFonts w:ascii="Times New Roman" w:hAnsi="Times New Roman" w:cs="Times New Roman"/>
          <w:sz w:val="24"/>
          <w:szCs w:val="24"/>
        </w:rPr>
        <w:t>4</w:t>
      </w:r>
      <w:r w:rsidR="00DC1399" w:rsidRPr="00B30ABC">
        <w:rPr>
          <w:rFonts w:ascii="Times New Roman" w:hAnsi="Times New Roman" w:cs="Times New Roman"/>
          <w:sz w:val="24"/>
          <w:szCs w:val="24"/>
        </w:rPr>
        <w:t>.</w:t>
      </w:r>
      <w:r w:rsidR="00371E01" w:rsidRPr="00B30ABC">
        <w:rPr>
          <w:rFonts w:ascii="Times New Roman" w:hAnsi="Times New Roman" w:cs="Times New Roman"/>
          <w:sz w:val="24"/>
          <w:szCs w:val="24"/>
        </w:rPr>
        <w:t>3</w:t>
      </w:r>
      <w:r w:rsidR="00E55CC8" w:rsidRPr="00B30ABC">
        <w:rPr>
          <w:rFonts w:ascii="Times New Roman" w:hAnsi="Times New Roman" w:cs="Times New Roman"/>
          <w:sz w:val="24"/>
          <w:szCs w:val="24"/>
        </w:rPr>
        <w:t xml:space="preserve"> </w:t>
      </w:r>
      <w:r w:rsidRPr="00B30ABC">
        <w:rPr>
          <w:rFonts w:ascii="Times New Roman" w:hAnsi="Times New Roman" w:cs="Times New Roman"/>
          <w:sz w:val="24"/>
          <w:szCs w:val="24"/>
        </w:rPr>
        <w:t xml:space="preserve"> Les conditions de l’émergence de la représentation</w:t>
      </w:r>
      <w:r w:rsidR="00371E01" w:rsidRPr="00B30ABC">
        <w:rPr>
          <w:rFonts w:ascii="Times New Roman" w:hAnsi="Times New Roman" w:cs="Times New Roman"/>
          <w:sz w:val="24"/>
          <w:szCs w:val="24"/>
        </w:rPr>
        <w:t xml:space="preserve"> sociale</w:t>
      </w:r>
      <w:r w:rsidR="00371E01" w:rsidRPr="00B91845">
        <w:rPr>
          <w:rFonts w:ascii="Times New Roman" w:hAnsi="Times New Roman" w:cs="Times New Roman"/>
          <w:color w:val="FF0000"/>
          <w:sz w:val="24"/>
          <w:szCs w:val="24"/>
        </w:rPr>
        <w:t xml:space="preserve"> </w:t>
      </w:r>
      <w:r w:rsidR="00435E7D">
        <w:rPr>
          <w:rFonts w:ascii="Times New Roman" w:hAnsi="Times New Roman" w:cs="Times New Roman"/>
          <w:sz w:val="24"/>
          <w:szCs w:val="24"/>
        </w:rPr>
        <w:t>…………</w:t>
      </w:r>
      <w:r w:rsidR="00371E01">
        <w:rPr>
          <w:rFonts w:ascii="Times New Roman" w:hAnsi="Times New Roman" w:cs="Times New Roman"/>
          <w:sz w:val="24"/>
          <w:szCs w:val="24"/>
        </w:rPr>
        <w:t>...</w:t>
      </w:r>
      <w:r w:rsidR="00435E7D">
        <w:rPr>
          <w:rFonts w:ascii="Times New Roman" w:hAnsi="Times New Roman" w:cs="Times New Roman"/>
          <w:sz w:val="24"/>
          <w:szCs w:val="24"/>
        </w:rPr>
        <w:t>.</w:t>
      </w:r>
      <w:r w:rsidR="007824EE">
        <w:rPr>
          <w:rFonts w:ascii="Times New Roman" w:hAnsi="Times New Roman" w:cs="Times New Roman"/>
          <w:sz w:val="24"/>
          <w:szCs w:val="24"/>
        </w:rPr>
        <w:t>.</w:t>
      </w:r>
      <w:r w:rsidR="002A5938">
        <w:rPr>
          <w:rFonts w:ascii="Times New Roman" w:hAnsi="Times New Roman" w:cs="Times New Roman"/>
          <w:sz w:val="24"/>
          <w:szCs w:val="24"/>
        </w:rPr>
        <w:t>…</w:t>
      </w:r>
      <w:r w:rsidR="00371E01">
        <w:rPr>
          <w:rFonts w:ascii="Times New Roman" w:hAnsi="Times New Roman" w:cs="Times New Roman"/>
          <w:sz w:val="24"/>
          <w:szCs w:val="24"/>
        </w:rPr>
        <w:t>2</w:t>
      </w:r>
      <w:r w:rsidR="005042CB">
        <w:rPr>
          <w:rFonts w:ascii="Times New Roman" w:hAnsi="Times New Roman" w:cs="Times New Roman" w:hint="cs"/>
          <w:sz w:val="24"/>
          <w:szCs w:val="24"/>
          <w:rtl/>
        </w:rPr>
        <w:t>9</w:t>
      </w:r>
    </w:p>
    <w:p w:rsidR="00A7345A" w:rsidRPr="001B1456" w:rsidRDefault="00B91845" w:rsidP="006E3952">
      <w:pPr>
        <w:numPr>
          <w:ilvl w:val="0"/>
          <w:numId w:val="7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4.3.</w:t>
      </w:r>
      <w:r w:rsidRPr="00B85930">
        <w:rPr>
          <w:rFonts w:ascii="Times New Roman" w:hAnsi="Times New Roman" w:cs="Times New Roman"/>
          <w:sz w:val="24"/>
          <w:szCs w:val="24"/>
        </w:rPr>
        <w:t>1</w:t>
      </w:r>
      <w:r w:rsidR="00B85930">
        <w:rPr>
          <w:rFonts w:ascii="Times New Roman" w:hAnsi="Times New Roman" w:cs="Times New Roman"/>
          <w:sz w:val="24"/>
          <w:szCs w:val="24"/>
        </w:rPr>
        <w:t xml:space="preserve"> </w:t>
      </w:r>
      <w:r w:rsidR="00B85930" w:rsidRPr="00B85930">
        <w:rPr>
          <w:rFonts w:ascii="Times New Roman" w:hAnsi="Times New Roman" w:cs="Times New Roman"/>
          <w:sz w:val="24"/>
          <w:szCs w:val="24"/>
        </w:rPr>
        <w:t>La dispersion de l’information</w:t>
      </w:r>
      <w:r w:rsidRPr="001B1456">
        <w:rPr>
          <w:rFonts w:ascii="Times New Roman" w:hAnsi="Times New Roman" w:cs="Times New Roman"/>
          <w:sz w:val="24"/>
          <w:szCs w:val="24"/>
        </w:rPr>
        <w:t xml:space="preserve">. </w:t>
      </w:r>
      <w:r w:rsidR="001B1456">
        <w:rPr>
          <w:rFonts w:ascii="Times New Roman" w:hAnsi="Times New Roman" w:cs="Times New Roman"/>
          <w:sz w:val="24"/>
          <w:szCs w:val="24"/>
        </w:rPr>
        <w:t>……………………………</w:t>
      </w:r>
      <w:r w:rsidR="00C42AC9">
        <w:rPr>
          <w:rFonts w:ascii="Times New Roman" w:hAnsi="Times New Roman" w:cs="Times New Roman"/>
          <w:sz w:val="24"/>
          <w:szCs w:val="24"/>
        </w:rPr>
        <w:t>…</w:t>
      </w:r>
      <w:r w:rsidR="006E3952">
        <w:rPr>
          <w:rFonts w:ascii="Times New Roman" w:hAnsi="Times New Roman" w:cs="Times New Roman" w:hint="cs"/>
          <w:sz w:val="24"/>
          <w:szCs w:val="24"/>
          <w:rtl/>
        </w:rPr>
        <w:t>.....</w:t>
      </w:r>
      <w:r w:rsidR="00C42AC9">
        <w:rPr>
          <w:rFonts w:ascii="Times New Roman" w:hAnsi="Times New Roman" w:cs="Times New Roman"/>
          <w:sz w:val="24"/>
          <w:szCs w:val="24"/>
        </w:rPr>
        <w:t>.</w:t>
      </w:r>
      <w:r w:rsidR="001B1456">
        <w:rPr>
          <w:rFonts w:ascii="Times New Roman" w:hAnsi="Times New Roman" w:cs="Times New Roman"/>
          <w:sz w:val="24"/>
          <w:szCs w:val="24"/>
        </w:rPr>
        <w:t>………</w:t>
      </w:r>
      <w:r w:rsidR="006E3952">
        <w:rPr>
          <w:rFonts w:ascii="Times New Roman" w:hAnsi="Times New Roman" w:cs="Times New Roman" w:hint="cs"/>
          <w:sz w:val="24"/>
          <w:szCs w:val="24"/>
          <w:rtl/>
        </w:rPr>
        <w:t>30</w:t>
      </w:r>
    </w:p>
    <w:p w:rsidR="00B91845" w:rsidRPr="001B1456" w:rsidRDefault="00B91845" w:rsidP="006E3952">
      <w:pPr>
        <w:numPr>
          <w:ilvl w:val="0"/>
          <w:numId w:val="73"/>
        </w:numPr>
        <w:autoSpaceDE w:val="0"/>
        <w:autoSpaceDN w:val="0"/>
        <w:adjustRightInd w:val="0"/>
        <w:spacing w:after="0" w:line="360" w:lineRule="auto"/>
        <w:rPr>
          <w:rFonts w:ascii="Times New Roman" w:hAnsi="Times New Roman" w:cs="Times New Roman"/>
          <w:sz w:val="24"/>
          <w:szCs w:val="24"/>
        </w:rPr>
      </w:pPr>
      <w:r w:rsidRPr="001B1456">
        <w:rPr>
          <w:rFonts w:ascii="Times New Roman" w:hAnsi="Times New Roman" w:cs="Times New Roman"/>
          <w:sz w:val="24"/>
          <w:szCs w:val="24"/>
        </w:rPr>
        <w:t xml:space="preserve">4.3.2 </w:t>
      </w:r>
      <w:r w:rsidR="00B85930" w:rsidRPr="00B85930">
        <w:rPr>
          <w:rFonts w:ascii="Times New Roman" w:hAnsi="Times New Roman" w:cs="Times New Roman"/>
          <w:sz w:val="24"/>
          <w:szCs w:val="24"/>
        </w:rPr>
        <w:t>La focalisation</w:t>
      </w:r>
      <w:r w:rsidR="00B85930" w:rsidRPr="00FB5E2A">
        <w:rPr>
          <w:rFonts w:ascii="Times New Roman" w:hAnsi="Times New Roman" w:cs="Times New Roman"/>
          <w:b/>
          <w:bCs/>
          <w:sz w:val="24"/>
          <w:szCs w:val="24"/>
        </w:rPr>
        <w:t xml:space="preserve"> </w:t>
      </w:r>
      <w:r w:rsidR="001B1456">
        <w:rPr>
          <w:rFonts w:ascii="Times New Roman" w:hAnsi="Times New Roman" w:cs="Times New Roman"/>
          <w:sz w:val="24"/>
          <w:szCs w:val="24"/>
        </w:rPr>
        <w:t>……………………………………………</w:t>
      </w:r>
      <w:r w:rsidR="006E3952">
        <w:rPr>
          <w:rFonts w:ascii="Times New Roman" w:hAnsi="Times New Roman" w:cs="Times New Roman" w:hint="cs"/>
          <w:sz w:val="24"/>
          <w:szCs w:val="24"/>
          <w:rtl/>
        </w:rPr>
        <w:t>.......</w:t>
      </w:r>
      <w:r w:rsidR="001B1456">
        <w:rPr>
          <w:rFonts w:ascii="Times New Roman" w:hAnsi="Times New Roman" w:cs="Times New Roman"/>
          <w:sz w:val="24"/>
          <w:szCs w:val="24"/>
        </w:rPr>
        <w:t>………….</w:t>
      </w:r>
      <w:r w:rsidR="006E3952">
        <w:rPr>
          <w:rFonts w:ascii="Times New Roman" w:hAnsi="Times New Roman" w:cs="Times New Roman" w:hint="cs"/>
          <w:sz w:val="24"/>
          <w:szCs w:val="24"/>
          <w:rtl/>
        </w:rPr>
        <w:t>30</w:t>
      </w:r>
    </w:p>
    <w:p w:rsidR="00B91845" w:rsidRPr="001B1456" w:rsidRDefault="00B91845" w:rsidP="006E3952">
      <w:pPr>
        <w:numPr>
          <w:ilvl w:val="0"/>
          <w:numId w:val="74"/>
        </w:numPr>
        <w:autoSpaceDE w:val="0"/>
        <w:autoSpaceDN w:val="0"/>
        <w:adjustRightInd w:val="0"/>
        <w:spacing w:after="0" w:line="360" w:lineRule="auto"/>
        <w:rPr>
          <w:rFonts w:ascii="Times New Roman" w:hAnsi="Times New Roman" w:cs="Times New Roman"/>
          <w:sz w:val="24"/>
          <w:szCs w:val="24"/>
        </w:rPr>
      </w:pPr>
      <w:r w:rsidRPr="001B1456">
        <w:rPr>
          <w:rFonts w:ascii="Times New Roman" w:hAnsi="Times New Roman" w:cs="Times New Roman"/>
          <w:sz w:val="24"/>
          <w:szCs w:val="24"/>
        </w:rPr>
        <w:t>4.3.3</w:t>
      </w:r>
      <w:r w:rsidR="00B85930">
        <w:rPr>
          <w:rFonts w:ascii="Times New Roman" w:hAnsi="Times New Roman" w:cs="Times New Roman"/>
          <w:sz w:val="24"/>
          <w:szCs w:val="24"/>
        </w:rPr>
        <w:t xml:space="preserve"> </w:t>
      </w:r>
      <w:r w:rsidRPr="001B1456">
        <w:rPr>
          <w:rFonts w:ascii="Times New Roman" w:hAnsi="Times New Roman" w:cs="Times New Roman"/>
          <w:sz w:val="24"/>
          <w:szCs w:val="24"/>
        </w:rPr>
        <w:t xml:space="preserve"> </w:t>
      </w:r>
      <w:r w:rsidR="00B85930" w:rsidRPr="00B85930">
        <w:rPr>
          <w:rFonts w:ascii="Times New Roman" w:hAnsi="Times New Roman" w:cs="Times New Roman"/>
          <w:sz w:val="24"/>
          <w:szCs w:val="24"/>
        </w:rPr>
        <w:t>La pression à l’inférence</w:t>
      </w:r>
      <w:r w:rsidR="00B85930" w:rsidRPr="00FB5E2A">
        <w:rPr>
          <w:rFonts w:ascii="Times New Roman" w:hAnsi="Times New Roman" w:cs="Times New Roman"/>
          <w:b/>
          <w:bCs/>
          <w:sz w:val="24"/>
          <w:szCs w:val="24"/>
        </w:rPr>
        <w:t xml:space="preserve"> </w:t>
      </w:r>
      <w:r w:rsidR="001B1456">
        <w:rPr>
          <w:rFonts w:ascii="Times New Roman" w:hAnsi="Times New Roman" w:cs="Times New Roman"/>
          <w:sz w:val="24"/>
          <w:szCs w:val="24"/>
        </w:rPr>
        <w:t>………………………………</w:t>
      </w:r>
      <w:r w:rsidR="00C42AC9">
        <w:rPr>
          <w:rFonts w:ascii="Times New Roman" w:hAnsi="Times New Roman" w:cs="Times New Roman"/>
          <w:sz w:val="24"/>
          <w:szCs w:val="24"/>
        </w:rPr>
        <w:t>….</w:t>
      </w:r>
      <w:r w:rsidR="006E3952">
        <w:rPr>
          <w:rFonts w:ascii="Times New Roman" w:hAnsi="Times New Roman" w:cs="Times New Roman" w:hint="cs"/>
          <w:sz w:val="24"/>
          <w:szCs w:val="24"/>
          <w:rtl/>
        </w:rPr>
        <w:t>...........</w:t>
      </w:r>
      <w:r w:rsidR="001B1456">
        <w:rPr>
          <w:rFonts w:ascii="Times New Roman" w:hAnsi="Times New Roman" w:cs="Times New Roman"/>
          <w:sz w:val="24"/>
          <w:szCs w:val="24"/>
        </w:rPr>
        <w:t>………</w:t>
      </w:r>
      <w:r w:rsidR="006E3952">
        <w:rPr>
          <w:rFonts w:ascii="Times New Roman" w:hAnsi="Times New Roman" w:cs="Times New Roman" w:hint="cs"/>
          <w:sz w:val="24"/>
          <w:szCs w:val="24"/>
          <w:rtl/>
        </w:rPr>
        <w:t>30</w:t>
      </w:r>
    </w:p>
    <w:p w:rsidR="000C770F" w:rsidRPr="00406927" w:rsidRDefault="00F72A8C" w:rsidP="00583F9D">
      <w:pPr>
        <w:numPr>
          <w:ilvl w:val="0"/>
          <w:numId w:val="34"/>
        </w:numPr>
        <w:autoSpaceDE w:val="0"/>
        <w:autoSpaceDN w:val="0"/>
        <w:adjustRightInd w:val="0"/>
        <w:spacing w:after="0" w:line="360" w:lineRule="auto"/>
        <w:rPr>
          <w:rFonts w:ascii="Times New Roman" w:hAnsi="Times New Roman" w:cs="Times New Roman"/>
          <w:b/>
          <w:bCs/>
          <w:sz w:val="24"/>
          <w:szCs w:val="24"/>
        </w:rPr>
      </w:pPr>
      <w:r w:rsidRPr="00B30ABC">
        <w:rPr>
          <w:rFonts w:ascii="Times New Roman" w:hAnsi="Times New Roman" w:cs="Times New Roman"/>
          <w:sz w:val="24"/>
          <w:szCs w:val="24"/>
        </w:rPr>
        <w:t>5</w:t>
      </w:r>
      <w:r w:rsidR="000C770F" w:rsidRPr="00B30ABC">
        <w:rPr>
          <w:rFonts w:ascii="Times New Roman" w:hAnsi="Times New Roman" w:cs="Times New Roman"/>
          <w:sz w:val="24"/>
          <w:szCs w:val="24"/>
        </w:rPr>
        <w:t xml:space="preserve">. </w:t>
      </w:r>
      <w:r w:rsidR="000F6283" w:rsidRPr="009E1FC4">
        <w:rPr>
          <w:rFonts w:ascii="Times New Roman" w:hAnsi="Times New Roman" w:cs="Times New Roman"/>
          <w:sz w:val="24"/>
          <w:szCs w:val="24"/>
        </w:rPr>
        <w:t>Préjuges</w:t>
      </w:r>
      <w:r w:rsidR="000C770F" w:rsidRPr="009E1FC4">
        <w:rPr>
          <w:rFonts w:ascii="Times New Roman" w:hAnsi="Times New Roman" w:cs="Times New Roman"/>
          <w:sz w:val="24"/>
          <w:szCs w:val="24"/>
        </w:rPr>
        <w:t xml:space="preserve"> et </w:t>
      </w:r>
      <w:r w:rsidR="000F6283" w:rsidRPr="009E1FC4">
        <w:rPr>
          <w:rFonts w:ascii="Times New Roman" w:hAnsi="Times New Roman" w:cs="Times New Roman"/>
          <w:sz w:val="24"/>
          <w:szCs w:val="24"/>
        </w:rPr>
        <w:t>stéréotypes</w:t>
      </w:r>
      <w:r w:rsidR="000C770F" w:rsidRPr="00CC23AC">
        <w:rPr>
          <w:rFonts w:ascii="Times New Roman" w:hAnsi="Times New Roman" w:cs="Times New Roman"/>
          <w:sz w:val="24"/>
          <w:szCs w:val="24"/>
        </w:rPr>
        <w:t>………………………………</w:t>
      </w:r>
      <w:r w:rsidR="00844E53">
        <w:rPr>
          <w:rFonts w:ascii="Times New Roman" w:hAnsi="Times New Roman" w:cs="Times New Roman"/>
          <w:sz w:val="24"/>
          <w:szCs w:val="24"/>
        </w:rPr>
        <w:t>...</w:t>
      </w:r>
      <w:r w:rsidR="000C770F" w:rsidRPr="00CC23AC">
        <w:rPr>
          <w:rFonts w:ascii="Times New Roman" w:hAnsi="Times New Roman" w:cs="Times New Roman"/>
          <w:sz w:val="24"/>
          <w:szCs w:val="24"/>
        </w:rPr>
        <w:t>…………..………</w:t>
      </w:r>
      <w:r w:rsidR="00435E7D" w:rsidRPr="00CC23AC">
        <w:rPr>
          <w:rFonts w:ascii="Times New Roman" w:hAnsi="Times New Roman" w:cs="Times New Roman"/>
          <w:sz w:val="24"/>
          <w:szCs w:val="24"/>
        </w:rPr>
        <w:t>…</w:t>
      </w:r>
      <w:r w:rsidR="000C770F" w:rsidRPr="00CC23AC">
        <w:rPr>
          <w:rFonts w:ascii="Times New Roman" w:hAnsi="Times New Roman" w:cs="Times New Roman"/>
          <w:sz w:val="24"/>
          <w:szCs w:val="24"/>
        </w:rPr>
        <w:t xml:space="preserve"> </w:t>
      </w:r>
      <w:r w:rsidR="009E1FC4">
        <w:rPr>
          <w:rFonts w:ascii="Times New Roman" w:hAnsi="Times New Roman" w:cs="Times New Roman"/>
          <w:sz w:val="24"/>
          <w:szCs w:val="24"/>
        </w:rPr>
        <w:t>30</w:t>
      </w:r>
    </w:p>
    <w:p w:rsidR="00406927" w:rsidRDefault="00406927" w:rsidP="00957854">
      <w:pPr>
        <w:numPr>
          <w:ilvl w:val="0"/>
          <w:numId w:val="78"/>
        </w:numPr>
        <w:autoSpaceDE w:val="0"/>
        <w:autoSpaceDN w:val="0"/>
        <w:adjustRightInd w:val="0"/>
        <w:spacing w:after="0" w:line="360" w:lineRule="auto"/>
        <w:rPr>
          <w:rFonts w:ascii="Times New Roman" w:hAnsi="Times New Roman" w:cs="Times New Roman"/>
          <w:sz w:val="24"/>
          <w:szCs w:val="24"/>
        </w:rPr>
      </w:pPr>
      <w:r w:rsidRPr="00406927">
        <w:rPr>
          <w:rFonts w:ascii="Times New Roman" w:hAnsi="Times New Roman" w:cs="Times New Roman"/>
          <w:sz w:val="24"/>
          <w:szCs w:val="24"/>
        </w:rPr>
        <w:t>5-1  Définition du préjugé</w:t>
      </w:r>
      <w:r w:rsidR="00B30ABC">
        <w:rPr>
          <w:rFonts w:ascii="Times New Roman" w:hAnsi="Times New Roman" w:cs="Times New Roman"/>
          <w:sz w:val="24"/>
          <w:szCs w:val="24"/>
        </w:rPr>
        <w:t>…………………………………</w:t>
      </w:r>
      <w:r w:rsidR="00957854">
        <w:rPr>
          <w:rFonts w:ascii="Times New Roman" w:hAnsi="Times New Roman" w:cs="Times New Roman" w:hint="cs"/>
          <w:sz w:val="24"/>
          <w:szCs w:val="24"/>
          <w:rtl/>
        </w:rPr>
        <w:t>..</w:t>
      </w:r>
      <w:r w:rsidR="00B30ABC">
        <w:rPr>
          <w:rFonts w:ascii="Times New Roman" w:hAnsi="Times New Roman" w:cs="Times New Roman"/>
          <w:sz w:val="24"/>
          <w:szCs w:val="24"/>
        </w:rPr>
        <w:t>…………………..</w:t>
      </w:r>
      <w:r w:rsidR="00957854">
        <w:rPr>
          <w:rFonts w:ascii="Times New Roman" w:hAnsi="Times New Roman" w:cs="Times New Roman" w:hint="cs"/>
          <w:sz w:val="24"/>
          <w:szCs w:val="24"/>
          <w:rtl/>
        </w:rPr>
        <w:t>30</w:t>
      </w:r>
    </w:p>
    <w:p w:rsidR="00406927" w:rsidRPr="00FB37B9" w:rsidRDefault="00406927" w:rsidP="00F3466E">
      <w:pPr>
        <w:numPr>
          <w:ilvl w:val="0"/>
          <w:numId w:val="79"/>
        </w:numPr>
        <w:autoSpaceDE w:val="0"/>
        <w:autoSpaceDN w:val="0"/>
        <w:adjustRightInd w:val="0"/>
        <w:spacing w:after="0" w:line="360" w:lineRule="auto"/>
        <w:jc w:val="both"/>
        <w:rPr>
          <w:rFonts w:ascii="Times New Roman" w:hAnsi="Times New Roman" w:cs="Times New Roman"/>
          <w:sz w:val="24"/>
          <w:szCs w:val="24"/>
        </w:rPr>
      </w:pPr>
      <w:r w:rsidRPr="00FB37B9">
        <w:rPr>
          <w:rFonts w:ascii="Times New Roman" w:hAnsi="Times New Roman" w:cs="Times New Roman"/>
          <w:sz w:val="24"/>
          <w:szCs w:val="24"/>
        </w:rPr>
        <w:t>5-2  Définition du stéréotype</w:t>
      </w:r>
      <w:r w:rsidR="00B30ABC">
        <w:rPr>
          <w:rFonts w:ascii="Times New Roman" w:hAnsi="Times New Roman" w:cs="Times New Roman"/>
          <w:sz w:val="24"/>
          <w:szCs w:val="24"/>
        </w:rPr>
        <w:t>………………………………………………</w:t>
      </w:r>
      <w:r w:rsidR="00957854">
        <w:rPr>
          <w:rFonts w:ascii="Times New Roman" w:hAnsi="Times New Roman" w:cs="Times New Roman" w:hint="cs"/>
          <w:sz w:val="24"/>
          <w:szCs w:val="24"/>
          <w:rtl/>
        </w:rPr>
        <w:t>...</w:t>
      </w:r>
      <w:r w:rsidR="00B30ABC">
        <w:rPr>
          <w:rFonts w:ascii="Times New Roman" w:hAnsi="Times New Roman" w:cs="Times New Roman"/>
          <w:sz w:val="24"/>
          <w:szCs w:val="24"/>
        </w:rPr>
        <w:t>….</w:t>
      </w:r>
      <w:r w:rsidR="00957854">
        <w:rPr>
          <w:rFonts w:ascii="Times New Roman" w:hAnsi="Times New Roman" w:cs="Times New Roman" w:hint="cs"/>
          <w:sz w:val="24"/>
          <w:szCs w:val="24"/>
          <w:rtl/>
        </w:rPr>
        <w:t>3</w:t>
      </w:r>
      <w:r w:rsidR="00F3466E">
        <w:rPr>
          <w:rFonts w:ascii="Times New Roman" w:hAnsi="Times New Roman" w:cs="Times New Roman" w:hint="cs"/>
          <w:sz w:val="24"/>
          <w:szCs w:val="24"/>
          <w:rtl/>
        </w:rPr>
        <w:t>1</w:t>
      </w:r>
    </w:p>
    <w:p w:rsidR="000C770F" w:rsidRPr="00010216" w:rsidRDefault="00C9616B" w:rsidP="00F3466E">
      <w:pPr>
        <w:numPr>
          <w:ilvl w:val="0"/>
          <w:numId w:val="35"/>
        </w:numPr>
        <w:autoSpaceDE w:val="0"/>
        <w:autoSpaceDN w:val="0"/>
        <w:adjustRightInd w:val="0"/>
        <w:spacing w:after="0" w:line="360" w:lineRule="auto"/>
        <w:rPr>
          <w:rFonts w:ascii="Times New Roman" w:hAnsi="Times New Roman" w:cs="Times New Roman"/>
          <w:b/>
          <w:bCs/>
          <w:sz w:val="24"/>
          <w:szCs w:val="24"/>
        </w:rPr>
      </w:pPr>
      <w:r w:rsidRPr="00010216">
        <w:rPr>
          <w:rFonts w:ascii="Times New Roman" w:hAnsi="Times New Roman" w:cs="Times New Roman"/>
          <w:sz w:val="24"/>
          <w:szCs w:val="24"/>
        </w:rPr>
        <w:t xml:space="preserve">6- Distinction entre les attitudes et les représentations linguistiques </w:t>
      </w:r>
      <w:r w:rsidR="000C770F" w:rsidRPr="00010216">
        <w:rPr>
          <w:rFonts w:ascii="Times New Roman" w:hAnsi="Times New Roman" w:cs="Times New Roman"/>
          <w:sz w:val="24"/>
          <w:szCs w:val="24"/>
        </w:rPr>
        <w:t>…</w:t>
      </w:r>
      <w:r w:rsidR="00F42924" w:rsidRPr="00010216">
        <w:rPr>
          <w:rFonts w:ascii="Times New Roman" w:hAnsi="Times New Roman" w:cs="Times New Roman"/>
          <w:sz w:val="24"/>
          <w:szCs w:val="24"/>
        </w:rPr>
        <w:t>…</w:t>
      </w:r>
      <w:r w:rsidR="00FB37B9" w:rsidRPr="00010216">
        <w:rPr>
          <w:rFonts w:ascii="Times New Roman" w:hAnsi="Times New Roman" w:cs="Times New Roman"/>
          <w:sz w:val="24"/>
          <w:szCs w:val="24"/>
        </w:rPr>
        <w:t>……</w:t>
      </w:r>
      <w:r w:rsidR="00435E7D" w:rsidRPr="00010216">
        <w:rPr>
          <w:rFonts w:ascii="Times New Roman" w:hAnsi="Times New Roman" w:cs="Times New Roman"/>
          <w:sz w:val="24"/>
          <w:szCs w:val="24"/>
        </w:rPr>
        <w:t>.</w:t>
      </w:r>
      <w:r w:rsidR="00F42924" w:rsidRPr="00010216">
        <w:rPr>
          <w:rFonts w:ascii="Times New Roman" w:hAnsi="Times New Roman" w:cs="Times New Roman"/>
          <w:sz w:val="24"/>
          <w:szCs w:val="24"/>
        </w:rPr>
        <w:t>.3</w:t>
      </w:r>
      <w:r w:rsidR="00F3466E">
        <w:rPr>
          <w:rFonts w:ascii="Times New Roman" w:hAnsi="Times New Roman" w:cs="Times New Roman" w:hint="cs"/>
          <w:sz w:val="24"/>
          <w:szCs w:val="24"/>
          <w:rtl/>
        </w:rPr>
        <w:t>1</w:t>
      </w:r>
    </w:p>
    <w:p w:rsidR="00E96E3D" w:rsidRPr="00010216" w:rsidRDefault="00E96E3D" w:rsidP="00583F9D">
      <w:pPr>
        <w:numPr>
          <w:ilvl w:val="0"/>
          <w:numId w:val="110"/>
        </w:numPr>
        <w:autoSpaceDE w:val="0"/>
        <w:autoSpaceDN w:val="0"/>
        <w:adjustRightInd w:val="0"/>
        <w:spacing w:after="0" w:line="360" w:lineRule="auto"/>
        <w:rPr>
          <w:rFonts w:ascii="Times New Roman" w:hAnsi="Times New Roman" w:cs="Times New Roman"/>
          <w:sz w:val="24"/>
          <w:szCs w:val="24"/>
        </w:rPr>
      </w:pPr>
      <w:r w:rsidRPr="00010216">
        <w:rPr>
          <w:rFonts w:ascii="Times New Roman" w:hAnsi="Times New Roman" w:cs="Times New Roman"/>
          <w:sz w:val="24"/>
          <w:szCs w:val="24"/>
        </w:rPr>
        <w:t>6-1. L’attitude linguistique…………………………..…………………</w:t>
      </w:r>
      <w:r w:rsidR="00583F9D">
        <w:rPr>
          <w:rFonts w:ascii="Times New Roman" w:hAnsi="Times New Roman" w:cs="Times New Roman" w:hint="cs"/>
          <w:sz w:val="24"/>
          <w:szCs w:val="24"/>
          <w:rtl/>
        </w:rPr>
        <w:t>...</w:t>
      </w:r>
      <w:r w:rsidRPr="00010216">
        <w:rPr>
          <w:rFonts w:ascii="Times New Roman" w:hAnsi="Times New Roman" w:cs="Times New Roman"/>
          <w:sz w:val="24"/>
          <w:szCs w:val="24"/>
        </w:rPr>
        <w:t>…</w:t>
      </w:r>
      <w:r w:rsidR="009942FA" w:rsidRPr="00010216">
        <w:rPr>
          <w:rFonts w:ascii="Times New Roman" w:hAnsi="Times New Roman" w:cs="Times New Roman"/>
          <w:sz w:val="24"/>
          <w:szCs w:val="24"/>
        </w:rPr>
        <w:t>.</w:t>
      </w:r>
      <w:r w:rsidRPr="00010216">
        <w:rPr>
          <w:rFonts w:ascii="Times New Roman" w:hAnsi="Times New Roman" w:cs="Times New Roman"/>
          <w:sz w:val="24"/>
          <w:szCs w:val="24"/>
        </w:rPr>
        <w:t xml:space="preserve">….31     </w:t>
      </w:r>
    </w:p>
    <w:p w:rsidR="00B30ABC" w:rsidRPr="00010216" w:rsidRDefault="00B30ABC" w:rsidP="00583F9D">
      <w:pPr>
        <w:numPr>
          <w:ilvl w:val="0"/>
          <w:numId w:val="108"/>
        </w:numPr>
        <w:autoSpaceDE w:val="0"/>
        <w:autoSpaceDN w:val="0"/>
        <w:adjustRightInd w:val="0"/>
        <w:spacing w:after="0" w:line="360" w:lineRule="auto"/>
        <w:rPr>
          <w:rFonts w:ascii="Times New Roman" w:hAnsi="Times New Roman" w:cs="Times New Roman"/>
          <w:sz w:val="24"/>
          <w:szCs w:val="24"/>
        </w:rPr>
      </w:pPr>
      <w:r w:rsidRPr="00010216">
        <w:rPr>
          <w:rFonts w:ascii="Times New Roman" w:hAnsi="Times New Roman" w:cs="Times New Roman"/>
          <w:sz w:val="24"/>
          <w:szCs w:val="24"/>
        </w:rPr>
        <w:t>6.1.1  L’attitude peut avoir trois fonctions……………….…………………</w:t>
      </w:r>
      <w:r w:rsidR="009942FA" w:rsidRPr="00010216">
        <w:rPr>
          <w:rFonts w:ascii="Times New Roman" w:hAnsi="Times New Roman" w:cs="Times New Roman"/>
          <w:sz w:val="24"/>
          <w:szCs w:val="24"/>
        </w:rPr>
        <w:t>.</w:t>
      </w:r>
      <w:r w:rsidRPr="00010216">
        <w:rPr>
          <w:rFonts w:ascii="Times New Roman" w:hAnsi="Times New Roman" w:cs="Times New Roman"/>
          <w:sz w:val="24"/>
          <w:szCs w:val="24"/>
        </w:rPr>
        <w:t>….</w:t>
      </w:r>
      <w:r w:rsidR="00E96E3D" w:rsidRPr="00010216">
        <w:rPr>
          <w:rFonts w:ascii="Times New Roman" w:hAnsi="Times New Roman" w:cs="Times New Roman"/>
          <w:sz w:val="24"/>
          <w:szCs w:val="24"/>
        </w:rPr>
        <w:t>32</w:t>
      </w:r>
    </w:p>
    <w:p w:rsidR="00294B28" w:rsidRPr="00010216" w:rsidRDefault="00294B28" w:rsidP="00583F9D">
      <w:pPr>
        <w:numPr>
          <w:ilvl w:val="0"/>
          <w:numId w:val="109"/>
        </w:numPr>
        <w:spacing w:line="360" w:lineRule="auto"/>
        <w:jc w:val="both"/>
        <w:rPr>
          <w:rFonts w:ascii="Times New Roman" w:hAnsi="Times New Roman" w:cs="Times New Roman"/>
          <w:sz w:val="24"/>
          <w:szCs w:val="24"/>
        </w:rPr>
      </w:pPr>
      <w:r w:rsidRPr="00010216">
        <w:rPr>
          <w:rFonts w:ascii="Times New Roman" w:hAnsi="Times New Roman" w:cs="Times New Roman"/>
          <w:sz w:val="24"/>
          <w:szCs w:val="24"/>
        </w:rPr>
        <w:t>6.2-Les représentations linguistiques………………</w:t>
      </w:r>
      <w:r w:rsidR="00E96E3D" w:rsidRPr="00010216">
        <w:rPr>
          <w:rFonts w:ascii="Times New Roman" w:hAnsi="Times New Roman" w:cs="Times New Roman"/>
          <w:sz w:val="24"/>
          <w:szCs w:val="24"/>
        </w:rPr>
        <w:t>..</w:t>
      </w:r>
      <w:r w:rsidRPr="00010216">
        <w:rPr>
          <w:rFonts w:ascii="Times New Roman" w:hAnsi="Times New Roman" w:cs="Times New Roman"/>
          <w:sz w:val="24"/>
          <w:szCs w:val="24"/>
        </w:rPr>
        <w:t>……</w:t>
      </w:r>
      <w:r w:rsidR="009942FA" w:rsidRPr="00010216">
        <w:rPr>
          <w:rFonts w:ascii="Times New Roman" w:hAnsi="Times New Roman" w:cs="Times New Roman"/>
          <w:sz w:val="24"/>
          <w:szCs w:val="24"/>
        </w:rPr>
        <w:t>….</w:t>
      </w:r>
      <w:r w:rsidRPr="00010216">
        <w:rPr>
          <w:rFonts w:ascii="Times New Roman" w:hAnsi="Times New Roman" w:cs="Times New Roman"/>
          <w:sz w:val="24"/>
          <w:szCs w:val="24"/>
        </w:rPr>
        <w:t>…………………</w:t>
      </w:r>
      <w:r w:rsidR="00E96E3D" w:rsidRPr="00010216">
        <w:rPr>
          <w:rFonts w:ascii="Times New Roman" w:hAnsi="Times New Roman" w:cs="Times New Roman"/>
          <w:sz w:val="24"/>
          <w:szCs w:val="24"/>
        </w:rPr>
        <w:t>33</w:t>
      </w:r>
    </w:p>
    <w:p w:rsidR="00AF4462" w:rsidRDefault="00AF4462" w:rsidP="004C0F52">
      <w:pPr>
        <w:jc w:val="center"/>
        <w:rPr>
          <w:rFonts w:ascii="Times New Roman" w:hAnsi="Times New Roman" w:cs="Times New Roman"/>
          <w:b/>
          <w:bCs/>
          <w:sz w:val="24"/>
          <w:szCs w:val="24"/>
        </w:rPr>
      </w:pPr>
    </w:p>
    <w:p w:rsidR="00360540" w:rsidRDefault="00360540" w:rsidP="004C0F52">
      <w:pPr>
        <w:jc w:val="center"/>
        <w:rPr>
          <w:rFonts w:ascii="Times New Roman" w:hAnsi="Times New Roman" w:cs="Times New Roman"/>
          <w:b/>
          <w:bCs/>
          <w:sz w:val="24"/>
          <w:szCs w:val="24"/>
        </w:rPr>
      </w:pPr>
    </w:p>
    <w:p w:rsidR="004318B0" w:rsidRPr="00CC23AC" w:rsidRDefault="00B342A1" w:rsidP="004C0F52">
      <w:pPr>
        <w:jc w:val="center"/>
        <w:rPr>
          <w:rFonts w:ascii="Times New Roman" w:hAnsi="Times New Roman" w:cs="Times New Roman"/>
          <w:b/>
          <w:bCs/>
          <w:sz w:val="24"/>
          <w:szCs w:val="24"/>
        </w:rPr>
      </w:pPr>
      <w:r w:rsidRPr="00CC23AC">
        <w:rPr>
          <w:rFonts w:ascii="Times New Roman" w:hAnsi="Times New Roman" w:cs="Times New Roman"/>
          <w:b/>
          <w:bCs/>
          <w:sz w:val="24"/>
          <w:szCs w:val="24"/>
        </w:rPr>
        <w:t>Troisième chapitre</w:t>
      </w:r>
      <w:r w:rsidR="00E31031" w:rsidRPr="00CC23AC">
        <w:rPr>
          <w:rFonts w:ascii="Times New Roman" w:hAnsi="Times New Roman" w:cs="Times New Roman"/>
          <w:b/>
          <w:bCs/>
          <w:sz w:val="24"/>
          <w:szCs w:val="24"/>
        </w:rPr>
        <w:t xml:space="preserve"> :</w:t>
      </w:r>
    </w:p>
    <w:p w:rsidR="00F90AF9" w:rsidRPr="00C84B2D" w:rsidRDefault="00E31031" w:rsidP="00D10DF3">
      <w:pPr>
        <w:ind w:left="360"/>
        <w:rPr>
          <w:rFonts w:ascii="Algerian" w:hAnsi="Algerian"/>
          <w:sz w:val="28"/>
          <w:szCs w:val="28"/>
        </w:rPr>
      </w:pPr>
      <w:r w:rsidRPr="003863B6">
        <w:rPr>
          <w:rFonts w:ascii="Times New Roman" w:hAnsi="Times New Roman" w:cs="Times New Roman"/>
          <w:sz w:val="24"/>
          <w:szCs w:val="24"/>
        </w:rPr>
        <w:t xml:space="preserve"> Conceptualisation méthodologique et analytique</w:t>
      </w:r>
      <w:r w:rsidRPr="00C84B2D">
        <w:rPr>
          <w:rFonts w:ascii="Times New Roman" w:hAnsi="Times New Roman" w:cs="Times New Roman"/>
          <w:sz w:val="28"/>
          <w:szCs w:val="28"/>
        </w:rPr>
        <w:t>.</w:t>
      </w:r>
    </w:p>
    <w:p w:rsidR="008F7552" w:rsidRPr="00C84B2D" w:rsidRDefault="008F7552" w:rsidP="008F7552">
      <w:pPr>
        <w:autoSpaceDE w:val="0"/>
        <w:autoSpaceDN w:val="0"/>
        <w:adjustRightInd w:val="0"/>
        <w:spacing w:after="0" w:line="240" w:lineRule="auto"/>
        <w:ind w:left="1080"/>
        <w:rPr>
          <w:rFonts w:ascii="Times New Roman" w:hAnsi="Times New Roman" w:cs="Times New Roman"/>
          <w:sz w:val="24"/>
          <w:szCs w:val="24"/>
        </w:rPr>
      </w:pPr>
    </w:p>
    <w:p w:rsidR="00F01A82" w:rsidRPr="00C84B2D" w:rsidRDefault="00010216" w:rsidP="003C128A">
      <w:pPr>
        <w:numPr>
          <w:ilvl w:val="0"/>
          <w:numId w:val="36"/>
        </w:numPr>
        <w:autoSpaceDE w:val="0"/>
        <w:autoSpaceDN w:val="0"/>
        <w:adjustRightInd w:val="0"/>
        <w:spacing w:after="0" w:line="360" w:lineRule="auto"/>
        <w:rPr>
          <w:rFonts w:ascii="Times New Roman" w:hAnsi="Times New Roman" w:cs="Times New Roman"/>
          <w:sz w:val="24"/>
          <w:szCs w:val="24"/>
        </w:rPr>
      </w:pPr>
      <w:r w:rsidRPr="00C84B2D">
        <w:rPr>
          <w:rFonts w:ascii="Times New Roman" w:hAnsi="Times New Roman" w:cs="Times New Roman"/>
          <w:sz w:val="24"/>
          <w:szCs w:val="24"/>
        </w:rPr>
        <w:t xml:space="preserve">Spécificités du terrain </w:t>
      </w:r>
      <w:r w:rsidR="00F01A82"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00F01A82" w:rsidRPr="00C84B2D">
        <w:rPr>
          <w:rFonts w:ascii="Times New Roman" w:hAnsi="Times New Roman" w:cs="Times New Roman"/>
          <w:sz w:val="24"/>
          <w:szCs w:val="24"/>
        </w:rPr>
        <w:t xml:space="preserve">……………………. </w:t>
      </w:r>
      <w:r w:rsidR="008E4166" w:rsidRPr="00C84B2D">
        <w:rPr>
          <w:rFonts w:ascii="Times New Roman" w:hAnsi="Times New Roman" w:cs="Times New Roman"/>
          <w:sz w:val="24"/>
          <w:szCs w:val="24"/>
        </w:rPr>
        <w:t>3</w:t>
      </w:r>
      <w:r w:rsidR="003C128A">
        <w:rPr>
          <w:rFonts w:ascii="Times New Roman" w:hAnsi="Times New Roman" w:cs="Times New Roman" w:hint="cs"/>
          <w:sz w:val="24"/>
          <w:szCs w:val="24"/>
          <w:rtl/>
        </w:rPr>
        <w:t>8</w:t>
      </w:r>
    </w:p>
    <w:p w:rsidR="00353EA9" w:rsidRPr="00C84B2D" w:rsidRDefault="00353EA9" w:rsidP="003C128A">
      <w:pPr>
        <w:numPr>
          <w:ilvl w:val="0"/>
          <w:numId w:val="111"/>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1.1 L’enquête:………………………………</w:t>
      </w:r>
      <w:r w:rsidR="0014250B"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Pr="00C84B2D">
        <w:rPr>
          <w:rFonts w:ascii="Times New Roman" w:hAnsi="Times New Roman" w:cs="Times New Roman"/>
          <w:sz w:val="24"/>
          <w:szCs w:val="24"/>
        </w:rPr>
        <w:t>………………………3</w:t>
      </w:r>
      <w:r w:rsidR="003C128A">
        <w:rPr>
          <w:rFonts w:ascii="Times New Roman" w:hAnsi="Times New Roman" w:cs="Times New Roman" w:hint="cs"/>
          <w:sz w:val="24"/>
          <w:szCs w:val="24"/>
          <w:rtl/>
        </w:rPr>
        <w:t>8</w:t>
      </w:r>
    </w:p>
    <w:p w:rsidR="0088769B" w:rsidRPr="00C84B2D" w:rsidRDefault="0088769B" w:rsidP="003C128A">
      <w:pPr>
        <w:numPr>
          <w:ilvl w:val="0"/>
          <w:numId w:val="112"/>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1.2 L’enquête en sciences du langage ……</w:t>
      </w:r>
      <w:r w:rsidR="0014250B"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0014250B" w:rsidRPr="00C84B2D">
        <w:rPr>
          <w:rFonts w:ascii="Times New Roman" w:hAnsi="Times New Roman" w:cs="Times New Roman"/>
          <w:sz w:val="24"/>
          <w:szCs w:val="24"/>
        </w:rPr>
        <w:t>……</w:t>
      </w:r>
      <w:r w:rsidRPr="00C84B2D">
        <w:rPr>
          <w:rFonts w:ascii="Times New Roman" w:hAnsi="Times New Roman" w:cs="Times New Roman"/>
          <w:sz w:val="24"/>
          <w:szCs w:val="24"/>
        </w:rPr>
        <w:t>………………3</w:t>
      </w:r>
      <w:r w:rsidR="003C128A">
        <w:rPr>
          <w:rFonts w:ascii="Times New Roman" w:hAnsi="Times New Roman" w:cs="Times New Roman" w:hint="cs"/>
          <w:sz w:val="24"/>
          <w:szCs w:val="24"/>
          <w:rtl/>
        </w:rPr>
        <w:t>9</w:t>
      </w:r>
    </w:p>
    <w:p w:rsidR="005074EB" w:rsidRPr="00C84B2D" w:rsidRDefault="005074EB" w:rsidP="003C128A">
      <w:pPr>
        <w:numPr>
          <w:ilvl w:val="0"/>
          <w:numId w:val="113"/>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1.3 Notre enquête………………………</w:t>
      </w:r>
      <w:r w:rsidR="0014250B" w:rsidRPr="00C84B2D">
        <w:rPr>
          <w:rFonts w:ascii="Times New Roman" w:hAnsi="Times New Roman" w:cs="Times New Roman"/>
          <w:sz w:val="24"/>
          <w:szCs w:val="24"/>
        </w:rPr>
        <w:t>………………</w:t>
      </w:r>
      <w:r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Pr="00C84B2D">
        <w:rPr>
          <w:rFonts w:ascii="Times New Roman" w:hAnsi="Times New Roman" w:cs="Times New Roman"/>
          <w:sz w:val="24"/>
          <w:szCs w:val="24"/>
        </w:rPr>
        <w:t>……………….3</w:t>
      </w:r>
      <w:r w:rsidR="003C128A">
        <w:rPr>
          <w:rFonts w:ascii="Times New Roman" w:hAnsi="Times New Roman" w:cs="Times New Roman" w:hint="cs"/>
          <w:sz w:val="24"/>
          <w:szCs w:val="24"/>
          <w:rtl/>
        </w:rPr>
        <w:t>9</w:t>
      </w:r>
    </w:p>
    <w:p w:rsidR="005074EB" w:rsidRPr="00C84B2D" w:rsidRDefault="005074EB" w:rsidP="003C128A">
      <w:pPr>
        <w:numPr>
          <w:ilvl w:val="0"/>
          <w:numId w:val="114"/>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2 Le questionnaire :……………………</w:t>
      </w:r>
      <w:r w:rsidR="0014250B"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0014250B" w:rsidRPr="00C84B2D">
        <w:rPr>
          <w:rFonts w:ascii="Times New Roman" w:hAnsi="Times New Roman" w:cs="Times New Roman"/>
          <w:sz w:val="24"/>
          <w:szCs w:val="24"/>
        </w:rPr>
        <w:t>…</w:t>
      </w:r>
      <w:r w:rsidRPr="00C84B2D">
        <w:rPr>
          <w:rFonts w:ascii="Times New Roman" w:hAnsi="Times New Roman" w:cs="Times New Roman"/>
          <w:sz w:val="24"/>
          <w:szCs w:val="24"/>
        </w:rPr>
        <w:t>……………..3</w:t>
      </w:r>
      <w:r w:rsidR="003C128A">
        <w:rPr>
          <w:rFonts w:ascii="Times New Roman" w:hAnsi="Times New Roman" w:cs="Times New Roman" w:hint="cs"/>
          <w:sz w:val="24"/>
          <w:szCs w:val="24"/>
          <w:rtl/>
        </w:rPr>
        <w:t>9</w:t>
      </w:r>
    </w:p>
    <w:p w:rsidR="005074EB" w:rsidRPr="00C84B2D" w:rsidRDefault="005074EB" w:rsidP="003C128A">
      <w:pPr>
        <w:numPr>
          <w:ilvl w:val="0"/>
          <w:numId w:val="115"/>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2.1 Le questionnaire structuré………………………………</w:t>
      </w:r>
      <w:r w:rsidR="00703FF2">
        <w:rPr>
          <w:rFonts w:ascii="Times New Roman" w:hAnsi="Times New Roman" w:cs="Times New Roman" w:hint="cs"/>
          <w:sz w:val="24"/>
          <w:szCs w:val="24"/>
          <w:rtl/>
        </w:rPr>
        <w:t>......</w:t>
      </w:r>
      <w:r w:rsidRPr="00C84B2D">
        <w:rPr>
          <w:rFonts w:ascii="Times New Roman" w:hAnsi="Times New Roman" w:cs="Times New Roman"/>
          <w:sz w:val="24"/>
          <w:szCs w:val="24"/>
        </w:rPr>
        <w:t>………………</w:t>
      </w:r>
      <w:r w:rsidR="003C128A">
        <w:rPr>
          <w:rFonts w:ascii="Times New Roman" w:hAnsi="Times New Roman" w:cs="Times New Roman" w:hint="cs"/>
          <w:sz w:val="24"/>
          <w:szCs w:val="24"/>
          <w:rtl/>
        </w:rPr>
        <w:t>40</w:t>
      </w:r>
    </w:p>
    <w:p w:rsidR="005074EB" w:rsidRPr="00C84B2D" w:rsidRDefault="005074EB" w:rsidP="003C128A">
      <w:pPr>
        <w:numPr>
          <w:ilvl w:val="0"/>
          <w:numId w:val="116"/>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2.2 Le questionnaire non structuré</w:t>
      </w:r>
      <w:r w:rsidR="0014250B"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0014250B" w:rsidRPr="00C84B2D">
        <w:rPr>
          <w:rFonts w:ascii="Times New Roman" w:hAnsi="Times New Roman" w:cs="Times New Roman"/>
          <w:sz w:val="24"/>
          <w:szCs w:val="24"/>
        </w:rPr>
        <w:t>………</w:t>
      </w:r>
      <w:r w:rsidR="00E923BD">
        <w:rPr>
          <w:rFonts w:ascii="Times New Roman" w:hAnsi="Times New Roman" w:cs="Times New Roman" w:hint="cs"/>
          <w:sz w:val="24"/>
          <w:szCs w:val="24"/>
          <w:rtl/>
        </w:rPr>
        <w:t>.</w:t>
      </w:r>
      <w:r w:rsidR="0014250B" w:rsidRPr="00C84B2D">
        <w:rPr>
          <w:rFonts w:ascii="Times New Roman" w:hAnsi="Times New Roman" w:cs="Times New Roman"/>
          <w:sz w:val="24"/>
          <w:szCs w:val="24"/>
        </w:rPr>
        <w:t>…….</w:t>
      </w:r>
      <w:r w:rsidR="003C128A">
        <w:rPr>
          <w:rFonts w:ascii="Times New Roman" w:hAnsi="Times New Roman" w:cs="Times New Roman" w:hint="cs"/>
          <w:sz w:val="24"/>
          <w:szCs w:val="24"/>
          <w:rtl/>
        </w:rPr>
        <w:t>40</w:t>
      </w:r>
    </w:p>
    <w:p w:rsidR="005074EB" w:rsidRPr="00C84B2D" w:rsidRDefault="005074EB" w:rsidP="003C128A">
      <w:pPr>
        <w:numPr>
          <w:ilvl w:val="0"/>
          <w:numId w:val="117"/>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3. Les différents types de questions</w:t>
      </w:r>
      <w:r w:rsidR="0014250B"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0014250B" w:rsidRPr="00C84B2D">
        <w:rPr>
          <w:rFonts w:ascii="Times New Roman" w:hAnsi="Times New Roman" w:cs="Times New Roman"/>
          <w:sz w:val="24"/>
          <w:szCs w:val="24"/>
        </w:rPr>
        <w:t>…………</w:t>
      </w:r>
      <w:r w:rsidR="003C128A">
        <w:rPr>
          <w:rFonts w:ascii="Times New Roman" w:hAnsi="Times New Roman" w:cs="Times New Roman" w:hint="cs"/>
          <w:sz w:val="24"/>
          <w:szCs w:val="24"/>
          <w:rtl/>
        </w:rPr>
        <w:t>40</w:t>
      </w:r>
    </w:p>
    <w:p w:rsidR="00353EA9" w:rsidRPr="00C84B2D" w:rsidRDefault="005074EB" w:rsidP="003C128A">
      <w:pPr>
        <w:numPr>
          <w:ilvl w:val="1"/>
          <w:numId w:val="117"/>
        </w:numPr>
        <w:autoSpaceDE w:val="0"/>
        <w:autoSpaceDN w:val="0"/>
        <w:adjustRightInd w:val="0"/>
        <w:spacing w:after="0" w:line="360" w:lineRule="auto"/>
        <w:ind w:left="866" w:hanging="15"/>
        <w:rPr>
          <w:rFonts w:ascii="Times New Roman" w:hAnsi="Times New Roman" w:cs="Times New Roman"/>
          <w:sz w:val="24"/>
          <w:szCs w:val="24"/>
        </w:rPr>
      </w:pPr>
      <w:r w:rsidRPr="00C84B2D">
        <w:rPr>
          <w:rFonts w:ascii="Times New Roman" w:hAnsi="Times New Roman" w:cs="Times New Roman"/>
          <w:sz w:val="24"/>
          <w:szCs w:val="24"/>
        </w:rPr>
        <w:t>3.1 Selon le contenu</w:t>
      </w:r>
      <w:r w:rsidR="0014250B"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0014250B" w:rsidRPr="00C84B2D">
        <w:rPr>
          <w:rFonts w:ascii="Times New Roman" w:hAnsi="Times New Roman" w:cs="Times New Roman"/>
          <w:sz w:val="24"/>
          <w:szCs w:val="24"/>
        </w:rPr>
        <w:t>………</w:t>
      </w:r>
      <w:r w:rsidR="003C128A">
        <w:rPr>
          <w:rFonts w:ascii="Times New Roman" w:hAnsi="Times New Roman" w:cs="Times New Roman" w:hint="cs"/>
          <w:sz w:val="24"/>
          <w:szCs w:val="24"/>
          <w:rtl/>
        </w:rPr>
        <w:t>40</w:t>
      </w:r>
    </w:p>
    <w:p w:rsidR="00301147" w:rsidRPr="00C84B2D" w:rsidRDefault="00301147" w:rsidP="003C128A">
      <w:pPr>
        <w:pStyle w:val="Paragraphedeliste"/>
        <w:numPr>
          <w:ilvl w:val="2"/>
          <w:numId w:val="117"/>
        </w:numPr>
        <w:autoSpaceDE w:val="0"/>
        <w:autoSpaceDN w:val="0"/>
        <w:adjustRightInd w:val="0"/>
        <w:spacing w:after="0" w:line="360" w:lineRule="auto"/>
        <w:ind w:left="851" w:firstLine="283"/>
        <w:jc w:val="both"/>
        <w:rPr>
          <w:rFonts w:ascii="Times New Roman" w:hAnsi="Times New Roman" w:cs="Times New Roman"/>
          <w:sz w:val="24"/>
          <w:szCs w:val="24"/>
        </w:rPr>
      </w:pPr>
      <w:r w:rsidRPr="00C84B2D">
        <w:rPr>
          <w:rFonts w:ascii="Times New Roman" w:hAnsi="Times New Roman" w:cs="Times New Roman"/>
          <w:sz w:val="24"/>
          <w:szCs w:val="24"/>
        </w:rPr>
        <w:t>3.1.1 Les questions de fait…………………………………………</w:t>
      </w:r>
      <w:r w:rsidR="00703FF2">
        <w:rPr>
          <w:rFonts w:ascii="Times New Roman" w:hAnsi="Times New Roman" w:cs="Times New Roman" w:hint="cs"/>
          <w:sz w:val="24"/>
          <w:szCs w:val="24"/>
          <w:rtl/>
        </w:rPr>
        <w:t>.......</w:t>
      </w:r>
      <w:r w:rsidRPr="00C84B2D">
        <w:rPr>
          <w:rFonts w:ascii="Times New Roman" w:hAnsi="Times New Roman" w:cs="Times New Roman"/>
          <w:sz w:val="24"/>
          <w:szCs w:val="24"/>
        </w:rPr>
        <w:t>……..</w:t>
      </w:r>
      <w:r w:rsidR="003C128A">
        <w:rPr>
          <w:rFonts w:ascii="Times New Roman" w:hAnsi="Times New Roman" w:cs="Times New Roman" w:hint="cs"/>
          <w:sz w:val="24"/>
          <w:szCs w:val="24"/>
          <w:rtl/>
        </w:rPr>
        <w:t>40</w:t>
      </w:r>
    </w:p>
    <w:p w:rsidR="00301147" w:rsidRPr="00C84B2D" w:rsidRDefault="00301147" w:rsidP="003C128A">
      <w:pPr>
        <w:pStyle w:val="Paragraphedeliste"/>
        <w:numPr>
          <w:ilvl w:val="0"/>
          <w:numId w:val="118"/>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Les questions d’opinion………………………..……………………</w:t>
      </w:r>
      <w:r w:rsidR="00703FF2">
        <w:rPr>
          <w:rFonts w:ascii="Times New Roman" w:hAnsi="Times New Roman" w:cs="Times New Roman" w:hint="cs"/>
          <w:sz w:val="24"/>
          <w:szCs w:val="24"/>
          <w:rtl/>
        </w:rPr>
        <w:t>....</w:t>
      </w:r>
      <w:r w:rsidRPr="00C84B2D">
        <w:rPr>
          <w:rFonts w:ascii="Times New Roman" w:hAnsi="Times New Roman" w:cs="Times New Roman"/>
          <w:sz w:val="24"/>
          <w:szCs w:val="24"/>
        </w:rPr>
        <w:t>………..</w:t>
      </w:r>
      <w:r w:rsidR="003C128A">
        <w:rPr>
          <w:rFonts w:ascii="Times New Roman" w:hAnsi="Times New Roman" w:cs="Times New Roman" w:hint="cs"/>
          <w:sz w:val="24"/>
          <w:szCs w:val="24"/>
          <w:rtl/>
        </w:rPr>
        <w:t>40</w:t>
      </w:r>
    </w:p>
    <w:p w:rsidR="008A5860" w:rsidRPr="00C84B2D" w:rsidRDefault="008A5860" w:rsidP="00C566D6">
      <w:pPr>
        <w:numPr>
          <w:ilvl w:val="0"/>
          <w:numId w:val="124"/>
        </w:numPr>
        <w:autoSpaceDE w:val="0"/>
        <w:autoSpaceDN w:val="0"/>
        <w:adjustRightInd w:val="0"/>
        <w:spacing w:after="0" w:line="360" w:lineRule="auto"/>
        <w:jc w:val="both"/>
        <w:rPr>
          <w:rFonts w:ascii="Times New Roman" w:hAnsi="Times New Roman" w:cs="Times New Roman"/>
          <w:sz w:val="24"/>
          <w:szCs w:val="24"/>
        </w:rPr>
      </w:pPr>
      <w:r w:rsidRPr="00C84B2D">
        <w:rPr>
          <w:rFonts w:ascii="Times New Roman" w:hAnsi="Times New Roman" w:cs="Times New Roman"/>
          <w:sz w:val="24"/>
          <w:szCs w:val="24"/>
        </w:rPr>
        <w:t>4. Selon la forme…………………………</w:t>
      </w:r>
      <w:r w:rsidR="008D2348" w:rsidRPr="00C84B2D">
        <w:rPr>
          <w:rFonts w:ascii="Times New Roman" w:hAnsi="Times New Roman" w:cs="Times New Roman"/>
          <w:sz w:val="24"/>
          <w:szCs w:val="24"/>
        </w:rPr>
        <w:t>……………..</w:t>
      </w:r>
      <w:r w:rsidRPr="00C84B2D">
        <w:rPr>
          <w:rFonts w:ascii="Times New Roman" w:hAnsi="Times New Roman" w:cs="Times New Roman"/>
          <w:sz w:val="24"/>
          <w:szCs w:val="24"/>
        </w:rPr>
        <w:t>……………</w:t>
      </w:r>
      <w:r w:rsidR="00703FF2">
        <w:rPr>
          <w:rFonts w:ascii="Times New Roman" w:hAnsi="Times New Roman" w:cs="Times New Roman" w:hint="cs"/>
          <w:sz w:val="24"/>
          <w:szCs w:val="24"/>
          <w:rtl/>
        </w:rPr>
        <w:t>...</w:t>
      </w:r>
      <w:r w:rsidRPr="00C84B2D">
        <w:rPr>
          <w:rFonts w:ascii="Times New Roman" w:hAnsi="Times New Roman" w:cs="Times New Roman"/>
          <w:sz w:val="24"/>
          <w:szCs w:val="24"/>
        </w:rPr>
        <w:t>………..4</w:t>
      </w:r>
      <w:r w:rsidR="00C566D6">
        <w:rPr>
          <w:rFonts w:ascii="Times New Roman" w:hAnsi="Times New Roman" w:cs="Times New Roman" w:hint="cs"/>
          <w:sz w:val="24"/>
          <w:szCs w:val="24"/>
          <w:rtl/>
        </w:rPr>
        <w:t>1</w:t>
      </w:r>
    </w:p>
    <w:p w:rsidR="008D2348" w:rsidRPr="00C84B2D" w:rsidRDefault="008D2348" w:rsidP="00C566D6">
      <w:pPr>
        <w:numPr>
          <w:ilvl w:val="0"/>
          <w:numId w:val="125"/>
        </w:numPr>
        <w:autoSpaceDE w:val="0"/>
        <w:autoSpaceDN w:val="0"/>
        <w:adjustRightInd w:val="0"/>
        <w:spacing w:after="0" w:line="360" w:lineRule="auto"/>
        <w:rPr>
          <w:rFonts w:ascii="Times New Roman" w:hAnsi="Times New Roman" w:cs="Times New Roman"/>
          <w:sz w:val="24"/>
          <w:szCs w:val="24"/>
        </w:rPr>
      </w:pPr>
      <w:r w:rsidRPr="00C84B2D">
        <w:rPr>
          <w:rFonts w:ascii="Times New Roman" w:hAnsi="Times New Roman" w:cs="Times New Roman"/>
          <w:sz w:val="24"/>
          <w:szCs w:val="24"/>
        </w:rPr>
        <w:t>5 - Objectif du questionnaire:…………………………………………</w:t>
      </w:r>
      <w:r w:rsidR="00703FF2">
        <w:rPr>
          <w:rFonts w:ascii="Times New Roman" w:hAnsi="Times New Roman" w:cs="Times New Roman" w:hint="cs"/>
          <w:sz w:val="24"/>
          <w:szCs w:val="24"/>
          <w:rtl/>
        </w:rPr>
        <w:t>...</w:t>
      </w:r>
      <w:r w:rsidRPr="00C84B2D">
        <w:rPr>
          <w:rFonts w:ascii="Times New Roman" w:hAnsi="Times New Roman" w:cs="Times New Roman"/>
          <w:sz w:val="24"/>
          <w:szCs w:val="24"/>
        </w:rPr>
        <w:t>………4</w:t>
      </w:r>
      <w:r w:rsidR="00C566D6">
        <w:rPr>
          <w:rFonts w:ascii="Times New Roman" w:hAnsi="Times New Roman" w:cs="Times New Roman" w:hint="cs"/>
          <w:sz w:val="24"/>
          <w:szCs w:val="24"/>
          <w:rtl/>
        </w:rPr>
        <w:t>2</w:t>
      </w:r>
    </w:p>
    <w:p w:rsidR="008D2348" w:rsidRPr="00C84B2D" w:rsidRDefault="008D2348" w:rsidP="00C566D6">
      <w:pPr>
        <w:numPr>
          <w:ilvl w:val="0"/>
          <w:numId w:val="126"/>
        </w:numPr>
        <w:autoSpaceDE w:val="0"/>
        <w:autoSpaceDN w:val="0"/>
        <w:adjustRightInd w:val="0"/>
        <w:spacing w:after="0" w:line="360" w:lineRule="auto"/>
        <w:rPr>
          <w:rFonts w:ascii="Times New Roman" w:hAnsi="Times New Roman" w:cs="Times New Roman"/>
          <w:sz w:val="24"/>
          <w:szCs w:val="24"/>
        </w:rPr>
      </w:pPr>
      <w:r w:rsidRPr="00C84B2D">
        <w:rPr>
          <w:rFonts w:ascii="Times New Roman" w:hAnsi="Times New Roman" w:cs="Times New Roman"/>
          <w:sz w:val="24"/>
          <w:szCs w:val="24"/>
        </w:rPr>
        <w:t>Exemple : Questionnaire ……………………………………………</w:t>
      </w:r>
      <w:r w:rsidR="00703FF2">
        <w:rPr>
          <w:rFonts w:ascii="Times New Roman" w:hAnsi="Times New Roman" w:cs="Times New Roman" w:hint="cs"/>
          <w:sz w:val="24"/>
          <w:szCs w:val="24"/>
          <w:rtl/>
        </w:rPr>
        <w:t>...</w:t>
      </w:r>
      <w:r w:rsidRPr="00C84B2D">
        <w:rPr>
          <w:rFonts w:ascii="Times New Roman" w:hAnsi="Times New Roman" w:cs="Times New Roman"/>
          <w:sz w:val="24"/>
          <w:szCs w:val="24"/>
        </w:rPr>
        <w:t>………..4</w:t>
      </w:r>
      <w:r w:rsidR="00C566D6">
        <w:rPr>
          <w:rFonts w:ascii="Times New Roman" w:hAnsi="Times New Roman" w:cs="Times New Roman" w:hint="cs"/>
          <w:sz w:val="24"/>
          <w:szCs w:val="24"/>
          <w:rtl/>
        </w:rPr>
        <w:t>3</w:t>
      </w:r>
    </w:p>
    <w:p w:rsidR="00301147" w:rsidRDefault="00C566D6" w:rsidP="00C550C0">
      <w:pPr>
        <w:numPr>
          <w:ilvl w:val="0"/>
          <w:numId w:val="127"/>
        </w:numPr>
        <w:autoSpaceDE w:val="0"/>
        <w:autoSpaceDN w:val="0"/>
        <w:adjustRightInd w:val="0"/>
        <w:spacing w:after="0" w:line="360" w:lineRule="auto"/>
        <w:ind w:left="1276"/>
        <w:rPr>
          <w:rFonts w:ascii="Times New Roman" w:hAnsi="Times New Roman" w:cs="Times New Roman"/>
          <w:sz w:val="24"/>
          <w:szCs w:val="24"/>
        </w:rPr>
      </w:pPr>
      <w:r>
        <w:rPr>
          <w:rFonts w:ascii="Times New Roman" w:hAnsi="Times New Roman" w:cs="Times New Roman"/>
          <w:sz w:val="24"/>
          <w:szCs w:val="24"/>
          <w:rtl/>
        </w:rPr>
        <w:t>–</w:t>
      </w:r>
      <w:r>
        <w:rPr>
          <w:rFonts w:ascii="Times New Roman" w:hAnsi="Times New Roman" w:cs="Times New Roman" w:hint="cs"/>
          <w:sz w:val="24"/>
          <w:szCs w:val="24"/>
          <w:rtl/>
        </w:rPr>
        <w:t xml:space="preserve"> 6 </w:t>
      </w:r>
      <w:r w:rsidR="005E4706" w:rsidRPr="00C84B2D">
        <w:rPr>
          <w:rFonts w:ascii="Times New Roman" w:hAnsi="Times New Roman" w:cs="Times New Roman"/>
          <w:sz w:val="24"/>
          <w:szCs w:val="24"/>
        </w:rPr>
        <w:t>Analyse des donnés ………………………………</w:t>
      </w:r>
      <w:r w:rsidR="00C550C0">
        <w:rPr>
          <w:rFonts w:ascii="Times New Roman" w:hAnsi="Times New Roman" w:cs="Times New Roman" w:hint="cs"/>
          <w:sz w:val="24"/>
          <w:szCs w:val="24"/>
          <w:rtl/>
        </w:rPr>
        <w:t>..</w:t>
      </w:r>
      <w:r w:rsidR="005E4706" w:rsidRPr="00C84B2D">
        <w:rPr>
          <w:rFonts w:ascii="Times New Roman" w:hAnsi="Times New Roman" w:cs="Times New Roman"/>
          <w:sz w:val="24"/>
          <w:szCs w:val="24"/>
        </w:rPr>
        <w:t>……</w:t>
      </w:r>
      <w:r w:rsidR="00C929CB">
        <w:rPr>
          <w:rFonts w:ascii="Times New Roman" w:hAnsi="Times New Roman" w:cs="Times New Roman" w:hint="cs"/>
          <w:sz w:val="24"/>
          <w:szCs w:val="24"/>
          <w:rtl/>
        </w:rPr>
        <w:t>............</w:t>
      </w:r>
      <w:r w:rsidR="005E4706" w:rsidRPr="00C84B2D">
        <w:rPr>
          <w:rFonts w:ascii="Times New Roman" w:hAnsi="Times New Roman" w:cs="Times New Roman"/>
          <w:sz w:val="24"/>
          <w:szCs w:val="24"/>
        </w:rPr>
        <w:t>………….</w:t>
      </w:r>
      <w:r w:rsidR="001655DC">
        <w:rPr>
          <w:rFonts w:ascii="Times New Roman" w:hAnsi="Times New Roman" w:cs="Times New Roman" w:hint="cs"/>
          <w:sz w:val="24"/>
          <w:szCs w:val="24"/>
          <w:rtl/>
        </w:rPr>
        <w:t>46</w:t>
      </w:r>
    </w:p>
    <w:p w:rsidR="003C772F" w:rsidRPr="003C772F" w:rsidRDefault="003C772F" w:rsidP="00583F9D">
      <w:pPr>
        <w:numPr>
          <w:ilvl w:val="0"/>
          <w:numId w:val="122"/>
        </w:numPr>
        <w:autoSpaceDE w:val="0"/>
        <w:autoSpaceDN w:val="0"/>
        <w:adjustRightInd w:val="0"/>
        <w:spacing w:after="0" w:line="360" w:lineRule="auto"/>
        <w:ind w:left="1276"/>
        <w:rPr>
          <w:rFonts w:ascii="Times New Roman" w:hAnsi="Times New Roman" w:cs="Times New Roman"/>
          <w:sz w:val="24"/>
          <w:szCs w:val="24"/>
        </w:rPr>
      </w:pPr>
      <w:r w:rsidRPr="00F35CEF">
        <w:rPr>
          <w:rFonts w:ascii="Times New Roman" w:hAnsi="Times New Roman" w:cs="Times New Roman"/>
          <w:sz w:val="24"/>
          <w:szCs w:val="24"/>
        </w:rPr>
        <w:t>7</w:t>
      </w:r>
      <w:r>
        <w:rPr>
          <w:rFonts w:ascii="Times New Roman" w:hAnsi="Times New Roman" w:cs="Times New Roman"/>
          <w:b/>
          <w:bCs/>
          <w:sz w:val="24"/>
          <w:szCs w:val="24"/>
        </w:rPr>
        <w:t xml:space="preserve">.  </w:t>
      </w:r>
      <w:r w:rsidRPr="00C16C74">
        <w:rPr>
          <w:rFonts w:ascii="Times New Roman" w:hAnsi="Times New Roman" w:cs="Times New Roman"/>
          <w:sz w:val="24"/>
          <w:szCs w:val="24"/>
        </w:rPr>
        <w:t>L’avenir professionnel</w:t>
      </w:r>
      <w:r w:rsidR="0069072D">
        <w:rPr>
          <w:rFonts w:ascii="Times New Roman" w:hAnsi="Times New Roman" w:cs="Times New Roman" w:hint="cs"/>
          <w:sz w:val="24"/>
          <w:szCs w:val="24"/>
          <w:rtl/>
        </w:rPr>
        <w:t>54</w:t>
      </w:r>
      <w:r w:rsidR="00C929CB">
        <w:rPr>
          <w:rFonts w:ascii="Times New Roman" w:hAnsi="Times New Roman" w:cs="Times New Roman" w:hint="cs"/>
          <w:sz w:val="24"/>
          <w:szCs w:val="24"/>
          <w:rtl/>
        </w:rPr>
        <w:t>..............</w:t>
      </w:r>
      <w:r w:rsidR="005132C0">
        <w:rPr>
          <w:rFonts w:ascii="Times New Roman" w:hAnsi="Times New Roman" w:cs="Times New Roman" w:hint="cs"/>
          <w:sz w:val="24"/>
          <w:szCs w:val="24"/>
          <w:rtl/>
        </w:rPr>
        <w:t>..</w:t>
      </w:r>
      <w:r w:rsidR="00C929CB">
        <w:rPr>
          <w:rFonts w:ascii="Times New Roman" w:hAnsi="Times New Roman" w:cs="Times New Roman" w:hint="cs"/>
          <w:sz w:val="24"/>
          <w:szCs w:val="24"/>
          <w:rtl/>
        </w:rPr>
        <w:t>....................................................................</w:t>
      </w:r>
    </w:p>
    <w:p w:rsidR="003C772F" w:rsidRPr="00C16C74" w:rsidRDefault="003C772F" w:rsidP="00D960BB">
      <w:pPr>
        <w:numPr>
          <w:ilvl w:val="0"/>
          <w:numId w:val="123"/>
        </w:numPr>
        <w:spacing w:line="360" w:lineRule="auto"/>
        <w:ind w:left="1276"/>
        <w:rPr>
          <w:rFonts w:ascii="Times New Roman" w:hAnsi="Times New Roman" w:cs="Times New Roman"/>
          <w:sz w:val="24"/>
          <w:szCs w:val="24"/>
          <w:lang w:bidi="ar-DZ"/>
        </w:rPr>
      </w:pPr>
      <w:r w:rsidRPr="00F35CEF">
        <w:rPr>
          <w:rFonts w:ascii="Times New Roman" w:hAnsi="Times New Roman" w:cs="Times New Roman"/>
          <w:sz w:val="24"/>
          <w:szCs w:val="24"/>
        </w:rPr>
        <w:t>8.</w:t>
      </w:r>
      <w:r>
        <w:rPr>
          <w:rFonts w:ascii="Times New Roman" w:hAnsi="Times New Roman" w:cs="Times New Roman"/>
          <w:b/>
          <w:bCs/>
          <w:sz w:val="24"/>
          <w:szCs w:val="24"/>
        </w:rPr>
        <w:t xml:space="preserve"> </w:t>
      </w:r>
      <w:r w:rsidRPr="009F247B">
        <w:rPr>
          <w:rFonts w:ascii="Times New Roman" w:hAnsi="Times New Roman" w:cs="Times New Roman"/>
          <w:b/>
          <w:bCs/>
          <w:sz w:val="24"/>
          <w:szCs w:val="24"/>
        </w:rPr>
        <w:t xml:space="preserve"> </w:t>
      </w:r>
      <w:r w:rsidRPr="00C16C74">
        <w:rPr>
          <w:rFonts w:ascii="Times New Roman" w:hAnsi="Times New Roman" w:cs="Times New Roman"/>
          <w:sz w:val="24"/>
          <w:szCs w:val="24"/>
        </w:rPr>
        <w:t>Le statut de la langue française selon nos enquêtés</w:t>
      </w:r>
      <w:r w:rsidR="00C929CB">
        <w:rPr>
          <w:rFonts w:ascii="Times New Roman" w:hAnsi="Times New Roman" w:cs="Times New Roman" w:hint="cs"/>
          <w:sz w:val="24"/>
          <w:szCs w:val="24"/>
          <w:rtl/>
        </w:rPr>
        <w:t>.......................................</w:t>
      </w:r>
      <w:r w:rsidRPr="00C16C74">
        <w:rPr>
          <w:rFonts w:ascii="Times New Roman" w:hAnsi="Times New Roman" w:cs="Times New Roman"/>
          <w:sz w:val="24"/>
          <w:szCs w:val="24"/>
        </w:rPr>
        <w:t xml:space="preserve"> </w:t>
      </w:r>
      <w:r w:rsidR="00D960BB">
        <w:rPr>
          <w:rFonts w:ascii="Times New Roman" w:hAnsi="Times New Roman" w:cs="Times New Roman" w:hint="cs"/>
          <w:sz w:val="24"/>
          <w:szCs w:val="24"/>
          <w:rtl/>
        </w:rPr>
        <w:t>55</w:t>
      </w:r>
    </w:p>
    <w:p w:rsidR="003C772F" w:rsidRPr="00793827" w:rsidRDefault="003C772F" w:rsidP="005132C0">
      <w:pPr>
        <w:numPr>
          <w:ilvl w:val="0"/>
          <w:numId w:val="121"/>
        </w:numPr>
        <w:autoSpaceDE w:val="0"/>
        <w:autoSpaceDN w:val="0"/>
        <w:adjustRightInd w:val="0"/>
        <w:spacing w:after="0" w:line="360" w:lineRule="auto"/>
        <w:ind w:left="1276"/>
        <w:jc w:val="both"/>
        <w:rPr>
          <w:rFonts w:ascii="Times New Roman" w:hAnsi="Times New Roman" w:cs="Times New Roman"/>
          <w:b/>
          <w:bCs/>
          <w:sz w:val="24"/>
          <w:szCs w:val="24"/>
        </w:rPr>
      </w:pPr>
      <w:r w:rsidRPr="00F35CEF">
        <w:rPr>
          <w:rFonts w:ascii="Times New Roman" w:hAnsi="Times New Roman" w:cs="Times New Roman"/>
          <w:sz w:val="24"/>
          <w:szCs w:val="24"/>
        </w:rPr>
        <w:t>9</w:t>
      </w:r>
      <w:r>
        <w:rPr>
          <w:rFonts w:ascii="Times New Roman" w:hAnsi="Times New Roman" w:cs="Times New Roman"/>
          <w:b/>
          <w:bCs/>
          <w:sz w:val="24"/>
          <w:szCs w:val="24"/>
        </w:rPr>
        <w:t>. -</w:t>
      </w:r>
      <w:r w:rsidRPr="00C16C74">
        <w:rPr>
          <w:rFonts w:ascii="Times New Roman" w:hAnsi="Times New Roman" w:cs="Times New Roman"/>
          <w:sz w:val="24"/>
          <w:szCs w:val="24"/>
        </w:rPr>
        <w:t>L’impact des représentations sur l’apprentissage du français</w:t>
      </w:r>
      <w:r w:rsidR="005132C0">
        <w:rPr>
          <w:rFonts w:ascii="Times New Roman" w:hAnsi="Times New Roman" w:cs="Times New Roman" w:hint="cs"/>
          <w:sz w:val="24"/>
          <w:szCs w:val="24"/>
          <w:rtl/>
        </w:rPr>
        <w:t>55</w:t>
      </w:r>
      <w:r w:rsidR="00C929CB">
        <w:rPr>
          <w:rFonts w:ascii="Times New Roman" w:hAnsi="Times New Roman" w:cs="Times New Roman" w:hint="cs"/>
          <w:sz w:val="24"/>
          <w:szCs w:val="24"/>
          <w:rtl/>
        </w:rPr>
        <w:t>....</w:t>
      </w:r>
      <w:r w:rsidR="005132C0">
        <w:rPr>
          <w:rFonts w:ascii="Times New Roman" w:hAnsi="Times New Roman" w:cs="Times New Roman" w:hint="cs"/>
          <w:sz w:val="24"/>
          <w:szCs w:val="24"/>
          <w:rtl/>
        </w:rPr>
        <w:t>.....</w:t>
      </w:r>
      <w:r w:rsidR="00C929CB">
        <w:rPr>
          <w:rFonts w:ascii="Times New Roman" w:hAnsi="Times New Roman" w:cs="Times New Roman" w:hint="cs"/>
          <w:sz w:val="24"/>
          <w:szCs w:val="24"/>
          <w:rtl/>
        </w:rPr>
        <w:t>...</w:t>
      </w:r>
      <w:r w:rsidR="005132C0">
        <w:rPr>
          <w:rFonts w:ascii="Times New Roman" w:hAnsi="Times New Roman" w:cs="Times New Roman" w:hint="cs"/>
          <w:sz w:val="24"/>
          <w:szCs w:val="24"/>
          <w:rtl/>
        </w:rPr>
        <w:t>.</w:t>
      </w:r>
      <w:r w:rsidR="002F7C9E">
        <w:rPr>
          <w:rFonts w:ascii="Times New Roman" w:hAnsi="Times New Roman" w:cs="Times New Roman" w:hint="cs"/>
          <w:sz w:val="24"/>
          <w:szCs w:val="24"/>
          <w:rtl/>
        </w:rPr>
        <w:t>.</w:t>
      </w:r>
      <w:r w:rsidR="00C929CB">
        <w:rPr>
          <w:rFonts w:ascii="Times New Roman" w:hAnsi="Times New Roman" w:cs="Times New Roman" w:hint="cs"/>
          <w:sz w:val="24"/>
          <w:szCs w:val="24"/>
          <w:rtl/>
        </w:rPr>
        <w:t>..........</w:t>
      </w:r>
    </w:p>
    <w:p w:rsidR="00E22ACA" w:rsidRDefault="00E22ACA" w:rsidP="002977D0">
      <w:pPr>
        <w:autoSpaceDE w:val="0"/>
        <w:autoSpaceDN w:val="0"/>
        <w:adjustRightInd w:val="0"/>
        <w:spacing w:after="0" w:line="360" w:lineRule="auto"/>
        <w:rPr>
          <w:rFonts w:ascii="Times New Roman" w:hAnsi="Times New Roman" w:cs="Times New Roman"/>
          <w:b/>
          <w:bCs/>
          <w:sz w:val="24"/>
          <w:szCs w:val="24"/>
        </w:rPr>
      </w:pPr>
    </w:p>
    <w:p w:rsidR="00AF00C3" w:rsidRPr="00CC23AC" w:rsidRDefault="007B183F" w:rsidP="00CE67E8">
      <w:pPr>
        <w:rPr>
          <w:rFonts w:ascii="Times New Roman" w:hAnsi="Times New Roman" w:cs="Times New Roman"/>
          <w:sz w:val="24"/>
          <w:szCs w:val="24"/>
        </w:rPr>
      </w:pPr>
      <w:r w:rsidRPr="00CC23AC">
        <w:rPr>
          <w:rFonts w:ascii="Times New Roman" w:hAnsi="Times New Roman" w:cs="Times New Roman"/>
          <w:sz w:val="24"/>
          <w:szCs w:val="24"/>
        </w:rPr>
        <w:t xml:space="preserve">       </w:t>
      </w:r>
      <w:r w:rsidRPr="003863B6">
        <w:rPr>
          <w:rFonts w:ascii="Times New Roman" w:hAnsi="Times New Roman" w:cs="Times New Roman"/>
          <w:sz w:val="24"/>
          <w:szCs w:val="24"/>
        </w:rPr>
        <w:t xml:space="preserve">   </w:t>
      </w:r>
      <w:r w:rsidR="00AF00C3" w:rsidRPr="003863B6">
        <w:rPr>
          <w:rFonts w:ascii="Times New Roman" w:hAnsi="Times New Roman" w:cs="Times New Roman"/>
          <w:sz w:val="24"/>
          <w:szCs w:val="24"/>
        </w:rPr>
        <w:t>CONCLUSION GÉNÉRALE</w:t>
      </w:r>
      <w:r w:rsidRPr="003863B6">
        <w:rPr>
          <w:rFonts w:ascii="Times New Roman" w:hAnsi="Times New Roman" w:cs="Times New Roman"/>
          <w:sz w:val="24"/>
          <w:szCs w:val="24"/>
        </w:rPr>
        <w:t>………</w:t>
      </w:r>
      <w:r w:rsidRPr="00CC23AC">
        <w:rPr>
          <w:rFonts w:ascii="Times New Roman" w:hAnsi="Times New Roman" w:cs="Times New Roman"/>
          <w:sz w:val="24"/>
          <w:szCs w:val="24"/>
        </w:rPr>
        <w:t>……………</w:t>
      </w:r>
      <w:r w:rsidR="002977D0">
        <w:rPr>
          <w:rFonts w:ascii="Times New Roman" w:hAnsi="Times New Roman" w:cs="Times New Roman"/>
          <w:sz w:val="24"/>
          <w:szCs w:val="24"/>
        </w:rPr>
        <w:t>……………...</w:t>
      </w:r>
      <w:r w:rsidRPr="00CC23AC">
        <w:rPr>
          <w:rFonts w:ascii="Times New Roman" w:hAnsi="Times New Roman" w:cs="Times New Roman"/>
          <w:sz w:val="24"/>
          <w:szCs w:val="24"/>
        </w:rPr>
        <w:t>………</w:t>
      </w:r>
      <w:r w:rsidR="001E337D" w:rsidRPr="00CC23AC">
        <w:rPr>
          <w:rFonts w:ascii="Times New Roman" w:hAnsi="Times New Roman" w:cs="Times New Roman"/>
          <w:sz w:val="24"/>
          <w:szCs w:val="24"/>
        </w:rPr>
        <w:t>………</w:t>
      </w:r>
      <w:r w:rsidR="00F130BD" w:rsidRPr="00CC23AC">
        <w:rPr>
          <w:rFonts w:ascii="Times New Roman" w:hAnsi="Times New Roman" w:cs="Times New Roman"/>
          <w:sz w:val="24"/>
          <w:szCs w:val="24"/>
        </w:rPr>
        <w:t>……</w:t>
      </w:r>
      <w:r w:rsidR="001E337D" w:rsidRPr="00CC23AC">
        <w:rPr>
          <w:rFonts w:ascii="Times New Roman" w:hAnsi="Times New Roman" w:cs="Times New Roman"/>
          <w:sz w:val="24"/>
          <w:szCs w:val="24"/>
        </w:rPr>
        <w:t>..5</w:t>
      </w:r>
      <w:r w:rsidR="00CE67E8">
        <w:rPr>
          <w:rFonts w:ascii="Times New Roman" w:hAnsi="Times New Roman" w:cs="Times New Roman" w:hint="cs"/>
          <w:sz w:val="24"/>
          <w:szCs w:val="24"/>
          <w:rtl/>
        </w:rPr>
        <w:t>8</w:t>
      </w:r>
    </w:p>
    <w:p w:rsidR="00AF00C3" w:rsidRPr="00CC23AC" w:rsidRDefault="007B183F" w:rsidP="00CE67E8">
      <w:pPr>
        <w:rPr>
          <w:rFonts w:ascii="Times New Roman" w:hAnsi="Times New Roman" w:cs="Times New Roman"/>
          <w:sz w:val="24"/>
          <w:szCs w:val="24"/>
        </w:rPr>
      </w:pPr>
      <w:r w:rsidRPr="00CC23AC">
        <w:rPr>
          <w:rFonts w:ascii="Times New Roman" w:hAnsi="Times New Roman" w:cs="Times New Roman"/>
          <w:sz w:val="24"/>
          <w:szCs w:val="24"/>
        </w:rPr>
        <w:t xml:space="preserve">          </w:t>
      </w:r>
      <w:r w:rsidR="00AF00C3" w:rsidRPr="00CC23AC">
        <w:rPr>
          <w:rFonts w:ascii="Times New Roman" w:hAnsi="Times New Roman" w:cs="Times New Roman"/>
          <w:sz w:val="24"/>
          <w:szCs w:val="24"/>
        </w:rPr>
        <w:t>RÉFÉRENCES BIBLIOGRAPHUQUES</w:t>
      </w:r>
      <w:r w:rsidRPr="00CC23AC">
        <w:rPr>
          <w:rFonts w:ascii="Times New Roman" w:hAnsi="Times New Roman" w:cs="Times New Roman"/>
          <w:sz w:val="24"/>
          <w:szCs w:val="24"/>
        </w:rPr>
        <w:t>…</w:t>
      </w:r>
      <w:r w:rsidR="001E337D" w:rsidRPr="00CC23AC">
        <w:rPr>
          <w:rFonts w:ascii="Times New Roman" w:hAnsi="Times New Roman" w:cs="Times New Roman"/>
          <w:sz w:val="24"/>
          <w:szCs w:val="24"/>
        </w:rPr>
        <w:t>………………</w:t>
      </w:r>
      <w:r w:rsidR="002977D0">
        <w:rPr>
          <w:rFonts w:ascii="Times New Roman" w:hAnsi="Times New Roman" w:cs="Times New Roman"/>
          <w:sz w:val="24"/>
          <w:szCs w:val="24"/>
        </w:rPr>
        <w:t>……………..</w:t>
      </w:r>
      <w:r w:rsidR="001E337D" w:rsidRPr="00CC23AC">
        <w:rPr>
          <w:rFonts w:ascii="Times New Roman" w:hAnsi="Times New Roman" w:cs="Times New Roman"/>
          <w:sz w:val="24"/>
          <w:szCs w:val="24"/>
        </w:rPr>
        <w:t>…</w:t>
      </w:r>
      <w:r w:rsidR="00F130BD" w:rsidRPr="00CC23AC">
        <w:rPr>
          <w:rFonts w:ascii="Times New Roman" w:hAnsi="Times New Roman" w:cs="Times New Roman"/>
          <w:sz w:val="24"/>
          <w:szCs w:val="24"/>
        </w:rPr>
        <w:t>…………</w:t>
      </w:r>
      <w:r w:rsidR="00CE67E8">
        <w:rPr>
          <w:rFonts w:ascii="Times New Roman" w:hAnsi="Times New Roman" w:cs="Times New Roman" w:hint="cs"/>
          <w:sz w:val="24"/>
          <w:szCs w:val="24"/>
          <w:rtl/>
        </w:rPr>
        <w:t>61</w:t>
      </w:r>
    </w:p>
    <w:p w:rsidR="00AF00C3" w:rsidRPr="00CC23AC" w:rsidRDefault="007B183F" w:rsidP="00CE67E8">
      <w:pPr>
        <w:rPr>
          <w:rFonts w:ascii="Algerian" w:hAnsi="Algerian"/>
          <w:sz w:val="24"/>
          <w:szCs w:val="24"/>
        </w:rPr>
      </w:pPr>
      <w:r w:rsidRPr="00CC23AC">
        <w:rPr>
          <w:rFonts w:ascii="Times New Roman" w:hAnsi="Times New Roman" w:cs="Times New Roman"/>
          <w:sz w:val="24"/>
          <w:szCs w:val="24"/>
        </w:rPr>
        <w:t xml:space="preserve">          </w:t>
      </w:r>
      <w:r w:rsidR="00AF00C3" w:rsidRPr="00CC23AC">
        <w:rPr>
          <w:rFonts w:ascii="Times New Roman" w:hAnsi="Times New Roman" w:cs="Times New Roman"/>
          <w:sz w:val="24"/>
          <w:szCs w:val="24"/>
        </w:rPr>
        <w:t>ANNEXES</w:t>
      </w:r>
      <w:r w:rsidRPr="00CC23AC">
        <w:rPr>
          <w:rFonts w:ascii="Times New Roman" w:hAnsi="Times New Roman" w:cs="Times New Roman"/>
          <w:sz w:val="24"/>
          <w:szCs w:val="24"/>
        </w:rPr>
        <w:t>………………………</w:t>
      </w:r>
      <w:r w:rsidR="004A379E" w:rsidRPr="00CC23AC">
        <w:rPr>
          <w:rFonts w:ascii="Times New Roman" w:hAnsi="Times New Roman" w:cs="Times New Roman"/>
          <w:sz w:val="24"/>
          <w:szCs w:val="24"/>
        </w:rPr>
        <w:t>…………………………</w:t>
      </w:r>
      <w:r w:rsidR="00844E53">
        <w:rPr>
          <w:rFonts w:ascii="Times New Roman" w:hAnsi="Times New Roman" w:cs="Times New Roman"/>
          <w:sz w:val="24"/>
          <w:szCs w:val="24"/>
        </w:rPr>
        <w:t>……………………</w:t>
      </w:r>
      <w:r w:rsidR="00F130BD" w:rsidRPr="00CC23AC">
        <w:rPr>
          <w:rFonts w:ascii="Times New Roman" w:hAnsi="Times New Roman" w:cs="Times New Roman"/>
          <w:sz w:val="24"/>
          <w:szCs w:val="24"/>
        </w:rPr>
        <w:t>…………</w:t>
      </w:r>
      <w:r w:rsidR="004A379E" w:rsidRPr="00CC23AC">
        <w:rPr>
          <w:rFonts w:ascii="Times New Roman" w:hAnsi="Times New Roman" w:cs="Times New Roman"/>
          <w:sz w:val="24"/>
          <w:szCs w:val="24"/>
        </w:rPr>
        <w:t>…6</w:t>
      </w:r>
      <w:r w:rsidR="00CE67E8">
        <w:rPr>
          <w:rFonts w:ascii="Times New Roman" w:hAnsi="Times New Roman" w:cs="Times New Roman" w:hint="cs"/>
          <w:sz w:val="24"/>
          <w:szCs w:val="24"/>
          <w:rtl/>
        </w:rPr>
        <w:t>7</w:t>
      </w:r>
    </w:p>
    <w:p w:rsidR="005B158F" w:rsidRPr="00382DFE" w:rsidRDefault="005B158F" w:rsidP="00AF00C3">
      <w:pPr>
        <w:rPr>
          <w:rFonts w:ascii="Algerian" w:hAnsi="Algerian"/>
          <w:sz w:val="28"/>
          <w:szCs w:val="28"/>
        </w:rPr>
      </w:pPr>
    </w:p>
    <w:p w:rsidR="005B158F" w:rsidRPr="00D31089" w:rsidRDefault="005B158F" w:rsidP="00AF00C3">
      <w:pPr>
        <w:rPr>
          <w:rFonts w:ascii="Algerian" w:hAnsi="Algerian"/>
          <w:sz w:val="28"/>
          <w:szCs w:val="28"/>
        </w:rPr>
      </w:pPr>
    </w:p>
    <w:p w:rsidR="005B158F" w:rsidRPr="00D31089" w:rsidRDefault="005B158F" w:rsidP="00AF00C3">
      <w:pPr>
        <w:rPr>
          <w:rFonts w:ascii="Algerian" w:hAnsi="Algerian"/>
          <w:sz w:val="28"/>
          <w:szCs w:val="28"/>
        </w:rPr>
      </w:pPr>
    </w:p>
    <w:p w:rsidR="005B158F" w:rsidRPr="00D31089" w:rsidRDefault="005B158F" w:rsidP="00AF00C3">
      <w:pPr>
        <w:rPr>
          <w:rFonts w:ascii="Algerian" w:hAnsi="Algerian"/>
          <w:sz w:val="28"/>
          <w:szCs w:val="28"/>
        </w:rPr>
      </w:pPr>
    </w:p>
    <w:p w:rsidR="005B158F" w:rsidRDefault="005B158F" w:rsidP="00AF00C3">
      <w:pPr>
        <w:rPr>
          <w:rFonts w:ascii="Algerian" w:hAnsi="Algerian"/>
          <w:sz w:val="28"/>
          <w:szCs w:val="28"/>
        </w:rPr>
      </w:pPr>
    </w:p>
    <w:p w:rsidR="007C78CC" w:rsidRDefault="007C78CC" w:rsidP="00AF00C3">
      <w:pPr>
        <w:rPr>
          <w:rFonts w:ascii="Algerian" w:hAnsi="Algerian"/>
          <w:sz w:val="28"/>
          <w:szCs w:val="28"/>
        </w:rPr>
      </w:pPr>
    </w:p>
    <w:p w:rsidR="007C78CC" w:rsidRPr="00D31089" w:rsidRDefault="007C78CC" w:rsidP="00AF00C3">
      <w:pPr>
        <w:rPr>
          <w:rFonts w:ascii="Algerian" w:hAnsi="Algerian"/>
          <w:sz w:val="28"/>
          <w:szCs w:val="28"/>
        </w:rPr>
      </w:pPr>
    </w:p>
    <w:p w:rsidR="005B158F" w:rsidRPr="00D31089" w:rsidRDefault="008263DD" w:rsidP="00AF00C3">
      <w:pPr>
        <w:rPr>
          <w:rFonts w:ascii="Algerian" w:hAnsi="Algerian"/>
          <w:sz w:val="28"/>
          <w:szCs w:val="28"/>
        </w:rPr>
      </w:pPr>
      <w:r>
        <w:rPr>
          <w:rFonts w:ascii="Algerian" w:hAnsi="Algerian"/>
          <w:noProof/>
          <w:sz w:val="28"/>
          <w:szCs w:val="28"/>
        </w:rPr>
        <w:pict>
          <v:roundrect id="_x0000_s1027" style="position:absolute;margin-left:3.75pt;margin-top:5.8pt;width:416.25pt;height:339.45pt;z-index:1" arcsize="10923f" strokeweight="5pt">
            <v:stroke linestyle="thickThin"/>
            <v:shadow color="#868686"/>
            <v:textbox style="mso-next-textbox:#_x0000_s1027">
              <w:txbxContent>
                <w:p w:rsidR="00A05AB1" w:rsidRDefault="00A05AB1" w:rsidP="00A05AB1">
                  <w:pPr>
                    <w:jc w:val="center"/>
                    <w:rPr>
                      <w:rFonts w:ascii="Times New Roman" w:hAnsi="Times New Roman" w:cs="Times New Roman"/>
                      <w:b/>
                      <w:bCs/>
                      <w:sz w:val="96"/>
                      <w:szCs w:val="96"/>
                    </w:rPr>
                  </w:pPr>
                </w:p>
                <w:p w:rsidR="003D2258" w:rsidRPr="00D31089" w:rsidRDefault="003D2258" w:rsidP="00A05AB1">
                  <w:pPr>
                    <w:jc w:val="center"/>
                    <w:rPr>
                      <w:rFonts w:ascii="Times New Roman" w:hAnsi="Times New Roman" w:cs="Times New Roman"/>
                      <w:b/>
                      <w:bCs/>
                      <w:sz w:val="96"/>
                      <w:szCs w:val="96"/>
                    </w:rPr>
                  </w:pPr>
                  <w:r w:rsidRPr="00D31089">
                    <w:rPr>
                      <w:rFonts w:ascii="Times New Roman" w:hAnsi="Times New Roman" w:cs="Times New Roman"/>
                      <w:b/>
                      <w:bCs/>
                      <w:sz w:val="96"/>
                      <w:szCs w:val="96"/>
                    </w:rPr>
                    <w:t>Introduction générale</w:t>
                  </w:r>
                </w:p>
                <w:p w:rsidR="003D2258" w:rsidRDefault="003D2258" w:rsidP="00886C74">
                  <w:pPr>
                    <w:jc w:val="center"/>
                  </w:pPr>
                </w:p>
              </w:txbxContent>
            </v:textbox>
          </v:roundrect>
        </w:pict>
      </w:r>
    </w:p>
    <w:p w:rsidR="005B158F" w:rsidRPr="00D31089" w:rsidRDefault="005B158F" w:rsidP="00AF00C3">
      <w:pPr>
        <w:rPr>
          <w:rFonts w:ascii="Algerian" w:hAnsi="Algerian"/>
          <w:sz w:val="28"/>
          <w:szCs w:val="28"/>
        </w:rPr>
      </w:pPr>
    </w:p>
    <w:p w:rsidR="005B158F" w:rsidRPr="00D31089" w:rsidRDefault="005B158F" w:rsidP="00AF00C3">
      <w:pPr>
        <w:rPr>
          <w:rFonts w:ascii="Algerian" w:hAnsi="Algerian"/>
          <w:sz w:val="28"/>
          <w:szCs w:val="28"/>
        </w:rPr>
      </w:pPr>
    </w:p>
    <w:p w:rsidR="005B158F" w:rsidRPr="00D31089" w:rsidRDefault="005B158F" w:rsidP="00AF00C3">
      <w:pPr>
        <w:rPr>
          <w:rFonts w:ascii="Algerian" w:hAnsi="Algerian"/>
          <w:sz w:val="28"/>
          <w:szCs w:val="28"/>
        </w:rPr>
      </w:pPr>
    </w:p>
    <w:p w:rsidR="005B158F" w:rsidRPr="00D31089" w:rsidRDefault="005B158F" w:rsidP="00AF00C3">
      <w:pPr>
        <w:rPr>
          <w:rFonts w:ascii="Algerian" w:hAnsi="Algerian"/>
          <w:sz w:val="28"/>
          <w:szCs w:val="28"/>
        </w:rPr>
      </w:pPr>
    </w:p>
    <w:p w:rsidR="005B158F" w:rsidRPr="00D31089" w:rsidRDefault="005B158F" w:rsidP="00AF00C3">
      <w:pPr>
        <w:rPr>
          <w:rFonts w:ascii="Algerian" w:hAnsi="Algerian"/>
          <w:sz w:val="28"/>
          <w:szCs w:val="28"/>
        </w:rPr>
      </w:pPr>
    </w:p>
    <w:p w:rsidR="00124D12" w:rsidRPr="00D31089" w:rsidRDefault="00124D12" w:rsidP="00AF00C3">
      <w:pPr>
        <w:rPr>
          <w:rFonts w:ascii="Algerian" w:hAnsi="Algerian"/>
          <w:sz w:val="28"/>
          <w:szCs w:val="28"/>
        </w:rPr>
      </w:pPr>
    </w:p>
    <w:p w:rsidR="00124D12" w:rsidRDefault="00124D12" w:rsidP="00AF00C3">
      <w:pPr>
        <w:rPr>
          <w:rFonts w:ascii="Algerian" w:hAnsi="Algerian"/>
          <w:sz w:val="28"/>
          <w:szCs w:val="28"/>
        </w:rPr>
      </w:pPr>
    </w:p>
    <w:p w:rsidR="003D2258" w:rsidRPr="00D31089" w:rsidRDefault="003D2258" w:rsidP="00AF00C3">
      <w:pPr>
        <w:rPr>
          <w:rFonts w:ascii="Algerian" w:hAnsi="Algerian"/>
          <w:sz w:val="28"/>
          <w:szCs w:val="28"/>
        </w:rPr>
      </w:pPr>
    </w:p>
    <w:p w:rsidR="00124D12" w:rsidRDefault="00124D12" w:rsidP="00AF00C3">
      <w:pPr>
        <w:rPr>
          <w:rFonts w:ascii="Algerian" w:hAnsi="Algerian"/>
          <w:sz w:val="28"/>
          <w:szCs w:val="28"/>
        </w:rPr>
      </w:pPr>
    </w:p>
    <w:p w:rsidR="0041493A" w:rsidRDefault="0041493A" w:rsidP="00AF00C3">
      <w:pPr>
        <w:rPr>
          <w:rFonts w:ascii="Algerian" w:hAnsi="Algerian"/>
          <w:sz w:val="28"/>
          <w:szCs w:val="28"/>
        </w:rPr>
      </w:pPr>
    </w:p>
    <w:p w:rsidR="007C78CC" w:rsidRDefault="007C78CC" w:rsidP="00AF00C3">
      <w:pPr>
        <w:rPr>
          <w:rFonts w:ascii="Algerian" w:hAnsi="Algerian"/>
          <w:sz w:val="28"/>
          <w:szCs w:val="28"/>
        </w:rPr>
      </w:pPr>
    </w:p>
    <w:p w:rsidR="007C78CC" w:rsidRDefault="007C78CC" w:rsidP="00AF00C3">
      <w:pPr>
        <w:rPr>
          <w:rFonts w:ascii="Algerian" w:hAnsi="Algerian"/>
          <w:sz w:val="28"/>
          <w:szCs w:val="28"/>
        </w:rPr>
      </w:pPr>
    </w:p>
    <w:p w:rsidR="007C78CC" w:rsidRDefault="007C78CC" w:rsidP="00AF00C3">
      <w:pPr>
        <w:rPr>
          <w:rFonts w:ascii="Algerian" w:hAnsi="Algerian"/>
          <w:sz w:val="28"/>
          <w:szCs w:val="28"/>
        </w:rPr>
      </w:pPr>
    </w:p>
    <w:p w:rsidR="007C78CC" w:rsidRDefault="007C78CC" w:rsidP="00AF00C3">
      <w:pPr>
        <w:rPr>
          <w:rFonts w:ascii="Algerian" w:hAnsi="Algerian"/>
          <w:sz w:val="28"/>
          <w:szCs w:val="28"/>
        </w:rPr>
      </w:pPr>
    </w:p>
    <w:p w:rsidR="007C78CC" w:rsidRDefault="007C78CC" w:rsidP="00AF00C3">
      <w:pPr>
        <w:rPr>
          <w:rFonts w:ascii="Algerian" w:hAnsi="Algerian"/>
          <w:sz w:val="28"/>
          <w:szCs w:val="28"/>
        </w:rPr>
      </w:pPr>
    </w:p>
    <w:p w:rsidR="00B71C3D" w:rsidRDefault="00B71C3D" w:rsidP="00AF00C3">
      <w:pPr>
        <w:rPr>
          <w:rFonts w:ascii="Times New Roman" w:hAnsi="Times New Roman" w:cs="Times New Roman"/>
          <w:b/>
          <w:bCs/>
          <w:sz w:val="28"/>
          <w:szCs w:val="28"/>
        </w:rPr>
      </w:pPr>
    </w:p>
    <w:p w:rsidR="008433EF" w:rsidRDefault="008433EF" w:rsidP="00AF00C3">
      <w:pPr>
        <w:rPr>
          <w:rFonts w:ascii="Times New Roman" w:hAnsi="Times New Roman" w:cs="Times New Roman"/>
          <w:b/>
          <w:bCs/>
          <w:sz w:val="28"/>
          <w:szCs w:val="28"/>
        </w:rPr>
      </w:pPr>
    </w:p>
    <w:p w:rsidR="008433EF" w:rsidRDefault="008433EF" w:rsidP="00AF00C3">
      <w:pPr>
        <w:rPr>
          <w:rFonts w:ascii="Times New Roman" w:hAnsi="Times New Roman" w:cs="Times New Roman"/>
          <w:b/>
          <w:bCs/>
          <w:sz w:val="28"/>
          <w:szCs w:val="28"/>
        </w:rPr>
      </w:pPr>
    </w:p>
    <w:p w:rsidR="008433EF" w:rsidRDefault="008433EF" w:rsidP="00AF00C3">
      <w:pPr>
        <w:rPr>
          <w:rFonts w:ascii="Times New Roman" w:hAnsi="Times New Roman" w:cs="Times New Roman" w:hint="cs"/>
          <w:b/>
          <w:bCs/>
          <w:sz w:val="28"/>
          <w:szCs w:val="28"/>
          <w:rtl/>
        </w:rPr>
      </w:pPr>
    </w:p>
    <w:p w:rsidR="006455AD" w:rsidRDefault="006455AD" w:rsidP="00AF00C3">
      <w:pPr>
        <w:rPr>
          <w:rFonts w:ascii="Times New Roman" w:hAnsi="Times New Roman" w:cs="Times New Roman"/>
          <w:b/>
          <w:bCs/>
          <w:sz w:val="28"/>
          <w:szCs w:val="28"/>
        </w:rPr>
      </w:pPr>
    </w:p>
    <w:p w:rsidR="007927E0" w:rsidRPr="00D31089" w:rsidRDefault="007927E0" w:rsidP="00AF00C3">
      <w:pPr>
        <w:rPr>
          <w:rFonts w:ascii="Times New Roman" w:hAnsi="Times New Roman" w:cs="Times New Roman"/>
          <w:b/>
          <w:bCs/>
          <w:sz w:val="28"/>
          <w:szCs w:val="28"/>
        </w:rPr>
      </w:pPr>
    </w:p>
    <w:p w:rsidR="00983561" w:rsidRDefault="00856DB6" w:rsidP="00E9275F">
      <w:pPr>
        <w:autoSpaceDE w:val="0"/>
        <w:autoSpaceDN w:val="0"/>
        <w:adjustRightInd w:val="0"/>
        <w:spacing w:before="240"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L’être humain tente de donner un sens au monde qui l’entoure afin de le comprendre</w:t>
      </w:r>
      <w:r w:rsidR="00C507CD" w:rsidRPr="002459E3">
        <w:rPr>
          <w:rFonts w:ascii="Times New Roman" w:hAnsi="Times New Roman" w:cs="Times New Roman"/>
          <w:sz w:val="24"/>
          <w:szCs w:val="24"/>
        </w:rPr>
        <w:t xml:space="preserve"> et l’expliquer, pour maitriser et expliquer ce dernier, l’individu doit le simplifier et de le reconstruire donc « </w:t>
      </w:r>
      <w:r w:rsidR="00C507CD" w:rsidRPr="002459E3">
        <w:rPr>
          <w:rFonts w:ascii="Times New Roman" w:hAnsi="Times New Roman" w:cs="Times New Roman"/>
          <w:i/>
          <w:iCs/>
          <w:sz w:val="24"/>
          <w:szCs w:val="24"/>
        </w:rPr>
        <w:t>se le représenter à notre façon</w:t>
      </w:r>
      <w:r w:rsidR="00C507CD" w:rsidRPr="002459E3">
        <w:rPr>
          <w:rFonts w:ascii="Times New Roman" w:hAnsi="Times New Roman" w:cs="Times New Roman"/>
          <w:sz w:val="24"/>
          <w:szCs w:val="24"/>
        </w:rPr>
        <w:t xml:space="preserve">, </w:t>
      </w:r>
      <w:r w:rsidR="00C507CD" w:rsidRPr="002459E3">
        <w:rPr>
          <w:rFonts w:ascii="Times New Roman" w:hAnsi="Times New Roman" w:cs="Times New Roman"/>
          <w:i/>
          <w:iCs/>
          <w:sz w:val="24"/>
          <w:szCs w:val="24"/>
        </w:rPr>
        <w:t>en fonction de nos propres valeurs</w:t>
      </w:r>
      <w:r w:rsidR="00C507CD" w:rsidRPr="002459E3">
        <w:rPr>
          <w:rFonts w:ascii="Times New Roman" w:hAnsi="Times New Roman" w:cs="Times New Roman"/>
          <w:sz w:val="24"/>
          <w:szCs w:val="24"/>
        </w:rPr>
        <w:t xml:space="preserve">, </w:t>
      </w:r>
      <w:r w:rsidR="00C507CD" w:rsidRPr="002459E3">
        <w:rPr>
          <w:rFonts w:ascii="Times New Roman" w:hAnsi="Times New Roman" w:cs="Times New Roman"/>
          <w:i/>
          <w:iCs/>
          <w:sz w:val="24"/>
          <w:szCs w:val="24"/>
        </w:rPr>
        <w:t>principes</w:t>
      </w:r>
      <w:r w:rsidR="00C507CD" w:rsidRPr="002459E3">
        <w:rPr>
          <w:rFonts w:ascii="Times New Roman" w:hAnsi="Times New Roman" w:cs="Times New Roman"/>
          <w:sz w:val="24"/>
          <w:szCs w:val="24"/>
        </w:rPr>
        <w:t xml:space="preserve">, </w:t>
      </w:r>
      <w:r w:rsidR="00C507CD" w:rsidRPr="002459E3">
        <w:rPr>
          <w:rFonts w:ascii="Times New Roman" w:hAnsi="Times New Roman" w:cs="Times New Roman"/>
          <w:i/>
          <w:iCs/>
          <w:sz w:val="24"/>
          <w:szCs w:val="24"/>
        </w:rPr>
        <w:t xml:space="preserve">idées et connaissances </w:t>
      </w:r>
      <w:r w:rsidR="00C507CD" w:rsidRPr="002459E3">
        <w:rPr>
          <w:rFonts w:ascii="Times New Roman" w:hAnsi="Times New Roman" w:cs="Times New Roman"/>
          <w:sz w:val="24"/>
          <w:szCs w:val="24"/>
        </w:rPr>
        <w:t>» (ABRIC J.C 1989)</w:t>
      </w:r>
      <w:r w:rsidR="00FC7EE1" w:rsidRPr="002459E3">
        <w:rPr>
          <w:rStyle w:val="Appelnotedebasdep"/>
          <w:rFonts w:ascii="Times New Roman" w:hAnsi="Times New Roman" w:cs="Times New Roman"/>
          <w:b/>
          <w:bCs/>
          <w:sz w:val="24"/>
          <w:szCs w:val="24"/>
        </w:rPr>
        <w:footnoteReference w:id="2"/>
      </w:r>
      <w:r w:rsidR="00C507CD" w:rsidRPr="002459E3">
        <w:rPr>
          <w:rFonts w:ascii="Times New Roman" w:hAnsi="Times New Roman" w:cs="Times New Roman"/>
          <w:sz w:val="24"/>
          <w:szCs w:val="24"/>
        </w:rPr>
        <w:t>.</w:t>
      </w:r>
    </w:p>
    <w:p w:rsidR="00E9275F" w:rsidRDefault="00E9275F" w:rsidP="00E9275F">
      <w:pPr>
        <w:autoSpaceDE w:val="0"/>
        <w:autoSpaceDN w:val="0"/>
        <w:adjustRightInd w:val="0"/>
        <w:spacing w:before="240" w:after="0" w:line="360" w:lineRule="auto"/>
        <w:ind w:firstLine="284"/>
        <w:jc w:val="both"/>
        <w:rPr>
          <w:rFonts w:ascii="Times New Roman" w:hAnsi="Times New Roman" w:cs="Times New Roman"/>
          <w:sz w:val="24"/>
          <w:szCs w:val="24"/>
        </w:rPr>
      </w:pPr>
    </w:p>
    <w:p w:rsidR="00DD637C" w:rsidRDefault="00C507CD" w:rsidP="00F02F26">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La notion de représentation se situe au carrefour de plusieurs disciplines notamment les sciences de</w:t>
      </w:r>
      <w:r w:rsidR="00FE726E" w:rsidRPr="002459E3">
        <w:rPr>
          <w:rFonts w:ascii="Times New Roman" w:hAnsi="Times New Roman" w:cs="Times New Roman"/>
          <w:sz w:val="24"/>
          <w:szCs w:val="24"/>
        </w:rPr>
        <w:t xml:space="preserve"> l’homme et de la société, elle a acquis en sociolinguistique et en didactique des langues, un statut théorique de grande importance.</w:t>
      </w:r>
      <w:r w:rsidR="00856DB6" w:rsidRPr="002459E3">
        <w:rPr>
          <w:rFonts w:ascii="Times New Roman" w:hAnsi="Times New Roman" w:cs="Times New Roman"/>
          <w:sz w:val="24"/>
          <w:szCs w:val="24"/>
        </w:rPr>
        <w:t xml:space="preserve"> </w:t>
      </w:r>
    </w:p>
    <w:p w:rsidR="00983561" w:rsidRDefault="00983561" w:rsidP="00997F14">
      <w:pPr>
        <w:autoSpaceDE w:val="0"/>
        <w:autoSpaceDN w:val="0"/>
        <w:adjustRightInd w:val="0"/>
        <w:spacing w:after="0" w:line="360" w:lineRule="auto"/>
        <w:ind w:firstLine="567"/>
        <w:jc w:val="both"/>
        <w:rPr>
          <w:rFonts w:ascii="Times New Roman" w:hAnsi="Times New Roman" w:cs="Times New Roman"/>
          <w:sz w:val="24"/>
          <w:szCs w:val="24"/>
        </w:rPr>
      </w:pPr>
    </w:p>
    <w:p w:rsidR="008E0E5A" w:rsidRPr="002459E3" w:rsidRDefault="00856DB6" w:rsidP="00F02F26">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La langue est avant tout </w:t>
      </w:r>
      <w:r w:rsidRPr="002459E3">
        <w:rPr>
          <w:rFonts w:ascii="Times New Roman" w:hAnsi="Times New Roman" w:cs="Times New Roman"/>
          <w:b/>
          <w:bCs/>
          <w:i/>
          <w:iCs/>
          <w:sz w:val="24"/>
          <w:szCs w:val="24"/>
        </w:rPr>
        <w:t>« un ensemble de pratiques de représentations »</w:t>
      </w:r>
      <w:r w:rsidRPr="002459E3">
        <w:rPr>
          <w:rFonts w:ascii="Times New Roman" w:hAnsi="Times New Roman" w:cs="Times New Roman"/>
          <w:sz w:val="24"/>
          <w:szCs w:val="24"/>
        </w:rPr>
        <w:t>affirme</w:t>
      </w:r>
      <w:r w:rsidR="008E0E5A" w:rsidRPr="002459E3">
        <w:rPr>
          <w:rFonts w:ascii="Times New Roman" w:hAnsi="Times New Roman" w:cs="Times New Roman"/>
          <w:sz w:val="24"/>
          <w:szCs w:val="24"/>
        </w:rPr>
        <w:t xml:space="preserve"> </w:t>
      </w:r>
      <w:r w:rsidR="008E0E5A" w:rsidRPr="002459E3">
        <w:rPr>
          <w:rFonts w:ascii="Times New Roman" w:hAnsi="Times New Roman" w:cs="Times New Roman"/>
          <w:b/>
          <w:bCs/>
          <w:sz w:val="24"/>
          <w:szCs w:val="24"/>
        </w:rPr>
        <w:t>CALVET L.J</w:t>
      </w:r>
      <w:r w:rsidR="00FC7EE1" w:rsidRPr="002459E3">
        <w:rPr>
          <w:rStyle w:val="Appelnotedebasdep"/>
          <w:rFonts w:ascii="Times New Roman" w:hAnsi="Times New Roman" w:cs="Times New Roman"/>
          <w:b/>
          <w:bCs/>
          <w:sz w:val="24"/>
          <w:szCs w:val="24"/>
        </w:rPr>
        <w:footnoteReference w:id="3"/>
      </w:r>
      <w:r w:rsidR="008E0E5A" w:rsidRPr="002459E3">
        <w:rPr>
          <w:rFonts w:ascii="Times New Roman" w:hAnsi="Times New Roman" w:cs="Times New Roman"/>
          <w:sz w:val="24"/>
          <w:szCs w:val="24"/>
        </w:rPr>
        <w:t>, cette affirmation  nous montre que parler de la représentation est lié aux pratiques linguistiques qui sont au centre des recherches sociolinguistiques.</w:t>
      </w:r>
    </w:p>
    <w:p w:rsidR="00856DB6" w:rsidRPr="002459E3" w:rsidRDefault="00856DB6" w:rsidP="00F02F26">
      <w:pPr>
        <w:autoSpaceDE w:val="0"/>
        <w:autoSpaceDN w:val="0"/>
        <w:adjustRightInd w:val="0"/>
        <w:spacing w:after="0" w:line="360" w:lineRule="auto"/>
        <w:ind w:firstLine="284"/>
        <w:jc w:val="both"/>
        <w:rPr>
          <w:rFonts w:ascii="Times New Roman" w:hAnsi="Times New Roman" w:cs="Times New Roman"/>
          <w:sz w:val="24"/>
          <w:szCs w:val="24"/>
        </w:rPr>
      </w:pPr>
    </w:p>
    <w:p w:rsidR="002977D0" w:rsidRDefault="00856DB6" w:rsidP="00F02F26">
      <w:pPr>
        <w:spacing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Le sujet que nous allons soumettre à notre réflexion est inscrit dans le domaine de la</w:t>
      </w:r>
      <w:r w:rsidR="003755E9" w:rsidRPr="002459E3">
        <w:rPr>
          <w:rFonts w:ascii="Times New Roman" w:hAnsi="Times New Roman" w:cs="Times New Roman"/>
          <w:sz w:val="24"/>
          <w:szCs w:val="24"/>
        </w:rPr>
        <w:t xml:space="preserve"> sociolinguistique, selon </w:t>
      </w:r>
      <w:r w:rsidR="003755E9" w:rsidRPr="002459E3">
        <w:rPr>
          <w:rFonts w:ascii="Times New Roman" w:hAnsi="Times New Roman" w:cs="Times New Roman"/>
          <w:b/>
          <w:bCs/>
          <w:sz w:val="24"/>
          <w:szCs w:val="24"/>
        </w:rPr>
        <w:t>BOYER H</w:t>
      </w:r>
      <w:r w:rsidR="003755E9" w:rsidRPr="002459E3">
        <w:rPr>
          <w:rFonts w:ascii="Times New Roman" w:hAnsi="Times New Roman" w:cs="Times New Roman"/>
          <w:sz w:val="24"/>
          <w:szCs w:val="24"/>
        </w:rPr>
        <w:t>.</w:t>
      </w:r>
      <w:r w:rsidR="004B5218" w:rsidRPr="002459E3">
        <w:rPr>
          <w:rStyle w:val="Appelnotedebasdep"/>
          <w:rFonts w:ascii="Times New Roman" w:hAnsi="Times New Roman" w:cs="Times New Roman"/>
          <w:sz w:val="24"/>
          <w:szCs w:val="24"/>
        </w:rPr>
        <w:footnoteReference w:id="4"/>
      </w:r>
      <w:r w:rsidR="003755E9" w:rsidRPr="002459E3">
        <w:rPr>
          <w:rFonts w:ascii="Times New Roman" w:hAnsi="Times New Roman" w:cs="Times New Roman"/>
          <w:sz w:val="24"/>
          <w:szCs w:val="24"/>
        </w:rPr>
        <w:t xml:space="preserve"> : </w:t>
      </w:r>
      <w:r w:rsidR="003755E9" w:rsidRPr="002459E3">
        <w:rPr>
          <w:rFonts w:ascii="Times New Roman" w:hAnsi="Times New Roman" w:cs="Times New Roman"/>
          <w:b/>
          <w:bCs/>
          <w:i/>
          <w:iCs/>
          <w:sz w:val="24"/>
          <w:szCs w:val="24"/>
        </w:rPr>
        <w:t xml:space="preserve">« </w:t>
      </w:r>
      <w:r w:rsidR="003755E9" w:rsidRPr="002977D0">
        <w:rPr>
          <w:rFonts w:ascii="Times New Roman" w:hAnsi="Times New Roman" w:cs="Times New Roman"/>
          <w:i/>
          <w:iCs/>
          <w:sz w:val="24"/>
          <w:szCs w:val="24"/>
        </w:rPr>
        <w:t>La sociolinguistique prend en compte tous les phénomènes liés à l’homme parlant dans une société</w:t>
      </w:r>
      <w:r w:rsidR="003755E9" w:rsidRPr="002459E3">
        <w:rPr>
          <w:rFonts w:ascii="Times New Roman" w:hAnsi="Times New Roman" w:cs="Times New Roman"/>
          <w:b/>
          <w:bCs/>
          <w:i/>
          <w:iCs/>
          <w:sz w:val="24"/>
          <w:szCs w:val="24"/>
        </w:rPr>
        <w:t xml:space="preserve"> »</w:t>
      </w:r>
      <w:r w:rsidR="003755E9" w:rsidRPr="002459E3">
        <w:rPr>
          <w:rFonts w:ascii="Times New Roman" w:hAnsi="Times New Roman" w:cs="Times New Roman"/>
          <w:i/>
          <w:iCs/>
          <w:sz w:val="24"/>
          <w:szCs w:val="24"/>
        </w:rPr>
        <w:t xml:space="preserve">, </w:t>
      </w:r>
      <w:r w:rsidR="003755E9" w:rsidRPr="002459E3">
        <w:rPr>
          <w:rFonts w:ascii="Times New Roman" w:hAnsi="Times New Roman" w:cs="Times New Roman"/>
          <w:sz w:val="24"/>
          <w:szCs w:val="24"/>
        </w:rPr>
        <w:t>elle a comme objet d’étude le rapport entre la langue et la société et les phénomènes épilinguisti</w:t>
      </w:r>
      <w:r w:rsidR="002977D0">
        <w:rPr>
          <w:rFonts w:ascii="Times New Roman" w:hAnsi="Times New Roman" w:cs="Times New Roman"/>
          <w:sz w:val="24"/>
          <w:szCs w:val="24"/>
        </w:rPr>
        <w:t>ques (discours sur les langues).</w:t>
      </w:r>
    </w:p>
    <w:p w:rsidR="00856DB6" w:rsidRPr="00FC2E85" w:rsidRDefault="002977D0" w:rsidP="00F02F26">
      <w:pPr>
        <w:spacing w:line="360" w:lineRule="auto"/>
        <w:ind w:firstLine="284"/>
        <w:jc w:val="both"/>
        <w:rPr>
          <w:rFonts w:ascii="Times New Roman" w:hAnsi="Times New Roman" w:cs="Times New Roman"/>
          <w:b/>
          <w:bCs/>
          <w:sz w:val="24"/>
          <w:szCs w:val="24"/>
        </w:rPr>
      </w:pPr>
      <w:r>
        <w:rPr>
          <w:rFonts w:ascii="Times New Roman" w:hAnsi="Times New Roman" w:cs="Times New Roman"/>
          <w:sz w:val="24"/>
          <w:szCs w:val="24"/>
        </w:rPr>
        <w:t>C</w:t>
      </w:r>
      <w:r w:rsidR="003755E9" w:rsidRPr="002459E3">
        <w:rPr>
          <w:rFonts w:ascii="Times New Roman" w:hAnsi="Times New Roman" w:cs="Times New Roman"/>
          <w:sz w:val="24"/>
          <w:szCs w:val="24"/>
        </w:rPr>
        <w:t>es éléments peuvent constituer un instrument d’observation et de la recherche notamment dans l’étude des représentations et les attitudes linguistiques.</w:t>
      </w:r>
    </w:p>
    <w:p w:rsidR="005B0799" w:rsidRDefault="005B0799" w:rsidP="00997F14">
      <w:pPr>
        <w:autoSpaceDE w:val="0"/>
        <w:autoSpaceDN w:val="0"/>
        <w:adjustRightInd w:val="0"/>
        <w:spacing w:after="0" w:line="240" w:lineRule="auto"/>
        <w:ind w:firstLine="567"/>
        <w:jc w:val="both"/>
        <w:rPr>
          <w:rFonts w:ascii="Times New Roman" w:hAnsi="Times New Roman" w:cs="Times New Roman"/>
          <w:b/>
          <w:bCs/>
          <w:sz w:val="24"/>
          <w:szCs w:val="24"/>
        </w:rPr>
      </w:pPr>
      <w:r w:rsidRPr="002459E3">
        <w:rPr>
          <w:rFonts w:ascii="Times New Roman" w:hAnsi="Times New Roman" w:cs="Times New Roman"/>
          <w:b/>
          <w:bCs/>
          <w:sz w:val="24"/>
          <w:szCs w:val="24"/>
        </w:rPr>
        <w:t>Motivation et intérêt du sujet</w:t>
      </w:r>
    </w:p>
    <w:p w:rsidR="00F02F26" w:rsidRPr="002459E3" w:rsidRDefault="00F02F26" w:rsidP="00997F14">
      <w:pPr>
        <w:autoSpaceDE w:val="0"/>
        <w:autoSpaceDN w:val="0"/>
        <w:adjustRightInd w:val="0"/>
        <w:spacing w:after="0" w:line="240" w:lineRule="auto"/>
        <w:ind w:firstLine="567"/>
        <w:jc w:val="both"/>
        <w:rPr>
          <w:rFonts w:ascii="Times New Roman" w:hAnsi="Times New Roman" w:cs="Times New Roman"/>
          <w:b/>
          <w:bCs/>
          <w:sz w:val="24"/>
          <w:szCs w:val="24"/>
        </w:rPr>
      </w:pPr>
    </w:p>
    <w:p w:rsidR="00E50DD1" w:rsidRPr="002459E3" w:rsidRDefault="005B0799" w:rsidP="00F02F26">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Ce qui nous motive de traiter le sujet de la représentation sociolinguistique de la</w:t>
      </w:r>
      <w:r w:rsidR="007051EE" w:rsidRPr="002459E3">
        <w:rPr>
          <w:rFonts w:ascii="Times New Roman" w:hAnsi="Times New Roman" w:cs="Times New Roman"/>
          <w:sz w:val="24"/>
          <w:szCs w:val="24"/>
        </w:rPr>
        <w:t xml:space="preserve"> langue française vient de la complexité de la situation sociolinguistique en Algérie,</w:t>
      </w:r>
      <w:r w:rsidR="000A6357" w:rsidRPr="002459E3">
        <w:rPr>
          <w:rFonts w:ascii="Times New Roman" w:hAnsi="Times New Roman" w:cs="Times New Roman"/>
          <w:sz w:val="24"/>
          <w:szCs w:val="24"/>
        </w:rPr>
        <w:t xml:space="preserve"> elle est de manière générale est une illustration parfaite de la coexistence de</w:t>
      </w:r>
      <w:r w:rsidR="00E50DD1" w:rsidRPr="002459E3">
        <w:rPr>
          <w:rFonts w:ascii="Times New Roman" w:hAnsi="Times New Roman" w:cs="Times New Roman"/>
          <w:sz w:val="24"/>
          <w:szCs w:val="24"/>
        </w:rPr>
        <w:t xml:space="preserve"> plusieurs langues : l’arabe (et ses variétés), le berbère (et ses variétés) et le français, elle a rendu l’Algérie une source d’étude et d’interrogation et enfin l’anglais comme  une langue </w:t>
      </w:r>
      <w:r w:rsidR="00725ACC" w:rsidRPr="002459E3">
        <w:rPr>
          <w:rFonts w:ascii="Times New Roman" w:hAnsi="Times New Roman" w:cs="Times New Roman"/>
          <w:sz w:val="24"/>
          <w:szCs w:val="24"/>
        </w:rPr>
        <w:t>développement</w:t>
      </w:r>
    </w:p>
    <w:p w:rsidR="00E00A71" w:rsidRPr="002459E3" w:rsidRDefault="00E00A71" w:rsidP="00F02F26">
      <w:pPr>
        <w:autoSpaceDE w:val="0"/>
        <w:autoSpaceDN w:val="0"/>
        <w:adjustRightInd w:val="0"/>
        <w:spacing w:after="0" w:line="360" w:lineRule="auto"/>
        <w:ind w:firstLine="284"/>
        <w:jc w:val="both"/>
        <w:rPr>
          <w:rFonts w:ascii="Times New Roman" w:hAnsi="Times New Roman" w:cs="Times New Roman"/>
          <w:sz w:val="24"/>
          <w:szCs w:val="24"/>
        </w:rPr>
      </w:pPr>
    </w:p>
    <w:p w:rsidR="00983561" w:rsidRDefault="005B0799" w:rsidP="00F02F26">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En parlant du français comme </w:t>
      </w:r>
      <w:r w:rsidRPr="002459E3">
        <w:rPr>
          <w:rFonts w:ascii="Times New Roman" w:hAnsi="Times New Roman" w:cs="Times New Roman"/>
          <w:i/>
          <w:iCs/>
          <w:sz w:val="24"/>
          <w:szCs w:val="24"/>
        </w:rPr>
        <w:t xml:space="preserve">fruit </w:t>
      </w:r>
      <w:r w:rsidRPr="002459E3">
        <w:rPr>
          <w:rFonts w:ascii="Times New Roman" w:hAnsi="Times New Roman" w:cs="Times New Roman"/>
          <w:sz w:val="24"/>
          <w:szCs w:val="24"/>
        </w:rPr>
        <w:t>d’une politique coloniale est omniprésent dans</w:t>
      </w:r>
      <w:r w:rsidR="00750042" w:rsidRPr="002459E3">
        <w:rPr>
          <w:rFonts w:ascii="Times New Roman" w:hAnsi="Times New Roman" w:cs="Times New Roman"/>
          <w:sz w:val="24"/>
          <w:szCs w:val="24"/>
        </w:rPr>
        <w:t xml:space="preserve"> la vie quotidienne d’un algérien, l’ambigüité réside dans cette réalité, le français est une langue </w:t>
      </w:r>
    </w:p>
    <w:p w:rsidR="00FC2E85" w:rsidRDefault="00FC2E85" w:rsidP="00983561">
      <w:pPr>
        <w:autoSpaceDE w:val="0"/>
        <w:autoSpaceDN w:val="0"/>
        <w:adjustRightInd w:val="0"/>
        <w:spacing w:after="0" w:line="360" w:lineRule="auto"/>
        <w:jc w:val="both"/>
        <w:rPr>
          <w:rFonts w:ascii="Times New Roman" w:hAnsi="Times New Roman" w:cs="Times New Roman"/>
          <w:sz w:val="24"/>
          <w:szCs w:val="24"/>
        </w:rPr>
      </w:pPr>
    </w:p>
    <w:p w:rsidR="00983561" w:rsidRPr="002459E3" w:rsidRDefault="00750042" w:rsidP="00983561">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étrangère mais, il est présent dans la vie de tous les jours, cette utilisation est pratiquement liée à des représentations qui génèrent aussi des</w:t>
      </w:r>
      <w:r w:rsidR="00983561">
        <w:rPr>
          <w:rFonts w:ascii="Times New Roman" w:hAnsi="Times New Roman" w:cs="Times New Roman"/>
          <w:sz w:val="24"/>
          <w:szCs w:val="24"/>
        </w:rPr>
        <w:t xml:space="preserve"> </w:t>
      </w:r>
      <w:r w:rsidR="00983561" w:rsidRPr="002459E3">
        <w:rPr>
          <w:rFonts w:ascii="Times New Roman" w:hAnsi="Times New Roman" w:cs="Times New Roman"/>
          <w:sz w:val="24"/>
          <w:szCs w:val="24"/>
        </w:rPr>
        <w:t>attitudes vis-à-vis des langues en présence (l’arabe, le berbère, l’anglais et le français), une observation et un constat faits durant notre formation à l’université de Tébessa au court d’une année, nous avons remarqué que chaque année le nombre des étudiants inscrits dans ce département augmente notamment cette année, cette orientation peut être justifiée par des représentations, c’est les raisons qui nous motivent de traiter le sujet des représentations.</w:t>
      </w:r>
    </w:p>
    <w:p w:rsidR="005B0799" w:rsidRPr="002459E3" w:rsidRDefault="005B0799" w:rsidP="002D7653">
      <w:pPr>
        <w:autoSpaceDE w:val="0"/>
        <w:autoSpaceDN w:val="0"/>
        <w:adjustRightInd w:val="0"/>
        <w:spacing w:after="0" w:line="360" w:lineRule="auto"/>
        <w:jc w:val="both"/>
        <w:rPr>
          <w:rFonts w:ascii="Times New Roman" w:hAnsi="Times New Roman" w:cs="Times New Roman"/>
          <w:sz w:val="24"/>
          <w:szCs w:val="24"/>
        </w:rPr>
      </w:pPr>
    </w:p>
    <w:p w:rsidR="00E235D3" w:rsidRPr="002459E3" w:rsidRDefault="00E235D3" w:rsidP="001D559A">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Autrement dit le choix de français comme une spécialité est influencé par sa présence au sein de la société algérienne et ce choix est aussi le résultat des représentations.</w:t>
      </w:r>
    </w:p>
    <w:p w:rsidR="005B0799" w:rsidRPr="002459E3" w:rsidRDefault="005B0799" w:rsidP="001D559A">
      <w:pPr>
        <w:autoSpaceDE w:val="0"/>
        <w:autoSpaceDN w:val="0"/>
        <w:adjustRightInd w:val="0"/>
        <w:spacing w:after="0" w:line="360" w:lineRule="auto"/>
        <w:ind w:firstLine="284"/>
        <w:jc w:val="both"/>
        <w:rPr>
          <w:rFonts w:ascii="Times New Roman" w:hAnsi="Times New Roman" w:cs="Times New Roman"/>
          <w:sz w:val="24"/>
          <w:szCs w:val="24"/>
        </w:rPr>
      </w:pPr>
    </w:p>
    <w:p w:rsidR="0024710F" w:rsidRPr="002459E3" w:rsidRDefault="0024710F" w:rsidP="001D559A">
      <w:pPr>
        <w:spacing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Le choix de public d’enquête s’est porté sur les étudiants d</w:t>
      </w:r>
      <w:r w:rsidR="00390205" w:rsidRPr="002459E3">
        <w:rPr>
          <w:rFonts w:ascii="Times New Roman" w:hAnsi="Times New Roman" w:cs="Times New Roman"/>
          <w:sz w:val="24"/>
          <w:szCs w:val="24"/>
        </w:rPr>
        <w:t>u</w:t>
      </w:r>
      <w:r w:rsidRPr="002459E3">
        <w:rPr>
          <w:rFonts w:ascii="Times New Roman" w:hAnsi="Times New Roman" w:cs="Times New Roman"/>
          <w:sz w:val="24"/>
          <w:szCs w:val="24"/>
        </w:rPr>
        <w:t xml:space="preserve"> </w:t>
      </w:r>
      <w:r w:rsidR="009C541D" w:rsidRPr="002459E3">
        <w:rPr>
          <w:rFonts w:ascii="Times New Roman" w:hAnsi="Times New Roman" w:cs="Times New Roman"/>
          <w:sz w:val="24"/>
          <w:szCs w:val="24"/>
        </w:rPr>
        <w:t>département d’anglais</w:t>
      </w:r>
      <w:r w:rsidRPr="002459E3">
        <w:rPr>
          <w:rFonts w:ascii="Times New Roman" w:hAnsi="Times New Roman" w:cs="Times New Roman"/>
          <w:sz w:val="24"/>
          <w:szCs w:val="24"/>
        </w:rPr>
        <w:t xml:space="preserve"> pour</w:t>
      </w:r>
      <w:r w:rsidR="009C541D" w:rsidRPr="002459E3">
        <w:rPr>
          <w:rFonts w:ascii="Times New Roman" w:hAnsi="Times New Roman" w:cs="Times New Roman"/>
          <w:sz w:val="24"/>
          <w:szCs w:val="24"/>
        </w:rPr>
        <w:t xml:space="preserve"> deux raisons, la première raison, les étudiants à cet âge commencent à s’épanouir</w:t>
      </w:r>
      <w:r w:rsidR="00390205" w:rsidRPr="002459E3">
        <w:rPr>
          <w:rFonts w:ascii="Times New Roman" w:hAnsi="Times New Roman" w:cs="Times New Roman"/>
          <w:sz w:val="24"/>
          <w:szCs w:val="24"/>
        </w:rPr>
        <w:t>,</w:t>
      </w:r>
      <w:r w:rsidR="009C541D" w:rsidRPr="002459E3">
        <w:rPr>
          <w:rFonts w:ascii="Times New Roman" w:hAnsi="Times New Roman" w:cs="Times New Roman"/>
          <w:sz w:val="24"/>
          <w:szCs w:val="24"/>
        </w:rPr>
        <w:t xml:space="preserve"> et l’accès à l</w:t>
      </w:r>
      <w:r w:rsidR="00751BDC" w:rsidRPr="002459E3">
        <w:rPr>
          <w:rFonts w:ascii="Times New Roman" w:hAnsi="Times New Roman" w:cs="Times New Roman"/>
          <w:sz w:val="24"/>
          <w:szCs w:val="24"/>
        </w:rPr>
        <w:t xml:space="preserve">a vie professionnelle </w:t>
      </w:r>
      <w:r w:rsidR="009C541D" w:rsidRPr="002459E3">
        <w:rPr>
          <w:rFonts w:ascii="Times New Roman" w:hAnsi="Times New Roman" w:cs="Times New Roman"/>
          <w:sz w:val="24"/>
          <w:szCs w:val="24"/>
        </w:rPr>
        <w:t xml:space="preserve">comme le premier pas </w:t>
      </w:r>
      <w:r w:rsidR="00C22FC7" w:rsidRPr="002459E3">
        <w:rPr>
          <w:rFonts w:ascii="Times New Roman" w:hAnsi="Times New Roman" w:cs="Times New Roman"/>
          <w:sz w:val="24"/>
          <w:szCs w:val="24"/>
        </w:rPr>
        <w:t xml:space="preserve">vers le concours </w:t>
      </w:r>
      <w:r w:rsidR="00A33CD0" w:rsidRPr="002459E3">
        <w:rPr>
          <w:rFonts w:ascii="Times New Roman" w:hAnsi="Times New Roman" w:cs="Times New Roman"/>
          <w:sz w:val="24"/>
          <w:szCs w:val="24"/>
        </w:rPr>
        <w:t xml:space="preserve">professionnel </w:t>
      </w:r>
      <w:r w:rsidR="009C541D" w:rsidRPr="002459E3">
        <w:rPr>
          <w:rFonts w:ascii="Times New Roman" w:hAnsi="Times New Roman" w:cs="Times New Roman"/>
          <w:sz w:val="24"/>
          <w:szCs w:val="24"/>
        </w:rPr>
        <w:t>notamment ce qui concerne leurs avenirs professionnels, cette orientation est influencée par des différent</w:t>
      </w:r>
      <w:r w:rsidR="00BB2398" w:rsidRPr="002459E3">
        <w:rPr>
          <w:rFonts w:ascii="Times New Roman" w:hAnsi="Times New Roman" w:cs="Times New Roman"/>
          <w:sz w:val="24"/>
          <w:szCs w:val="24"/>
        </w:rPr>
        <w:t xml:space="preserve">es </w:t>
      </w:r>
      <w:r w:rsidR="009C541D" w:rsidRPr="002459E3">
        <w:rPr>
          <w:rFonts w:ascii="Times New Roman" w:hAnsi="Times New Roman" w:cs="Times New Roman"/>
          <w:sz w:val="24"/>
          <w:szCs w:val="24"/>
        </w:rPr>
        <w:t>mutations sociales. La deuxième raisons, pour</w:t>
      </w:r>
      <w:r w:rsidR="00390205" w:rsidRPr="002459E3">
        <w:rPr>
          <w:rFonts w:ascii="Times New Roman" w:hAnsi="Times New Roman" w:cs="Times New Roman"/>
          <w:sz w:val="24"/>
          <w:szCs w:val="24"/>
        </w:rPr>
        <w:t xml:space="preserve"> mieux</w:t>
      </w:r>
      <w:r w:rsidR="009C541D" w:rsidRPr="002459E3">
        <w:rPr>
          <w:rFonts w:ascii="Times New Roman" w:hAnsi="Times New Roman" w:cs="Times New Roman"/>
          <w:sz w:val="24"/>
          <w:szCs w:val="24"/>
        </w:rPr>
        <w:t xml:space="preserve"> cerner</w:t>
      </w:r>
      <w:r w:rsidR="00390205" w:rsidRPr="002459E3">
        <w:rPr>
          <w:rFonts w:ascii="Times New Roman" w:hAnsi="Times New Roman" w:cs="Times New Roman"/>
          <w:sz w:val="24"/>
          <w:szCs w:val="24"/>
        </w:rPr>
        <w:t xml:space="preserve"> et interpréter </w:t>
      </w:r>
      <w:r w:rsidR="009C541D" w:rsidRPr="002459E3">
        <w:rPr>
          <w:rFonts w:ascii="Times New Roman" w:hAnsi="Times New Roman" w:cs="Times New Roman"/>
          <w:sz w:val="24"/>
          <w:szCs w:val="24"/>
        </w:rPr>
        <w:t xml:space="preserve"> notre recherche.</w:t>
      </w:r>
    </w:p>
    <w:p w:rsidR="00F4253F" w:rsidRPr="002459E3" w:rsidRDefault="007231AD" w:rsidP="001D559A">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37452B" w:rsidRPr="002459E3">
        <w:rPr>
          <w:rFonts w:ascii="Times New Roman" w:hAnsi="Times New Roman" w:cs="Times New Roman"/>
          <w:sz w:val="24"/>
          <w:szCs w:val="24"/>
        </w:rPr>
        <w:t>L’université comme un terrain d’enquête répond bel et bien à des motifs pratiques</w:t>
      </w:r>
      <w:r w:rsidR="00F4253F" w:rsidRPr="002459E3">
        <w:rPr>
          <w:rFonts w:ascii="Times New Roman" w:hAnsi="Times New Roman" w:cs="Times New Roman"/>
          <w:sz w:val="24"/>
          <w:szCs w:val="24"/>
        </w:rPr>
        <w:t xml:space="preserve"> et méthodologiques : d’abord, le lieu de la rencontre des étudiants issus de différentes régions qui va permettre de recueillir un échantillon varié recueilli d’un groupe social bien déterminé.</w:t>
      </w:r>
    </w:p>
    <w:p w:rsidR="0037452B" w:rsidRPr="002459E3" w:rsidRDefault="0037452B" w:rsidP="001D559A">
      <w:pPr>
        <w:autoSpaceDE w:val="0"/>
        <w:autoSpaceDN w:val="0"/>
        <w:adjustRightInd w:val="0"/>
        <w:spacing w:after="0" w:line="360" w:lineRule="auto"/>
        <w:ind w:firstLine="284"/>
        <w:jc w:val="both"/>
        <w:rPr>
          <w:rFonts w:ascii="Times New Roman" w:hAnsi="Times New Roman" w:cs="Times New Roman"/>
          <w:sz w:val="24"/>
          <w:szCs w:val="24"/>
        </w:rPr>
      </w:pPr>
    </w:p>
    <w:p w:rsidR="00E91386" w:rsidRDefault="00E91386" w:rsidP="00E91386">
      <w:pPr>
        <w:autoSpaceDE w:val="0"/>
        <w:autoSpaceDN w:val="0"/>
        <w:adjustRightInd w:val="0"/>
        <w:spacing w:after="0" w:line="240" w:lineRule="auto"/>
        <w:rPr>
          <w:rFonts w:ascii="Times New Roman" w:hAnsi="Times New Roman" w:cs="Times New Roman"/>
          <w:b/>
          <w:bCs/>
          <w:sz w:val="24"/>
          <w:szCs w:val="24"/>
        </w:rPr>
      </w:pPr>
      <w:r w:rsidRPr="002459E3">
        <w:rPr>
          <w:rFonts w:ascii="Times New Roman" w:hAnsi="Times New Roman" w:cs="Times New Roman"/>
          <w:b/>
          <w:bCs/>
          <w:sz w:val="24"/>
          <w:szCs w:val="24"/>
        </w:rPr>
        <w:t>Problématique de la recherche</w:t>
      </w:r>
    </w:p>
    <w:p w:rsidR="00AD58C6" w:rsidRPr="002459E3" w:rsidRDefault="00AD58C6" w:rsidP="00E91386">
      <w:pPr>
        <w:autoSpaceDE w:val="0"/>
        <w:autoSpaceDN w:val="0"/>
        <w:adjustRightInd w:val="0"/>
        <w:spacing w:after="0" w:line="240" w:lineRule="auto"/>
        <w:rPr>
          <w:rFonts w:ascii="Times New Roman" w:hAnsi="Times New Roman" w:cs="Times New Roman"/>
          <w:b/>
          <w:bCs/>
          <w:sz w:val="24"/>
          <w:szCs w:val="24"/>
        </w:rPr>
      </w:pPr>
    </w:p>
    <w:p w:rsidR="00ED24A6" w:rsidRPr="002459E3" w:rsidRDefault="0032350E" w:rsidP="00177B50">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E91386" w:rsidRPr="002459E3">
        <w:rPr>
          <w:rFonts w:ascii="Times New Roman" w:hAnsi="Times New Roman" w:cs="Times New Roman"/>
          <w:sz w:val="24"/>
          <w:szCs w:val="24"/>
        </w:rPr>
        <w:t>Notre recherche porte sur les représentations sociolinguistiques de la langue</w:t>
      </w:r>
      <w:r w:rsidR="00AD58C6">
        <w:rPr>
          <w:rFonts w:ascii="Times New Roman" w:hAnsi="Times New Roman" w:cs="Times New Roman"/>
          <w:sz w:val="24"/>
          <w:szCs w:val="24"/>
        </w:rPr>
        <w:t xml:space="preserve"> </w:t>
      </w:r>
      <w:r w:rsidR="00E91386" w:rsidRPr="002459E3">
        <w:rPr>
          <w:rFonts w:ascii="Times New Roman" w:hAnsi="Times New Roman" w:cs="Times New Roman"/>
          <w:sz w:val="24"/>
          <w:szCs w:val="24"/>
        </w:rPr>
        <w:t>française che</w:t>
      </w:r>
      <w:r w:rsidR="007B2E9C" w:rsidRPr="002459E3">
        <w:rPr>
          <w:rFonts w:ascii="Times New Roman" w:hAnsi="Times New Roman" w:cs="Times New Roman"/>
          <w:sz w:val="24"/>
          <w:szCs w:val="24"/>
        </w:rPr>
        <w:t>z</w:t>
      </w:r>
      <w:r w:rsidR="00E91386" w:rsidRPr="002459E3">
        <w:rPr>
          <w:rFonts w:ascii="Times New Roman" w:hAnsi="Times New Roman" w:cs="Times New Roman"/>
          <w:sz w:val="24"/>
          <w:szCs w:val="24"/>
        </w:rPr>
        <w:t xml:space="preserve"> les étudiants d</w:t>
      </w:r>
      <w:r w:rsidR="00ED24A6" w:rsidRPr="002459E3">
        <w:rPr>
          <w:rFonts w:ascii="Times New Roman" w:hAnsi="Times New Roman" w:cs="Times New Roman"/>
          <w:sz w:val="24"/>
          <w:szCs w:val="24"/>
        </w:rPr>
        <w:t>u</w:t>
      </w:r>
      <w:r w:rsidR="00E91386" w:rsidRPr="002459E3">
        <w:rPr>
          <w:rFonts w:ascii="Times New Roman" w:hAnsi="Times New Roman" w:cs="Times New Roman"/>
          <w:sz w:val="24"/>
          <w:szCs w:val="24"/>
        </w:rPr>
        <w:t xml:space="preserve"> département </w:t>
      </w:r>
      <w:r w:rsidR="00E55A06" w:rsidRPr="002459E3">
        <w:rPr>
          <w:rFonts w:ascii="Times New Roman" w:hAnsi="Times New Roman" w:cs="Times New Roman"/>
          <w:sz w:val="24"/>
          <w:szCs w:val="24"/>
        </w:rPr>
        <w:t>d’anglais</w:t>
      </w:r>
      <w:r w:rsidR="00E91386" w:rsidRPr="002459E3">
        <w:rPr>
          <w:rFonts w:ascii="Times New Roman" w:hAnsi="Times New Roman" w:cs="Times New Roman"/>
          <w:sz w:val="24"/>
          <w:szCs w:val="24"/>
        </w:rPr>
        <w:t>, notre problématique s’articule autour de la manière avec laquelle les</w:t>
      </w:r>
      <w:r w:rsidR="00ED24A6" w:rsidRPr="002459E3">
        <w:rPr>
          <w:rFonts w:ascii="Times New Roman" w:hAnsi="Times New Roman" w:cs="Times New Roman"/>
          <w:sz w:val="24"/>
          <w:szCs w:val="24"/>
        </w:rPr>
        <w:t xml:space="preserve"> étudiants de la langue anglaise se représentent-ils la langue française ? Ou bien que pensent ces étudiants  à propos de la langue française ? Quelle est leurs conceptions concernant cet outil linguistique ?</w:t>
      </w:r>
    </w:p>
    <w:p w:rsidR="00ED24A6" w:rsidRPr="002459E3" w:rsidRDefault="00ED24A6" w:rsidP="002D7653">
      <w:pPr>
        <w:autoSpaceDE w:val="0"/>
        <w:autoSpaceDN w:val="0"/>
        <w:adjustRightInd w:val="0"/>
        <w:spacing w:after="0" w:line="360" w:lineRule="auto"/>
        <w:jc w:val="both"/>
        <w:rPr>
          <w:rFonts w:ascii="Times New Roman" w:hAnsi="Times New Roman" w:cs="Times New Roman"/>
          <w:sz w:val="24"/>
          <w:szCs w:val="24"/>
        </w:rPr>
      </w:pPr>
    </w:p>
    <w:p w:rsidR="00E91386" w:rsidRPr="002459E3" w:rsidRDefault="00E91386" w:rsidP="00661AC6">
      <w:pPr>
        <w:autoSpaceDE w:val="0"/>
        <w:autoSpaceDN w:val="0"/>
        <w:adjustRightInd w:val="0"/>
        <w:spacing w:after="0" w:line="240" w:lineRule="auto"/>
        <w:jc w:val="both"/>
        <w:rPr>
          <w:rFonts w:ascii="Times New Roman" w:hAnsi="Times New Roman" w:cs="Times New Roman"/>
          <w:sz w:val="24"/>
          <w:szCs w:val="24"/>
        </w:rPr>
      </w:pPr>
    </w:p>
    <w:p w:rsidR="00E91386" w:rsidRPr="002459E3" w:rsidRDefault="00E91386" w:rsidP="00E91386">
      <w:pPr>
        <w:rPr>
          <w:rFonts w:ascii="Times New Roman" w:hAnsi="Times New Roman" w:cs="Times New Roman"/>
          <w:b/>
          <w:bCs/>
          <w:sz w:val="24"/>
          <w:szCs w:val="24"/>
        </w:rPr>
      </w:pPr>
      <w:r w:rsidRPr="002459E3">
        <w:rPr>
          <w:rFonts w:ascii="Times New Roman" w:hAnsi="Times New Roman" w:cs="Times New Roman"/>
          <w:b/>
          <w:bCs/>
          <w:sz w:val="24"/>
          <w:szCs w:val="24"/>
        </w:rPr>
        <w:t>Questions de la recherche</w:t>
      </w:r>
    </w:p>
    <w:p w:rsidR="00A30C2F" w:rsidRPr="002459E3" w:rsidRDefault="007E69C8" w:rsidP="00E143AA">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Nous avons opté pour deux questions de recherche :</w:t>
      </w:r>
    </w:p>
    <w:p w:rsidR="00A30C2F" w:rsidRPr="002459E3" w:rsidRDefault="007E69C8" w:rsidP="002D7653">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1. Est -ce-que les différents stéréotypes influencent dans la construction des</w:t>
      </w:r>
      <w:r w:rsidR="002D7653">
        <w:rPr>
          <w:rFonts w:ascii="Times New Roman" w:hAnsi="Times New Roman" w:cs="Times New Roman"/>
          <w:sz w:val="24"/>
          <w:szCs w:val="24"/>
        </w:rPr>
        <w:t xml:space="preserve"> </w:t>
      </w:r>
      <w:r w:rsidR="002D7653" w:rsidRPr="002459E3">
        <w:rPr>
          <w:rFonts w:ascii="Times New Roman" w:hAnsi="Times New Roman" w:cs="Times New Roman"/>
          <w:sz w:val="24"/>
          <w:szCs w:val="24"/>
        </w:rPr>
        <w:t>représentations socioli</w:t>
      </w:r>
      <w:r w:rsidR="002D7653">
        <w:rPr>
          <w:rFonts w:ascii="Times New Roman" w:hAnsi="Times New Roman" w:cs="Times New Roman"/>
          <w:sz w:val="24"/>
          <w:szCs w:val="24"/>
        </w:rPr>
        <w:t>nguistiques chez nos enquêtés ?</w:t>
      </w:r>
    </w:p>
    <w:p w:rsidR="00FC2E85" w:rsidRDefault="00FC2E85" w:rsidP="002D7653">
      <w:pPr>
        <w:spacing w:line="360" w:lineRule="auto"/>
        <w:jc w:val="both"/>
        <w:rPr>
          <w:rFonts w:ascii="Times New Roman" w:hAnsi="Times New Roman" w:cs="Times New Roman"/>
          <w:sz w:val="24"/>
          <w:szCs w:val="24"/>
          <w:rtl/>
        </w:rPr>
      </w:pPr>
    </w:p>
    <w:p w:rsidR="006A2C47" w:rsidRDefault="006A2C47" w:rsidP="002D7653">
      <w:pPr>
        <w:spacing w:line="360" w:lineRule="auto"/>
        <w:jc w:val="both"/>
        <w:rPr>
          <w:rFonts w:ascii="Times New Roman" w:hAnsi="Times New Roman" w:cs="Times New Roman"/>
          <w:sz w:val="24"/>
          <w:szCs w:val="24"/>
        </w:rPr>
      </w:pPr>
    </w:p>
    <w:p w:rsidR="004F22CA" w:rsidRPr="00FC2E85" w:rsidRDefault="007E69C8" w:rsidP="00FC2E85">
      <w:pPr>
        <w:spacing w:line="360" w:lineRule="auto"/>
        <w:jc w:val="both"/>
        <w:rPr>
          <w:rFonts w:ascii="Times New Roman" w:hAnsi="Times New Roman" w:cs="Times New Roman"/>
          <w:sz w:val="24"/>
          <w:szCs w:val="24"/>
        </w:rPr>
      </w:pPr>
      <w:r w:rsidRPr="002459E3">
        <w:rPr>
          <w:rFonts w:ascii="Times New Roman" w:hAnsi="Times New Roman" w:cs="Times New Roman"/>
          <w:sz w:val="24"/>
          <w:szCs w:val="24"/>
        </w:rPr>
        <w:t>2. Quels sont les autres facteurs qui nourrissent la représentation sociolinguistique</w:t>
      </w:r>
      <w:r w:rsidR="0032350E" w:rsidRPr="002459E3">
        <w:rPr>
          <w:rFonts w:ascii="Times New Roman" w:hAnsi="Times New Roman" w:cs="Times New Roman"/>
          <w:sz w:val="24"/>
          <w:szCs w:val="24"/>
        </w:rPr>
        <w:t xml:space="preserve"> selon notre échantillon ?</w:t>
      </w:r>
    </w:p>
    <w:p w:rsidR="00522EB1" w:rsidRPr="002459E3" w:rsidRDefault="00522EB1" w:rsidP="005F58CD">
      <w:pPr>
        <w:autoSpaceDE w:val="0"/>
        <w:autoSpaceDN w:val="0"/>
        <w:adjustRightInd w:val="0"/>
        <w:spacing w:after="0" w:line="240" w:lineRule="auto"/>
        <w:rPr>
          <w:rFonts w:ascii="Times New Roman" w:hAnsi="Times New Roman" w:cs="Times New Roman"/>
          <w:b/>
          <w:bCs/>
          <w:sz w:val="24"/>
          <w:szCs w:val="24"/>
        </w:rPr>
      </w:pPr>
      <w:r w:rsidRPr="002459E3">
        <w:rPr>
          <w:rFonts w:ascii="Times New Roman" w:hAnsi="Times New Roman" w:cs="Times New Roman"/>
          <w:b/>
          <w:bCs/>
          <w:sz w:val="24"/>
          <w:szCs w:val="24"/>
        </w:rPr>
        <w:t>Objectifs de la recherche</w:t>
      </w:r>
    </w:p>
    <w:p w:rsidR="00522EB1" w:rsidRPr="002459E3" w:rsidRDefault="00522EB1" w:rsidP="005F58CD">
      <w:pPr>
        <w:autoSpaceDE w:val="0"/>
        <w:autoSpaceDN w:val="0"/>
        <w:adjustRightInd w:val="0"/>
        <w:spacing w:after="0" w:line="240" w:lineRule="auto"/>
        <w:rPr>
          <w:rFonts w:ascii="Times New Roman" w:hAnsi="Times New Roman" w:cs="Times New Roman"/>
          <w:b/>
          <w:bCs/>
          <w:sz w:val="24"/>
          <w:szCs w:val="24"/>
        </w:rPr>
      </w:pPr>
    </w:p>
    <w:p w:rsidR="00522EB1" w:rsidRPr="002459E3" w:rsidRDefault="00B57A84" w:rsidP="006D31D9">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522EB1" w:rsidRPr="002459E3">
        <w:rPr>
          <w:rFonts w:ascii="Times New Roman" w:hAnsi="Times New Roman" w:cs="Times New Roman"/>
          <w:sz w:val="24"/>
          <w:szCs w:val="24"/>
        </w:rPr>
        <w:t>Notre premier objectif se fixe sur l’extraction de l’image réelle de la langue</w:t>
      </w:r>
      <w:r w:rsidR="006D31D9">
        <w:rPr>
          <w:rFonts w:ascii="Times New Roman" w:hAnsi="Times New Roman" w:cs="Times New Roman"/>
          <w:sz w:val="24"/>
          <w:szCs w:val="24"/>
        </w:rPr>
        <w:t xml:space="preserve"> </w:t>
      </w:r>
      <w:r w:rsidR="00522EB1" w:rsidRPr="002459E3">
        <w:rPr>
          <w:rFonts w:ascii="Times New Roman" w:hAnsi="Times New Roman" w:cs="Times New Roman"/>
          <w:sz w:val="24"/>
          <w:szCs w:val="24"/>
        </w:rPr>
        <w:t xml:space="preserve">française chez les étudiants du département </w:t>
      </w:r>
      <w:r w:rsidRPr="002459E3">
        <w:rPr>
          <w:rFonts w:ascii="Times New Roman" w:hAnsi="Times New Roman" w:cs="Times New Roman"/>
          <w:sz w:val="24"/>
          <w:szCs w:val="24"/>
        </w:rPr>
        <w:t>d’anglais</w:t>
      </w:r>
      <w:r w:rsidR="00522EB1" w:rsidRPr="002459E3">
        <w:rPr>
          <w:rFonts w:ascii="Times New Roman" w:hAnsi="Times New Roman" w:cs="Times New Roman"/>
          <w:sz w:val="24"/>
          <w:szCs w:val="24"/>
        </w:rPr>
        <w:t xml:space="preserve"> et l’effet des stéréotypes et</w:t>
      </w:r>
      <w:r w:rsidR="006D31D9">
        <w:rPr>
          <w:rFonts w:ascii="Times New Roman" w:hAnsi="Times New Roman" w:cs="Times New Roman"/>
          <w:sz w:val="24"/>
          <w:szCs w:val="24"/>
        </w:rPr>
        <w:t xml:space="preserve"> </w:t>
      </w:r>
      <w:r w:rsidR="00522EB1" w:rsidRPr="002459E3">
        <w:rPr>
          <w:rFonts w:ascii="Times New Roman" w:hAnsi="Times New Roman" w:cs="Times New Roman"/>
          <w:sz w:val="24"/>
          <w:szCs w:val="24"/>
        </w:rPr>
        <w:t>les préjugés dans la construction des représentations.</w:t>
      </w:r>
    </w:p>
    <w:p w:rsidR="00B57A84" w:rsidRPr="002459E3" w:rsidRDefault="00B57A84" w:rsidP="005F58CD">
      <w:pPr>
        <w:autoSpaceDE w:val="0"/>
        <w:autoSpaceDN w:val="0"/>
        <w:adjustRightInd w:val="0"/>
        <w:spacing w:after="0" w:line="360" w:lineRule="auto"/>
        <w:jc w:val="both"/>
        <w:rPr>
          <w:rFonts w:ascii="Times New Roman" w:hAnsi="Times New Roman" w:cs="Times New Roman"/>
          <w:sz w:val="24"/>
          <w:szCs w:val="24"/>
        </w:rPr>
      </w:pPr>
    </w:p>
    <w:p w:rsidR="00522EB1" w:rsidRPr="00FC2E85" w:rsidRDefault="00522EB1" w:rsidP="006D31D9">
      <w:pPr>
        <w:spacing w:line="360" w:lineRule="auto"/>
        <w:ind w:firstLine="284"/>
        <w:jc w:val="both"/>
        <w:rPr>
          <w:rFonts w:ascii="Times New Roman" w:hAnsi="Times New Roman" w:cs="Times New Roman"/>
          <w:b/>
          <w:bCs/>
          <w:sz w:val="24"/>
          <w:szCs w:val="24"/>
        </w:rPr>
      </w:pPr>
      <w:r w:rsidRPr="002459E3">
        <w:rPr>
          <w:rFonts w:ascii="Times New Roman" w:hAnsi="Times New Roman" w:cs="Times New Roman"/>
          <w:sz w:val="24"/>
          <w:szCs w:val="24"/>
        </w:rPr>
        <w:t>Le deuxième objectif est une tentation de donner une explication aux différentes</w:t>
      </w:r>
      <w:r w:rsidR="00431F73" w:rsidRPr="002459E3">
        <w:rPr>
          <w:rFonts w:ascii="Times New Roman" w:hAnsi="Times New Roman" w:cs="Times New Roman"/>
          <w:sz w:val="24"/>
          <w:szCs w:val="24"/>
        </w:rPr>
        <w:t xml:space="preserve"> attitudes produites par ces représentations.</w:t>
      </w:r>
    </w:p>
    <w:p w:rsidR="00520A6C" w:rsidRPr="002459E3" w:rsidRDefault="00520A6C" w:rsidP="00751F81">
      <w:pPr>
        <w:autoSpaceDE w:val="0"/>
        <w:autoSpaceDN w:val="0"/>
        <w:adjustRightInd w:val="0"/>
        <w:spacing w:after="0" w:line="240" w:lineRule="auto"/>
        <w:jc w:val="both"/>
        <w:rPr>
          <w:rFonts w:ascii="Times New Roman" w:hAnsi="Times New Roman" w:cs="Times New Roman"/>
          <w:b/>
          <w:bCs/>
          <w:sz w:val="24"/>
          <w:szCs w:val="24"/>
        </w:rPr>
      </w:pPr>
      <w:r w:rsidRPr="002459E3">
        <w:rPr>
          <w:rFonts w:ascii="Times New Roman" w:hAnsi="Times New Roman" w:cs="Times New Roman"/>
          <w:b/>
          <w:bCs/>
          <w:sz w:val="24"/>
          <w:szCs w:val="24"/>
        </w:rPr>
        <w:t>Hypothèses de la recherche</w:t>
      </w:r>
    </w:p>
    <w:p w:rsidR="00B57A84" w:rsidRPr="002459E3" w:rsidRDefault="00B57A84" w:rsidP="00751F81">
      <w:pPr>
        <w:autoSpaceDE w:val="0"/>
        <w:autoSpaceDN w:val="0"/>
        <w:adjustRightInd w:val="0"/>
        <w:spacing w:after="0" w:line="240" w:lineRule="auto"/>
        <w:jc w:val="both"/>
        <w:rPr>
          <w:rFonts w:ascii="Times New Roman" w:hAnsi="Times New Roman" w:cs="Times New Roman"/>
          <w:b/>
          <w:bCs/>
          <w:sz w:val="24"/>
          <w:szCs w:val="24"/>
        </w:rPr>
      </w:pPr>
    </w:p>
    <w:p w:rsidR="004D0FA6" w:rsidRPr="002459E3" w:rsidRDefault="004D0FA6" w:rsidP="002D7653">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Pour notre recherche nous avons basé sur la problématique suivante :</w:t>
      </w:r>
    </w:p>
    <w:p w:rsidR="004D0FA6" w:rsidRPr="002459E3" w:rsidRDefault="004D0FA6" w:rsidP="002D7653">
      <w:pPr>
        <w:autoSpaceDE w:val="0"/>
        <w:autoSpaceDN w:val="0"/>
        <w:adjustRightInd w:val="0"/>
        <w:spacing w:after="0" w:line="360" w:lineRule="auto"/>
        <w:jc w:val="both"/>
        <w:rPr>
          <w:rFonts w:ascii="Times New Roman" w:hAnsi="Times New Roman" w:cs="Times New Roman"/>
          <w:sz w:val="24"/>
          <w:szCs w:val="24"/>
        </w:rPr>
      </w:pPr>
    </w:p>
    <w:p w:rsidR="004D0FA6" w:rsidRPr="002459E3" w:rsidRDefault="004D0FA6" w:rsidP="00124661">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Que représente la langue française chez </w:t>
      </w:r>
      <w:r w:rsidR="009F29EC" w:rsidRPr="002459E3">
        <w:rPr>
          <w:rFonts w:ascii="Times New Roman" w:hAnsi="Times New Roman" w:cs="Times New Roman"/>
          <w:sz w:val="24"/>
          <w:szCs w:val="24"/>
        </w:rPr>
        <w:t>les étudiants de département d’anglais</w:t>
      </w:r>
      <w:r w:rsidRPr="002459E3">
        <w:rPr>
          <w:rFonts w:ascii="Times New Roman" w:hAnsi="Times New Roman" w:cs="Times New Roman"/>
          <w:sz w:val="24"/>
          <w:szCs w:val="24"/>
        </w:rPr>
        <w:t xml:space="preserve"> de l’</w:t>
      </w:r>
      <w:r w:rsidR="0032111B" w:rsidRPr="002459E3">
        <w:rPr>
          <w:rFonts w:ascii="Times New Roman" w:hAnsi="Times New Roman" w:cs="Times New Roman"/>
          <w:sz w:val="24"/>
          <w:szCs w:val="24"/>
        </w:rPr>
        <w:t>u</w:t>
      </w:r>
      <w:r w:rsidRPr="002459E3">
        <w:rPr>
          <w:rFonts w:ascii="Times New Roman" w:hAnsi="Times New Roman" w:cs="Times New Roman"/>
          <w:sz w:val="24"/>
          <w:szCs w:val="24"/>
        </w:rPr>
        <w:t>niversité de Tébessa? Et quelle est l’impact de</w:t>
      </w:r>
      <w:r w:rsidR="009F29EC" w:rsidRPr="002459E3">
        <w:rPr>
          <w:rFonts w:ascii="Times New Roman" w:hAnsi="Times New Roman" w:cs="Times New Roman"/>
          <w:sz w:val="24"/>
          <w:szCs w:val="24"/>
        </w:rPr>
        <w:t xml:space="preserve"> ce</w:t>
      </w:r>
      <w:r w:rsidRPr="002459E3">
        <w:rPr>
          <w:rFonts w:ascii="Times New Roman" w:hAnsi="Times New Roman" w:cs="Times New Roman"/>
          <w:sz w:val="24"/>
          <w:szCs w:val="24"/>
        </w:rPr>
        <w:t>s représentations</w:t>
      </w:r>
      <w:r w:rsidR="00124661">
        <w:rPr>
          <w:rFonts w:ascii="Times New Roman" w:hAnsi="Times New Roman" w:cs="Times New Roman"/>
          <w:sz w:val="24"/>
          <w:szCs w:val="24"/>
        </w:rPr>
        <w:t xml:space="preserve"> </w:t>
      </w:r>
      <w:r w:rsidRPr="002459E3">
        <w:rPr>
          <w:rFonts w:ascii="Times New Roman" w:hAnsi="Times New Roman" w:cs="Times New Roman"/>
          <w:sz w:val="24"/>
          <w:szCs w:val="24"/>
        </w:rPr>
        <w:t>sur l’apprentissage de la langue française chez ces derniers ?</w:t>
      </w:r>
    </w:p>
    <w:p w:rsidR="004D0FA6" w:rsidRPr="002459E3" w:rsidRDefault="004D0FA6" w:rsidP="00751F81">
      <w:pPr>
        <w:autoSpaceDE w:val="0"/>
        <w:autoSpaceDN w:val="0"/>
        <w:adjustRightInd w:val="0"/>
        <w:spacing w:after="0" w:line="240" w:lineRule="auto"/>
        <w:jc w:val="both"/>
        <w:rPr>
          <w:rFonts w:ascii="Times New Roman" w:hAnsi="Times New Roman" w:cs="Times New Roman"/>
          <w:b/>
          <w:bCs/>
          <w:sz w:val="24"/>
          <w:szCs w:val="24"/>
        </w:rPr>
      </w:pPr>
    </w:p>
    <w:p w:rsidR="004D0FA6" w:rsidRPr="002459E3" w:rsidRDefault="004D0FA6" w:rsidP="00751F81">
      <w:pPr>
        <w:autoSpaceDE w:val="0"/>
        <w:autoSpaceDN w:val="0"/>
        <w:adjustRightInd w:val="0"/>
        <w:spacing w:after="0" w:line="240" w:lineRule="auto"/>
        <w:jc w:val="both"/>
        <w:rPr>
          <w:rFonts w:ascii="Times New Roman" w:hAnsi="Times New Roman" w:cs="Times New Roman"/>
          <w:b/>
          <w:bCs/>
          <w:sz w:val="24"/>
          <w:szCs w:val="24"/>
        </w:rPr>
      </w:pPr>
      <w:r w:rsidRPr="002459E3">
        <w:rPr>
          <w:rFonts w:ascii="Times New Roman" w:hAnsi="Times New Roman" w:cs="Times New Roman"/>
          <w:b/>
          <w:bCs/>
          <w:sz w:val="24"/>
          <w:szCs w:val="24"/>
        </w:rPr>
        <w:t>Les hypothèses proposées pour répondre à cette problématique sont :</w:t>
      </w:r>
    </w:p>
    <w:p w:rsidR="004D0FA6" w:rsidRPr="002459E3" w:rsidRDefault="004D0FA6" w:rsidP="00751F81">
      <w:pPr>
        <w:autoSpaceDE w:val="0"/>
        <w:autoSpaceDN w:val="0"/>
        <w:adjustRightInd w:val="0"/>
        <w:spacing w:after="0" w:line="240" w:lineRule="auto"/>
        <w:jc w:val="both"/>
        <w:rPr>
          <w:rFonts w:ascii="Times New Roman" w:hAnsi="Times New Roman" w:cs="Times New Roman"/>
          <w:sz w:val="24"/>
          <w:szCs w:val="24"/>
        </w:rPr>
      </w:pPr>
    </w:p>
    <w:p w:rsidR="004D0FA6" w:rsidRPr="002459E3" w:rsidRDefault="004D0FA6" w:rsidP="00B33B3B">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1- Le français est une langue utile et facile pour certains individus, avec une bonne maitrise et un symbole du prestige.</w:t>
      </w:r>
    </w:p>
    <w:p w:rsidR="004D0FA6" w:rsidRPr="002459E3" w:rsidRDefault="004D0FA6" w:rsidP="00B33B3B">
      <w:pPr>
        <w:autoSpaceDE w:val="0"/>
        <w:autoSpaceDN w:val="0"/>
        <w:adjustRightInd w:val="0"/>
        <w:spacing w:after="0" w:line="360" w:lineRule="auto"/>
        <w:jc w:val="both"/>
        <w:rPr>
          <w:rFonts w:ascii="Times New Roman" w:hAnsi="Times New Roman" w:cs="Times New Roman"/>
          <w:sz w:val="24"/>
          <w:szCs w:val="24"/>
        </w:rPr>
      </w:pPr>
    </w:p>
    <w:p w:rsidR="004D0FA6" w:rsidRPr="002459E3" w:rsidRDefault="004D0FA6" w:rsidP="00B33B3B">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2- </w:t>
      </w:r>
      <w:r w:rsidR="000B0357" w:rsidRPr="002459E3">
        <w:rPr>
          <w:rFonts w:ascii="Times New Roman" w:hAnsi="Times New Roman" w:cs="Times New Roman"/>
          <w:sz w:val="24"/>
          <w:szCs w:val="24"/>
        </w:rPr>
        <w:t xml:space="preserve"> Les étudiants de ce département envisagent le français comme </w:t>
      </w:r>
      <w:r w:rsidRPr="002459E3">
        <w:rPr>
          <w:rFonts w:ascii="Times New Roman" w:hAnsi="Times New Roman" w:cs="Times New Roman"/>
          <w:sz w:val="24"/>
          <w:szCs w:val="24"/>
        </w:rPr>
        <w:t>une langue de colonisateur, difficile à comprendre, avec une grammaire</w:t>
      </w:r>
      <w:r w:rsidR="000F1FBD" w:rsidRPr="002459E3">
        <w:rPr>
          <w:rFonts w:ascii="Times New Roman" w:hAnsi="Times New Roman" w:cs="Times New Roman"/>
          <w:sz w:val="24"/>
          <w:szCs w:val="24"/>
        </w:rPr>
        <w:t xml:space="preserve"> trop compliquée, et des difficultés de la maitriser caus</w:t>
      </w:r>
      <w:r w:rsidR="004A2C11" w:rsidRPr="002459E3">
        <w:rPr>
          <w:rFonts w:ascii="Times New Roman" w:hAnsi="Times New Roman" w:cs="Times New Roman"/>
          <w:sz w:val="24"/>
          <w:szCs w:val="24"/>
        </w:rPr>
        <w:t>ées</w:t>
      </w:r>
      <w:r w:rsidR="000F1FBD" w:rsidRPr="002459E3">
        <w:rPr>
          <w:rFonts w:ascii="Times New Roman" w:hAnsi="Times New Roman" w:cs="Times New Roman"/>
          <w:sz w:val="24"/>
          <w:szCs w:val="24"/>
        </w:rPr>
        <w:t xml:space="preserve"> par </w:t>
      </w:r>
      <w:r w:rsidR="004A2C11" w:rsidRPr="002459E3">
        <w:rPr>
          <w:rFonts w:ascii="Times New Roman" w:hAnsi="Times New Roman" w:cs="Times New Roman"/>
          <w:sz w:val="24"/>
          <w:szCs w:val="24"/>
        </w:rPr>
        <w:t xml:space="preserve"> </w:t>
      </w:r>
      <w:r w:rsidR="000F1FBD" w:rsidRPr="002459E3">
        <w:rPr>
          <w:rFonts w:ascii="Times New Roman" w:hAnsi="Times New Roman" w:cs="Times New Roman"/>
          <w:sz w:val="24"/>
          <w:szCs w:val="24"/>
        </w:rPr>
        <w:t>l’entourage.</w:t>
      </w:r>
    </w:p>
    <w:p w:rsidR="009F29EC" w:rsidRPr="002459E3" w:rsidRDefault="009F29EC" w:rsidP="00B33B3B">
      <w:pPr>
        <w:autoSpaceDE w:val="0"/>
        <w:autoSpaceDN w:val="0"/>
        <w:adjustRightInd w:val="0"/>
        <w:spacing w:after="0" w:line="360" w:lineRule="auto"/>
        <w:jc w:val="both"/>
        <w:rPr>
          <w:rFonts w:ascii="Times New Roman" w:hAnsi="Times New Roman" w:cs="Times New Roman"/>
          <w:sz w:val="24"/>
          <w:szCs w:val="24"/>
        </w:rPr>
      </w:pPr>
    </w:p>
    <w:p w:rsidR="004A2C11" w:rsidRPr="002459E3" w:rsidRDefault="004D0FA6" w:rsidP="00B33B3B">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3- Les représentations de la langue française sont multiples et variées en fonction de</w:t>
      </w:r>
      <w:r w:rsidR="004A2C11" w:rsidRPr="002459E3">
        <w:rPr>
          <w:rFonts w:ascii="Times New Roman" w:hAnsi="Times New Roman" w:cs="Times New Roman"/>
          <w:sz w:val="24"/>
          <w:szCs w:val="24"/>
        </w:rPr>
        <w:t xml:space="preserve"> catégories et des étudiants d’une région à autre.</w:t>
      </w:r>
    </w:p>
    <w:p w:rsidR="004C4D86" w:rsidRPr="002459E3" w:rsidRDefault="004C4D86" w:rsidP="00B33B3B">
      <w:pPr>
        <w:autoSpaceDE w:val="0"/>
        <w:autoSpaceDN w:val="0"/>
        <w:adjustRightInd w:val="0"/>
        <w:spacing w:after="0" w:line="360" w:lineRule="auto"/>
        <w:jc w:val="both"/>
        <w:rPr>
          <w:rFonts w:ascii="Times New Roman" w:hAnsi="Times New Roman" w:cs="Times New Roman"/>
          <w:sz w:val="24"/>
          <w:szCs w:val="24"/>
        </w:rPr>
      </w:pPr>
    </w:p>
    <w:p w:rsidR="00321707" w:rsidRPr="002459E3" w:rsidRDefault="004C4D86" w:rsidP="00B33B3B">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4- Le français devient donc langue d’accès à la formation scientifique. Cela signifie </w:t>
      </w:r>
      <w:r w:rsidR="00770B28" w:rsidRPr="002459E3">
        <w:rPr>
          <w:rFonts w:ascii="Times New Roman" w:hAnsi="Times New Roman" w:cs="Times New Roman"/>
          <w:sz w:val="24"/>
          <w:szCs w:val="24"/>
        </w:rPr>
        <w:t>qu’au département d’anglais, on dispose donc d’un enseignement anglophone et d’un enseignement</w:t>
      </w:r>
      <w:r w:rsidR="00321707" w:rsidRPr="002459E3">
        <w:rPr>
          <w:rFonts w:ascii="Times New Roman" w:hAnsi="Times New Roman" w:cs="Times New Roman"/>
          <w:sz w:val="24"/>
          <w:szCs w:val="24"/>
        </w:rPr>
        <w:t xml:space="preserve"> francophone.</w:t>
      </w:r>
    </w:p>
    <w:p w:rsidR="00742354" w:rsidRDefault="00742354" w:rsidP="00751F81">
      <w:pPr>
        <w:autoSpaceDE w:val="0"/>
        <w:autoSpaceDN w:val="0"/>
        <w:adjustRightInd w:val="0"/>
        <w:spacing w:after="0" w:line="240" w:lineRule="auto"/>
        <w:jc w:val="both"/>
        <w:rPr>
          <w:rFonts w:ascii="Times New Roman" w:hAnsi="Times New Roman" w:cs="Times New Roman"/>
          <w:sz w:val="24"/>
          <w:szCs w:val="24"/>
        </w:rPr>
      </w:pPr>
    </w:p>
    <w:p w:rsidR="004522DE" w:rsidRDefault="004522DE" w:rsidP="00751F81">
      <w:pPr>
        <w:autoSpaceDE w:val="0"/>
        <w:autoSpaceDN w:val="0"/>
        <w:adjustRightInd w:val="0"/>
        <w:spacing w:after="0" w:line="240" w:lineRule="auto"/>
        <w:jc w:val="both"/>
        <w:rPr>
          <w:rFonts w:ascii="Times New Roman" w:hAnsi="Times New Roman" w:cs="Times New Roman"/>
          <w:sz w:val="24"/>
          <w:szCs w:val="24"/>
        </w:rPr>
      </w:pPr>
    </w:p>
    <w:p w:rsidR="004522DE" w:rsidRPr="002459E3" w:rsidRDefault="004522DE" w:rsidP="00751F81">
      <w:pPr>
        <w:autoSpaceDE w:val="0"/>
        <w:autoSpaceDN w:val="0"/>
        <w:adjustRightInd w:val="0"/>
        <w:spacing w:after="0" w:line="240" w:lineRule="auto"/>
        <w:jc w:val="both"/>
        <w:rPr>
          <w:rFonts w:ascii="Times New Roman" w:hAnsi="Times New Roman" w:cs="Times New Roman"/>
          <w:sz w:val="24"/>
          <w:szCs w:val="24"/>
        </w:rPr>
      </w:pPr>
    </w:p>
    <w:p w:rsidR="00B11EE9" w:rsidRPr="002459E3" w:rsidRDefault="00B11EE9" w:rsidP="00B11EE9">
      <w:pPr>
        <w:autoSpaceDE w:val="0"/>
        <w:autoSpaceDN w:val="0"/>
        <w:adjustRightInd w:val="0"/>
        <w:spacing w:after="0" w:line="240" w:lineRule="auto"/>
        <w:rPr>
          <w:rFonts w:ascii="Times New Roman" w:hAnsi="Times New Roman" w:cs="Times New Roman"/>
          <w:b/>
          <w:bCs/>
          <w:sz w:val="24"/>
          <w:szCs w:val="24"/>
        </w:rPr>
      </w:pPr>
    </w:p>
    <w:p w:rsidR="00691817" w:rsidRPr="002459E3" w:rsidRDefault="00B11EE9" w:rsidP="004522DE">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Le contenu de notre mémoire est divisé en deux parties : une partie théorique et une</w:t>
      </w:r>
      <w:r w:rsidR="0013528F" w:rsidRPr="002459E3">
        <w:rPr>
          <w:rFonts w:ascii="Times New Roman" w:hAnsi="Times New Roman" w:cs="Times New Roman"/>
          <w:sz w:val="24"/>
          <w:szCs w:val="24"/>
        </w:rPr>
        <w:t xml:space="preserve"> partie pratique. Concernant la première partie, elle est constituée de </w:t>
      </w:r>
      <w:r w:rsidR="00BA5EA1" w:rsidRPr="002459E3">
        <w:rPr>
          <w:rFonts w:ascii="Times New Roman" w:hAnsi="Times New Roman" w:cs="Times New Roman"/>
          <w:sz w:val="24"/>
          <w:szCs w:val="24"/>
        </w:rPr>
        <w:t>trois</w:t>
      </w:r>
      <w:r w:rsidR="0013528F" w:rsidRPr="002459E3">
        <w:rPr>
          <w:rFonts w:ascii="Times New Roman" w:hAnsi="Times New Roman" w:cs="Times New Roman"/>
          <w:sz w:val="24"/>
          <w:szCs w:val="24"/>
        </w:rPr>
        <w:t xml:space="preserve"> chapitres, dans le premier chapitre : nous aborderons </w:t>
      </w:r>
      <w:r w:rsidR="003C3ADB" w:rsidRPr="002459E3">
        <w:rPr>
          <w:rFonts w:ascii="Times New Roman" w:hAnsi="Times New Roman" w:cs="Times New Roman"/>
          <w:sz w:val="24"/>
          <w:szCs w:val="24"/>
        </w:rPr>
        <w:t xml:space="preserve">la situation sociolinguistique en Algérie en général et à Tébessa en particulier, afin de présenter les multiples langues utilisées par les individus et </w:t>
      </w:r>
      <w:r w:rsidR="008344AF" w:rsidRPr="002459E3">
        <w:rPr>
          <w:rFonts w:ascii="Times New Roman" w:hAnsi="Times New Roman" w:cs="Times New Roman"/>
          <w:sz w:val="24"/>
          <w:szCs w:val="24"/>
        </w:rPr>
        <w:t>leur</w:t>
      </w:r>
      <w:r w:rsidR="003C3ADB" w:rsidRPr="002459E3">
        <w:rPr>
          <w:rFonts w:ascii="Times New Roman" w:hAnsi="Times New Roman" w:cs="Times New Roman"/>
          <w:sz w:val="24"/>
          <w:szCs w:val="24"/>
        </w:rPr>
        <w:t xml:space="preserve"> </w:t>
      </w:r>
      <w:r w:rsidR="00691817" w:rsidRPr="002459E3">
        <w:rPr>
          <w:rFonts w:ascii="Times New Roman" w:hAnsi="Times New Roman" w:cs="Times New Roman"/>
          <w:sz w:val="24"/>
          <w:szCs w:val="24"/>
        </w:rPr>
        <w:t xml:space="preserve">influence. </w:t>
      </w:r>
    </w:p>
    <w:p w:rsidR="00691817" w:rsidRPr="002459E3" w:rsidRDefault="00691817" w:rsidP="004522DE">
      <w:pPr>
        <w:autoSpaceDE w:val="0"/>
        <w:autoSpaceDN w:val="0"/>
        <w:adjustRightInd w:val="0"/>
        <w:spacing w:after="0" w:line="360" w:lineRule="auto"/>
        <w:ind w:firstLine="284"/>
        <w:jc w:val="both"/>
        <w:rPr>
          <w:rFonts w:ascii="Times New Roman" w:hAnsi="Times New Roman" w:cs="Times New Roman"/>
          <w:sz w:val="24"/>
          <w:szCs w:val="24"/>
        </w:rPr>
      </w:pPr>
    </w:p>
    <w:p w:rsidR="00B11EE9" w:rsidRDefault="00691817" w:rsidP="004522DE">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Ensuite, les différentes définitions </w:t>
      </w:r>
      <w:r w:rsidR="0092754C" w:rsidRPr="002459E3">
        <w:rPr>
          <w:rFonts w:ascii="Times New Roman" w:hAnsi="Times New Roman" w:cs="Times New Roman"/>
          <w:sz w:val="24"/>
          <w:szCs w:val="24"/>
        </w:rPr>
        <w:t xml:space="preserve">: le bilinguisme, le plurilinguisme, l’alternance codique la représentation sociale, les stéréotypes et les préjugés ainsi que la distinction entre la représentation linguistique et l’attitude linguistique. Alors que le deuxième chapitre sera consacré </w:t>
      </w:r>
      <w:r w:rsidR="00C63D73" w:rsidRPr="002459E3">
        <w:rPr>
          <w:rFonts w:ascii="Times New Roman" w:hAnsi="Times New Roman" w:cs="Times New Roman"/>
          <w:sz w:val="24"/>
          <w:szCs w:val="24"/>
        </w:rPr>
        <w:t>à l’étude de la conceptualisation méthodologique.</w:t>
      </w:r>
    </w:p>
    <w:p w:rsidR="00A83D38" w:rsidRPr="002459E3" w:rsidRDefault="00A83D38" w:rsidP="004522DE">
      <w:pPr>
        <w:autoSpaceDE w:val="0"/>
        <w:autoSpaceDN w:val="0"/>
        <w:adjustRightInd w:val="0"/>
        <w:spacing w:after="0" w:line="360" w:lineRule="auto"/>
        <w:ind w:firstLine="284"/>
        <w:jc w:val="both"/>
        <w:rPr>
          <w:rFonts w:ascii="Times New Roman" w:hAnsi="Times New Roman" w:cs="Times New Roman"/>
          <w:sz w:val="24"/>
          <w:szCs w:val="24"/>
        </w:rPr>
      </w:pPr>
    </w:p>
    <w:p w:rsidR="00A83D38" w:rsidRPr="002459E3" w:rsidRDefault="00B11EE9" w:rsidP="004522DE">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La deuxième partie, à son tour, se compose de deux chapitres : dans le premier</w:t>
      </w:r>
      <w:r w:rsidR="008E0C37">
        <w:rPr>
          <w:rFonts w:ascii="Times New Roman" w:hAnsi="Times New Roman" w:cs="Times New Roman"/>
          <w:sz w:val="24"/>
          <w:szCs w:val="24"/>
        </w:rPr>
        <w:t xml:space="preserve"> </w:t>
      </w:r>
      <w:r w:rsidR="008E0C37" w:rsidRPr="002459E3">
        <w:rPr>
          <w:rFonts w:ascii="Times New Roman" w:hAnsi="Times New Roman" w:cs="Times New Roman"/>
          <w:sz w:val="24"/>
          <w:szCs w:val="24"/>
        </w:rPr>
        <w:t>chapitre, nous traiterons la méthodologie adoptée : présentation des enquêtés, nous allons expliquer pourquoi nous avons choisi le questionnaire comme technique d’investigation et le déroulement de cette enquête, alors que le deuxième chapitre sera réservé à la présentation et l’analyse des données.</w:t>
      </w:r>
    </w:p>
    <w:p w:rsidR="000E542E" w:rsidRPr="002459E3" w:rsidRDefault="00EE5BD8" w:rsidP="004522DE">
      <w:pPr>
        <w:spacing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B11EE9" w:rsidRPr="002459E3">
        <w:rPr>
          <w:rFonts w:ascii="Times New Roman" w:hAnsi="Times New Roman" w:cs="Times New Roman"/>
          <w:sz w:val="24"/>
          <w:szCs w:val="24"/>
        </w:rPr>
        <w:t>Nous nous sommes contentés d’effectuer une étude explicative et synchronique des</w:t>
      </w:r>
      <w:r w:rsidR="00E447A9" w:rsidRPr="002459E3">
        <w:rPr>
          <w:rFonts w:ascii="Times New Roman" w:hAnsi="Times New Roman" w:cs="Times New Roman"/>
          <w:sz w:val="24"/>
          <w:szCs w:val="24"/>
        </w:rPr>
        <w:t xml:space="preserve"> différentes représentations de la langue française recueillis d’un échantillon tiré d’un</w:t>
      </w:r>
      <w:r w:rsidR="000E542E" w:rsidRPr="002459E3">
        <w:rPr>
          <w:rFonts w:ascii="Times New Roman" w:hAnsi="Times New Roman" w:cs="Times New Roman"/>
          <w:sz w:val="24"/>
          <w:szCs w:val="24"/>
        </w:rPr>
        <w:t xml:space="preserve"> groupe social </w:t>
      </w:r>
      <w:r w:rsidR="00AC3C7A" w:rsidRPr="002459E3">
        <w:rPr>
          <w:rFonts w:ascii="Times New Roman" w:hAnsi="Times New Roman" w:cs="Times New Roman"/>
          <w:sz w:val="24"/>
          <w:szCs w:val="24"/>
        </w:rPr>
        <w:t xml:space="preserve">bien </w:t>
      </w:r>
      <w:r w:rsidR="000E542E" w:rsidRPr="002459E3">
        <w:rPr>
          <w:rFonts w:ascii="Times New Roman" w:hAnsi="Times New Roman" w:cs="Times New Roman"/>
          <w:sz w:val="24"/>
          <w:szCs w:val="24"/>
        </w:rPr>
        <w:t>déterminé.</w:t>
      </w:r>
    </w:p>
    <w:p w:rsidR="00EE5BD8" w:rsidRPr="002459E3" w:rsidRDefault="00EE5BD8" w:rsidP="00A83D38">
      <w:pPr>
        <w:autoSpaceDE w:val="0"/>
        <w:autoSpaceDN w:val="0"/>
        <w:adjustRightInd w:val="0"/>
        <w:spacing w:after="0" w:line="360" w:lineRule="auto"/>
        <w:rPr>
          <w:rFonts w:ascii="Times New Roman" w:hAnsi="Times New Roman" w:cs="Times New Roman"/>
          <w:b/>
          <w:bCs/>
          <w:i/>
          <w:iCs/>
          <w:sz w:val="24"/>
          <w:szCs w:val="24"/>
        </w:rPr>
      </w:pPr>
    </w:p>
    <w:p w:rsidR="00BF48F7" w:rsidRPr="002459E3" w:rsidRDefault="00BF48F7" w:rsidP="00A83D38">
      <w:pPr>
        <w:autoSpaceDE w:val="0"/>
        <w:autoSpaceDN w:val="0"/>
        <w:adjustRightInd w:val="0"/>
        <w:spacing w:after="0" w:line="360" w:lineRule="auto"/>
        <w:rPr>
          <w:rFonts w:ascii="Times New Roman" w:hAnsi="Times New Roman" w:cs="Times New Roman"/>
          <w:sz w:val="24"/>
          <w:szCs w:val="24"/>
        </w:rPr>
      </w:pPr>
    </w:p>
    <w:p w:rsidR="004B7073" w:rsidRPr="002459E3" w:rsidRDefault="004B7073" w:rsidP="00A83D38">
      <w:pPr>
        <w:autoSpaceDE w:val="0"/>
        <w:autoSpaceDN w:val="0"/>
        <w:adjustRightInd w:val="0"/>
        <w:spacing w:after="0" w:line="360" w:lineRule="auto"/>
        <w:rPr>
          <w:rFonts w:ascii="Times New Roman" w:hAnsi="Times New Roman" w:cs="Times New Roman"/>
          <w:sz w:val="24"/>
          <w:szCs w:val="24"/>
        </w:rPr>
      </w:pPr>
    </w:p>
    <w:p w:rsidR="00783881" w:rsidRPr="002459E3" w:rsidRDefault="00783881" w:rsidP="00A83D38">
      <w:pPr>
        <w:autoSpaceDE w:val="0"/>
        <w:autoSpaceDN w:val="0"/>
        <w:adjustRightInd w:val="0"/>
        <w:spacing w:after="0" w:line="36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230CD1" w:rsidRPr="002459E3" w:rsidRDefault="00230CD1" w:rsidP="004B7073">
      <w:pPr>
        <w:autoSpaceDE w:val="0"/>
        <w:autoSpaceDN w:val="0"/>
        <w:adjustRightInd w:val="0"/>
        <w:spacing w:after="0" w:line="240" w:lineRule="auto"/>
        <w:rPr>
          <w:rFonts w:ascii="Times New Roman" w:hAnsi="Times New Roman" w:cs="Times New Roman"/>
          <w:sz w:val="24"/>
          <w:szCs w:val="24"/>
        </w:rPr>
        <w:sectPr w:rsidR="00230CD1" w:rsidRPr="002459E3" w:rsidSect="0066380B">
          <w:headerReference w:type="default" r:id="rId12"/>
          <w:footerReference w:type="default" r:id="rId13"/>
          <w:pgSz w:w="11906" w:h="16838"/>
          <w:pgMar w:top="1134" w:right="1418" w:bottom="1134" w:left="1418" w:header="709" w:footer="709" w:gutter="0"/>
          <w:cols w:space="708"/>
          <w:docGrid w:linePitch="360"/>
        </w:sect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8263DD" w:rsidP="004B70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58" style="position:absolute;margin-left:31.15pt;margin-top:9.6pt;width:392.45pt;height:62.7pt;z-index:8" arcsize="10923f" strokecolor="#666" strokeweight="1pt">
            <v:fill color2="#999" focusposition="1" focussize="" focus="100%" type="gradient"/>
            <v:shadow on="t" type="perspective" color="#7f7f7f" opacity=".5" offset="1pt" offset2="-3pt"/>
            <v:textbox>
              <w:txbxContent>
                <w:p w:rsidR="0091661B" w:rsidRDefault="0091661B" w:rsidP="0091661B">
                  <w:pPr>
                    <w:autoSpaceDE w:val="0"/>
                    <w:autoSpaceDN w:val="0"/>
                    <w:adjustRightInd w:val="0"/>
                    <w:spacing w:after="0" w:line="240" w:lineRule="auto"/>
                    <w:ind w:left="502"/>
                    <w:jc w:val="center"/>
                    <w:rPr>
                      <w:rFonts w:ascii="Times New Roman" w:hAnsi="Times New Roman" w:cs="Times New Roman"/>
                      <w:b/>
                      <w:bCs/>
                      <w:i/>
                      <w:iCs/>
                      <w:sz w:val="96"/>
                      <w:szCs w:val="96"/>
                    </w:rPr>
                  </w:pPr>
                  <w:r>
                    <w:rPr>
                      <w:rFonts w:ascii="Times New Roman" w:hAnsi="Times New Roman" w:cs="Times New Roman"/>
                      <w:b/>
                      <w:bCs/>
                      <w:i/>
                      <w:iCs/>
                      <w:sz w:val="96"/>
                      <w:szCs w:val="96"/>
                    </w:rPr>
                    <w:t>Chapitre1:</w:t>
                  </w:r>
                </w:p>
                <w:p w:rsidR="0091661B" w:rsidRDefault="0091661B"/>
              </w:txbxContent>
            </v:textbox>
          </v:roundrect>
        </w:pict>
      </w: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8263DD" w:rsidP="004B70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60" style="position:absolute;margin-left:13pt;margin-top:3.2pt;width:423.3pt;height:345.75pt;z-index:9" arcsize="10923f" strokeweight="5pt">
            <v:stroke linestyle="thickThin"/>
            <v:shadow color="#868686"/>
            <v:textbox>
              <w:txbxContent>
                <w:p w:rsidR="006F15CF" w:rsidRPr="00397BEF" w:rsidRDefault="006F15CF" w:rsidP="00B53BB4">
                  <w:pPr>
                    <w:jc w:val="center"/>
                    <w:rPr>
                      <w:rFonts w:ascii="Times New Roman" w:hAnsi="Times New Roman" w:cs="Times New Roman"/>
                      <w:sz w:val="36"/>
                      <w:szCs w:val="36"/>
                    </w:rPr>
                  </w:pPr>
                  <w:r w:rsidRPr="00397BEF">
                    <w:rPr>
                      <w:rFonts w:ascii="Times New Roman" w:hAnsi="Times New Roman" w:cs="Times New Roman"/>
                      <w:sz w:val="96"/>
                      <w:szCs w:val="96"/>
                    </w:rPr>
                    <w:t>Le paysage linguistique et statuts des langues en Algérie.</w:t>
                  </w:r>
                </w:p>
              </w:txbxContent>
            </v:textbox>
          </v:roundrect>
        </w:pict>
      </w: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783881" w:rsidRPr="002459E3" w:rsidRDefault="00783881" w:rsidP="004B7073">
      <w:pPr>
        <w:autoSpaceDE w:val="0"/>
        <w:autoSpaceDN w:val="0"/>
        <w:adjustRightInd w:val="0"/>
        <w:spacing w:after="0" w:line="240" w:lineRule="auto"/>
        <w:rPr>
          <w:rFonts w:ascii="Times New Roman" w:hAnsi="Times New Roman" w:cs="Times New Roman"/>
          <w:sz w:val="24"/>
          <w:szCs w:val="24"/>
        </w:rPr>
      </w:pPr>
    </w:p>
    <w:p w:rsidR="00E87825" w:rsidRPr="002459E3" w:rsidRDefault="00E87825" w:rsidP="004B7073">
      <w:pPr>
        <w:autoSpaceDE w:val="0"/>
        <w:autoSpaceDN w:val="0"/>
        <w:adjustRightInd w:val="0"/>
        <w:spacing w:after="0" w:line="240" w:lineRule="auto"/>
        <w:rPr>
          <w:rFonts w:ascii="Times New Roman" w:hAnsi="Times New Roman" w:cs="Times New Roman"/>
          <w:sz w:val="24"/>
          <w:szCs w:val="24"/>
        </w:rPr>
      </w:pPr>
    </w:p>
    <w:p w:rsidR="00E87825" w:rsidRPr="002459E3" w:rsidRDefault="00E87825" w:rsidP="004B7073">
      <w:pPr>
        <w:autoSpaceDE w:val="0"/>
        <w:autoSpaceDN w:val="0"/>
        <w:adjustRightInd w:val="0"/>
        <w:spacing w:after="0" w:line="240" w:lineRule="auto"/>
        <w:rPr>
          <w:rFonts w:ascii="Times New Roman" w:hAnsi="Times New Roman" w:cs="Times New Roman"/>
          <w:sz w:val="24"/>
          <w:szCs w:val="24"/>
        </w:rPr>
      </w:pPr>
    </w:p>
    <w:p w:rsidR="00E87825" w:rsidRPr="002459E3" w:rsidRDefault="00E87825" w:rsidP="004B7073">
      <w:pPr>
        <w:autoSpaceDE w:val="0"/>
        <w:autoSpaceDN w:val="0"/>
        <w:adjustRightInd w:val="0"/>
        <w:spacing w:after="0" w:line="240" w:lineRule="auto"/>
        <w:rPr>
          <w:rFonts w:ascii="Times New Roman" w:hAnsi="Times New Roman" w:cs="Times New Roman"/>
          <w:sz w:val="24"/>
          <w:szCs w:val="24"/>
        </w:rPr>
      </w:pPr>
    </w:p>
    <w:p w:rsidR="00E87825" w:rsidRPr="002459E3" w:rsidRDefault="00E87825"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5E0817" w:rsidRDefault="005E0817" w:rsidP="004B7073">
      <w:pPr>
        <w:autoSpaceDE w:val="0"/>
        <w:autoSpaceDN w:val="0"/>
        <w:adjustRightInd w:val="0"/>
        <w:spacing w:after="0" w:line="240" w:lineRule="auto"/>
        <w:rPr>
          <w:rFonts w:ascii="Times New Roman" w:hAnsi="Times New Roman" w:cs="Times New Roman"/>
          <w:sz w:val="24"/>
          <w:szCs w:val="24"/>
        </w:rPr>
      </w:pPr>
    </w:p>
    <w:p w:rsidR="00FE0FA4" w:rsidRPr="002459E3" w:rsidRDefault="00FE0FA4" w:rsidP="004B7073">
      <w:pPr>
        <w:autoSpaceDE w:val="0"/>
        <w:autoSpaceDN w:val="0"/>
        <w:adjustRightInd w:val="0"/>
        <w:spacing w:after="0" w:line="240" w:lineRule="auto"/>
        <w:rPr>
          <w:rFonts w:ascii="Times New Roman" w:hAnsi="Times New Roman" w:cs="Times New Roman"/>
          <w:sz w:val="24"/>
          <w:szCs w:val="24"/>
        </w:rPr>
      </w:pPr>
    </w:p>
    <w:p w:rsidR="005E0817" w:rsidRPr="002459E3" w:rsidRDefault="005E0817" w:rsidP="004B7073">
      <w:pPr>
        <w:autoSpaceDE w:val="0"/>
        <w:autoSpaceDN w:val="0"/>
        <w:adjustRightInd w:val="0"/>
        <w:spacing w:after="0" w:line="240" w:lineRule="auto"/>
        <w:rPr>
          <w:rFonts w:ascii="Times New Roman" w:hAnsi="Times New Roman" w:cs="Times New Roman"/>
          <w:sz w:val="24"/>
          <w:szCs w:val="24"/>
        </w:rPr>
      </w:pPr>
    </w:p>
    <w:p w:rsidR="00E87825" w:rsidRDefault="0095735F" w:rsidP="00742354">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95735F" w:rsidRDefault="0095735F" w:rsidP="00742354">
      <w:pPr>
        <w:autoSpaceDE w:val="0"/>
        <w:autoSpaceDN w:val="0"/>
        <w:adjustRightInd w:val="0"/>
        <w:spacing w:after="0" w:line="240" w:lineRule="auto"/>
        <w:rPr>
          <w:rFonts w:ascii="Times New Roman" w:hAnsi="Times New Roman" w:cs="Times New Roman"/>
          <w:b/>
          <w:bCs/>
          <w:i/>
          <w:iCs/>
          <w:sz w:val="24"/>
          <w:szCs w:val="24"/>
        </w:rPr>
      </w:pPr>
    </w:p>
    <w:p w:rsidR="0095735F" w:rsidRDefault="0095735F" w:rsidP="00742354">
      <w:pPr>
        <w:autoSpaceDE w:val="0"/>
        <w:autoSpaceDN w:val="0"/>
        <w:adjustRightInd w:val="0"/>
        <w:spacing w:after="0" w:line="240" w:lineRule="auto"/>
        <w:rPr>
          <w:rFonts w:ascii="Times New Roman" w:hAnsi="Times New Roman" w:cs="Times New Roman"/>
          <w:b/>
          <w:bCs/>
          <w:i/>
          <w:iCs/>
          <w:sz w:val="24"/>
          <w:szCs w:val="24"/>
        </w:rPr>
      </w:pPr>
    </w:p>
    <w:p w:rsidR="0095735F" w:rsidRDefault="0095735F" w:rsidP="00742354">
      <w:pPr>
        <w:autoSpaceDE w:val="0"/>
        <w:autoSpaceDN w:val="0"/>
        <w:adjustRightInd w:val="0"/>
        <w:spacing w:after="0" w:line="240" w:lineRule="auto"/>
        <w:rPr>
          <w:rFonts w:ascii="Times New Roman" w:hAnsi="Times New Roman" w:cs="Times New Roman"/>
          <w:b/>
          <w:bCs/>
          <w:i/>
          <w:iCs/>
          <w:sz w:val="24"/>
          <w:szCs w:val="24"/>
        </w:rPr>
      </w:pPr>
    </w:p>
    <w:p w:rsidR="0095735F" w:rsidRPr="002459E3" w:rsidRDefault="0095735F" w:rsidP="00742354">
      <w:pPr>
        <w:autoSpaceDE w:val="0"/>
        <w:autoSpaceDN w:val="0"/>
        <w:adjustRightInd w:val="0"/>
        <w:spacing w:after="0" w:line="240" w:lineRule="auto"/>
        <w:rPr>
          <w:rFonts w:ascii="Times New Roman" w:hAnsi="Times New Roman" w:cs="Times New Roman"/>
          <w:b/>
          <w:bCs/>
          <w:i/>
          <w:iCs/>
          <w:sz w:val="24"/>
          <w:szCs w:val="24"/>
        </w:rPr>
      </w:pPr>
    </w:p>
    <w:p w:rsidR="00BA0DDF" w:rsidRPr="002459E3" w:rsidRDefault="00530DAD" w:rsidP="00E03004">
      <w:pPr>
        <w:numPr>
          <w:ilvl w:val="0"/>
          <w:numId w:val="51"/>
        </w:num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hint="cs"/>
          <w:b/>
          <w:bCs/>
          <w:i/>
          <w:iCs/>
          <w:sz w:val="24"/>
          <w:szCs w:val="24"/>
          <w:rtl/>
        </w:rPr>
        <w:t>-1-</w:t>
      </w:r>
      <w:r>
        <w:rPr>
          <w:rFonts w:ascii="Times New Roman" w:hAnsi="Times New Roman" w:cs="Times New Roman"/>
          <w:b/>
          <w:bCs/>
          <w:i/>
          <w:iCs/>
          <w:sz w:val="24"/>
          <w:szCs w:val="24"/>
        </w:rPr>
        <w:t>L’actuelle situation sociolinguistique en Algérie :</w:t>
      </w:r>
    </w:p>
    <w:p w:rsidR="00530DAD" w:rsidRDefault="00530DAD" w:rsidP="00545FBB">
      <w:pPr>
        <w:autoSpaceDE w:val="0"/>
        <w:autoSpaceDN w:val="0"/>
        <w:adjustRightInd w:val="0"/>
        <w:spacing w:after="0" w:line="360" w:lineRule="auto"/>
        <w:ind w:firstLine="284"/>
        <w:rPr>
          <w:rFonts w:ascii="Times New Roman" w:hAnsi="Times New Roman" w:cs="Times New Roman"/>
          <w:sz w:val="24"/>
          <w:szCs w:val="24"/>
          <w:rtl/>
        </w:rPr>
      </w:pPr>
    </w:p>
    <w:p w:rsidR="00CC3122" w:rsidRPr="002459E3" w:rsidRDefault="004B7073" w:rsidP="00545FBB">
      <w:pPr>
        <w:autoSpaceDE w:val="0"/>
        <w:autoSpaceDN w:val="0"/>
        <w:adjustRightInd w:val="0"/>
        <w:spacing w:after="0" w:line="360" w:lineRule="auto"/>
        <w:ind w:firstLine="284"/>
        <w:rPr>
          <w:rFonts w:ascii="Times New Roman" w:hAnsi="Times New Roman" w:cs="Times New Roman"/>
          <w:sz w:val="24"/>
          <w:szCs w:val="24"/>
        </w:rPr>
      </w:pPr>
      <w:r w:rsidRPr="002459E3">
        <w:rPr>
          <w:rFonts w:ascii="Times New Roman" w:hAnsi="Times New Roman" w:cs="Times New Roman"/>
          <w:sz w:val="24"/>
          <w:szCs w:val="24"/>
        </w:rPr>
        <w:t>La situation sociolinguistique en Algérie est compliquée, elle se particularise par</w:t>
      </w:r>
      <w:r w:rsidR="00CC3122" w:rsidRPr="002459E3">
        <w:rPr>
          <w:rFonts w:ascii="Times New Roman" w:hAnsi="Times New Roman" w:cs="Times New Roman"/>
          <w:sz w:val="24"/>
          <w:szCs w:val="24"/>
        </w:rPr>
        <w:t xml:space="preserve"> l’existence de différentes langues comme il a confirme </w:t>
      </w:r>
      <w:r w:rsidR="00CC3122" w:rsidRPr="002459E3">
        <w:rPr>
          <w:rFonts w:ascii="Times New Roman" w:hAnsi="Times New Roman" w:cs="Times New Roman"/>
          <w:b/>
          <w:bCs/>
          <w:i/>
          <w:iCs/>
          <w:sz w:val="24"/>
          <w:szCs w:val="24"/>
        </w:rPr>
        <w:t>S.ABDELHAMID</w:t>
      </w:r>
      <w:r w:rsidR="00CC3122" w:rsidRPr="002459E3">
        <w:rPr>
          <w:rFonts w:ascii="Times New Roman" w:hAnsi="Times New Roman" w:cs="Times New Roman"/>
          <w:sz w:val="24"/>
          <w:szCs w:val="24"/>
        </w:rPr>
        <w:t xml:space="preserve"> :</w:t>
      </w:r>
    </w:p>
    <w:p w:rsidR="00CC3122" w:rsidRPr="002459E3" w:rsidRDefault="00CC3122" w:rsidP="00545FBB">
      <w:pPr>
        <w:autoSpaceDE w:val="0"/>
        <w:autoSpaceDN w:val="0"/>
        <w:adjustRightInd w:val="0"/>
        <w:spacing w:after="0" w:line="360" w:lineRule="auto"/>
        <w:ind w:firstLine="284"/>
        <w:rPr>
          <w:rFonts w:ascii="Times New Roman" w:hAnsi="Times New Roman" w:cs="Times New Roman"/>
          <w:i/>
          <w:iCs/>
          <w:sz w:val="24"/>
          <w:szCs w:val="24"/>
        </w:rPr>
      </w:pPr>
      <w:r w:rsidRPr="002459E3">
        <w:rPr>
          <w:rFonts w:ascii="Times New Roman" w:hAnsi="Times New Roman" w:cs="Times New Roman"/>
          <w:b/>
          <w:bCs/>
          <w:i/>
          <w:iCs/>
          <w:sz w:val="24"/>
          <w:szCs w:val="24"/>
        </w:rPr>
        <w:t>« Le problème qui se pose en Algérie ne se réduit pas à une situation de bilinguisme, mais peut être envisagé comme un phénomène de plurilinguisme »</w:t>
      </w:r>
      <w:r w:rsidRPr="002459E3">
        <w:rPr>
          <w:rFonts w:ascii="Times New Roman" w:hAnsi="Times New Roman" w:cs="Times New Roman"/>
          <w:i/>
          <w:iCs/>
          <w:sz w:val="24"/>
          <w:szCs w:val="24"/>
        </w:rPr>
        <w:t xml:space="preserve"> </w:t>
      </w:r>
      <w:r w:rsidR="00DF28C8" w:rsidRPr="002459E3">
        <w:rPr>
          <w:rStyle w:val="Appelnotedebasdep"/>
          <w:rFonts w:ascii="Times New Roman" w:hAnsi="Times New Roman" w:cs="Times New Roman"/>
          <w:i/>
          <w:iCs/>
          <w:sz w:val="24"/>
          <w:szCs w:val="24"/>
        </w:rPr>
        <w:footnoteReference w:id="5"/>
      </w:r>
    </w:p>
    <w:p w:rsidR="00BF48F7" w:rsidRPr="002459E3" w:rsidRDefault="00BF48F7" w:rsidP="00545FBB">
      <w:pPr>
        <w:autoSpaceDE w:val="0"/>
        <w:autoSpaceDN w:val="0"/>
        <w:adjustRightInd w:val="0"/>
        <w:spacing w:after="0" w:line="360" w:lineRule="auto"/>
        <w:ind w:firstLine="284"/>
        <w:rPr>
          <w:rFonts w:ascii="Times New Roman" w:hAnsi="Times New Roman" w:cs="Times New Roman"/>
          <w:i/>
          <w:iCs/>
          <w:sz w:val="24"/>
          <w:szCs w:val="24"/>
        </w:rPr>
      </w:pPr>
    </w:p>
    <w:p w:rsidR="00551E09" w:rsidRDefault="004B7073" w:rsidP="00545FB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C’est la raison pour laquelle il existe une </w:t>
      </w:r>
      <w:r w:rsidR="00BF48F7" w:rsidRPr="002459E3">
        <w:rPr>
          <w:rFonts w:ascii="Times New Roman" w:hAnsi="Times New Roman" w:cs="Times New Roman"/>
          <w:sz w:val="24"/>
          <w:szCs w:val="24"/>
        </w:rPr>
        <w:t>véritable</w:t>
      </w:r>
      <w:r w:rsidRPr="002459E3">
        <w:rPr>
          <w:rFonts w:ascii="Times New Roman" w:hAnsi="Times New Roman" w:cs="Times New Roman"/>
          <w:sz w:val="24"/>
          <w:szCs w:val="24"/>
        </w:rPr>
        <w:t xml:space="preserve"> source d’interrogations et de</w:t>
      </w:r>
      <w:r w:rsidR="00CC3122" w:rsidRPr="002459E3">
        <w:rPr>
          <w:rFonts w:ascii="Times New Roman" w:hAnsi="Times New Roman" w:cs="Times New Roman"/>
          <w:sz w:val="24"/>
          <w:szCs w:val="24"/>
        </w:rPr>
        <w:t xml:space="preserve"> recherches dans tous les champs que constitue la sociolinguistique, la situation  sociolinguistique en Algérie se caractérise par trois langues : une langue officielle qui est</w:t>
      </w:r>
      <w:r w:rsidR="006B228E" w:rsidRPr="002459E3">
        <w:rPr>
          <w:rFonts w:ascii="Times New Roman" w:hAnsi="Times New Roman" w:cs="Times New Roman"/>
          <w:sz w:val="24"/>
          <w:szCs w:val="24"/>
        </w:rPr>
        <w:t xml:space="preserve"> l’arabe classique (littéraire), et le berbère (tamazight) qui a été déclaré </w:t>
      </w:r>
      <w:r w:rsidR="00CF70C5" w:rsidRPr="002459E3">
        <w:rPr>
          <w:rFonts w:ascii="Times New Roman" w:hAnsi="Times New Roman" w:cs="Times New Roman"/>
          <w:sz w:val="24"/>
          <w:szCs w:val="24"/>
        </w:rPr>
        <w:t xml:space="preserve">récemment </w:t>
      </w:r>
      <w:r w:rsidR="006B228E" w:rsidRPr="002459E3">
        <w:rPr>
          <w:rFonts w:ascii="Times New Roman" w:hAnsi="Times New Roman" w:cs="Times New Roman"/>
          <w:sz w:val="24"/>
          <w:szCs w:val="24"/>
        </w:rPr>
        <w:t xml:space="preserve"> comme une</w:t>
      </w:r>
      <w:r w:rsidR="00CF70C5" w:rsidRPr="002459E3">
        <w:rPr>
          <w:rFonts w:ascii="Times New Roman" w:hAnsi="Times New Roman" w:cs="Times New Roman"/>
          <w:sz w:val="24"/>
          <w:szCs w:val="24"/>
        </w:rPr>
        <w:t xml:space="preserve"> deuxième</w:t>
      </w:r>
      <w:r w:rsidR="006B228E" w:rsidRPr="002459E3">
        <w:rPr>
          <w:rFonts w:ascii="Times New Roman" w:hAnsi="Times New Roman" w:cs="Times New Roman"/>
          <w:sz w:val="24"/>
          <w:szCs w:val="24"/>
        </w:rPr>
        <w:t xml:space="preserve"> langue officielle, sans oublier de citer la langue français</w:t>
      </w:r>
      <w:r w:rsidR="00CF70C5" w:rsidRPr="002459E3">
        <w:rPr>
          <w:rFonts w:ascii="Times New Roman" w:hAnsi="Times New Roman" w:cs="Times New Roman"/>
          <w:sz w:val="24"/>
          <w:szCs w:val="24"/>
        </w:rPr>
        <w:t>e</w:t>
      </w:r>
      <w:r w:rsidR="006B228E" w:rsidRPr="002459E3">
        <w:rPr>
          <w:rFonts w:ascii="Times New Roman" w:hAnsi="Times New Roman" w:cs="Times New Roman"/>
          <w:sz w:val="24"/>
          <w:szCs w:val="24"/>
        </w:rPr>
        <w:t>.</w:t>
      </w:r>
    </w:p>
    <w:p w:rsidR="002A63C5" w:rsidRDefault="002A63C5" w:rsidP="00545FBB">
      <w:pPr>
        <w:autoSpaceDE w:val="0"/>
        <w:autoSpaceDN w:val="0"/>
        <w:adjustRightInd w:val="0"/>
        <w:spacing w:after="0" w:line="360" w:lineRule="auto"/>
        <w:ind w:firstLine="284"/>
        <w:jc w:val="both"/>
        <w:rPr>
          <w:rFonts w:ascii="Times New Roman" w:hAnsi="Times New Roman" w:cs="Times New Roman"/>
          <w:sz w:val="24"/>
          <w:szCs w:val="24"/>
        </w:rPr>
      </w:pPr>
    </w:p>
    <w:p w:rsidR="006B228E" w:rsidRPr="002459E3" w:rsidRDefault="006B228E" w:rsidP="00545FB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Ainsi que des variétés régionales de chacune, sont en usage dans le pays. Aujourd'hui, la langue maternelle de la grande majorité des Algériens est un parler populaire appelé «darija», qui signifie littéra</w:t>
      </w:r>
      <w:r w:rsidR="00CF70C5" w:rsidRPr="002459E3">
        <w:rPr>
          <w:rFonts w:ascii="Times New Roman" w:hAnsi="Times New Roman" w:cs="Times New Roman"/>
          <w:sz w:val="24"/>
          <w:szCs w:val="24"/>
        </w:rPr>
        <w:t>lement «langue courante».</w:t>
      </w:r>
    </w:p>
    <w:p w:rsidR="00BF48F7" w:rsidRPr="002459E3" w:rsidRDefault="00BF48F7" w:rsidP="00545FBB">
      <w:pPr>
        <w:autoSpaceDE w:val="0"/>
        <w:autoSpaceDN w:val="0"/>
        <w:adjustRightInd w:val="0"/>
        <w:spacing w:after="0" w:line="360" w:lineRule="auto"/>
        <w:ind w:firstLine="284"/>
        <w:jc w:val="both"/>
        <w:rPr>
          <w:rFonts w:ascii="Times New Roman" w:hAnsi="Times New Roman" w:cs="Times New Roman"/>
          <w:sz w:val="24"/>
          <w:szCs w:val="24"/>
        </w:rPr>
      </w:pPr>
    </w:p>
    <w:p w:rsidR="002838AC" w:rsidRDefault="004B7073" w:rsidP="00545FBB">
      <w:pPr>
        <w:spacing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Le but de la sociolinguistique est de s’</w:t>
      </w:r>
      <w:r w:rsidR="00786036" w:rsidRPr="002459E3">
        <w:rPr>
          <w:rFonts w:ascii="Times New Roman" w:hAnsi="Times New Roman" w:cs="Times New Roman"/>
          <w:sz w:val="24"/>
          <w:szCs w:val="24"/>
        </w:rPr>
        <w:t>intéresser</w:t>
      </w:r>
      <w:r w:rsidRPr="002459E3">
        <w:rPr>
          <w:rFonts w:ascii="Times New Roman" w:hAnsi="Times New Roman" w:cs="Times New Roman"/>
          <w:sz w:val="24"/>
          <w:szCs w:val="24"/>
        </w:rPr>
        <w:t xml:space="preserve"> </w:t>
      </w:r>
      <w:r w:rsidR="00D13741" w:rsidRPr="002459E3">
        <w:rPr>
          <w:rFonts w:ascii="Times New Roman" w:hAnsi="Times New Roman" w:cs="Times New Roman"/>
          <w:sz w:val="24"/>
          <w:szCs w:val="24"/>
        </w:rPr>
        <w:t>à</w:t>
      </w:r>
      <w:r w:rsidRPr="002459E3">
        <w:rPr>
          <w:rFonts w:ascii="Times New Roman" w:hAnsi="Times New Roman" w:cs="Times New Roman"/>
          <w:sz w:val="24"/>
          <w:szCs w:val="24"/>
        </w:rPr>
        <w:t xml:space="preserve"> la langue et son usage, au sein de la</w:t>
      </w:r>
      <w:r w:rsidR="00C46C89" w:rsidRPr="002459E3">
        <w:rPr>
          <w:rFonts w:ascii="Times New Roman" w:hAnsi="Times New Roman" w:cs="Times New Roman"/>
          <w:sz w:val="24"/>
          <w:szCs w:val="24"/>
        </w:rPr>
        <w:t xml:space="preserve"> sociét</w:t>
      </w:r>
      <w:r w:rsidR="002838AC">
        <w:rPr>
          <w:rFonts w:ascii="Times New Roman" w:hAnsi="Times New Roman" w:cs="Times New Roman"/>
          <w:sz w:val="24"/>
          <w:szCs w:val="24"/>
        </w:rPr>
        <w:t>é, dans un milieu socioculturel.</w:t>
      </w:r>
    </w:p>
    <w:p w:rsidR="00F9237E" w:rsidRDefault="00C46C89" w:rsidP="00545FBB">
      <w:pPr>
        <w:spacing w:line="360" w:lineRule="auto"/>
        <w:ind w:firstLine="284"/>
        <w:jc w:val="both"/>
        <w:rPr>
          <w:rFonts w:ascii="Times New Roman" w:hAnsi="Times New Roman" w:cs="Times New Roman"/>
          <w:i/>
          <w:iCs/>
          <w:sz w:val="24"/>
          <w:szCs w:val="24"/>
        </w:rPr>
      </w:pPr>
      <w:r w:rsidRPr="002459E3">
        <w:rPr>
          <w:rFonts w:ascii="Times New Roman" w:hAnsi="Times New Roman" w:cs="Times New Roman"/>
          <w:sz w:val="24"/>
          <w:szCs w:val="24"/>
        </w:rPr>
        <w:t xml:space="preserve"> cette discipline traite des phénomènes très variés qui</w:t>
      </w:r>
      <w:r w:rsidR="009B23FD" w:rsidRPr="002459E3">
        <w:rPr>
          <w:rFonts w:ascii="Times New Roman" w:hAnsi="Times New Roman" w:cs="Times New Roman"/>
          <w:sz w:val="24"/>
          <w:szCs w:val="24"/>
        </w:rPr>
        <w:t xml:space="preserve"> sont liés à l’utilisation de la langue telle que l’indique </w:t>
      </w:r>
      <w:r w:rsidR="009B23FD" w:rsidRPr="002459E3">
        <w:rPr>
          <w:rFonts w:ascii="Times New Roman" w:hAnsi="Times New Roman" w:cs="Times New Roman"/>
          <w:i/>
          <w:iCs/>
          <w:sz w:val="24"/>
          <w:szCs w:val="24"/>
        </w:rPr>
        <w:t>Christian BAYLON</w:t>
      </w:r>
      <w:r w:rsidR="00FA1E5A" w:rsidRPr="002459E3">
        <w:rPr>
          <w:rStyle w:val="Appelnotedebasdep"/>
          <w:rFonts w:ascii="Times New Roman" w:hAnsi="Times New Roman" w:cs="Times New Roman"/>
          <w:b/>
          <w:bCs/>
          <w:i/>
          <w:iCs/>
          <w:sz w:val="24"/>
          <w:szCs w:val="24"/>
        </w:rPr>
        <w:footnoteReference w:id="6"/>
      </w:r>
      <w:r w:rsidR="009B23FD" w:rsidRPr="002459E3">
        <w:rPr>
          <w:rFonts w:ascii="Times New Roman" w:hAnsi="Times New Roman" w:cs="Times New Roman"/>
          <w:sz w:val="24"/>
          <w:szCs w:val="24"/>
        </w:rPr>
        <w:t xml:space="preserve"> :</w:t>
      </w:r>
      <w:r w:rsidR="00F9237E" w:rsidRPr="002459E3">
        <w:rPr>
          <w:rFonts w:ascii="Times New Roman" w:hAnsi="Times New Roman" w:cs="Times New Roman"/>
          <w:sz w:val="24"/>
          <w:szCs w:val="24"/>
        </w:rPr>
        <w:t xml:space="preserve"> </w:t>
      </w:r>
      <w:r w:rsidR="00F9237E" w:rsidRPr="002459E3">
        <w:rPr>
          <w:rFonts w:ascii="Times New Roman" w:hAnsi="Times New Roman" w:cs="Times New Roman"/>
          <w:i/>
          <w:iCs/>
          <w:sz w:val="24"/>
          <w:szCs w:val="24"/>
        </w:rPr>
        <w:t>«La sociolinguistique a affaire à des phénomènes très variés : les fonctions et les usages du langage dans la</w:t>
      </w:r>
      <w:r w:rsidR="00551E09" w:rsidRPr="002459E3">
        <w:rPr>
          <w:rFonts w:ascii="Times New Roman" w:hAnsi="Times New Roman" w:cs="Times New Roman"/>
          <w:i/>
          <w:iCs/>
          <w:sz w:val="24"/>
          <w:szCs w:val="24"/>
        </w:rPr>
        <w:t xml:space="preserve">   société, la maitrise de la langue, l’analyse du discours, les jugements que les communautés linguistiques portent sur leur (s) langue (s), la planification et la standardisation linguistique…….Elle s’est donnée primitivement pour tâche de décrire les différentes variétés qui coexistent au sein de la communauté linguistique en les mettant en rapport avec les structures sociales»</w:t>
      </w:r>
      <w:r w:rsidR="00551E09" w:rsidRPr="002459E3">
        <w:rPr>
          <w:rStyle w:val="Appelnotedebasdep"/>
          <w:rFonts w:ascii="Times New Roman" w:hAnsi="Times New Roman" w:cs="Times New Roman"/>
          <w:i/>
          <w:iCs/>
          <w:sz w:val="24"/>
          <w:szCs w:val="24"/>
        </w:rPr>
        <w:footnoteReference w:id="7"/>
      </w:r>
      <w:r w:rsidR="00551E09" w:rsidRPr="002459E3">
        <w:rPr>
          <w:rFonts w:ascii="Times New Roman" w:hAnsi="Times New Roman" w:cs="Times New Roman"/>
          <w:i/>
          <w:iCs/>
          <w:sz w:val="24"/>
          <w:szCs w:val="24"/>
        </w:rPr>
        <w:t xml:space="preserve"> (….).</w:t>
      </w:r>
    </w:p>
    <w:p w:rsidR="00B91845" w:rsidRDefault="00B91845" w:rsidP="00545FBB">
      <w:pPr>
        <w:spacing w:line="360" w:lineRule="auto"/>
        <w:ind w:firstLine="284"/>
        <w:jc w:val="both"/>
        <w:rPr>
          <w:rFonts w:ascii="Times New Roman" w:hAnsi="Times New Roman" w:cs="Times New Roman"/>
          <w:i/>
          <w:iCs/>
          <w:sz w:val="24"/>
          <w:szCs w:val="24"/>
        </w:rPr>
      </w:pPr>
    </w:p>
    <w:p w:rsidR="00B91845" w:rsidRDefault="00B91845" w:rsidP="00545FBB">
      <w:pPr>
        <w:spacing w:line="360" w:lineRule="auto"/>
        <w:ind w:firstLine="284"/>
        <w:jc w:val="both"/>
        <w:rPr>
          <w:rFonts w:ascii="Times New Roman" w:hAnsi="Times New Roman" w:cs="Times New Roman"/>
          <w:i/>
          <w:iCs/>
          <w:sz w:val="24"/>
          <w:szCs w:val="24"/>
        </w:rPr>
      </w:pPr>
    </w:p>
    <w:p w:rsidR="00B91845" w:rsidRPr="00551E09" w:rsidRDefault="00B91845" w:rsidP="00545FBB">
      <w:pPr>
        <w:spacing w:line="360" w:lineRule="auto"/>
        <w:ind w:firstLine="284"/>
        <w:jc w:val="both"/>
        <w:rPr>
          <w:rFonts w:ascii="Times New Roman" w:hAnsi="Times New Roman" w:cs="Times New Roman"/>
          <w:sz w:val="24"/>
          <w:szCs w:val="24"/>
        </w:rPr>
      </w:pPr>
    </w:p>
    <w:p w:rsidR="00AC0BEB" w:rsidRPr="002459E3" w:rsidRDefault="00786036" w:rsidP="00545FB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4B7073" w:rsidRPr="002459E3">
        <w:rPr>
          <w:rFonts w:ascii="Times New Roman" w:hAnsi="Times New Roman" w:cs="Times New Roman"/>
          <w:sz w:val="24"/>
          <w:szCs w:val="24"/>
        </w:rPr>
        <w:t xml:space="preserve">Autrement dit, la situation sociolinguistique se </w:t>
      </w:r>
      <w:r w:rsidR="00AC0BEB" w:rsidRPr="002459E3">
        <w:rPr>
          <w:rFonts w:ascii="Times New Roman" w:hAnsi="Times New Roman" w:cs="Times New Roman"/>
          <w:sz w:val="24"/>
          <w:szCs w:val="24"/>
        </w:rPr>
        <w:t>diffère</w:t>
      </w:r>
      <w:r w:rsidR="004B7073" w:rsidRPr="002459E3">
        <w:rPr>
          <w:rFonts w:ascii="Times New Roman" w:hAnsi="Times New Roman" w:cs="Times New Roman"/>
          <w:sz w:val="24"/>
          <w:szCs w:val="24"/>
        </w:rPr>
        <w:t xml:space="preserve"> d’une </w:t>
      </w:r>
      <w:r w:rsidR="00AC0BEB" w:rsidRPr="002459E3">
        <w:rPr>
          <w:rFonts w:ascii="Times New Roman" w:hAnsi="Times New Roman" w:cs="Times New Roman"/>
          <w:sz w:val="24"/>
          <w:szCs w:val="24"/>
        </w:rPr>
        <w:t>communauté</w:t>
      </w:r>
      <w:r w:rsidR="004B7073" w:rsidRPr="002459E3">
        <w:rPr>
          <w:rFonts w:ascii="Times New Roman" w:hAnsi="Times New Roman" w:cs="Times New Roman"/>
          <w:sz w:val="24"/>
          <w:szCs w:val="24"/>
        </w:rPr>
        <w:t xml:space="preserve"> </w:t>
      </w:r>
      <w:r w:rsidR="00AC0BEB" w:rsidRPr="002459E3">
        <w:rPr>
          <w:rFonts w:ascii="Times New Roman" w:hAnsi="Times New Roman" w:cs="Times New Roman"/>
          <w:sz w:val="24"/>
          <w:szCs w:val="24"/>
        </w:rPr>
        <w:t>à</w:t>
      </w:r>
      <w:r w:rsidR="004B7073" w:rsidRPr="002459E3">
        <w:rPr>
          <w:rFonts w:ascii="Times New Roman" w:hAnsi="Times New Roman" w:cs="Times New Roman"/>
          <w:sz w:val="24"/>
          <w:szCs w:val="24"/>
        </w:rPr>
        <w:t xml:space="preserve"> une autre. C’est</w:t>
      </w:r>
      <w:r w:rsidR="00C35F2C" w:rsidRPr="002459E3">
        <w:rPr>
          <w:rFonts w:ascii="Times New Roman" w:hAnsi="Times New Roman" w:cs="Times New Roman"/>
          <w:sz w:val="24"/>
          <w:szCs w:val="24"/>
        </w:rPr>
        <w:t xml:space="preserve"> pour cette raison, l'accent y est mis dans notre premier chapitre sur la situation sociolinguistique à Tébessa.</w:t>
      </w:r>
    </w:p>
    <w:p w:rsidR="0095735F" w:rsidRDefault="00AC0BEB" w:rsidP="0095735F">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p>
    <w:p w:rsidR="00AC0BEB" w:rsidRDefault="00AC0BEB" w:rsidP="002F5246">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4B7073" w:rsidRPr="002459E3">
        <w:rPr>
          <w:rFonts w:ascii="Times New Roman" w:hAnsi="Times New Roman" w:cs="Times New Roman"/>
          <w:sz w:val="24"/>
          <w:szCs w:val="24"/>
        </w:rPr>
        <w:t>Tébessa ou Tbessa est une commune d'Algérie, chef-lieu d'une wilaya, située à l'est du pays,</w:t>
      </w:r>
      <w:r w:rsidR="00CB0FA3" w:rsidRPr="002459E3">
        <w:rPr>
          <w:rFonts w:ascii="Times New Roman" w:hAnsi="Times New Roman" w:cs="Times New Roman"/>
          <w:sz w:val="24"/>
          <w:szCs w:val="24"/>
        </w:rPr>
        <w:t xml:space="preserve"> entre le massif de l'Aurès et la frontière algéro-tunisienne. Qui se caractérise par sa situation sociolinguistique spécifique. Sa région est définitivement islamisée. Ces habitants parlent</w:t>
      </w:r>
      <w:r w:rsidR="00B01493" w:rsidRPr="002459E3">
        <w:rPr>
          <w:rFonts w:ascii="Times New Roman" w:hAnsi="Times New Roman" w:cs="Times New Roman"/>
          <w:sz w:val="24"/>
          <w:szCs w:val="24"/>
        </w:rPr>
        <w:t xml:space="preserve"> l'arabe dialectal pour communiquer entre eux. Autrement dit, à l'oral, c'est l'arabe algérien qui</w:t>
      </w:r>
      <w:r w:rsidR="002F5246">
        <w:rPr>
          <w:rFonts w:ascii="Times New Roman" w:hAnsi="Times New Roman" w:cs="Times New Roman"/>
          <w:sz w:val="24"/>
          <w:szCs w:val="24"/>
        </w:rPr>
        <w:t xml:space="preserve"> </w:t>
      </w:r>
      <w:r w:rsidR="00B01493" w:rsidRPr="002459E3">
        <w:rPr>
          <w:rFonts w:ascii="Times New Roman" w:hAnsi="Times New Roman" w:cs="Times New Roman"/>
          <w:sz w:val="24"/>
          <w:szCs w:val="24"/>
        </w:rPr>
        <w:t>sert de langue véhiculaire, mais à l'écrit, c'est l'arabe classique. Cet arabe dialectal ou arabe</w:t>
      </w:r>
      <w:r w:rsidR="00C35F2C" w:rsidRPr="002459E3">
        <w:rPr>
          <w:rFonts w:ascii="Times New Roman" w:hAnsi="Times New Roman" w:cs="Times New Roman"/>
          <w:sz w:val="24"/>
          <w:szCs w:val="24"/>
        </w:rPr>
        <w:t xml:space="preserve"> algérien est aussi appelé darija-</w:t>
      </w:r>
      <w:r w:rsidR="007A1E98" w:rsidRPr="002459E3">
        <w:rPr>
          <w:rStyle w:val="Appelnotedebasdep"/>
          <w:rFonts w:ascii="Times New Roman" w:hAnsi="Times New Roman" w:cs="Times New Roman"/>
          <w:sz w:val="24"/>
          <w:szCs w:val="24"/>
        </w:rPr>
        <w:footnoteReference w:id="8"/>
      </w:r>
      <w:r w:rsidR="00C35F2C" w:rsidRPr="002459E3">
        <w:rPr>
          <w:rFonts w:ascii="Times New Roman" w:hAnsi="Times New Roman" w:cs="Times New Roman"/>
          <w:sz w:val="24"/>
          <w:szCs w:val="24"/>
        </w:rPr>
        <w:t>.</w:t>
      </w:r>
    </w:p>
    <w:p w:rsidR="00551E09" w:rsidRPr="002459E3" w:rsidRDefault="00551E09" w:rsidP="00551E09">
      <w:pPr>
        <w:autoSpaceDE w:val="0"/>
        <w:autoSpaceDN w:val="0"/>
        <w:adjustRightInd w:val="0"/>
        <w:spacing w:after="0" w:line="360" w:lineRule="auto"/>
        <w:jc w:val="both"/>
        <w:rPr>
          <w:rFonts w:ascii="Times New Roman" w:hAnsi="Times New Roman" w:cs="Times New Roman"/>
          <w:sz w:val="24"/>
          <w:szCs w:val="24"/>
        </w:rPr>
      </w:pPr>
    </w:p>
    <w:p w:rsidR="00165B6A" w:rsidRPr="002459E3" w:rsidRDefault="004B7073" w:rsidP="002F5246">
      <w:pPr>
        <w:spacing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La situation sociolinguistique en Algérie et à Tébessa se résume par des multiples langues</w:t>
      </w:r>
      <w:r w:rsidR="00165B6A" w:rsidRPr="002459E3">
        <w:rPr>
          <w:rFonts w:ascii="Times New Roman" w:hAnsi="Times New Roman" w:cs="Times New Roman"/>
          <w:sz w:val="24"/>
          <w:szCs w:val="24"/>
        </w:rPr>
        <w:t xml:space="preserve"> utilisées et dominantes par ses habitants qui se diffèrent et caractériser par les variétés linguistiques.</w:t>
      </w:r>
    </w:p>
    <w:p w:rsidR="00165B6A" w:rsidRPr="002459E3" w:rsidRDefault="00165B6A" w:rsidP="001B0679">
      <w:pPr>
        <w:autoSpaceDE w:val="0"/>
        <w:autoSpaceDN w:val="0"/>
        <w:adjustRightInd w:val="0"/>
        <w:spacing w:after="0" w:line="240" w:lineRule="auto"/>
        <w:jc w:val="both"/>
        <w:rPr>
          <w:rFonts w:ascii="Times New Roman" w:hAnsi="Times New Roman" w:cs="Times New Roman"/>
          <w:sz w:val="24"/>
          <w:szCs w:val="24"/>
        </w:rPr>
      </w:pPr>
    </w:p>
    <w:p w:rsidR="004B7073" w:rsidRPr="002459E3" w:rsidRDefault="004B7073" w:rsidP="001B0679">
      <w:pPr>
        <w:autoSpaceDE w:val="0"/>
        <w:autoSpaceDN w:val="0"/>
        <w:adjustRightInd w:val="0"/>
        <w:spacing w:after="0" w:line="240" w:lineRule="auto"/>
        <w:jc w:val="both"/>
        <w:rPr>
          <w:rFonts w:ascii="Times New Roman" w:hAnsi="Times New Roman" w:cs="Times New Roman"/>
          <w:sz w:val="24"/>
          <w:szCs w:val="24"/>
        </w:rPr>
      </w:pPr>
    </w:p>
    <w:p w:rsidR="00C8634C" w:rsidRPr="002459E3" w:rsidRDefault="00C8634C" w:rsidP="001B0679">
      <w:pPr>
        <w:jc w:val="both"/>
        <w:rPr>
          <w:rFonts w:ascii="Times New Roman" w:hAnsi="Times New Roman" w:cs="Times New Roman"/>
          <w:sz w:val="24"/>
          <w:szCs w:val="24"/>
        </w:rPr>
      </w:pPr>
    </w:p>
    <w:p w:rsidR="005B158F" w:rsidRPr="002459E3" w:rsidRDefault="005B158F" w:rsidP="00C8634C">
      <w:pPr>
        <w:autoSpaceDE w:val="0"/>
        <w:autoSpaceDN w:val="0"/>
        <w:adjustRightInd w:val="0"/>
        <w:spacing w:after="0" w:line="240" w:lineRule="auto"/>
        <w:rPr>
          <w:rFonts w:ascii="Times New Roman" w:hAnsi="Times New Roman" w:cs="Times New Roman"/>
          <w:sz w:val="24"/>
          <w:szCs w:val="24"/>
        </w:rPr>
      </w:pPr>
    </w:p>
    <w:p w:rsidR="00DF79F6" w:rsidRPr="002459E3" w:rsidRDefault="00DF79F6" w:rsidP="000655D6">
      <w:pPr>
        <w:autoSpaceDE w:val="0"/>
        <w:autoSpaceDN w:val="0"/>
        <w:adjustRightInd w:val="0"/>
        <w:spacing w:after="0" w:line="240" w:lineRule="auto"/>
        <w:rPr>
          <w:rFonts w:ascii="Times New Roman" w:hAnsi="Times New Roman" w:cs="Times New Roman"/>
          <w:b/>
          <w:bCs/>
          <w:sz w:val="24"/>
          <w:szCs w:val="24"/>
        </w:rPr>
      </w:pPr>
    </w:p>
    <w:p w:rsidR="00DF79F6" w:rsidRPr="002459E3" w:rsidRDefault="00DF79F6"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5E0817" w:rsidRPr="002459E3" w:rsidRDefault="005E0817" w:rsidP="000655D6">
      <w:pPr>
        <w:autoSpaceDE w:val="0"/>
        <w:autoSpaceDN w:val="0"/>
        <w:adjustRightInd w:val="0"/>
        <w:spacing w:after="0" w:line="240" w:lineRule="auto"/>
        <w:rPr>
          <w:rFonts w:ascii="Times New Roman" w:hAnsi="Times New Roman" w:cs="Times New Roman"/>
          <w:b/>
          <w:bCs/>
          <w:sz w:val="24"/>
          <w:szCs w:val="24"/>
        </w:rPr>
      </w:pPr>
    </w:p>
    <w:p w:rsidR="002B6365" w:rsidRPr="002459E3" w:rsidRDefault="00646332" w:rsidP="002F5246">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C66C87" w:rsidRPr="002459E3">
        <w:rPr>
          <w:rFonts w:ascii="Times New Roman" w:hAnsi="Times New Roman" w:cs="Times New Roman"/>
          <w:sz w:val="24"/>
          <w:szCs w:val="24"/>
        </w:rPr>
        <w:t>La richesse de la situation linguistique de l’Algérie fait d’elle un champ</w:t>
      </w:r>
      <w:r w:rsidR="000668E6">
        <w:rPr>
          <w:rFonts w:ascii="Times New Roman" w:hAnsi="Times New Roman" w:cs="Times New Roman"/>
          <w:sz w:val="24"/>
          <w:szCs w:val="24"/>
        </w:rPr>
        <w:t xml:space="preserve"> </w:t>
      </w:r>
      <w:r w:rsidR="000668E6" w:rsidRPr="002459E3">
        <w:rPr>
          <w:rFonts w:ascii="Times New Roman" w:hAnsi="Times New Roman" w:cs="Times New Roman"/>
          <w:sz w:val="24"/>
          <w:szCs w:val="24"/>
        </w:rPr>
        <w:t>d’interrogation et de recherche fécond. En effet, le marché linguistique algérien a connu des changements importants qui sont le résultat de la coexistence de</w:t>
      </w:r>
      <w:r w:rsidR="000668E6">
        <w:rPr>
          <w:rFonts w:ascii="Times New Roman" w:hAnsi="Times New Roman" w:cs="Times New Roman"/>
          <w:sz w:val="24"/>
          <w:szCs w:val="24"/>
        </w:rPr>
        <w:t xml:space="preserve"> </w:t>
      </w:r>
      <w:r w:rsidR="000668E6" w:rsidRPr="002459E3">
        <w:rPr>
          <w:rFonts w:ascii="Times New Roman" w:hAnsi="Times New Roman" w:cs="Times New Roman"/>
          <w:sz w:val="24"/>
          <w:szCs w:val="24"/>
        </w:rPr>
        <w:t>plusieurs langues et plusieurs variétés linguistique l’arabe  classique et le berbère d’une part, l’anglais, l’arabe dialectal et la langue française d’autre part.</w:t>
      </w:r>
    </w:p>
    <w:p w:rsidR="00823247" w:rsidRPr="002459E3" w:rsidRDefault="00C66C87" w:rsidP="00746820">
      <w:pPr>
        <w:autoSpaceDE w:val="0"/>
        <w:autoSpaceDN w:val="0"/>
        <w:adjustRightInd w:val="0"/>
        <w:spacing w:after="0" w:line="360" w:lineRule="auto"/>
        <w:ind w:firstLine="284"/>
        <w:jc w:val="both"/>
        <w:rPr>
          <w:rFonts w:ascii="Times New Roman" w:hAnsi="Times New Roman" w:cs="Times New Roman"/>
          <w:b/>
          <w:bCs/>
          <w:sz w:val="24"/>
          <w:szCs w:val="24"/>
        </w:rPr>
      </w:pPr>
      <w:r w:rsidRPr="002459E3">
        <w:rPr>
          <w:rFonts w:ascii="Times New Roman" w:hAnsi="Times New Roman" w:cs="Times New Roman"/>
          <w:sz w:val="24"/>
          <w:szCs w:val="24"/>
        </w:rPr>
        <w:t>Dans ce chapitre, nous allons aborder d’abord, l’actuelle situation</w:t>
      </w:r>
      <w:r w:rsidR="00746820">
        <w:rPr>
          <w:rFonts w:ascii="Times New Roman" w:hAnsi="Times New Roman" w:cs="Times New Roman"/>
          <w:sz w:val="24"/>
          <w:szCs w:val="24"/>
        </w:rPr>
        <w:t xml:space="preserve"> </w:t>
      </w:r>
      <w:r w:rsidRPr="002459E3">
        <w:rPr>
          <w:rFonts w:ascii="Times New Roman" w:hAnsi="Times New Roman" w:cs="Times New Roman"/>
          <w:sz w:val="24"/>
          <w:szCs w:val="24"/>
        </w:rPr>
        <w:t>sociolinguistique en l’Algérie. Ensuite la politique linguistique en Algérie et enfin,</w:t>
      </w:r>
      <w:r w:rsidR="00A97B88" w:rsidRPr="002459E3">
        <w:rPr>
          <w:rFonts w:ascii="Times New Roman" w:hAnsi="Times New Roman" w:cs="Times New Roman"/>
          <w:sz w:val="24"/>
          <w:szCs w:val="24"/>
        </w:rPr>
        <w:t xml:space="preserve"> les statuts des langues en Algérie.</w:t>
      </w:r>
      <w:r w:rsidR="003761AD" w:rsidRPr="002459E3">
        <w:rPr>
          <w:rFonts w:ascii="Times New Roman" w:hAnsi="Times New Roman" w:cs="Times New Roman"/>
          <w:sz w:val="24"/>
          <w:szCs w:val="24"/>
        </w:rPr>
        <w:t xml:space="preserve"> </w:t>
      </w:r>
    </w:p>
    <w:p w:rsidR="00FE057D" w:rsidRPr="00D75BB3" w:rsidRDefault="00FE057D" w:rsidP="00D75BB3">
      <w:pPr>
        <w:pStyle w:val="Paragraphedeliste"/>
        <w:autoSpaceDE w:val="0"/>
        <w:autoSpaceDN w:val="0"/>
        <w:adjustRightInd w:val="0"/>
        <w:spacing w:after="0" w:line="240" w:lineRule="auto"/>
        <w:ind w:left="0"/>
        <w:rPr>
          <w:rFonts w:ascii="Times New Roman" w:hAnsi="Times New Roman" w:cs="Times New Roman"/>
          <w:b/>
          <w:bCs/>
          <w:sz w:val="24"/>
          <w:szCs w:val="24"/>
        </w:rPr>
      </w:pPr>
    </w:p>
    <w:p w:rsidR="00AA2814" w:rsidRDefault="00D844C5" w:rsidP="00746820">
      <w:pPr>
        <w:spacing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823247" w:rsidRPr="002459E3">
        <w:rPr>
          <w:rFonts w:ascii="Times New Roman" w:hAnsi="Times New Roman" w:cs="Times New Roman"/>
          <w:sz w:val="24"/>
          <w:szCs w:val="24"/>
        </w:rPr>
        <w:t>La situation de plurilinguisme se définit comme la coexistence de deux ou</w:t>
      </w:r>
      <w:r w:rsidR="00FE057D">
        <w:rPr>
          <w:rFonts w:ascii="Times New Roman" w:hAnsi="Times New Roman" w:cs="Times New Roman"/>
          <w:sz w:val="24"/>
          <w:szCs w:val="24"/>
        </w:rPr>
        <w:t xml:space="preserve"> </w:t>
      </w:r>
      <w:r w:rsidR="00FE057D" w:rsidRPr="002459E3">
        <w:rPr>
          <w:rFonts w:ascii="Times New Roman" w:hAnsi="Times New Roman" w:cs="Times New Roman"/>
          <w:sz w:val="24"/>
          <w:szCs w:val="24"/>
        </w:rPr>
        <w:t>plusieurs langues sur un territoire. Un sujet parlant dit plurilingue lorsqu’il recourt, dans des situations de communication différentes à l’usage de plusieurs langues.</w:t>
      </w:r>
    </w:p>
    <w:p w:rsidR="00AA2814" w:rsidRDefault="00FE057D" w:rsidP="00746820">
      <w:pPr>
        <w:spacing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Il en est de même pour les communautés linguistiques dites également</w:t>
      </w:r>
      <w:r>
        <w:rPr>
          <w:rFonts w:ascii="Times New Roman" w:hAnsi="Times New Roman" w:cs="Times New Roman"/>
          <w:sz w:val="24"/>
          <w:szCs w:val="24"/>
        </w:rPr>
        <w:t xml:space="preserve"> </w:t>
      </w:r>
      <w:r w:rsidRPr="002459E3">
        <w:rPr>
          <w:rFonts w:ascii="Times New Roman" w:hAnsi="Times New Roman" w:cs="Times New Roman"/>
          <w:sz w:val="24"/>
          <w:szCs w:val="24"/>
        </w:rPr>
        <w:t xml:space="preserve">plurilingues, et où les membres varient les usages en fonction des contextes et des situations hiérarchisés, il en résulte une diglossie, cette dernière est un phénomène auquel sont confrontés tous les pays arabophones pratiquant leurs langues premières dans des situations de communications informelles relevant de domaine intime et où ils pour langue officielle une forme d’arabe qui n’a pas des locuteurs natifs. </w:t>
      </w:r>
    </w:p>
    <w:p w:rsidR="00DF3168" w:rsidRPr="00AA2814" w:rsidRDefault="00FE057D" w:rsidP="00746820">
      <w:pPr>
        <w:spacing w:line="360" w:lineRule="auto"/>
        <w:ind w:firstLine="284"/>
        <w:jc w:val="both"/>
        <w:rPr>
          <w:rFonts w:ascii="Times New Roman" w:hAnsi="Times New Roman" w:cs="Times New Roman"/>
          <w:b/>
          <w:bCs/>
          <w:sz w:val="24"/>
          <w:szCs w:val="24"/>
        </w:rPr>
      </w:pPr>
      <w:r w:rsidRPr="002459E3">
        <w:rPr>
          <w:rFonts w:ascii="Times New Roman" w:hAnsi="Times New Roman" w:cs="Times New Roman"/>
          <w:sz w:val="24"/>
          <w:szCs w:val="24"/>
        </w:rPr>
        <w:t>Elle est appelée langue standard ou moderne. Le concept a été appliqué à l’Algérie par WILLIAM M. puis par</w:t>
      </w:r>
      <w:r w:rsidRPr="002459E3">
        <w:rPr>
          <w:rFonts w:ascii="Times New Roman" w:hAnsi="Times New Roman" w:cs="Times New Roman"/>
          <w:b/>
          <w:bCs/>
          <w:sz w:val="24"/>
          <w:szCs w:val="24"/>
        </w:rPr>
        <w:t xml:space="preserve"> </w:t>
      </w:r>
      <w:r w:rsidRPr="002459E3">
        <w:rPr>
          <w:rFonts w:ascii="Times New Roman" w:hAnsi="Times New Roman" w:cs="Times New Roman"/>
          <w:sz w:val="24"/>
          <w:szCs w:val="24"/>
        </w:rPr>
        <w:t>FERGUSON C. à tous les pays arabes en 1959.</w:t>
      </w:r>
      <w:r w:rsidRPr="002459E3">
        <w:rPr>
          <w:rStyle w:val="Appelnotedebasdep"/>
          <w:rFonts w:ascii="Times New Roman" w:hAnsi="Times New Roman" w:cs="Times New Roman"/>
          <w:sz w:val="24"/>
          <w:szCs w:val="24"/>
        </w:rPr>
        <w:footnoteReference w:id="9"/>
      </w:r>
    </w:p>
    <w:p w:rsidR="004C7EEB" w:rsidRDefault="00ED3891" w:rsidP="006172FB">
      <w:pPr>
        <w:pStyle w:val="Paragraphedeliste"/>
        <w:numPr>
          <w:ilvl w:val="0"/>
          <w:numId w:val="1"/>
        </w:numPr>
        <w:autoSpaceDE w:val="0"/>
        <w:autoSpaceDN w:val="0"/>
        <w:adjustRightInd w:val="0"/>
        <w:spacing w:after="0" w:line="240" w:lineRule="auto"/>
        <w:rPr>
          <w:rFonts w:ascii="Times New Roman" w:hAnsi="Times New Roman" w:cs="Times New Roman"/>
          <w:b/>
          <w:bCs/>
          <w:i/>
          <w:iCs/>
          <w:color w:val="000000"/>
          <w:sz w:val="24"/>
          <w:szCs w:val="24"/>
        </w:rPr>
      </w:pPr>
      <w:r w:rsidRPr="00ED3891">
        <w:rPr>
          <w:rFonts w:ascii="Times New Roman" w:hAnsi="Times New Roman" w:cs="Times New Roman" w:hint="cs"/>
          <w:b/>
          <w:bCs/>
          <w:color w:val="000000"/>
          <w:sz w:val="24"/>
          <w:szCs w:val="24"/>
          <w:rtl/>
        </w:rPr>
        <w:t xml:space="preserve"> 1-1</w:t>
      </w:r>
      <w:r>
        <w:rPr>
          <w:rFonts w:ascii="Times New Roman" w:hAnsi="Times New Roman" w:cs="Times New Roman" w:hint="cs"/>
          <w:b/>
          <w:bCs/>
          <w:i/>
          <w:iCs/>
          <w:color w:val="000000"/>
          <w:sz w:val="24"/>
          <w:szCs w:val="24"/>
          <w:rtl/>
        </w:rPr>
        <w:t xml:space="preserve"> </w:t>
      </w:r>
      <w:r w:rsidR="004C7EEB" w:rsidRPr="002459E3">
        <w:rPr>
          <w:rFonts w:ascii="Times New Roman" w:hAnsi="Times New Roman" w:cs="Times New Roman"/>
          <w:b/>
          <w:bCs/>
          <w:i/>
          <w:iCs/>
          <w:color w:val="000000"/>
          <w:sz w:val="24"/>
          <w:szCs w:val="24"/>
        </w:rPr>
        <w:t>La langue arabe :</w:t>
      </w:r>
    </w:p>
    <w:p w:rsidR="00BB4C23" w:rsidRPr="002459E3" w:rsidRDefault="00BB4C23" w:rsidP="00BB4C23">
      <w:pPr>
        <w:pStyle w:val="Paragraphedeliste"/>
        <w:autoSpaceDE w:val="0"/>
        <w:autoSpaceDN w:val="0"/>
        <w:adjustRightInd w:val="0"/>
        <w:spacing w:after="0" w:line="240" w:lineRule="auto"/>
        <w:rPr>
          <w:rFonts w:ascii="Times New Roman" w:hAnsi="Times New Roman" w:cs="Times New Roman"/>
          <w:b/>
          <w:bCs/>
          <w:i/>
          <w:iCs/>
          <w:color w:val="000000"/>
          <w:sz w:val="24"/>
          <w:szCs w:val="24"/>
        </w:rPr>
      </w:pPr>
    </w:p>
    <w:p w:rsidR="00BB4C23" w:rsidRDefault="00E652E9" w:rsidP="00746820">
      <w:pPr>
        <w:autoSpaceDE w:val="0"/>
        <w:autoSpaceDN w:val="0"/>
        <w:adjustRightInd w:val="0"/>
        <w:spacing w:after="0" w:line="360" w:lineRule="auto"/>
        <w:ind w:firstLine="284"/>
        <w:rPr>
          <w:rFonts w:ascii="Times New Roman" w:hAnsi="Times New Roman" w:cs="Times New Roman"/>
          <w:color w:val="000000"/>
          <w:sz w:val="24"/>
          <w:szCs w:val="24"/>
        </w:rPr>
      </w:pPr>
      <w:r w:rsidRPr="002459E3">
        <w:rPr>
          <w:rFonts w:ascii="Times New Roman" w:hAnsi="Times New Roman" w:cs="Times New Roman"/>
          <w:sz w:val="24"/>
          <w:szCs w:val="24"/>
        </w:rPr>
        <w:t>Le statut de l’arabe institutionnel : l’arabe institutionnel occupe le statut de</w:t>
      </w:r>
      <w:r w:rsidR="00BB4C23">
        <w:rPr>
          <w:rFonts w:ascii="Times New Roman" w:hAnsi="Times New Roman" w:cs="Times New Roman"/>
          <w:sz w:val="24"/>
          <w:szCs w:val="24"/>
        </w:rPr>
        <w:t xml:space="preserve"> </w:t>
      </w:r>
      <w:r w:rsidR="00BB4C23" w:rsidRPr="002459E3">
        <w:rPr>
          <w:rFonts w:ascii="Times New Roman" w:hAnsi="Times New Roman" w:cs="Times New Roman"/>
          <w:sz w:val="24"/>
          <w:szCs w:val="24"/>
        </w:rPr>
        <w:t>langue</w:t>
      </w:r>
      <w:r w:rsidR="00746820">
        <w:rPr>
          <w:rFonts w:ascii="Times New Roman" w:hAnsi="Times New Roman" w:cs="Times New Roman"/>
          <w:sz w:val="24"/>
          <w:szCs w:val="24"/>
        </w:rPr>
        <w:t xml:space="preserve"> </w:t>
      </w:r>
      <w:r w:rsidR="00BB4C23" w:rsidRPr="002459E3">
        <w:rPr>
          <w:rFonts w:ascii="Times New Roman" w:hAnsi="Times New Roman" w:cs="Times New Roman"/>
          <w:sz w:val="24"/>
          <w:szCs w:val="24"/>
        </w:rPr>
        <w:t>nationale et officielle de la République Algérienne. Elle atteint de</w:t>
      </w:r>
      <w:r w:rsidR="00BB4C23">
        <w:rPr>
          <w:rFonts w:ascii="Times New Roman" w:hAnsi="Times New Roman" w:cs="Times New Roman"/>
          <w:sz w:val="24"/>
          <w:szCs w:val="24"/>
        </w:rPr>
        <w:t xml:space="preserve"> </w:t>
      </w:r>
      <w:r w:rsidR="00BB4C23" w:rsidRPr="002459E3">
        <w:rPr>
          <w:rFonts w:ascii="Times New Roman" w:hAnsi="Times New Roman" w:cs="Times New Roman"/>
          <w:sz w:val="24"/>
          <w:szCs w:val="24"/>
        </w:rPr>
        <w:t xml:space="preserve">certain prestige du fait qu’elle est la langue du Coran « </w:t>
      </w:r>
      <w:r w:rsidR="00BB4C23" w:rsidRPr="002459E3">
        <w:rPr>
          <w:rFonts w:ascii="Times New Roman" w:hAnsi="Times New Roman" w:cs="Times New Roman"/>
          <w:i/>
          <w:iCs/>
          <w:sz w:val="24"/>
          <w:szCs w:val="24"/>
        </w:rPr>
        <w:t>c’est cette variété</w:t>
      </w:r>
      <w:r w:rsidR="00BB4C23">
        <w:rPr>
          <w:rFonts w:ascii="Times New Roman" w:hAnsi="Times New Roman" w:cs="Times New Roman"/>
          <w:i/>
          <w:iCs/>
          <w:sz w:val="24"/>
          <w:szCs w:val="24"/>
        </w:rPr>
        <w:t xml:space="preserve"> </w:t>
      </w:r>
      <w:r w:rsidR="00BB4C23" w:rsidRPr="002459E3">
        <w:rPr>
          <w:rFonts w:ascii="Times New Roman" w:hAnsi="Times New Roman" w:cs="Times New Roman"/>
          <w:i/>
          <w:iCs/>
          <w:sz w:val="24"/>
          <w:szCs w:val="24"/>
        </w:rPr>
        <w:t xml:space="preserve">choisie par </w:t>
      </w:r>
      <w:r w:rsidR="00BB4C23" w:rsidRPr="002459E3">
        <w:rPr>
          <w:rFonts w:ascii="Times New Roman" w:hAnsi="Times New Roman" w:cs="Times New Roman"/>
          <w:b/>
          <w:bCs/>
          <w:i/>
          <w:iCs/>
          <w:sz w:val="24"/>
          <w:szCs w:val="24"/>
        </w:rPr>
        <w:t>ALLAH</w:t>
      </w:r>
      <w:r w:rsidR="00BB4C23" w:rsidRPr="002459E3">
        <w:rPr>
          <w:rFonts w:ascii="Times New Roman" w:hAnsi="Times New Roman" w:cs="Times New Roman"/>
          <w:i/>
          <w:iCs/>
          <w:sz w:val="24"/>
          <w:szCs w:val="24"/>
        </w:rPr>
        <w:t xml:space="preserve"> pour s’adresser à ses fidèles »</w:t>
      </w:r>
      <w:r w:rsidR="00BB4C23" w:rsidRPr="002459E3">
        <w:rPr>
          <w:rStyle w:val="Appelnotedebasdep"/>
          <w:rFonts w:ascii="Times New Roman" w:hAnsi="Times New Roman" w:cs="Times New Roman"/>
          <w:i/>
          <w:iCs/>
          <w:sz w:val="24"/>
          <w:szCs w:val="24"/>
        </w:rPr>
        <w:footnoteReference w:id="10"/>
      </w:r>
      <w:r w:rsidR="00BB4C23" w:rsidRPr="002459E3">
        <w:rPr>
          <w:rFonts w:ascii="Times New Roman" w:hAnsi="Times New Roman" w:cs="Times New Roman"/>
          <w:i/>
          <w:iCs/>
          <w:sz w:val="24"/>
          <w:szCs w:val="24"/>
        </w:rPr>
        <w:t xml:space="preserve">. </w:t>
      </w:r>
      <w:r w:rsidR="00BB4C23" w:rsidRPr="002459E3">
        <w:rPr>
          <w:rFonts w:ascii="Times New Roman" w:hAnsi="Times New Roman" w:cs="Times New Roman"/>
          <w:sz w:val="24"/>
          <w:szCs w:val="24"/>
        </w:rPr>
        <w:t>C’est la langue de</w:t>
      </w:r>
      <w:r w:rsidR="00BB4C23">
        <w:rPr>
          <w:rFonts w:ascii="Times New Roman" w:hAnsi="Times New Roman" w:cs="Times New Roman"/>
          <w:sz w:val="24"/>
          <w:szCs w:val="24"/>
        </w:rPr>
        <w:t xml:space="preserve"> </w:t>
      </w:r>
      <w:r w:rsidR="00BB4C23" w:rsidRPr="002459E3">
        <w:rPr>
          <w:rFonts w:ascii="Times New Roman" w:hAnsi="Times New Roman" w:cs="Times New Roman"/>
          <w:sz w:val="24"/>
          <w:szCs w:val="24"/>
        </w:rPr>
        <w:t>l’instruction, de l’enseignement religieux, c’est la référence et l’outil</w:t>
      </w:r>
      <w:r w:rsidR="00BB4C23">
        <w:rPr>
          <w:rFonts w:ascii="Times New Roman" w:hAnsi="Times New Roman" w:cs="Times New Roman"/>
          <w:sz w:val="24"/>
          <w:szCs w:val="24"/>
        </w:rPr>
        <w:t xml:space="preserve"> </w:t>
      </w:r>
      <w:r w:rsidR="00BB4C23" w:rsidRPr="002459E3">
        <w:rPr>
          <w:rFonts w:ascii="Times New Roman" w:hAnsi="Times New Roman" w:cs="Times New Roman"/>
          <w:sz w:val="24"/>
          <w:szCs w:val="24"/>
        </w:rPr>
        <w:t>symbolique de l’identité arabo-musulmane. Elle sert à véhiculer au savoir</w:t>
      </w:r>
      <w:r w:rsidR="00BB4C23">
        <w:rPr>
          <w:rFonts w:ascii="Times New Roman" w:hAnsi="Times New Roman" w:cs="Times New Roman"/>
          <w:sz w:val="24"/>
          <w:szCs w:val="24"/>
        </w:rPr>
        <w:t xml:space="preserve"> </w:t>
      </w:r>
      <w:r w:rsidR="00BB4C23" w:rsidRPr="002459E3">
        <w:rPr>
          <w:rFonts w:ascii="Times New Roman" w:hAnsi="Times New Roman" w:cs="Times New Roman"/>
          <w:sz w:val="24"/>
          <w:szCs w:val="24"/>
        </w:rPr>
        <w:t>de façon générale, utilisée comme langue de culture et dans des situations</w:t>
      </w:r>
      <w:r w:rsidR="00BB4C23">
        <w:rPr>
          <w:rFonts w:ascii="Times New Roman" w:hAnsi="Times New Roman" w:cs="Times New Roman"/>
          <w:sz w:val="24"/>
          <w:szCs w:val="24"/>
        </w:rPr>
        <w:t xml:space="preserve"> </w:t>
      </w:r>
      <w:r w:rsidR="00BB4C23" w:rsidRPr="002459E3">
        <w:rPr>
          <w:rFonts w:ascii="Times New Roman" w:hAnsi="Times New Roman" w:cs="Times New Roman"/>
          <w:sz w:val="24"/>
          <w:szCs w:val="24"/>
        </w:rPr>
        <w:t xml:space="preserve">de communications formelles. Essentiellement écrite, elle est aussi utilisée dans les </w:t>
      </w:r>
      <w:r w:rsidR="00BB4C23" w:rsidRPr="002459E3">
        <w:rPr>
          <w:rFonts w:ascii="Times New Roman" w:hAnsi="Times New Roman" w:cs="Times New Roman"/>
          <w:color w:val="000000"/>
          <w:sz w:val="24"/>
          <w:szCs w:val="24"/>
        </w:rPr>
        <w:t xml:space="preserve">administrations, entreprises publiques, </w:t>
      </w:r>
    </w:p>
    <w:p w:rsidR="00BB4C23" w:rsidRDefault="00BB4C23" w:rsidP="00BB4C23">
      <w:pPr>
        <w:autoSpaceDE w:val="0"/>
        <w:autoSpaceDN w:val="0"/>
        <w:adjustRightInd w:val="0"/>
        <w:spacing w:after="0" w:line="360" w:lineRule="auto"/>
        <w:rPr>
          <w:rFonts w:ascii="Times New Roman" w:hAnsi="Times New Roman" w:cs="Times New Roman"/>
          <w:color w:val="000000"/>
          <w:sz w:val="24"/>
          <w:szCs w:val="24"/>
        </w:rPr>
      </w:pPr>
    </w:p>
    <w:p w:rsidR="00E652E9" w:rsidRPr="002459E3" w:rsidRDefault="00BB4C23" w:rsidP="00BB4C23">
      <w:pPr>
        <w:autoSpaceDE w:val="0"/>
        <w:autoSpaceDN w:val="0"/>
        <w:adjustRightInd w:val="0"/>
        <w:spacing w:after="0" w:line="360" w:lineRule="auto"/>
        <w:rPr>
          <w:rFonts w:ascii="Times New Roman" w:hAnsi="Times New Roman" w:cs="Times New Roman"/>
          <w:sz w:val="24"/>
          <w:szCs w:val="24"/>
        </w:rPr>
      </w:pPr>
      <w:r w:rsidRPr="002459E3">
        <w:rPr>
          <w:rFonts w:ascii="Times New Roman" w:hAnsi="Times New Roman" w:cs="Times New Roman"/>
          <w:color w:val="000000"/>
          <w:sz w:val="24"/>
          <w:szCs w:val="24"/>
        </w:rPr>
        <w:lastRenderedPageBreak/>
        <w:t xml:space="preserve">information et enseignement où elle est enseignée à tous les niveaux du cursus scolaire. C’est une langue qui a une place privilégiée grâce a </w:t>
      </w:r>
      <w:r w:rsidRPr="002459E3">
        <w:rPr>
          <w:rFonts w:ascii="Cambria Math" w:hAnsi="Cambria Math" w:cs="Times New Roman"/>
          <w:b/>
          <w:bCs/>
          <w:i/>
          <w:iCs/>
          <w:color w:val="000000"/>
          <w:sz w:val="24"/>
          <w:szCs w:val="24"/>
        </w:rPr>
        <w:t>≪</w:t>
      </w:r>
      <w:r w:rsidRPr="002459E3">
        <w:rPr>
          <w:rFonts w:ascii="Times New Roman" w:hAnsi="Times New Roman" w:cs="Times New Roman"/>
          <w:b/>
          <w:bCs/>
          <w:i/>
          <w:iCs/>
          <w:color w:val="000000"/>
          <w:sz w:val="24"/>
          <w:szCs w:val="24"/>
        </w:rPr>
        <w:t xml:space="preserve"> sa dignité et son efficacité en tant que langue de civilisation »</w:t>
      </w:r>
      <w:r w:rsidRPr="002459E3">
        <w:rPr>
          <w:rStyle w:val="Appelnotedebasdep"/>
          <w:rFonts w:ascii="Times New Roman" w:hAnsi="Times New Roman" w:cs="Times New Roman"/>
          <w:b/>
          <w:bCs/>
          <w:i/>
          <w:iCs/>
          <w:color w:val="000000"/>
          <w:sz w:val="24"/>
          <w:szCs w:val="24"/>
        </w:rPr>
        <w:footnoteReference w:id="11"/>
      </w:r>
    </w:p>
    <w:p w:rsidR="003D60BB" w:rsidRPr="002459E3" w:rsidRDefault="003D60BB" w:rsidP="004C7EEB">
      <w:pPr>
        <w:autoSpaceDE w:val="0"/>
        <w:autoSpaceDN w:val="0"/>
        <w:adjustRightInd w:val="0"/>
        <w:spacing w:after="0" w:line="240" w:lineRule="auto"/>
        <w:rPr>
          <w:rFonts w:ascii="Times New Roman" w:hAnsi="Times New Roman" w:cs="Times New Roman"/>
          <w:color w:val="000000"/>
          <w:sz w:val="24"/>
          <w:szCs w:val="24"/>
        </w:rPr>
      </w:pPr>
    </w:p>
    <w:p w:rsidR="004C7EEB" w:rsidRDefault="004C7EEB" w:rsidP="00BB4C23">
      <w:pPr>
        <w:spacing w:line="360" w:lineRule="auto"/>
        <w:jc w:val="both"/>
        <w:rPr>
          <w:rFonts w:ascii="Times New Roman" w:hAnsi="Times New Roman" w:cs="Times New Roman"/>
          <w:i/>
          <w:iCs/>
          <w:color w:val="000000"/>
          <w:sz w:val="24"/>
          <w:szCs w:val="24"/>
        </w:rPr>
      </w:pPr>
      <w:r w:rsidRPr="002459E3">
        <w:rPr>
          <w:rFonts w:ascii="Times New Roman" w:hAnsi="Times New Roman" w:cs="Times New Roman"/>
          <w:i/>
          <w:iCs/>
          <w:color w:val="000000"/>
          <w:sz w:val="24"/>
          <w:szCs w:val="24"/>
        </w:rPr>
        <w:t>« La langue arabe est une langue sacrée pour les Algériens, puisque langue du Texte c’est-à</w:t>
      </w:r>
      <w:r w:rsidR="003D60BB" w:rsidRPr="002459E3">
        <w:rPr>
          <w:rFonts w:ascii="Times New Roman" w:hAnsi="Times New Roman" w:cs="Times New Roman"/>
          <w:i/>
          <w:iCs/>
          <w:color w:val="000000"/>
          <w:sz w:val="24"/>
          <w:szCs w:val="24"/>
        </w:rPr>
        <w:t xml:space="preserve"> </w:t>
      </w:r>
      <w:r w:rsidRPr="002459E3">
        <w:rPr>
          <w:rFonts w:ascii="Times New Roman" w:hAnsi="Times New Roman" w:cs="Times New Roman"/>
          <w:i/>
          <w:iCs/>
          <w:color w:val="000000"/>
          <w:sz w:val="24"/>
          <w:szCs w:val="24"/>
        </w:rPr>
        <w:t>dire</w:t>
      </w:r>
      <w:r w:rsidR="00B26342" w:rsidRPr="002459E3">
        <w:rPr>
          <w:rFonts w:ascii="Times New Roman" w:hAnsi="Times New Roman" w:cs="Times New Roman"/>
          <w:i/>
          <w:iCs/>
          <w:color w:val="000000"/>
          <w:sz w:val="24"/>
          <w:szCs w:val="24"/>
        </w:rPr>
        <w:t xml:space="preserve"> du texte coranique.»</w:t>
      </w:r>
      <w:r w:rsidR="00F970EE" w:rsidRPr="002459E3">
        <w:rPr>
          <w:rStyle w:val="Appelnotedebasdep"/>
          <w:rFonts w:ascii="Times New Roman" w:hAnsi="Times New Roman" w:cs="Times New Roman"/>
          <w:i/>
          <w:iCs/>
          <w:color w:val="000000"/>
          <w:sz w:val="24"/>
          <w:szCs w:val="24"/>
        </w:rPr>
        <w:footnoteReference w:id="12"/>
      </w:r>
      <w:r w:rsidR="00B26342" w:rsidRPr="002459E3">
        <w:rPr>
          <w:rFonts w:ascii="Times New Roman" w:hAnsi="Times New Roman" w:cs="Times New Roman"/>
          <w:i/>
          <w:iCs/>
          <w:color w:val="000000"/>
          <w:sz w:val="24"/>
          <w:szCs w:val="24"/>
        </w:rPr>
        <w:t xml:space="preserve"> (Boudjedra, 1992/1994 : 28-29).</w:t>
      </w:r>
    </w:p>
    <w:p w:rsidR="00FE0FA4" w:rsidRPr="002459E3" w:rsidRDefault="00FE0FA4" w:rsidP="00E03004">
      <w:pPr>
        <w:numPr>
          <w:ilvl w:val="0"/>
          <w:numId w:val="52"/>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hint="cs"/>
          <w:b/>
          <w:bCs/>
          <w:color w:val="000000"/>
          <w:sz w:val="24"/>
          <w:szCs w:val="24"/>
          <w:rtl/>
        </w:rPr>
        <w:t>1</w:t>
      </w:r>
      <w:r>
        <w:rPr>
          <w:rFonts w:ascii="Times New Roman" w:hAnsi="Times New Roman" w:cs="Times New Roman"/>
          <w:b/>
          <w:bCs/>
          <w:color w:val="000000"/>
          <w:sz w:val="24"/>
          <w:szCs w:val="24"/>
        </w:rPr>
        <w:t>-2</w:t>
      </w:r>
      <w:r w:rsidRPr="002459E3">
        <w:rPr>
          <w:rFonts w:ascii="Times New Roman" w:hAnsi="Times New Roman" w:cs="Times New Roman"/>
          <w:b/>
          <w:bCs/>
          <w:color w:val="000000"/>
          <w:sz w:val="24"/>
          <w:szCs w:val="24"/>
        </w:rPr>
        <w:t>-</w:t>
      </w:r>
      <w:r w:rsidRPr="002459E3">
        <w:rPr>
          <w:rFonts w:ascii="Times New Roman" w:hAnsi="Times New Roman" w:cs="Times New Roman"/>
          <w:b/>
          <w:bCs/>
          <w:sz w:val="24"/>
          <w:szCs w:val="24"/>
        </w:rPr>
        <w:t xml:space="preserve"> </w:t>
      </w:r>
      <w:r>
        <w:rPr>
          <w:rFonts w:ascii="Times New Roman" w:hAnsi="Times New Roman" w:cs="Times New Roman"/>
          <w:b/>
          <w:bCs/>
          <w:sz w:val="24"/>
          <w:szCs w:val="24"/>
        </w:rPr>
        <w:t>l’arabe dialectal :</w:t>
      </w:r>
      <w:r>
        <w:rPr>
          <w:rFonts w:ascii="Times New Roman" w:hAnsi="Times New Roman" w:cs="Times New Roman"/>
          <w:sz w:val="24"/>
          <w:szCs w:val="24"/>
        </w:rPr>
        <w:t>O</w:t>
      </w:r>
      <w:r w:rsidRPr="002459E3">
        <w:rPr>
          <w:rFonts w:ascii="Times New Roman" w:hAnsi="Times New Roman" w:cs="Times New Roman"/>
          <w:sz w:val="24"/>
          <w:szCs w:val="24"/>
        </w:rPr>
        <w:t xml:space="preserve">n a toujours lié le dialecte algérien avec l’arabe institutionnel, l’arabe algérien est considéré par les linguistes </w:t>
      </w:r>
      <w:r w:rsidRPr="002459E3">
        <w:rPr>
          <w:rFonts w:ascii="Times New Roman" w:hAnsi="Times New Roman" w:cs="Times New Roman"/>
          <w:b/>
          <w:bCs/>
          <w:sz w:val="24"/>
          <w:szCs w:val="24"/>
        </w:rPr>
        <w:t xml:space="preserve">« </w:t>
      </w:r>
      <w:r w:rsidRPr="002459E3">
        <w:rPr>
          <w:rFonts w:ascii="Times New Roman" w:hAnsi="Times New Roman" w:cs="Times New Roman"/>
          <w:b/>
          <w:bCs/>
          <w:i/>
          <w:iCs/>
          <w:sz w:val="24"/>
          <w:szCs w:val="24"/>
        </w:rPr>
        <w:t>comme étant la langue imposée par la dynamique sociale »</w:t>
      </w:r>
      <w:r w:rsidRPr="002459E3">
        <w:rPr>
          <w:rFonts w:ascii="Times New Roman" w:hAnsi="Times New Roman" w:cs="Times New Roman"/>
          <w:i/>
          <w:iCs/>
          <w:sz w:val="24"/>
          <w:szCs w:val="24"/>
        </w:rPr>
        <w:t xml:space="preserve">. </w:t>
      </w:r>
      <w:r w:rsidRPr="002459E3">
        <w:rPr>
          <w:rFonts w:ascii="Times New Roman" w:hAnsi="Times New Roman" w:cs="Times New Roman"/>
          <w:sz w:val="24"/>
          <w:szCs w:val="24"/>
        </w:rPr>
        <w:t>Autrement dit le dialecte est présent de façon permanente grâce à son usage. Il n’a aucun statut juridique.</w:t>
      </w:r>
    </w:p>
    <w:p w:rsidR="00FE0FA4" w:rsidRPr="002459E3" w:rsidRDefault="00FE0FA4" w:rsidP="00FE0FA4">
      <w:pPr>
        <w:autoSpaceDE w:val="0"/>
        <w:autoSpaceDN w:val="0"/>
        <w:adjustRightInd w:val="0"/>
        <w:spacing w:after="0" w:line="360" w:lineRule="auto"/>
        <w:ind w:firstLine="284"/>
        <w:jc w:val="both"/>
        <w:rPr>
          <w:rFonts w:ascii="Times New Roman" w:hAnsi="Times New Roman" w:cs="Times New Roman"/>
          <w:sz w:val="24"/>
          <w:szCs w:val="24"/>
        </w:rPr>
      </w:pPr>
    </w:p>
    <w:p w:rsidR="00FE0FA4" w:rsidRPr="002459E3" w:rsidRDefault="00FE0FA4" w:rsidP="00FE0FA4">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Le lexique du dialecte algérien, quant à lui présente d’importantes particularités dans la mesure où y figurent des mots d’origine turque, espagnole, française, etc.</w:t>
      </w:r>
      <w:r w:rsidRPr="002459E3">
        <w:rPr>
          <w:rStyle w:val="Appelnotedebasdep"/>
          <w:rFonts w:ascii="Times New Roman" w:hAnsi="Times New Roman" w:cs="Times New Roman"/>
          <w:sz w:val="24"/>
          <w:szCs w:val="24"/>
        </w:rPr>
        <w:footnoteReference w:id="13"/>
      </w:r>
    </w:p>
    <w:p w:rsidR="00FE0FA4" w:rsidRPr="00BB4C23" w:rsidRDefault="00FE0FA4" w:rsidP="00BB4C23">
      <w:pPr>
        <w:spacing w:line="360" w:lineRule="auto"/>
        <w:jc w:val="both"/>
        <w:rPr>
          <w:rFonts w:ascii="Times New Roman" w:hAnsi="Times New Roman" w:cs="Times New Roman"/>
          <w:i/>
          <w:iCs/>
          <w:sz w:val="24"/>
          <w:szCs w:val="24"/>
        </w:rPr>
      </w:pPr>
    </w:p>
    <w:p w:rsidR="004C7EEB" w:rsidRPr="002459E3" w:rsidRDefault="00ED3891" w:rsidP="00E03004">
      <w:pPr>
        <w:numPr>
          <w:ilvl w:val="0"/>
          <w:numId w:val="54"/>
        </w:numPr>
        <w:autoSpaceDE w:val="0"/>
        <w:autoSpaceDN w:val="0"/>
        <w:adjustRightInd w:val="0"/>
        <w:spacing w:after="0" w:line="360" w:lineRule="auto"/>
        <w:ind w:hanging="1080"/>
        <w:jc w:val="both"/>
        <w:rPr>
          <w:rFonts w:ascii="Times New Roman" w:hAnsi="Times New Roman" w:cs="Times New Roman"/>
          <w:color w:val="000000"/>
          <w:sz w:val="24"/>
          <w:szCs w:val="24"/>
        </w:rPr>
      </w:pPr>
      <w:r>
        <w:rPr>
          <w:rFonts w:ascii="Times New Roman" w:hAnsi="Times New Roman" w:cs="Times New Roman" w:hint="cs"/>
          <w:b/>
          <w:bCs/>
          <w:i/>
          <w:iCs/>
          <w:color w:val="000000"/>
          <w:sz w:val="24"/>
          <w:szCs w:val="24"/>
          <w:rtl/>
        </w:rPr>
        <w:t>-1</w:t>
      </w:r>
      <w:r w:rsidR="00FE0FA4">
        <w:rPr>
          <w:rFonts w:ascii="Times New Roman" w:hAnsi="Times New Roman" w:cs="Times New Roman"/>
          <w:b/>
          <w:bCs/>
          <w:i/>
          <w:iCs/>
          <w:color w:val="000000"/>
          <w:sz w:val="24"/>
          <w:szCs w:val="24"/>
        </w:rPr>
        <w:t>3</w:t>
      </w:r>
      <w:r w:rsidR="004E2BC7" w:rsidRPr="002459E3">
        <w:rPr>
          <w:rFonts w:ascii="Times New Roman" w:hAnsi="Times New Roman" w:cs="Times New Roman"/>
          <w:b/>
          <w:bCs/>
          <w:i/>
          <w:iCs/>
          <w:color w:val="000000"/>
          <w:sz w:val="24"/>
          <w:szCs w:val="24"/>
        </w:rPr>
        <w:t xml:space="preserve">- </w:t>
      </w:r>
      <w:r w:rsidR="004C7EEB" w:rsidRPr="002459E3">
        <w:rPr>
          <w:rFonts w:ascii="Times New Roman" w:hAnsi="Times New Roman" w:cs="Times New Roman"/>
          <w:b/>
          <w:bCs/>
          <w:i/>
          <w:iCs/>
          <w:color w:val="000000"/>
          <w:sz w:val="24"/>
          <w:szCs w:val="24"/>
        </w:rPr>
        <w:t xml:space="preserve"> La langue berbère : </w:t>
      </w:r>
      <w:r w:rsidR="004C7EEB" w:rsidRPr="002459E3">
        <w:rPr>
          <w:rFonts w:ascii="Times New Roman" w:hAnsi="Times New Roman" w:cs="Times New Roman"/>
          <w:color w:val="000000"/>
          <w:sz w:val="24"/>
          <w:szCs w:val="24"/>
        </w:rPr>
        <w:t>est une langue très ancienne du Maghreb (langues de la</w:t>
      </w:r>
    </w:p>
    <w:p w:rsidR="00B46323" w:rsidRPr="002459E3" w:rsidRDefault="004C7EEB" w:rsidP="008D0472">
      <w:pPr>
        <w:autoSpaceDE w:val="0"/>
        <w:autoSpaceDN w:val="0"/>
        <w:adjustRightInd w:val="0"/>
        <w:spacing w:after="0" w:line="360" w:lineRule="auto"/>
        <w:jc w:val="both"/>
        <w:rPr>
          <w:rFonts w:ascii="Times New Roman" w:hAnsi="Times New Roman" w:cs="Times New Roman"/>
          <w:color w:val="000000"/>
          <w:sz w:val="24"/>
          <w:szCs w:val="24"/>
        </w:rPr>
      </w:pPr>
      <w:r w:rsidRPr="002459E3">
        <w:rPr>
          <w:rFonts w:ascii="Times New Roman" w:hAnsi="Times New Roman" w:cs="Times New Roman"/>
          <w:color w:val="000000"/>
          <w:sz w:val="24"/>
          <w:szCs w:val="24"/>
        </w:rPr>
        <w:t>famille chamito-sémitique), le mot "berbère" son origine est du "barbare", et la notion</w:t>
      </w:r>
      <w:r w:rsidR="00B46323" w:rsidRPr="002459E3">
        <w:rPr>
          <w:rFonts w:ascii="Times New Roman" w:hAnsi="Times New Roman" w:cs="Times New Roman"/>
          <w:color w:val="000000"/>
          <w:sz w:val="24"/>
          <w:szCs w:val="24"/>
        </w:rPr>
        <w:t xml:space="preserve"> "kabyle"</w:t>
      </w:r>
      <w:r w:rsidR="00E9341F" w:rsidRPr="002459E3">
        <w:rPr>
          <w:rFonts w:ascii="Times New Roman" w:hAnsi="Times New Roman" w:cs="Times New Roman"/>
          <w:color w:val="000000"/>
          <w:sz w:val="24"/>
          <w:szCs w:val="24"/>
        </w:rPr>
        <w:t xml:space="preserve"> v</w:t>
      </w:r>
      <w:r w:rsidR="00B46323" w:rsidRPr="002459E3">
        <w:rPr>
          <w:rFonts w:ascii="Times New Roman" w:hAnsi="Times New Roman" w:cs="Times New Roman"/>
          <w:color w:val="000000"/>
          <w:sz w:val="24"/>
          <w:szCs w:val="24"/>
        </w:rPr>
        <w:t xml:space="preserve">iendra de l'arabe et signifie "les tribus". C’est la deuxième  langue nationale selon la nouvelle reforme constitutionnelle  de 2020. </w:t>
      </w:r>
    </w:p>
    <w:p w:rsidR="004C7EEB" w:rsidRPr="002459E3" w:rsidRDefault="004C7EEB" w:rsidP="008D0472">
      <w:pPr>
        <w:autoSpaceDE w:val="0"/>
        <w:autoSpaceDN w:val="0"/>
        <w:adjustRightInd w:val="0"/>
        <w:spacing w:after="0" w:line="360" w:lineRule="auto"/>
        <w:jc w:val="both"/>
        <w:rPr>
          <w:rFonts w:ascii="Times New Roman" w:hAnsi="Times New Roman" w:cs="Times New Roman"/>
          <w:color w:val="000000"/>
          <w:sz w:val="24"/>
          <w:szCs w:val="24"/>
        </w:rPr>
      </w:pPr>
    </w:p>
    <w:p w:rsidR="004C7EEB" w:rsidRPr="002459E3" w:rsidRDefault="004C7EEB" w:rsidP="008D6875">
      <w:pPr>
        <w:autoSpaceDE w:val="0"/>
        <w:autoSpaceDN w:val="0"/>
        <w:adjustRightInd w:val="0"/>
        <w:spacing w:after="0" w:line="360" w:lineRule="auto"/>
        <w:ind w:firstLine="142"/>
        <w:jc w:val="both"/>
        <w:rPr>
          <w:rFonts w:ascii="Times New Roman" w:hAnsi="Times New Roman" w:cs="Times New Roman"/>
          <w:color w:val="000000"/>
          <w:sz w:val="24"/>
          <w:szCs w:val="24"/>
        </w:rPr>
      </w:pPr>
      <w:r w:rsidRPr="002459E3">
        <w:rPr>
          <w:rFonts w:ascii="Times New Roman" w:hAnsi="Times New Roman" w:cs="Times New Roman"/>
          <w:color w:val="000000"/>
          <w:sz w:val="24"/>
          <w:szCs w:val="24"/>
        </w:rPr>
        <w:t>La langue berbère est principalement se présente sous forme de plusieurs dialectes qui sont</w:t>
      </w:r>
      <w:r w:rsidR="008D6875">
        <w:rPr>
          <w:rFonts w:ascii="Times New Roman" w:hAnsi="Times New Roman" w:cs="Times New Roman"/>
          <w:color w:val="000000"/>
          <w:sz w:val="24"/>
          <w:szCs w:val="24"/>
        </w:rPr>
        <w:t> :</w:t>
      </w:r>
    </w:p>
    <w:p w:rsidR="00B24BBF" w:rsidRPr="002459E3" w:rsidRDefault="00B24BBF" w:rsidP="008D0472">
      <w:pPr>
        <w:autoSpaceDE w:val="0"/>
        <w:autoSpaceDN w:val="0"/>
        <w:adjustRightInd w:val="0"/>
        <w:spacing w:after="0" w:line="360" w:lineRule="auto"/>
        <w:jc w:val="both"/>
        <w:rPr>
          <w:rFonts w:ascii="Times New Roman" w:hAnsi="Times New Roman" w:cs="Times New Roman"/>
          <w:color w:val="000000"/>
          <w:sz w:val="24"/>
          <w:szCs w:val="24"/>
        </w:rPr>
      </w:pPr>
    </w:p>
    <w:p w:rsidR="004C7EEB" w:rsidRPr="00BB4C23" w:rsidRDefault="008D6875" w:rsidP="008D04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7EEB" w:rsidRPr="00BB4C23">
        <w:rPr>
          <w:rFonts w:ascii="Times New Roman" w:hAnsi="Times New Roman" w:cs="Times New Roman"/>
          <w:color w:val="000000"/>
          <w:sz w:val="24"/>
          <w:szCs w:val="24"/>
        </w:rPr>
        <w:t xml:space="preserve">Le Kabylie, les Aurès (le chaoui), le Mzab (le m’zab), et aussi </w:t>
      </w:r>
      <w:r w:rsidR="00D5476F" w:rsidRPr="00BB4C23">
        <w:rPr>
          <w:rFonts w:ascii="Times New Roman" w:hAnsi="Times New Roman" w:cs="Times New Roman"/>
          <w:color w:val="000000"/>
          <w:sz w:val="24"/>
          <w:szCs w:val="24"/>
        </w:rPr>
        <w:t>utilisée</w:t>
      </w:r>
      <w:r w:rsidR="004C7EEB" w:rsidRPr="00BB4C23">
        <w:rPr>
          <w:rFonts w:ascii="Times New Roman" w:hAnsi="Times New Roman" w:cs="Times New Roman"/>
          <w:color w:val="000000"/>
          <w:sz w:val="24"/>
          <w:szCs w:val="24"/>
        </w:rPr>
        <w:t xml:space="preserve"> dans les régions du</w:t>
      </w:r>
      <w:r w:rsidR="003F31AF" w:rsidRPr="00BB4C23">
        <w:rPr>
          <w:rFonts w:ascii="Times New Roman" w:hAnsi="Times New Roman" w:cs="Times New Roman"/>
          <w:color w:val="000000"/>
          <w:sz w:val="24"/>
          <w:szCs w:val="24"/>
        </w:rPr>
        <w:t xml:space="preserve"> Sahara, du Maghreb et de l’Afrique subsaharienne10</w:t>
      </w:r>
      <w:r w:rsidR="00B24BBF" w:rsidRPr="00BB4C23">
        <w:rPr>
          <w:rStyle w:val="Appelnotedebasdep"/>
          <w:rFonts w:ascii="Times New Roman" w:hAnsi="Times New Roman" w:cs="Times New Roman"/>
          <w:color w:val="000000"/>
          <w:sz w:val="24"/>
          <w:szCs w:val="24"/>
        </w:rPr>
        <w:footnoteReference w:id="14"/>
      </w:r>
      <w:r w:rsidR="003F31AF" w:rsidRPr="00BB4C23">
        <w:rPr>
          <w:rFonts w:ascii="Times New Roman" w:hAnsi="Times New Roman" w:cs="Times New Roman"/>
          <w:color w:val="000000"/>
          <w:sz w:val="24"/>
          <w:szCs w:val="24"/>
        </w:rPr>
        <w:t>.</w:t>
      </w:r>
    </w:p>
    <w:p w:rsidR="004E2BC7" w:rsidRPr="002459E3" w:rsidRDefault="004E2BC7" w:rsidP="008D0472">
      <w:pPr>
        <w:autoSpaceDE w:val="0"/>
        <w:autoSpaceDN w:val="0"/>
        <w:adjustRightInd w:val="0"/>
        <w:spacing w:after="0" w:line="360" w:lineRule="auto"/>
        <w:jc w:val="both"/>
        <w:rPr>
          <w:rFonts w:ascii="Times New Roman" w:hAnsi="Times New Roman" w:cs="Times New Roman"/>
          <w:color w:val="000000"/>
          <w:sz w:val="24"/>
          <w:szCs w:val="24"/>
        </w:rPr>
      </w:pPr>
    </w:p>
    <w:p w:rsidR="004E2BC7" w:rsidRDefault="00716BA6" w:rsidP="00E03004">
      <w:pPr>
        <w:numPr>
          <w:ilvl w:val="0"/>
          <w:numId w:val="53"/>
        </w:numPr>
        <w:autoSpaceDE w:val="0"/>
        <w:autoSpaceDN w:val="0"/>
        <w:adjustRightInd w:val="0"/>
        <w:spacing w:after="0" w:line="360" w:lineRule="auto"/>
        <w:ind w:left="0" w:firstLine="0"/>
        <w:jc w:val="both"/>
        <w:rPr>
          <w:rFonts w:ascii="Times New Roman" w:hAnsi="Times New Roman" w:cs="Times New Roman"/>
          <w:sz w:val="24"/>
          <w:szCs w:val="24"/>
        </w:rPr>
      </w:pPr>
      <w:r w:rsidRPr="00716BA6">
        <w:rPr>
          <w:rFonts w:ascii="Times New Roman" w:hAnsi="Times New Roman" w:cs="Times New Roman"/>
          <w:b/>
          <w:bCs/>
          <w:sz w:val="24"/>
          <w:szCs w:val="24"/>
        </w:rPr>
        <w:t>-1-</w:t>
      </w:r>
      <w:r w:rsidR="004E2BC7" w:rsidRPr="00716BA6">
        <w:rPr>
          <w:rFonts w:ascii="Times New Roman" w:hAnsi="Times New Roman" w:cs="Times New Roman"/>
          <w:b/>
          <w:bCs/>
          <w:sz w:val="24"/>
          <w:szCs w:val="24"/>
        </w:rPr>
        <w:t>4</w:t>
      </w:r>
      <w:r w:rsidR="004E2BC7" w:rsidRPr="002459E3">
        <w:rPr>
          <w:rFonts w:ascii="Times New Roman" w:hAnsi="Times New Roman" w:cs="Times New Roman"/>
          <w:b/>
          <w:bCs/>
          <w:sz w:val="24"/>
          <w:szCs w:val="24"/>
        </w:rPr>
        <w:t>. Le statut de</w:t>
      </w:r>
      <w:r w:rsidR="004D519F">
        <w:rPr>
          <w:rFonts w:ascii="Times New Roman" w:hAnsi="Times New Roman" w:cs="Times New Roman"/>
          <w:b/>
          <w:bCs/>
          <w:sz w:val="24"/>
          <w:szCs w:val="24"/>
        </w:rPr>
        <w:t xml:space="preserve"> la langue</w:t>
      </w:r>
      <w:r w:rsidR="004E2BC7" w:rsidRPr="002459E3">
        <w:rPr>
          <w:rFonts w:ascii="Times New Roman" w:hAnsi="Times New Roman" w:cs="Times New Roman"/>
          <w:b/>
          <w:bCs/>
          <w:sz w:val="24"/>
          <w:szCs w:val="24"/>
        </w:rPr>
        <w:t xml:space="preserve"> français</w:t>
      </w:r>
      <w:r w:rsidR="004D519F">
        <w:rPr>
          <w:rFonts w:ascii="Times New Roman" w:hAnsi="Times New Roman" w:cs="Times New Roman"/>
          <w:b/>
          <w:bCs/>
          <w:sz w:val="24"/>
          <w:szCs w:val="24"/>
        </w:rPr>
        <w:t>e</w:t>
      </w:r>
      <w:r w:rsidR="004E2BC7" w:rsidRPr="002459E3">
        <w:rPr>
          <w:rFonts w:ascii="Times New Roman" w:hAnsi="Times New Roman" w:cs="Times New Roman"/>
          <w:sz w:val="24"/>
          <w:szCs w:val="24"/>
        </w:rPr>
        <w:t xml:space="preserve"> : le paysage linguistique en 1962 est largement</w:t>
      </w:r>
      <w:r w:rsidR="00FE0FA4">
        <w:rPr>
          <w:rFonts w:ascii="Times New Roman" w:hAnsi="Times New Roman" w:cs="Times New Roman"/>
          <w:sz w:val="24"/>
          <w:szCs w:val="24"/>
        </w:rPr>
        <w:t xml:space="preserve"> </w:t>
      </w:r>
      <w:r w:rsidR="004E2BC7" w:rsidRPr="002459E3">
        <w:rPr>
          <w:rFonts w:ascii="Times New Roman" w:hAnsi="Times New Roman" w:cs="Times New Roman"/>
          <w:sz w:val="24"/>
          <w:szCs w:val="24"/>
        </w:rPr>
        <w:t>dominé par le français. C’est la langue utilisée dans l’administration,</w:t>
      </w:r>
      <w:r w:rsidR="00FD5D66">
        <w:rPr>
          <w:rFonts w:ascii="Times New Roman" w:hAnsi="Times New Roman" w:cs="Times New Roman"/>
          <w:sz w:val="24"/>
          <w:szCs w:val="24"/>
        </w:rPr>
        <w:t xml:space="preserve"> </w:t>
      </w:r>
      <w:r w:rsidR="00FD5D66" w:rsidRPr="002459E3">
        <w:rPr>
          <w:rFonts w:ascii="Times New Roman" w:hAnsi="Times New Roman" w:cs="Times New Roman"/>
          <w:sz w:val="24"/>
          <w:szCs w:val="24"/>
        </w:rPr>
        <w:t>omniprésente dans l’environnement, et diffusée dans un système</w:t>
      </w:r>
      <w:r w:rsidR="00FD5D66">
        <w:rPr>
          <w:rFonts w:ascii="Times New Roman" w:hAnsi="Times New Roman" w:cs="Times New Roman"/>
          <w:sz w:val="24"/>
          <w:szCs w:val="24"/>
        </w:rPr>
        <w:t xml:space="preserve"> </w:t>
      </w:r>
      <w:r w:rsidR="00FD5D66" w:rsidRPr="002459E3">
        <w:rPr>
          <w:rFonts w:ascii="Times New Roman" w:hAnsi="Times New Roman" w:cs="Times New Roman"/>
          <w:sz w:val="24"/>
          <w:szCs w:val="24"/>
        </w:rPr>
        <w:t>d’enseignement en voie d’expansion.</w:t>
      </w:r>
    </w:p>
    <w:p w:rsidR="000A7BD3" w:rsidRPr="002459E3" w:rsidRDefault="000A7BD3" w:rsidP="00FD5D66">
      <w:pPr>
        <w:autoSpaceDE w:val="0"/>
        <w:autoSpaceDN w:val="0"/>
        <w:adjustRightInd w:val="0"/>
        <w:spacing w:after="0" w:line="360" w:lineRule="auto"/>
        <w:jc w:val="both"/>
        <w:rPr>
          <w:rFonts w:ascii="Times New Roman" w:hAnsi="Times New Roman" w:cs="Times New Roman"/>
          <w:sz w:val="24"/>
          <w:szCs w:val="24"/>
        </w:rPr>
      </w:pPr>
    </w:p>
    <w:p w:rsidR="00FD5D66" w:rsidRPr="000A7BD3" w:rsidRDefault="00945324" w:rsidP="000C04FD">
      <w:pPr>
        <w:autoSpaceDE w:val="0"/>
        <w:autoSpaceDN w:val="0"/>
        <w:adjustRightInd w:val="0"/>
        <w:spacing w:after="0" w:line="360" w:lineRule="auto"/>
        <w:ind w:firstLine="284"/>
        <w:jc w:val="both"/>
        <w:rPr>
          <w:rFonts w:ascii="Times New Roman" w:hAnsi="Times New Roman" w:cs="Times New Roman"/>
          <w:b/>
          <w:bCs/>
          <w:i/>
          <w:iCs/>
          <w:sz w:val="24"/>
          <w:szCs w:val="24"/>
        </w:rPr>
      </w:pPr>
      <w:r w:rsidRPr="002459E3">
        <w:rPr>
          <w:rFonts w:ascii="Times New Roman" w:hAnsi="Times New Roman" w:cs="Times New Roman"/>
          <w:sz w:val="24"/>
          <w:szCs w:val="24"/>
        </w:rPr>
        <w:lastRenderedPageBreak/>
        <w:t xml:space="preserve">Elle est </w:t>
      </w:r>
      <w:r w:rsidR="004E2BC7" w:rsidRPr="002459E3">
        <w:rPr>
          <w:rFonts w:ascii="Times New Roman" w:hAnsi="Times New Roman" w:cs="Times New Roman"/>
          <w:sz w:val="24"/>
          <w:szCs w:val="24"/>
        </w:rPr>
        <w:t>Considérée comme une langue étrangère en vertu</w:t>
      </w:r>
      <w:r w:rsidR="00FD5D66">
        <w:rPr>
          <w:rFonts w:ascii="Times New Roman" w:hAnsi="Times New Roman" w:cs="Times New Roman"/>
          <w:sz w:val="24"/>
          <w:szCs w:val="24"/>
        </w:rPr>
        <w:t xml:space="preserve"> </w:t>
      </w:r>
      <w:r w:rsidR="00FD5D66" w:rsidRPr="002459E3">
        <w:rPr>
          <w:rFonts w:ascii="Times New Roman" w:hAnsi="Times New Roman" w:cs="Times New Roman"/>
          <w:sz w:val="24"/>
          <w:szCs w:val="24"/>
        </w:rPr>
        <w:t>du statut qui lui est conféré présentement dans les textes, l’usage de la</w:t>
      </w:r>
      <w:r w:rsidR="00FD5D66">
        <w:rPr>
          <w:rFonts w:ascii="Times New Roman" w:hAnsi="Times New Roman" w:cs="Times New Roman"/>
          <w:sz w:val="24"/>
          <w:szCs w:val="24"/>
        </w:rPr>
        <w:t xml:space="preserve"> </w:t>
      </w:r>
      <w:r w:rsidR="00FD5D66" w:rsidRPr="002459E3">
        <w:rPr>
          <w:rFonts w:ascii="Times New Roman" w:hAnsi="Times New Roman" w:cs="Times New Roman"/>
          <w:sz w:val="24"/>
          <w:szCs w:val="24"/>
        </w:rPr>
        <w:t>langue française demeure cependant toujours en cours dans différents</w:t>
      </w:r>
      <w:r w:rsidR="00FD5D66">
        <w:rPr>
          <w:rFonts w:ascii="Times New Roman" w:hAnsi="Times New Roman" w:cs="Times New Roman"/>
          <w:sz w:val="24"/>
          <w:szCs w:val="24"/>
        </w:rPr>
        <w:t xml:space="preserve"> </w:t>
      </w:r>
      <w:r w:rsidR="00FD5D66" w:rsidRPr="002459E3">
        <w:rPr>
          <w:rFonts w:ascii="Times New Roman" w:hAnsi="Times New Roman" w:cs="Times New Roman"/>
          <w:sz w:val="24"/>
          <w:szCs w:val="24"/>
        </w:rPr>
        <w:t xml:space="preserve">domaines de la vie publique, ainsi que la montre l’étude effectuée par QUEFFELEC A. et DERRADJI Y. écrivent dans ce sens </w:t>
      </w:r>
      <w:r w:rsidR="00FD5D66" w:rsidRPr="002459E3">
        <w:rPr>
          <w:rFonts w:ascii="Times New Roman" w:hAnsi="Times New Roman" w:cs="Times New Roman"/>
          <w:b/>
          <w:bCs/>
          <w:sz w:val="24"/>
          <w:szCs w:val="24"/>
        </w:rPr>
        <w:t xml:space="preserve">« </w:t>
      </w:r>
      <w:r w:rsidR="00FD5D66" w:rsidRPr="002459E3">
        <w:rPr>
          <w:rFonts w:ascii="Times New Roman" w:hAnsi="Times New Roman" w:cs="Times New Roman"/>
          <w:b/>
          <w:bCs/>
          <w:i/>
          <w:iCs/>
          <w:sz w:val="24"/>
          <w:szCs w:val="24"/>
        </w:rPr>
        <w:t>la complexité</w:t>
      </w:r>
      <w:r w:rsidR="00FD5D66">
        <w:rPr>
          <w:rFonts w:ascii="Times New Roman" w:hAnsi="Times New Roman" w:cs="Times New Roman"/>
          <w:b/>
          <w:bCs/>
          <w:i/>
          <w:iCs/>
          <w:sz w:val="24"/>
          <w:szCs w:val="24"/>
        </w:rPr>
        <w:t xml:space="preserve"> </w:t>
      </w:r>
      <w:r w:rsidR="00FD5D66" w:rsidRPr="002459E3">
        <w:rPr>
          <w:rFonts w:ascii="Times New Roman" w:hAnsi="Times New Roman" w:cs="Times New Roman"/>
          <w:b/>
          <w:bCs/>
          <w:i/>
          <w:iCs/>
          <w:sz w:val="24"/>
          <w:szCs w:val="24"/>
        </w:rPr>
        <w:t>de la situation linguistique algérienne réside moins dans l’hétérogénéité</w:t>
      </w:r>
      <w:r w:rsidR="00FD5D66">
        <w:rPr>
          <w:rFonts w:ascii="Times New Roman" w:hAnsi="Times New Roman" w:cs="Times New Roman"/>
          <w:b/>
          <w:bCs/>
          <w:i/>
          <w:iCs/>
          <w:sz w:val="24"/>
          <w:szCs w:val="24"/>
        </w:rPr>
        <w:t xml:space="preserve"> </w:t>
      </w:r>
      <w:r w:rsidR="00FD5D66" w:rsidRPr="002459E3">
        <w:rPr>
          <w:rFonts w:ascii="Times New Roman" w:hAnsi="Times New Roman" w:cs="Times New Roman"/>
          <w:b/>
          <w:bCs/>
          <w:i/>
          <w:iCs/>
          <w:sz w:val="24"/>
          <w:szCs w:val="24"/>
        </w:rPr>
        <w:t>linguistique que dans la contradiction très forte entre le théorique, c’est-à dire</w:t>
      </w:r>
      <w:r w:rsidR="00FD5D66">
        <w:rPr>
          <w:rFonts w:ascii="Times New Roman" w:hAnsi="Times New Roman" w:cs="Times New Roman"/>
          <w:b/>
          <w:bCs/>
          <w:i/>
          <w:iCs/>
          <w:sz w:val="24"/>
          <w:szCs w:val="24"/>
        </w:rPr>
        <w:t xml:space="preserve"> </w:t>
      </w:r>
      <w:r w:rsidR="00FD5D66" w:rsidRPr="002459E3">
        <w:rPr>
          <w:rFonts w:ascii="Times New Roman" w:hAnsi="Times New Roman" w:cs="Times New Roman"/>
          <w:b/>
          <w:bCs/>
          <w:i/>
          <w:iCs/>
          <w:sz w:val="24"/>
          <w:szCs w:val="24"/>
        </w:rPr>
        <w:t>les normes officielles (im) posées par le discours idéologique du</w:t>
      </w:r>
      <w:r w:rsidR="00FD5D66">
        <w:rPr>
          <w:rFonts w:ascii="Times New Roman" w:hAnsi="Times New Roman" w:cs="Times New Roman"/>
          <w:b/>
          <w:bCs/>
          <w:i/>
          <w:iCs/>
          <w:sz w:val="24"/>
          <w:szCs w:val="24"/>
        </w:rPr>
        <w:t xml:space="preserve"> </w:t>
      </w:r>
      <w:r w:rsidR="00FD5D66" w:rsidRPr="002459E3">
        <w:rPr>
          <w:rFonts w:ascii="Times New Roman" w:hAnsi="Times New Roman" w:cs="Times New Roman"/>
          <w:b/>
          <w:bCs/>
          <w:i/>
          <w:iCs/>
          <w:sz w:val="24"/>
          <w:szCs w:val="24"/>
        </w:rPr>
        <w:t>pouvoir et l’usage réel in vivo des différentes langues. »</w:t>
      </w:r>
      <w:r w:rsidR="00FD5D66" w:rsidRPr="002459E3">
        <w:rPr>
          <w:rStyle w:val="Appelnotedebasdep"/>
          <w:rFonts w:ascii="Times New Roman" w:hAnsi="Times New Roman" w:cs="Times New Roman"/>
          <w:sz w:val="24"/>
          <w:szCs w:val="24"/>
        </w:rPr>
        <w:t xml:space="preserve"> </w:t>
      </w:r>
      <w:r w:rsidR="00FD5D66" w:rsidRPr="002459E3">
        <w:rPr>
          <w:rStyle w:val="Appelnotedebasdep"/>
          <w:rFonts w:ascii="Times New Roman" w:hAnsi="Times New Roman" w:cs="Times New Roman"/>
          <w:sz w:val="24"/>
          <w:szCs w:val="24"/>
        </w:rPr>
        <w:footnoteReference w:id="15"/>
      </w:r>
    </w:p>
    <w:p w:rsidR="00C01687" w:rsidRPr="002459E3" w:rsidRDefault="00C01687" w:rsidP="000C04FD">
      <w:pPr>
        <w:autoSpaceDE w:val="0"/>
        <w:autoSpaceDN w:val="0"/>
        <w:adjustRightInd w:val="0"/>
        <w:spacing w:after="0" w:line="240" w:lineRule="auto"/>
        <w:ind w:firstLine="284"/>
        <w:jc w:val="both"/>
        <w:rPr>
          <w:rFonts w:ascii="Times New Roman" w:hAnsi="Times New Roman" w:cs="Times New Roman"/>
          <w:i/>
          <w:iCs/>
          <w:sz w:val="24"/>
          <w:szCs w:val="24"/>
        </w:rPr>
      </w:pPr>
    </w:p>
    <w:p w:rsidR="00984A7D" w:rsidRPr="002459E3" w:rsidRDefault="00C01687" w:rsidP="000C04FD">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Pour les Algériens la langue </w:t>
      </w:r>
      <w:r w:rsidR="00AA0620" w:rsidRPr="002459E3">
        <w:rPr>
          <w:rFonts w:ascii="Times New Roman" w:hAnsi="Times New Roman" w:cs="Times New Roman"/>
          <w:sz w:val="24"/>
          <w:szCs w:val="24"/>
        </w:rPr>
        <w:t>française</w:t>
      </w:r>
      <w:r w:rsidRPr="002459E3">
        <w:rPr>
          <w:rFonts w:ascii="Times New Roman" w:hAnsi="Times New Roman" w:cs="Times New Roman"/>
          <w:sz w:val="24"/>
          <w:szCs w:val="24"/>
        </w:rPr>
        <w:t xml:space="preserve"> c’est une langue de l’acquisition du savoir, où</w:t>
      </w:r>
      <w:r w:rsidR="00945324" w:rsidRPr="002459E3">
        <w:rPr>
          <w:rFonts w:ascii="Times New Roman" w:hAnsi="Times New Roman" w:cs="Times New Roman"/>
          <w:sz w:val="24"/>
          <w:szCs w:val="24"/>
        </w:rPr>
        <w:t xml:space="preserve"> elle est enseignée dès la </w:t>
      </w:r>
      <w:r w:rsidR="007C211A" w:rsidRPr="002459E3">
        <w:rPr>
          <w:rFonts w:ascii="Times New Roman" w:hAnsi="Times New Roman" w:cs="Times New Roman"/>
          <w:sz w:val="24"/>
          <w:szCs w:val="24"/>
        </w:rPr>
        <w:t>4</w:t>
      </w:r>
      <w:r w:rsidR="00945324" w:rsidRPr="002459E3">
        <w:rPr>
          <w:rFonts w:ascii="Times New Roman" w:hAnsi="Times New Roman" w:cs="Times New Roman"/>
          <w:sz w:val="24"/>
          <w:szCs w:val="24"/>
        </w:rPr>
        <w:t>ème année du primaire, et son enseignement a été introduit en 3</w:t>
      </w:r>
      <w:r w:rsidR="00945324" w:rsidRPr="002459E3">
        <w:rPr>
          <w:rFonts w:ascii="Times New Roman" w:hAnsi="Times New Roman" w:cs="Times New Roman"/>
          <w:sz w:val="24"/>
          <w:szCs w:val="24"/>
          <w:vertAlign w:val="superscript"/>
        </w:rPr>
        <w:t>ème</w:t>
      </w:r>
      <w:r w:rsidR="00984A7D" w:rsidRPr="002459E3">
        <w:rPr>
          <w:rFonts w:ascii="Times New Roman" w:hAnsi="Times New Roman" w:cs="Times New Roman"/>
          <w:sz w:val="24"/>
          <w:szCs w:val="24"/>
        </w:rPr>
        <w:t xml:space="preserve"> année du cycle primaire lors de la réforme du système éducatif. Aussi c’est la langue de l’ouverture vers le monde extérieur et un instrument pour le développement technologique.</w:t>
      </w:r>
    </w:p>
    <w:p w:rsidR="00C01687" w:rsidRPr="002459E3" w:rsidRDefault="00C01687" w:rsidP="000C04FD">
      <w:pPr>
        <w:autoSpaceDE w:val="0"/>
        <w:autoSpaceDN w:val="0"/>
        <w:adjustRightInd w:val="0"/>
        <w:spacing w:after="0" w:line="360" w:lineRule="auto"/>
        <w:ind w:firstLine="284"/>
        <w:jc w:val="both"/>
        <w:rPr>
          <w:rFonts w:ascii="Times New Roman" w:hAnsi="Times New Roman" w:cs="Times New Roman"/>
          <w:i/>
          <w:iCs/>
          <w:sz w:val="24"/>
          <w:szCs w:val="24"/>
        </w:rPr>
      </w:pPr>
    </w:p>
    <w:p w:rsidR="001F0AA5" w:rsidRPr="002459E3" w:rsidRDefault="00BF2D9A" w:rsidP="000C04FD">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Quoique présenté par les textes comme langue étrangère, le français est</w:t>
      </w:r>
      <w:r w:rsidR="000A7BD3">
        <w:rPr>
          <w:rFonts w:ascii="Times New Roman" w:hAnsi="Times New Roman" w:cs="Times New Roman"/>
          <w:sz w:val="24"/>
          <w:szCs w:val="24"/>
        </w:rPr>
        <w:t xml:space="preserve"> </w:t>
      </w:r>
      <w:r w:rsidR="000A7BD3" w:rsidRPr="002459E3">
        <w:rPr>
          <w:rFonts w:ascii="Times New Roman" w:hAnsi="Times New Roman" w:cs="Times New Roman"/>
          <w:sz w:val="24"/>
          <w:szCs w:val="24"/>
        </w:rPr>
        <w:t>toujours en usage et on s’en sert même dans la rédaction des textes officiels</w:t>
      </w:r>
      <w:r w:rsidR="000A7BD3">
        <w:rPr>
          <w:rFonts w:ascii="Times New Roman" w:hAnsi="Times New Roman" w:cs="Times New Roman"/>
          <w:sz w:val="24"/>
          <w:szCs w:val="24"/>
        </w:rPr>
        <w:t xml:space="preserve"> </w:t>
      </w:r>
      <w:r w:rsidR="000A7BD3" w:rsidRPr="002459E3">
        <w:rPr>
          <w:rFonts w:ascii="Times New Roman" w:hAnsi="Times New Roman" w:cs="Times New Roman"/>
          <w:sz w:val="24"/>
          <w:szCs w:val="24"/>
        </w:rPr>
        <w:t>que ne reconnaissent l’officialité qu’à l’arabe institutionnel.</w:t>
      </w:r>
    </w:p>
    <w:p w:rsidR="008D0472" w:rsidRPr="000A7BD3" w:rsidRDefault="00C01687" w:rsidP="000C04FD">
      <w:pPr>
        <w:autoSpaceDE w:val="0"/>
        <w:autoSpaceDN w:val="0"/>
        <w:adjustRightInd w:val="0"/>
        <w:spacing w:after="0" w:line="360" w:lineRule="auto"/>
        <w:ind w:firstLine="284"/>
        <w:rPr>
          <w:rFonts w:ascii="Times New Roman" w:hAnsi="Times New Roman" w:cs="Times New Roman"/>
          <w:sz w:val="24"/>
          <w:szCs w:val="24"/>
        </w:rPr>
      </w:pPr>
      <w:r w:rsidRPr="002459E3">
        <w:rPr>
          <w:rFonts w:ascii="Times New Roman" w:hAnsi="Times New Roman" w:cs="Times New Roman"/>
          <w:i/>
          <w:iCs/>
          <w:sz w:val="24"/>
          <w:szCs w:val="24"/>
        </w:rPr>
        <w:t xml:space="preserve"> </w:t>
      </w:r>
      <w:r w:rsidR="002C77B5" w:rsidRPr="002459E3">
        <w:rPr>
          <w:rFonts w:ascii="Times New Roman" w:hAnsi="Times New Roman" w:cs="Times New Roman"/>
          <w:i/>
          <w:iCs/>
          <w:sz w:val="24"/>
          <w:szCs w:val="24"/>
        </w:rPr>
        <w:t>« Sans être la langue officielle, la langue française véhicule l’officialité. Sans être la</w:t>
      </w:r>
      <w:r w:rsidR="008566AC" w:rsidRPr="002459E3">
        <w:rPr>
          <w:rFonts w:ascii="Times New Roman" w:hAnsi="Times New Roman" w:cs="Times New Roman"/>
          <w:i/>
          <w:iCs/>
          <w:sz w:val="24"/>
          <w:szCs w:val="24"/>
        </w:rPr>
        <w:t xml:space="preserve"> langue d’enseignement, elle reste la langue de transmission du savoir. Sans être la langue </w:t>
      </w:r>
      <w:r w:rsidR="000A7BD3" w:rsidRPr="002459E3">
        <w:rPr>
          <w:rFonts w:ascii="Times New Roman" w:hAnsi="Times New Roman" w:cs="Times New Roman"/>
          <w:i/>
          <w:iCs/>
          <w:sz w:val="24"/>
          <w:szCs w:val="24"/>
        </w:rPr>
        <w:t>identitaire, elle continue à façonner l’imaginaire culturel collectif de différentes formes et par différents canaux. Et sans être la langue d’université, elle est la langue de l’université. Dans la quasi-totalité des structures officielles de gestion, d’administration et de recherche, le travail s’effectue encore essentiellement en langue française. »17(Sebaa, 2002 : 85</w:t>
      </w:r>
      <w:r w:rsidR="000A7BD3" w:rsidRPr="002459E3">
        <w:rPr>
          <w:rFonts w:ascii="Times New Roman" w:hAnsi="Times New Roman" w:cs="Times New Roman"/>
          <w:sz w:val="24"/>
          <w:szCs w:val="24"/>
        </w:rPr>
        <w:t>).</w:t>
      </w:r>
    </w:p>
    <w:p w:rsidR="008D0472" w:rsidRDefault="008D0472" w:rsidP="000C04FD">
      <w:pPr>
        <w:autoSpaceDE w:val="0"/>
        <w:autoSpaceDN w:val="0"/>
        <w:adjustRightInd w:val="0"/>
        <w:spacing w:after="0" w:line="240" w:lineRule="auto"/>
        <w:ind w:firstLine="284"/>
        <w:rPr>
          <w:rFonts w:ascii="Times New Roman" w:hAnsi="Times New Roman" w:cs="Times New Roman"/>
          <w:b/>
          <w:bCs/>
          <w:sz w:val="24"/>
          <w:szCs w:val="24"/>
        </w:rPr>
      </w:pPr>
    </w:p>
    <w:p w:rsidR="00D84A6F" w:rsidRPr="008D0472" w:rsidRDefault="00F116A2" w:rsidP="00E03004">
      <w:pPr>
        <w:numPr>
          <w:ilvl w:val="0"/>
          <w:numId w:val="55"/>
        </w:numPr>
        <w:autoSpaceDE w:val="0"/>
        <w:autoSpaceDN w:val="0"/>
        <w:adjustRightInd w:val="0"/>
        <w:spacing w:after="0" w:line="360" w:lineRule="auto"/>
        <w:ind w:left="0" w:firstLine="0"/>
        <w:rPr>
          <w:rFonts w:ascii="Times New Roman" w:hAnsi="Times New Roman" w:cs="Times New Roman"/>
          <w:sz w:val="24"/>
          <w:szCs w:val="24"/>
        </w:rPr>
      </w:pPr>
      <w:r>
        <w:rPr>
          <w:rFonts w:ascii="Times New Roman" w:hAnsi="Times New Roman" w:cs="Times New Roman"/>
          <w:b/>
          <w:bCs/>
          <w:sz w:val="24"/>
          <w:szCs w:val="24"/>
        </w:rPr>
        <w:t>1-</w:t>
      </w:r>
      <w:r w:rsidR="00C47BAE" w:rsidRPr="002459E3">
        <w:rPr>
          <w:rFonts w:ascii="Times New Roman" w:hAnsi="Times New Roman" w:cs="Times New Roman"/>
          <w:b/>
          <w:bCs/>
          <w:sz w:val="24"/>
          <w:szCs w:val="24"/>
        </w:rPr>
        <w:t>5-</w:t>
      </w:r>
      <w:r w:rsidR="00D5476F" w:rsidRPr="002459E3">
        <w:rPr>
          <w:rFonts w:ascii="Times New Roman" w:hAnsi="Times New Roman" w:cs="Times New Roman"/>
          <w:b/>
          <w:bCs/>
          <w:sz w:val="24"/>
          <w:szCs w:val="24"/>
        </w:rPr>
        <w:t xml:space="preserve"> </w:t>
      </w:r>
      <w:r w:rsidR="00BA2D9E" w:rsidRPr="002459E3">
        <w:rPr>
          <w:rFonts w:ascii="Times New Roman" w:hAnsi="Times New Roman" w:cs="Times New Roman"/>
          <w:b/>
          <w:bCs/>
          <w:sz w:val="24"/>
          <w:szCs w:val="24"/>
        </w:rPr>
        <w:t>L</w:t>
      </w:r>
      <w:r w:rsidR="00A048BA" w:rsidRPr="002459E3">
        <w:rPr>
          <w:rFonts w:ascii="Times New Roman" w:hAnsi="Times New Roman" w:cs="Times New Roman"/>
          <w:b/>
          <w:bCs/>
          <w:sz w:val="24"/>
          <w:szCs w:val="24"/>
        </w:rPr>
        <w:t>a langue anglaise</w:t>
      </w:r>
      <w:r w:rsidR="00D5476F" w:rsidRPr="002459E3">
        <w:rPr>
          <w:rFonts w:ascii="Times New Roman" w:hAnsi="Times New Roman" w:cs="Times New Roman"/>
          <w:b/>
          <w:bCs/>
          <w:sz w:val="24"/>
          <w:szCs w:val="24"/>
        </w:rPr>
        <w:t xml:space="preserve"> </w:t>
      </w:r>
      <w:r w:rsidR="00A048BA" w:rsidRPr="002459E3">
        <w:rPr>
          <w:rFonts w:ascii="Times New Roman" w:hAnsi="Times New Roman" w:cs="Times New Roman"/>
          <w:b/>
          <w:bCs/>
          <w:sz w:val="24"/>
          <w:szCs w:val="24"/>
        </w:rPr>
        <w:t>:</w:t>
      </w:r>
      <w:r w:rsidR="00BA2D9E" w:rsidRPr="002459E3">
        <w:rPr>
          <w:rFonts w:ascii="Times New Roman" w:hAnsi="Times New Roman" w:cs="Times New Roman"/>
          <w:sz w:val="24"/>
          <w:szCs w:val="24"/>
        </w:rPr>
        <w:t xml:space="preserve"> L’anglais est une langue universelle, elle est classée la première langue étrangère au monde. Elle occupe le statut de la deuxième langue étrangère en Algérie, car c’est une langue qui favorise l’accès à la technologie, et à la civilisation</w:t>
      </w:r>
      <w:r w:rsidR="008169BD" w:rsidRPr="002459E3">
        <w:rPr>
          <w:rFonts w:ascii="Times New Roman" w:hAnsi="Times New Roman" w:cs="Times New Roman"/>
          <w:sz w:val="24"/>
          <w:szCs w:val="24"/>
        </w:rPr>
        <w:t>.</w:t>
      </w:r>
    </w:p>
    <w:p w:rsidR="008B13D4" w:rsidRPr="002459E3" w:rsidRDefault="008B13D4" w:rsidP="00D84A6F">
      <w:pPr>
        <w:autoSpaceDE w:val="0"/>
        <w:autoSpaceDN w:val="0"/>
        <w:adjustRightInd w:val="0"/>
        <w:spacing w:after="0" w:line="240" w:lineRule="auto"/>
        <w:rPr>
          <w:rFonts w:ascii="Times New Roman" w:hAnsi="Times New Roman" w:cs="Times New Roman"/>
          <w:b/>
          <w:bCs/>
          <w:sz w:val="24"/>
          <w:szCs w:val="24"/>
        </w:rPr>
      </w:pPr>
    </w:p>
    <w:p w:rsidR="000A7BD3" w:rsidRDefault="00D84A6F" w:rsidP="00CD3D79">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Le statut de la langue française reste un statut qui pose problème parce que les textes</w:t>
      </w:r>
      <w:r w:rsidR="008E528C" w:rsidRPr="002459E3">
        <w:rPr>
          <w:rFonts w:ascii="Times New Roman" w:hAnsi="Times New Roman" w:cs="Times New Roman"/>
          <w:sz w:val="24"/>
          <w:szCs w:val="24"/>
        </w:rPr>
        <w:t xml:space="preserve"> officiels confirment  son statut de la langue étrangère, mais la réalité infirme ce statut, elle est omniprésente dans tous les domaines, dans l’enseignement demeure une</w:t>
      </w:r>
      <w:r w:rsidR="0018547E" w:rsidRPr="002459E3">
        <w:rPr>
          <w:rFonts w:ascii="Times New Roman" w:hAnsi="Times New Roman" w:cs="Times New Roman"/>
          <w:sz w:val="24"/>
          <w:szCs w:val="24"/>
        </w:rPr>
        <w:t xml:space="preserve"> langue privilégiée de </w:t>
      </w:r>
    </w:p>
    <w:p w:rsidR="000A7BD3" w:rsidRDefault="000A7BD3" w:rsidP="008D0472">
      <w:pPr>
        <w:autoSpaceDE w:val="0"/>
        <w:autoSpaceDN w:val="0"/>
        <w:adjustRightInd w:val="0"/>
        <w:spacing w:after="0" w:line="360" w:lineRule="auto"/>
        <w:jc w:val="both"/>
        <w:rPr>
          <w:rFonts w:ascii="Times New Roman" w:hAnsi="Times New Roman" w:cs="Times New Roman"/>
          <w:sz w:val="24"/>
          <w:szCs w:val="24"/>
          <w:rtl/>
        </w:rPr>
      </w:pPr>
    </w:p>
    <w:p w:rsidR="006A2C47" w:rsidRDefault="006A2C47" w:rsidP="008D0472">
      <w:pPr>
        <w:autoSpaceDE w:val="0"/>
        <w:autoSpaceDN w:val="0"/>
        <w:adjustRightInd w:val="0"/>
        <w:spacing w:after="0" w:line="360" w:lineRule="auto"/>
        <w:jc w:val="both"/>
        <w:rPr>
          <w:rFonts w:ascii="Times New Roman" w:hAnsi="Times New Roman" w:cs="Times New Roman"/>
          <w:sz w:val="24"/>
          <w:szCs w:val="24"/>
          <w:rtl/>
        </w:rPr>
      </w:pPr>
    </w:p>
    <w:p w:rsidR="006A2C47" w:rsidRDefault="006A2C47" w:rsidP="008D0472">
      <w:pPr>
        <w:autoSpaceDE w:val="0"/>
        <w:autoSpaceDN w:val="0"/>
        <w:adjustRightInd w:val="0"/>
        <w:spacing w:after="0" w:line="360" w:lineRule="auto"/>
        <w:jc w:val="both"/>
        <w:rPr>
          <w:rFonts w:ascii="Times New Roman" w:hAnsi="Times New Roman" w:cs="Times New Roman"/>
          <w:sz w:val="24"/>
          <w:szCs w:val="24"/>
          <w:rtl/>
        </w:rPr>
      </w:pPr>
    </w:p>
    <w:p w:rsidR="006A2C47" w:rsidRDefault="006A2C47" w:rsidP="008D0472">
      <w:pPr>
        <w:autoSpaceDE w:val="0"/>
        <w:autoSpaceDN w:val="0"/>
        <w:adjustRightInd w:val="0"/>
        <w:spacing w:after="0" w:line="360" w:lineRule="auto"/>
        <w:jc w:val="both"/>
        <w:rPr>
          <w:rFonts w:ascii="Times New Roman" w:hAnsi="Times New Roman" w:cs="Times New Roman"/>
          <w:sz w:val="24"/>
          <w:szCs w:val="24"/>
        </w:rPr>
      </w:pPr>
    </w:p>
    <w:p w:rsidR="00BA3807" w:rsidRPr="002459E3" w:rsidRDefault="0018547E" w:rsidP="008D0472">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lastRenderedPageBreak/>
        <w:t xml:space="preserve">la transmission de savoir, elle continue de différentes manières et par plusieurs canaux l’imaginaire collectif. Le français, </w:t>
      </w:r>
      <w:r w:rsidRPr="002459E3">
        <w:rPr>
          <w:rFonts w:ascii="Times New Roman" w:hAnsi="Times New Roman" w:cs="Times New Roman"/>
          <w:b/>
          <w:bCs/>
          <w:i/>
          <w:iCs/>
          <w:sz w:val="24"/>
          <w:szCs w:val="24"/>
        </w:rPr>
        <w:t>butin de guerre</w:t>
      </w:r>
      <w:r w:rsidRPr="002459E3">
        <w:rPr>
          <w:rFonts w:ascii="Times New Roman" w:hAnsi="Times New Roman" w:cs="Times New Roman"/>
          <w:i/>
          <w:iCs/>
          <w:sz w:val="24"/>
          <w:szCs w:val="24"/>
        </w:rPr>
        <w:t xml:space="preserve">, </w:t>
      </w:r>
      <w:r w:rsidRPr="002459E3">
        <w:rPr>
          <w:rFonts w:ascii="Times New Roman" w:hAnsi="Times New Roman" w:cs="Times New Roman"/>
          <w:sz w:val="24"/>
          <w:szCs w:val="24"/>
        </w:rPr>
        <w:t xml:space="preserve">selon </w:t>
      </w:r>
      <w:r w:rsidRPr="002459E3">
        <w:rPr>
          <w:rFonts w:ascii="Times New Roman" w:hAnsi="Times New Roman" w:cs="Times New Roman"/>
          <w:b/>
          <w:bCs/>
          <w:sz w:val="24"/>
          <w:szCs w:val="24"/>
        </w:rPr>
        <w:t>Kateb Yacine</w:t>
      </w:r>
      <w:r w:rsidRPr="002459E3">
        <w:rPr>
          <w:rFonts w:ascii="Times New Roman" w:hAnsi="Times New Roman" w:cs="Times New Roman"/>
          <w:sz w:val="24"/>
          <w:szCs w:val="24"/>
        </w:rPr>
        <w:t>, reste une langue d’ouverture à la modernité et du prestige.</w:t>
      </w:r>
    </w:p>
    <w:p w:rsidR="00BA3807" w:rsidRPr="002459E3" w:rsidRDefault="00BA3807" w:rsidP="00BF2D9A">
      <w:pPr>
        <w:autoSpaceDE w:val="0"/>
        <w:autoSpaceDN w:val="0"/>
        <w:adjustRightInd w:val="0"/>
        <w:spacing w:after="0" w:line="240" w:lineRule="auto"/>
        <w:jc w:val="both"/>
        <w:rPr>
          <w:rFonts w:ascii="Times New Roman" w:hAnsi="Times New Roman" w:cs="Times New Roman"/>
          <w:color w:val="000000"/>
          <w:sz w:val="24"/>
          <w:szCs w:val="24"/>
        </w:rPr>
      </w:pPr>
    </w:p>
    <w:p w:rsidR="00BA3807" w:rsidRPr="002459E3" w:rsidRDefault="00360371" w:rsidP="00E03004">
      <w:pPr>
        <w:numPr>
          <w:ilvl w:val="0"/>
          <w:numId w:val="39"/>
        </w:num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hint="cs"/>
          <w:b/>
          <w:bCs/>
          <w:i/>
          <w:iCs/>
          <w:sz w:val="24"/>
          <w:szCs w:val="24"/>
          <w:rtl/>
        </w:rPr>
        <w:t xml:space="preserve"> </w:t>
      </w:r>
      <w:r>
        <w:rPr>
          <w:rFonts w:ascii="Times New Roman" w:hAnsi="Times New Roman" w:cs="Times New Roman"/>
          <w:b/>
          <w:bCs/>
          <w:i/>
          <w:iCs/>
          <w:sz w:val="24"/>
          <w:szCs w:val="24"/>
          <w:rtl/>
        </w:rPr>
        <w:t>–</w:t>
      </w:r>
      <w:r>
        <w:rPr>
          <w:rFonts w:ascii="Times New Roman" w:hAnsi="Times New Roman" w:cs="Times New Roman" w:hint="cs"/>
          <w:b/>
          <w:bCs/>
          <w:i/>
          <w:iCs/>
          <w:sz w:val="24"/>
          <w:szCs w:val="24"/>
          <w:rtl/>
        </w:rPr>
        <w:t xml:space="preserve"> 2-  </w:t>
      </w:r>
      <w:r w:rsidR="00BA3807" w:rsidRPr="002459E3">
        <w:rPr>
          <w:rFonts w:ascii="Times New Roman" w:hAnsi="Times New Roman" w:cs="Times New Roman"/>
          <w:b/>
          <w:bCs/>
          <w:i/>
          <w:iCs/>
          <w:sz w:val="24"/>
          <w:szCs w:val="24"/>
        </w:rPr>
        <w:t>La situation sociolinguistique à Tébessa :</w:t>
      </w:r>
    </w:p>
    <w:p w:rsidR="00BA3807" w:rsidRPr="002459E3" w:rsidRDefault="00BA3807" w:rsidP="00BA3807">
      <w:pPr>
        <w:autoSpaceDE w:val="0"/>
        <w:autoSpaceDN w:val="0"/>
        <w:adjustRightInd w:val="0"/>
        <w:spacing w:after="0" w:line="240" w:lineRule="auto"/>
        <w:rPr>
          <w:rFonts w:ascii="Times New Roman" w:hAnsi="Times New Roman" w:cs="Times New Roman"/>
          <w:b/>
          <w:bCs/>
          <w:i/>
          <w:iCs/>
          <w:sz w:val="24"/>
          <w:szCs w:val="24"/>
        </w:rPr>
      </w:pPr>
    </w:p>
    <w:p w:rsidR="00BA3807" w:rsidRPr="002459E3" w:rsidRDefault="00360371" w:rsidP="006172FB">
      <w:pPr>
        <w:numPr>
          <w:ilvl w:val="0"/>
          <w:numId w:val="2"/>
        </w:num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hint="cs"/>
          <w:b/>
          <w:bCs/>
          <w:i/>
          <w:iCs/>
          <w:sz w:val="24"/>
          <w:szCs w:val="24"/>
          <w:rtl/>
        </w:rPr>
        <w:t xml:space="preserve">   1-2</w:t>
      </w:r>
      <w:r w:rsidR="00BA3807" w:rsidRPr="002459E3">
        <w:rPr>
          <w:rFonts w:ascii="Times New Roman" w:hAnsi="Times New Roman" w:cs="Times New Roman"/>
          <w:b/>
          <w:bCs/>
          <w:i/>
          <w:iCs/>
          <w:sz w:val="24"/>
          <w:szCs w:val="24"/>
        </w:rPr>
        <w:t>La langue arabe :</w:t>
      </w:r>
    </w:p>
    <w:p w:rsidR="00747EBF" w:rsidRPr="002459E3" w:rsidRDefault="00747EBF" w:rsidP="00747EBF">
      <w:pPr>
        <w:autoSpaceDE w:val="0"/>
        <w:autoSpaceDN w:val="0"/>
        <w:adjustRightInd w:val="0"/>
        <w:spacing w:after="0" w:line="240" w:lineRule="auto"/>
        <w:ind w:left="720"/>
        <w:rPr>
          <w:rFonts w:ascii="Times New Roman" w:hAnsi="Times New Roman" w:cs="Times New Roman"/>
          <w:b/>
          <w:bCs/>
          <w:i/>
          <w:iCs/>
          <w:sz w:val="24"/>
          <w:szCs w:val="24"/>
        </w:rPr>
      </w:pPr>
    </w:p>
    <w:p w:rsidR="00747EBF" w:rsidRPr="002459E3" w:rsidRDefault="00BA3807" w:rsidP="00CD3D79">
      <w:pPr>
        <w:autoSpaceDE w:val="0"/>
        <w:autoSpaceDN w:val="0"/>
        <w:adjustRightInd w:val="0"/>
        <w:spacing w:after="0" w:line="360" w:lineRule="auto"/>
        <w:ind w:firstLine="284"/>
        <w:jc w:val="both"/>
        <w:rPr>
          <w:rFonts w:ascii="Times New Roman" w:hAnsi="Times New Roman" w:cs="Times New Roman"/>
          <w:i/>
          <w:iCs/>
          <w:sz w:val="24"/>
          <w:szCs w:val="24"/>
        </w:rPr>
      </w:pPr>
      <w:r w:rsidRPr="002459E3">
        <w:rPr>
          <w:rFonts w:ascii="Times New Roman" w:hAnsi="Times New Roman" w:cs="Times New Roman"/>
          <w:i/>
          <w:iCs/>
          <w:sz w:val="24"/>
          <w:szCs w:val="24"/>
        </w:rPr>
        <w:t>« La langue arabe est une langue sacrée pour les Algériens, puisque langue du Texte c’est-à</w:t>
      </w:r>
      <w:r w:rsidR="00B766F1" w:rsidRPr="002459E3">
        <w:rPr>
          <w:rFonts w:ascii="Times New Roman" w:hAnsi="Times New Roman" w:cs="Times New Roman"/>
          <w:i/>
          <w:iCs/>
          <w:sz w:val="24"/>
          <w:szCs w:val="24"/>
        </w:rPr>
        <w:t xml:space="preserve"> </w:t>
      </w:r>
      <w:r w:rsidRPr="002459E3">
        <w:rPr>
          <w:rFonts w:ascii="Times New Roman" w:hAnsi="Times New Roman" w:cs="Times New Roman"/>
          <w:i/>
          <w:iCs/>
          <w:sz w:val="24"/>
          <w:szCs w:val="24"/>
        </w:rPr>
        <w:t>dire</w:t>
      </w:r>
      <w:r w:rsidR="00747EBF" w:rsidRPr="002459E3">
        <w:rPr>
          <w:rFonts w:ascii="Times New Roman" w:hAnsi="Times New Roman" w:cs="Times New Roman"/>
          <w:i/>
          <w:iCs/>
          <w:sz w:val="24"/>
          <w:szCs w:val="24"/>
        </w:rPr>
        <w:t xml:space="preserve"> du texte coranique.»</w:t>
      </w:r>
      <w:r w:rsidR="00540A4F" w:rsidRPr="002459E3">
        <w:rPr>
          <w:rStyle w:val="Appelnotedebasdep"/>
          <w:rFonts w:ascii="Times New Roman" w:hAnsi="Times New Roman" w:cs="Times New Roman"/>
          <w:i/>
          <w:iCs/>
          <w:sz w:val="24"/>
          <w:szCs w:val="24"/>
        </w:rPr>
        <w:footnoteReference w:id="16"/>
      </w:r>
      <w:r w:rsidR="00747EBF" w:rsidRPr="002459E3">
        <w:rPr>
          <w:rFonts w:ascii="Times New Roman" w:hAnsi="Times New Roman" w:cs="Times New Roman"/>
          <w:i/>
          <w:iCs/>
          <w:sz w:val="24"/>
          <w:szCs w:val="24"/>
        </w:rPr>
        <w:t xml:space="preserve"> (Boudjedra, 1992/1994 : 28-29).</w:t>
      </w:r>
    </w:p>
    <w:p w:rsidR="00BA3807" w:rsidRPr="002459E3" w:rsidRDefault="00BA3807" w:rsidP="00CD3D79">
      <w:pPr>
        <w:autoSpaceDE w:val="0"/>
        <w:autoSpaceDN w:val="0"/>
        <w:adjustRightInd w:val="0"/>
        <w:spacing w:after="0" w:line="360" w:lineRule="auto"/>
        <w:ind w:firstLine="284"/>
        <w:jc w:val="both"/>
        <w:rPr>
          <w:rFonts w:ascii="Times New Roman" w:hAnsi="Times New Roman" w:cs="Times New Roman"/>
          <w:i/>
          <w:iCs/>
          <w:sz w:val="24"/>
          <w:szCs w:val="24"/>
        </w:rPr>
      </w:pPr>
    </w:p>
    <w:p w:rsidR="00BA3807" w:rsidRPr="002459E3" w:rsidRDefault="00BA3807" w:rsidP="00CD3D79">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La langue arabe avait une graphie et une riche </w:t>
      </w:r>
      <w:r w:rsidR="00554F2D" w:rsidRPr="002459E3">
        <w:rPr>
          <w:rFonts w:ascii="Times New Roman" w:hAnsi="Times New Roman" w:cs="Times New Roman"/>
          <w:sz w:val="24"/>
          <w:szCs w:val="24"/>
        </w:rPr>
        <w:t>littérature</w:t>
      </w:r>
      <w:r w:rsidRPr="002459E3">
        <w:rPr>
          <w:rFonts w:ascii="Times New Roman" w:hAnsi="Times New Roman" w:cs="Times New Roman"/>
          <w:sz w:val="24"/>
          <w:szCs w:val="24"/>
        </w:rPr>
        <w:t>, c’est une langue</w:t>
      </w:r>
      <w:r w:rsidR="00554F2D" w:rsidRPr="002459E3">
        <w:rPr>
          <w:rFonts w:ascii="Times New Roman" w:hAnsi="Times New Roman" w:cs="Times New Roman"/>
          <w:sz w:val="24"/>
          <w:szCs w:val="24"/>
        </w:rPr>
        <w:t xml:space="preserve"> </w:t>
      </w:r>
      <w:r w:rsidRPr="002459E3">
        <w:rPr>
          <w:rFonts w:ascii="Times New Roman" w:hAnsi="Times New Roman" w:cs="Times New Roman"/>
          <w:sz w:val="24"/>
          <w:szCs w:val="24"/>
        </w:rPr>
        <w:t>sémitique.</w:t>
      </w:r>
      <w:r w:rsidR="007742DA" w:rsidRPr="002459E3">
        <w:rPr>
          <w:rFonts w:ascii="Times New Roman" w:hAnsi="Times New Roman" w:cs="Times New Roman"/>
          <w:sz w:val="24"/>
          <w:szCs w:val="24"/>
        </w:rPr>
        <w:t xml:space="preserve"> La langue arabe est sacrée, car c’est la langue de la création du Coran. C’est une langue essentiellement écrite.</w:t>
      </w:r>
      <w:r w:rsidR="00220182" w:rsidRPr="002459E3">
        <w:rPr>
          <w:rStyle w:val="Appelnotedebasdep"/>
          <w:rFonts w:ascii="Times New Roman" w:hAnsi="Times New Roman" w:cs="Times New Roman"/>
          <w:sz w:val="24"/>
          <w:szCs w:val="24"/>
        </w:rPr>
        <w:footnoteReference w:id="17"/>
      </w:r>
    </w:p>
    <w:p w:rsidR="0002778B" w:rsidRPr="002459E3" w:rsidRDefault="0002778B" w:rsidP="00CD3D79">
      <w:pPr>
        <w:autoSpaceDE w:val="0"/>
        <w:autoSpaceDN w:val="0"/>
        <w:adjustRightInd w:val="0"/>
        <w:spacing w:after="0" w:line="360" w:lineRule="auto"/>
        <w:ind w:firstLine="284"/>
        <w:jc w:val="both"/>
        <w:rPr>
          <w:rFonts w:ascii="Times New Roman" w:hAnsi="Times New Roman" w:cs="Times New Roman"/>
          <w:sz w:val="24"/>
          <w:szCs w:val="24"/>
        </w:rPr>
      </w:pPr>
    </w:p>
    <w:p w:rsidR="003673B7" w:rsidRPr="002459E3" w:rsidRDefault="00BA3807" w:rsidP="00CD3D79">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Aujourd’hui se </w:t>
      </w:r>
      <w:r w:rsidR="00554F2D" w:rsidRPr="002459E3">
        <w:rPr>
          <w:rFonts w:ascii="Times New Roman" w:hAnsi="Times New Roman" w:cs="Times New Roman"/>
          <w:sz w:val="24"/>
          <w:szCs w:val="24"/>
        </w:rPr>
        <w:t>présente</w:t>
      </w:r>
      <w:r w:rsidRPr="002459E3">
        <w:rPr>
          <w:rFonts w:ascii="Times New Roman" w:hAnsi="Times New Roman" w:cs="Times New Roman"/>
          <w:sz w:val="24"/>
          <w:szCs w:val="24"/>
        </w:rPr>
        <w:t xml:space="preserve"> comme l'une des principales langues </w:t>
      </w:r>
      <w:r w:rsidR="00554F2D" w:rsidRPr="002459E3">
        <w:rPr>
          <w:rFonts w:ascii="Times New Roman" w:hAnsi="Times New Roman" w:cs="Times New Roman"/>
          <w:sz w:val="24"/>
          <w:szCs w:val="24"/>
        </w:rPr>
        <w:t>parlées</w:t>
      </w:r>
      <w:r w:rsidRPr="002459E3">
        <w:rPr>
          <w:rFonts w:ascii="Times New Roman" w:hAnsi="Times New Roman" w:cs="Times New Roman"/>
          <w:sz w:val="24"/>
          <w:szCs w:val="24"/>
        </w:rPr>
        <w:t xml:space="preserve"> en Algérie en</w:t>
      </w:r>
      <w:r w:rsidR="003673B7" w:rsidRPr="002459E3">
        <w:rPr>
          <w:rFonts w:ascii="Times New Roman" w:hAnsi="Times New Roman" w:cs="Times New Roman"/>
          <w:sz w:val="24"/>
          <w:szCs w:val="24"/>
        </w:rPr>
        <w:t xml:space="preserve">  général et à Tébessa en particulier, et y est présentée comme une composante de la personnalité nationale authentique et une constante de la nation.</w:t>
      </w:r>
      <w:r w:rsidR="009C2F30" w:rsidRPr="002459E3">
        <w:rPr>
          <w:rStyle w:val="Appelnotedebasdep"/>
          <w:rFonts w:ascii="Times New Roman" w:hAnsi="Times New Roman" w:cs="Times New Roman"/>
          <w:sz w:val="24"/>
          <w:szCs w:val="24"/>
        </w:rPr>
        <w:footnoteReference w:id="18"/>
      </w:r>
    </w:p>
    <w:p w:rsidR="00673142" w:rsidRPr="002459E3" w:rsidRDefault="00673142" w:rsidP="008D0472">
      <w:pPr>
        <w:autoSpaceDE w:val="0"/>
        <w:autoSpaceDN w:val="0"/>
        <w:adjustRightInd w:val="0"/>
        <w:spacing w:after="0" w:line="360" w:lineRule="auto"/>
        <w:jc w:val="both"/>
        <w:rPr>
          <w:rFonts w:ascii="Times New Roman" w:hAnsi="Times New Roman" w:cs="Times New Roman"/>
          <w:color w:val="000000"/>
          <w:sz w:val="24"/>
          <w:szCs w:val="24"/>
        </w:rPr>
      </w:pPr>
    </w:p>
    <w:p w:rsidR="00673142" w:rsidRPr="002459E3" w:rsidRDefault="00360371" w:rsidP="00E03004">
      <w:pPr>
        <w:numPr>
          <w:ilvl w:val="0"/>
          <w:numId w:val="40"/>
        </w:num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hint="cs"/>
          <w:b/>
          <w:bCs/>
          <w:sz w:val="24"/>
          <w:szCs w:val="24"/>
          <w:rtl/>
        </w:rPr>
        <w:t>-2- 2</w:t>
      </w:r>
      <w:r w:rsidR="00673142" w:rsidRPr="002459E3">
        <w:rPr>
          <w:rFonts w:ascii="Times New Roman" w:hAnsi="Times New Roman" w:cs="Times New Roman"/>
          <w:b/>
          <w:bCs/>
          <w:sz w:val="24"/>
          <w:szCs w:val="24"/>
        </w:rPr>
        <w:t xml:space="preserve">L’arabe classique </w:t>
      </w:r>
      <w:r w:rsidR="00673142" w:rsidRPr="002459E3">
        <w:rPr>
          <w:rFonts w:ascii="Times New Roman" w:hAnsi="Times New Roman" w:cs="Times New Roman"/>
          <w:b/>
          <w:bCs/>
          <w:i/>
          <w:iCs/>
          <w:sz w:val="24"/>
          <w:szCs w:val="24"/>
        </w:rPr>
        <w:t>:</w:t>
      </w:r>
    </w:p>
    <w:p w:rsidR="00673142" w:rsidRPr="002459E3" w:rsidRDefault="00673142" w:rsidP="00673142">
      <w:pPr>
        <w:autoSpaceDE w:val="0"/>
        <w:autoSpaceDN w:val="0"/>
        <w:adjustRightInd w:val="0"/>
        <w:spacing w:after="0" w:line="240" w:lineRule="auto"/>
        <w:rPr>
          <w:rFonts w:ascii="Times New Roman" w:hAnsi="Times New Roman" w:cs="Times New Roman"/>
          <w:b/>
          <w:bCs/>
          <w:i/>
          <w:iCs/>
          <w:sz w:val="24"/>
          <w:szCs w:val="24"/>
        </w:rPr>
      </w:pPr>
    </w:p>
    <w:p w:rsidR="00B766F1" w:rsidRPr="002459E3" w:rsidRDefault="00673142" w:rsidP="00CD3D79">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L’arabe classique dite : «arabe international» ou «fossha» se </w:t>
      </w:r>
      <w:r w:rsidR="00C2154A" w:rsidRPr="002459E3">
        <w:rPr>
          <w:rFonts w:ascii="Times New Roman" w:hAnsi="Times New Roman" w:cs="Times New Roman"/>
          <w:sz w:val="24"/>
          <w:szCs w:val="24"/>
        </w:rPr>
        <w:t>définit</w:t>
      </w:r>
      <w:r w:rsidRPr="002459E3">
        <w:rPr>
          <w:rFonts w:ascii="Times New Roman" w:hAnsi="Times New Roman" w:cs="Times New Roman"/>
          <w:sz w:val="24"/>
          <w:szCs w:val="24"/>
        </w:rPr>
        <w:t xml:space="preserve"> par l’ancrage de sa figure</w:t>
      </w:r>
      <w:r w:rsidR="00C04A0F" w:rsidRPr="002459E3">
        <w:rPr>
          <w:rFonts w:ascii="Times New Roman" w:hAnsi="Times New Roman" w:cs="Times New Roman"/>
          <w:sz w:val="24"/>
          <w:szCs w:val="24"/>
        </w:rPr>
        <w:t xml:space="preserve"> et la régularité de ses règles grammaticales, notamment par leur abondance qui peuvent rendre difficile à apprendre et inemployable dans la vie quotidienne (n’est pas la langue de l’usage  quotidien d’aucune société)</w:t>
      </w:r>
      <w:r w:rsidR="00A850CE" w:rsidRPr="002459E3">
        <w:rPr>
          <w:rStyle w:val="Appelnotedebasdep"/>
          <w:rFonts w:ascii="Times New Roman" w:hAnsi="Times New Roman" w:cs="Times New Roman"/>
          <w:sz w:val="24"/>
          <w:szCs w:val="24"/>
        </w:rPr>
        <w:footnoteReference w:id="19"/>
      </w:r>
      <w:r w:rsidR="00C04A0F" w:rsidRPr="002459E3">
        <w:rPr>
          <w:rFonts w:ascii="Times New Roman" w:hAnsi="Times New Roman" w:cs="Times New Roman"/>
          <w:sz w:val="24"/>
          <w:szCs w:val="24"/>
        </w:rPr>
        <w:t>.</w:t>
      </w:r>
    </w:p>
    <w:p w:rsidR="00C04A0F" w:rsidRPr="002459E3" w:rsidRDefault="00C04A0F" w:rsidP="006535F6">
      <w:pPr>
        <w:autoSpaceDE w:val="0"/>
        <w:autoSpaceDN w:val="0"/>
        <w:adjustRightInd w:val="0"/>
        <w:spacing w:after="0" w:line="240" w:lineRule="auto"/>
        <w:jc w:val="both"/>
        <w:rPr>
          <w:rFonts w:ascii="Times New Roman" w:hAnsi="Times New Roman" w:cs="Times New Roman"/>
          <w:sz w:val="24"/>
          <w:szCs w:val="24"/>
        </w:rPr>
      </w:pPr>
    </w:p>
    <w:p w:rsidR="002A63C5" w:rsidRDefault="002A63C5" w:rsidP="00A65250">
      <w:pPr>
        <w:autoSpaceDE w:val="0"/>
        <w:autoSpaceDN w:val="0"/>
        <w:adjustRightInd w:val="0"/>
        <w:spacing w:after="0" w:line="360" w:lineRule="auto"/>
        <w:jc w:val="both"/>
        <w:rPr>
          <w:rFonts w:ascii="Times New Roman" w:hAnsi="Times New Roman" w:cs="Times New Roman"/>
          <w:sz w:val="24"/>
          <w:szCs w:val="24"/>
        </w:rPr>
      </w:pPr>
    </w:p>
    <w:p w:rsidR="002A63C5" w:rsidRDefault="002A63C5" w:rsidP="00A65250">
      <w:pPr>
        <w:autoSpaceDE w:val="0"/>
        <w:autoSpaceDN w:val="0"/>
        <w:adjustRightInd w:val="0"/>
        <w:spacing w:after="0" w:line="360" w:lineRule="auto"/>
        <w:jc w:val="both"/>
        <w:rPr>
          <w:rFonts w:ascii="Times New Roman" w:hAnsi="Times New Roman" w:cs="Times New Roman"/>
          <w:sz w:val="24"/>
          <w:szCs w:val="24"/>
        </w:rPr>
      </w:pPr>
    </w:p>
    <w:p w:rsidR="002A63C5" w:rsidRDefault="002A63C5" w:rsidP="00A65250">
      <w:pPr>
        <w:autoSpaceDE w:val="0"/>
        <w:autoSpaceDN w:val="0"/>
        <w:adjustRightInd w:val="0"/>
        <w:spacing w:after="0" w:line="360" w:lineRule="auto"/>
        <w:jc w:val="both"/>
        <w:rPr>
          <w:rFonts w:ascii="Times New Roman" w:hAnsi="Times New Roman" w:cs="Times New Roman"/>
          <w:sz w:val="24"/>
          <w:szCs w:val="24"/>
        </w:rPr>
      </w:pPr>
    </w:p>
    <w:p w:rsidR="00B766F1" w:rsidRPr="002459E3" w:rsidRDefault="00673142" w:rsidP="004B3F7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lastRenderedPageBreak/>
        <w:t xml:space="preserve">C’est une langue officielle, essentiellement </w:t>
      </w:r>
      <w:r w:rsidR="00575AC2" w:rsidRPr="002459E3">
        <w:rPr>
          <w:rFonts w:ascii="Times New Roman" w:hAnsi="Times New Roman" w:cs="Times New Roman"/>
          <w:sz w:val="24"/>
          <w:szCs w:val="24"/>
        </w:rPr>
        <w:t>écrite</w:t>
      </w:r>
      <w:r w:rsidRPr="002459E3">
        <w:rPr>
          <w:rFonts w:ascii="Times New Roman" w:hAnsi="Times New Roman" w:cs="Times New Roman"/>
          <w:sz w:val="24"/>
          <w:szCs w:val="24"/>
        </w:rPr>
        <w:t xml:space="preserve"> et pratique </w:t>
      </w:r>
      <w:r w:rsidR="00B766F1" w:rsidRPr="002459E3">
        <w:rPr>
          <w:rFonts w:ascii="Times New Roman" w:hAnsi="Times New Roman" w:cs="Times New Roman"/>
          <w:sz w:val="24"/>
          <w:szCs w:val="24"/>
        </w:rPr>
        <w:t xml:space="preserve">à l’oral et </w:t>
      </w:r>
      <w:r w:rsidR="00A65250" w:rsidRPr="002459E3">
        <w:rPr>
          <w:rFonts w:ascii="Times New Roman" w:hAnsi="Times New Roman" w:cs="Times New Roman"/>
          <w:sz w:val="24"/>
          <w:szCs w:val="24"/>
        </w:rPr>
        <w:t>elle a une fonction religieuse.</w:t>
      </w:r>
      <w:r w:rsidR="00A65250" w:rsidRPr="002459E3">
        <w:rPr>
          <w:rStyle w:val="Appelnotedebasdep"/>
          <w:rFonts w:ascii="Times New Roman" w:hAnsi="Times New Roman" w:cs="Times New Roman"/>
          <w:sz w:val="24"/>
          <w:szCs w:val="24"/>
        </w:rPr>
        <w:footnoteReference w:id="20"/>
      </w:r>
      <w:r w:rsidR="00A65250" w:rsidRPr="002459E3">
        <w:rPr>
          <w:rFonts w:ascii="Times New Roman" w:hAnsi="Times New Roman" w:cs="Times New Roman"/>
          <w:sz w:val="24"/>
          <w:szCs w:val="24"/>
        </w:rPr>
        <w:t>.</w:t>
      </w:r>
    </w:p>
    <w:p w:rsidR="00C04A0F" w:rsidRPr="002459E3" w:rsidRDefault="00673142" w:rsidP="004B3F7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Cette langue connait par tout le monde, compréhensible et utilisée à Tébessa dans la</w:t>
      </w:r>
      <w:r w:rsidR="00575AC2" w:rsidRPr="002459E3">
        <w:rPr>
          <w:rFonts w:ascii="Times New Roman" w:hAnsi="Times New Roman" w:cs="Times New Roman"/>
          <w:sz w:val="24"/>
          <w:szCs w:val="24"/>
        </w:rPr>
        <w:t xml:space="preserve"> </w:t>
      </w:r>
      <w:r w:rsidRPr="002459E3">
        <w:rPr>
          <w:rFonts w:ascii="Times New Roman" w:hAnsi="Times New Roman" w:cs="Times New Roman"/>
          <w:sz w:val="24"/>
          <w:szCs w:val="24"/>
        </w:rPr>
        <w:t>radio, les</w:t>
      </w:r>
      <w:r w:rsidR="00C04A0F" w:rsidRPr="002459E3">
        <w:rPr>
          <w:rFonts w:ascii="Times New Roman" w:hAnsi="Times New Roman" w:cs="Times New Roman"/>
          <w:sz w:val="24"/>
          <w:szCs w:val="24"/>
        </w:rPr>
        <w:t xml:space="preserve"> administrations, dans toutes les institutions, et elle est apprise dans les institutions scolaires. </w:t>
      </w:r>
    </w:p>
    <w:p w:rsidR="00673142" w:rsidRPr="002459E3" w:rsidRDefault="00673142" w:rsidP="008D0472">
      <w:pPr>
        <w:autoSpaceDE w:val="0"/>
        <w:autoSpaceDN w:val="0"/>
        <w:adjustRightInd w:val="0"/>
        <w:spacing w:after="0" w:line="360" w:lineRule="auto"/>
        <w:rPr>
          <w:rFonts w:ascii="Times New Roman" w:hAnsi="Times New Roman" w:cs="Times New Roman"/>
          <w:sz w:val="24"/>
          <w:szCs w:val="24"/>
        </w:rPr>
      </w:pPr>
    </w:p>
    <w:p w:rsidR="0044281A" w:rsidRPr="002459E3" w:rsidRDefault="004C0BC9" w:rsidP="00E03004">
      <w:pPr>
        <w:numPr>
          <w:ilvl w:val="0"/>
          <w:numId w:val="4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360371">
        <w:rPr>
          <w:rFonts w:ascii="Times New Roman" w:hAnsi="Times New Roman" w:cs="Times New Roman" w:hint="cs"/>
          <w:b/>
          <w:bCs/>
          <w:sz w:val="24"/>
          <w:szCs w:val="24"/>
          <w:rtl/>
        </w:rPr>
        <w:t>-2</w:t>
      </w:r>
      <w:r>
        <w:rPr>
          <w:rFonts w:ascii="Times New Roman" w:hAnsi="Times New Roman" w:cs="Times New Roman" w:hint="cs"/>
          <w:b/>
          <w:bCs/>
          <w:sz w:val="24"/>
          <w:szCs w:val="24"/>
          <w:rtl/>
        </w:rPr>
        <w:t xml:space="preserve"> </w:t>
      </w:r>
      <w:r w:rsidR="00974DE4" w:rsidRPr="002459E3">
        <w:rPr>
          <w:rFonts w:ascii="Times New Roman" w:hAnsi="Times New Roman" w:cs="Times New Roman"/>
          <w:b/>
          <w:bCs/>
          <w:sz w:val="24"/>
          <w:szCs w:val="24"/>
        </w:rPr>
        <w:t xml:space="preserve">3- </w:t>
      </w:r>
      <w:r w:rsidR="0044281A" w:rsidRPr="002459E3">
        <w:rPr>
          <w:rFonts w:ascii="Times New Roman" w:hAnsi="Times New Roman" w:cs="Times New Roman"/>
          <w:b/>
          <w:bCs/>
          <w:sz w:val="24"/>
          <w:szCs w:val="24"/>
        </w:rPr>
        <w:t xml:space="preserve">L’arabe </w:t>
      </w:r>
      <w:r w:rsidR="00786730" w:rsidRPr="002459E3">
        <w:rPr>
          <w:rFonts w:ascii="Times New Roman" w:hAnsi="Times New Roman" w:cs="Times New Roman"/>
          <w:b/>
          <w:bCs/>
          <w:sz w:val="24"/>
          <w:szCs w:val="24"/>
        </w:rPr>
        <w:t>dialectal</w:t>
      </w:r>
      <w:r w:rsidR="007F720B" w:rsidRPr="002459E3">
        <w:rPr>
          <w:rFonts w:ascii="Times New Roman" w:hAnsi="Times New Roman" w:cs="Times New Roman"/>
          <w:b/>
          <w:bCs/>
          <w:sz w:val="24"/>
          <w:szCs w:val="24"/>
        </w:rPr>
        <w:t>:</w:t>
      </w:r>
    </w:p>
    <w:p w:rsidR="00734C77" w:rsidRPr="002459E3" w:rsidRDefault="00734C77" w:rsidP="0044281A">
      <w:pPr>
        <w:autoSpaceDE w:val="0"/>
        <w:autoSpaceDN w:val="0"/>
        <w:adjustRightInd w:val="0"/>
        <w:spacing w:after="0" w:line="240" w:lineRule="auto"/>
        <w:rPr>
          <w:rFonts w:ascii="Times New Roman" w:hAnsi="Times New Roman" w:cs="Times New Roman"/>
          <w:b/>
          <w:bCs/>
          <w:sz w:val="24"/>
          <w:szCs w:val="24"/>
        </w:rPr>
      </w:pPr>
    </w:p>
    <w:p w:rsidR="0044281A" w:rsidRPr="002459E3" w:rsidRDefault="0044281A" w:rsidP="00E1561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L'arabe dialectal est une notion qui englobe les dialectes arabes, résultant d'une</w:t>
      </w:r>
    </w:p>
    <w:p w:rsidR="00276B8D" w:rsidRPr="002459E3" w:rsidRDefault="0044281A" w:rsidP="00E1561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interférence linguistique entre la langue arabe et les langues locales ou voisines</w:t>
      </w:r>
      <w:r w:rsidR="005F1ABA" w:rsidRPr="002459E3">
        <w:rPr>
          <w:rStyle w:val="Appelnotedebasdep"/>
          <w:rFonts w:ascii="Times New Roman" w:hAnsi="Times New Roman" w:cs="Times New Roman"/>
          <w:sz w:val="24"/>
          <w:szCs w:val="24"/>
        </w:rPr>
        <w:footnoteReference w:id="21"/>
      </w:r>
      <w:r w:rsidRPr="002459E3">
        <w:rPr>
          <w:rFonts w:ascii="Times New Roman" w:hAnsi="Times New Roman" w:cs="Times New Roman"/>
          <w:sz w:val="24"/>
          <w:szCs w:val="24"/>
        </w:rPr>
        <w:t>.. L’arabe</w:t>
      </w:r>
      <w:r w:rsidR="00276B8D" w:rsidRPr="002459E3">
        <w:rPr>
          <w:rFonts w:ascii="Times New Roman" w:hAnsi="Times New Roman" w:cs="Times New Roman"/>
          <w:sz w:val="24"/>
          <w:szCs w:val="24"/>
        </w:rPr>
        <w:t xml:space="preserve"> dialectal dit : «derija », c’est une langue parlée (transmis oralement) et non écrite, c’est interdit de l’utiliser à l’école, elle occupe un statut d’une langue maternelle des habitants de Tébessa</w:t>
      </w:r>
      <w:r w:rsidR="0039395C" w:rsidRPr="002459E3">
        <w:rPr>
          <w:rStyle w:val="Appelnotedebasdep"/>
          <w:rFonts w:ascii="Times New Roman" w:hAnsi="Times New Roman" w:cs="Times New Roman"/>
          <w:sz w:val="24"/>
          <w:szCs w:val="24"/>
        </w:rPr>
        <w:footnoteReference w:id="22"/>
      </w:r>
      <w:r w:rsidR="00276B8D" w:rsidRPr="002459E3">
        <w:rPr>
          <w:rFonts w:ascii="Times New Roman" w:hAnsi="Times New Roman" w:cs="Times New Roman"/>
          <w:sz w:val="24"/>
          <w:szCs w:val="24"/>
        </w:rPr>
        <w:t xml:space="preserve">, car ils acquièrent dés l’enfance d’une manière </w:t>
      </w:r>
      <w:r w:rsidR="00313E16" w:rsidRPr="002459E3">
        <w:rPr>
          <w:rFonts w:ascii="Times New Roman" w:hAnsi="Times New Roman" w:cs="Times New Roman"/>
          <w:sz w:val="24"/>
          <w:szCs w:val="24"/>
        </w:rPr>
        <w:t xml:space="preserve">spontanée </w:t>
      </w:r>
      <w:r w:rsidR="00276B8D" w:rsidRPr="002459E3">
        <w:rPr>
          <w:rFonts w:ascii="Times New Roman" w:hAnsi="Times New Roman" w:cs="Times New Roman"/>
          <w:sz w:val="24"/>
          <w:szCs w:val="24"/>
        </w:rPr>
        <w:t xml:space="preserve"> et directe.</w:t>
      </w:r>
    </w:p>
    <w:p w:rsidR="00313E16" w:rsidRPr="002459E3" w:rsidRDefault="00313E16" w:rsidP="00E1561B">
      <w:pPr>
        <w:autoSpaceDE w:val="0"/>
        <w:autoSpaceDN w:val="0"/>
        <w:adjustRightInd w:val="0"/>
        <w:spacing w:after="0" w:line="360" w:lineRule="auto"/>
        <w:ind w:firstLine="284"/>
        <w:jc w:val="both"/>
        <w:rPr>
          <w:rFonts w:ascii="Times New Roman" w:hAnsi="Times New Roman" w:cs="Times New Roman"/>
          <w:sz w:val="24"/>
          <w:szCs w:val="24"/>
        </w:rPr>
      </w:pPr>
    </w:p>
    <w:p w:rsidR="00276B8D" w:rsidRPr="002459E3" w:rsidRDefault="00276B8D" w:rsidP="00E1561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Dans la wilaya de Tébessa, l’arabe dialectal se diffère d’une communauté à l’autre, où on peut faire la distinction et connaitre facilement les habitants de la ville et des régions de Tébessa d’après leur langage. Ils se caractérisent également par une prononciation, une syntaxe, un vocabulaire et une grammaire spécifique.</w:t>
      </w:r>
      <w:r w:rsidR="00BE479E" w:rsidRPr="002459E3">
        <w:rPr>
          <w:rStyle w:val="Appelnotedebasdep"/>
          <w:rFonts w:ascii="Times New Roman" w:hAnsi="Times New Roman" w:cs="Times New Roman"/>
          <w:sz w:val="24"/>
          <w:szCs w:val="24"/>
        </w:rPr>
        <w:footnoteReference w:id="23"/>
      </w:r>
    </w:p>
    <w:p w:rsidR="009C7192" w:rsidRPr="002459E3" w:rsidRDefault="009C7192" w:rsidP="00E1561B">
      <w:pPr>
        <w:autoSpaceDE w:val="0"/>
        <w:autoSpaceDN w:val="0"/>
        <w:adjustRightInd w:val="0"/>
        <w:spacing w:after="0" w:line="240" w:lineRule="auto"/>
        <w:jc w:val="both"/>
        <w:rPr>
          <w:rFonts w:ascii="Times New Roman" w:hAnsi="Times New Roman" w:cs="Times New Roman"/>
          <w:sz w:val="24"/>
          <w:szCs w:val="24"/>
        </w:rPr>
      </w:pPr>
    </w:p>
    <w:p w:rsidR="0044281A" w:rsidRPr="002459E3" w:rsidRDefault="004C0BC9" w:rsidP="00E03004">
      <w:pPr>
        <w:numPr>
          <w:ilvl w:val="0"/>
          <w:numId w:val="42"/>
        </w:num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hint="cs"/>
          <w:b/>
          <w:bCs/>
          <w:i/>
          <w:iCs/>
          <w:sz w:val="24"/>
          <w:szCs w:val="24"/>
          <w:rtl/>
        </w:rPr>
        <w:t xml:space="preserve">- 2  </w:t>
      </w:r>
      <w:r w:rsidR="00762371" w:rsidRPr="002459E3">
        <w:rPr>
          <w:rFonts w:ascii="Times New Roman" w:hAnsi="Times New Roman" w:cs="Times New Roman"/>
          <w:b/>
          <w:bCs/>
          <w:i/>
          <w:iCs/>
          <w:sz w:val="24"/>
          <w:szCs w:val="24"/>
        </w:rPr>
        <w:t>4</w:t>
      </w:r>
      <w:r>
        <w:rPr>
          <w:rFonts w:ascii="Times New Roman" w:hAnsi="Times New Roman" w:cs="Times New Roman" w:hint="cs"/>
          <w:b/>
          <w:bCs/>
          <w:i/>
          <w:iCs/>
          <w:sz w:val="24"/>
          <w:szCs w:val="24"/>
          <w:rtl/>
        </w:rPr>
        <w:t xml:space="preserve"> </w:t>
      </w:r>
      <w:r w:rsidR="00762371" w:rsidRPr="002459E3">
        <w:rPr>
          <w:rFonts w:ascii="Times New Roman" w:hAnsi="Times New Roman" w:cs="Times New Roman"/>
          <w:b/>
          <w:bCs/>
          <w:i/>
          <w:iCs/>
          <w:sz w:val="24"/>
          <w:szCs w:val="24"/>
        </w:rPr>
        <w:t>.</w:t>
      </w:r>
      <w:r w:rsidR="009C7192" w:rsidRPr="002459E3">
        <w:rPr>
          <w:rFonts w:ascii="Times New Roman" w:hAnsi="Times New Roman" w:cs="Times New Roman"/>
          <w:b/>
          <w:bCs/>
          <w:i/>
          <w:iCs/>
          <w:sz w:val="24"/>
          <w:szCs w:val="24"/>
        </w:rPr>
        <w:t xml:space="preserve"> La langue berbère :</w:t>
      </w:r>
    </w:p>
    <w:p w:rsidR="00435660" w:rsidRPr="002459E3" w:rsidRDefault="00435660" w:rsidP="00E1561B">
      <w:pPr>
        <w:autoSpaceDE w:val="0"/>
        <w:autoSpaceDN w:val="0"/>
        <w:adjustRightInd w:val="0"/>
        <w:spacing w:after="0" w:line="240" w:lineRule="auto"/>
        <w:rPr>
          <w:rFonts w:ascii="Times New Roman" w:hAnsi="Times New Roman" w:cs="Times New Roman"/>
          <w:b/>
          <w:bCs/>
          <w:i/>
          <w:iCs/>
          <w:sz w:val="24"/>
          <w:szCs w:val="24"/>
        </w:rPr>
      </w:pPr>
    </w:p>
    <w:p w:rsidR="00E52185" w:rsidRPr="002459E3" w:rsidRDefault="00E52185" w:rsidP="00E1561B">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La langue berbère ou langue amazighe est une langue ancestrale à tradition orale qui</w:t>
      </w:r>
      <w:r w:rsidR="00E71A14" w:rsidRPr="002459E3">
        <w:rPr>
          <w:rFonts w:ascii="Times New Roman" w:hAnsi="Times New Roman" w:cs="Times New Roman"/>
          <w:sz w:val="24"/>
          <w:szCs w:val="24"/>
        </w:rPr>
        <w:t xml:space="preserve"> appartient à la famille de langue chamito-sémitique, elle couvrait un immense.</w:t>
      </w:r>
      <w:r w:rsidR="0053361B" w:rsidRPr="002459E3">
        <w:rPr>
          <w:rFonts w:ascii="Times New Roman" w:hAnsi="Times New Roman" w:cs="Times New Roman"/>
          <w:sz w:val="24"/>
          <w:szCs w:val="24"/>
        </w:rPr>
        <w:t xml:space="preserve"> Cette immensité nationale a facilité l’émergence de cette langue en différents dialectes.</w:t>
      </w:r>
      <w:r w:rsidR="0015232E" w:rsidRPr="002459E3">
        <w:rPr>
          <w:rStyle w:val="Appelnotedebasdep"/>
          <w:rFonts w:ascii="Times New Roman" w:hAnsi="Times New Roman" w:cs="Times New Roman"/>
          <w:sz w:val="24"/>
          <w:szCs w:val="24"/>
        </w:rPr>
        <w:footnoteReference w:id="24"/>
      </w:r>
    </w:p>
    <w:p w:rsidR="00E52185" w:rsidRDefault="00E52185" w:rsidP="003D2587">
      <w:pPr>
        <w:autoSpaceDE w:val="0"/>
        <w:autoSpaceDN w:val="0"/>
        <w:adjustRightInd w:val="0"/>
        <w:spacing w:after="0" w:line="240" w:lineRule="auto"/>
        <w:jc w:val="both"/>
        <w:rPr>
          <w:rFonts w:ascii="Times New Roman" w:hAnsi="Times New Roman" w:cs="Times New Roman"/>
          <w:sz w:val="24"/>
          <w:szCs w:val="24"/>
          <w:rtl/>
        </w:rPr>
      </w:pPr>
    </w:p>
    <w:p w:rsidR="00DA6D01" w:rsidRDefault="00DA6D01" w:rsidP="003D2587">
      <w:pPr>
        <w:autoSpaceDE w:val="0"/>
        <w:autoSpaceDN w:val="0"/>
        <w:adjustRightInd w:val="0"/>
        <w:spacing w:after="0" w:line="240" w:lineRule="auto"/>
        <w:jc w:val="both"/>
        <w:rPr>
          <w:rFonts w:ascii="Times New Roman" w:hAnsi="Times New Roman" w:cs="Times New Roman"/>
          <w:sz w:val="24"/>
          <w:szCs w:val="24"/>
          <w:rtl/>
        </w:rPr>
      </w:pPr>
    </w:p>
    <w:p w:rsidR="00DA6D01" w:rsidRDefault="00DA6D01" w:rsidP="003D2587">
      <w:pPr>
        <w:autoSpaceDE w:val="0"/>
        <w:autoSpaceDN w:val="0"/>
        <w:adjustRightInd w:val="0"/>
        <w:spacing w:after="0" w:line="240" w:lineRule="auto"/>
        <w:jc w:val="both"/>
        <w:rPr>
          <w:rFonts w:ascii="Times New Roman" w:hAnsi="Times New Roman" w:cs="Times New Roman" w:hint="cs"/>
          <w:sz w:val="24"/>
          <w:szCs w:val="24"/>
          <w:rtl/>
        </w:rPr>
      </w:pPr>
    </w:p>
    <w:p w:rsidR="001154FF" w:rsidRDefault="001154FF" w:rsidP="003D2587">
      <w:pPr>
        <w:autoSpaceDE w:val="0"/>
        <w:autoSpaceDN w:val="0"/>
        <w:adjustRightInd w:val="0"/>
        <w:spacing w:after="0" w:line="240" w:lineRule="auto"/>
        <w:jc w:val="both"/>
        <w:rPr>
          <w:rFonts w:ascii="Times New Roman" w:hAnsi="Times New Roman" w:cs="Times New Roman"/>
          <w:sz w:val="24"/>
          <w:szCs w:val="24"/>
          <w:rtl/>
        </w:rPr>
      </w:pPr>
    </w:p>
    <w:p w:rsidR="00DA6D01" w:rsidRDefault="00DA6D01" w:rsidP="003D2587">
      <w:pPr>
        <w:autoSpaceDE w:val="0"/>
        <w:autoSpaceDN w:val="0"/>
        <w:adjustRightInd w:val="0"/>
        <w:spacing w:after="0" w:line="240" w:lineRule="auto"/>
        <w:jc w:val="both"/>
        <w:rPr>
          <w:rFonts w:ascii="Times New Roman" w:hAnsi="Times New Roman" w:cs="Times New Roman"/>
          <w:sz w:val="24"/>
          <w:szCs w:val="24"/>
          <w:rtl/>
        </w:rPr>
      </w:pPr>
    </w:p>
    <w:p w:rsidR="00DA6D01" w:rsidRPr="002459E3" w:rsidRDefault="00DA6D01" w:rsidP="003D2587">
      <w:pPr>
        <w:autoSpaceDE w:val="0"/>
        <w:autoSpaceDN w:val="0"/>
        <w:adjustRightInd w:val="0"/>
        <w:spacing w:after="0" w:line="240" w:lineRule="auto"/>
        <w:jc w:val="both"/>
        <w:rPr>
          <w:rFonts w:ascii="Times New Roman" w:hAnsi="Times New Roman" w:cs="Times New Roman"/>
          <w:sz w:val="24"/>
          <w:szCs w:val="24"/>
        </w:rPr>
      </w:pPr>
    </w:p>
    <w:p w:rsidR="00865D96" w:rsidRDefault="00E52185" w:rsidP="004A0525">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A </w:t>
      </w:r>
      <w:r w:rsidR="00607DC7" w:rsidRPr="002459E3">
        <w:rPr>
          <w:rFonts w:ascii="Times New Roman" w:hAnsi="Times New Roman" w:cs="Times New Roman"/>
          <w:sz w:val="24"/>
          <w:szCs w:val="24"/>
        </w:rPr>
        <w:t>Tébessa</w:t>
      </w:r>
      <w:r w:rsidRPr="002459E3">
        <w:rPr>
          <w:rFonts w:ascii="Times New Roman" w:hAnsi="Times New Roman" w:cs="Times New Roman"/>
          <w:sz w:val="24"/>
          <w:szCs w:val="24"/>
        </w:rPr>
        <w:t xml:space="preserve"> ce dialecte n’existe pas beaucoup et il n’a pas une vaste place dans</w:t>
      </w:r>
      <w:r w:rsidR="004A0525">
        <w:rPr>
          <w:rFonts w:ascii="Times New Roman" w:hAnsi="Times New Roman" w:cs="Times New Roman"/>
          <w:sz w:val="24"/>
          <w:szCs w:val="24"/>
        </w:rPr>
        <w:t xml:space="preserve"> </w:t>
      </w:r>
      <w:r w:rsidRPr="002459E3">
        <w:rPr>
          <w:rFonts w:ascii="Times New Roman" w:hAnsi="Times New Roman" w:cs="Times New Roman"/>
          <w:sz w:val="24"/>
          <w:szCs w:val="24"/>
        </w:rPr>
        <w:t xml:space="preserve">l’entourage, seulement chez quelques habitants viennent de </w:t>
      </w:r>
      <w:r w:rsidR="0053361B" w:rsidRPr="002459E3">
        <w:rPr>
          <w:rFonts w:ascii="Times New Roman" w:hAnsi="Times New Roman" w:cs="Times New Roman"/>
          <w:sz w:val="24"/>
          <w:szCs w:val="24"/>
        </w:rPr>
        <w:t>Tizi</w:t>
      </w:r>
      <w:r w:rsidR="00313E16" w:rsidRPr="002459E3">
        <w:rPr>
          <w:rFonts w:ascii="Times New Roman" w:hAnsi="Times New Roman" w:cs="Times New Roman"/>
          <w:sz w:val="24"/>
          <w:szCs w:val="24"/>
        </w:rPr>
        <w:t xml:space="preserve"> ouzo--</w:t>
      </w:r>
      <w:r w:rsidR="0053361B" w:rsidRPr="002459E3">
        <w:rPr>
          <w:rFonts w:ascii="Times New Roman" w:hAnsi="Times New Roman" w:cs="Times New Roman"/>
          <w:sz w:val="24"/>
          <w:szCs w:val="24"/>
        </w:rPr>
        <w:t xml:space="preserve"> </w:t>
      </w:r>
      <w:r w:rsidR="006647A8" w:rsidRPr="002459E3">
        <w:rPr>
          <w:rFonts w:ascii="Times New Roman" w:hAnsi="Times New Roman" w:cs="Times New Roman"/>
          <w:sz w:val="24"/>
          <w:szCs w:val="24"/>
        </w:rPr>
        <w:t xml:space="preserve"> ou Bejaia (…..)Soit</w:t>
      </w:r>
      <w:r w:rsidRPr="002459E3">
        <w:rPr>
          <w:rFonts w:ascii="Times New Roman" w:hAnsi="Times New Roman" w:cs="Times New Roman"/>
          <w:sz w:val="24"/>
          <w:szCs w:val="24"/>
        </w:rPr>
        <w:t xml:space="preserve"> pour le</w:t>
      </w:r>
      <w:r w:rsidR="00607DC7" w:rsidRPr="002459E3">
        <w:rPr>
          <w:rFonts w:ascii="Times New Roman" w:hAnsi="Times New Roman" w:cs="Times New Roman"/>
          <w:sz w:val="24"/>
          <w:szCs w:val="24"/>
        </w:rPr>
        <w:t xml:space="preserve">  travail, ou ont vécu dans une famille d’origine kabyle.</w:t>
      </w:r>
    </w:p>
    <w:p w:rsidR="00865D96" w:rsidRPr="002459E3" w:rsidRDefault="00865D96" w:rsidP="00865D96">
      <w:pPr>
        <w:autoSpaceDE w:val="0"/>
        <w:autoSpaceDN w:val="0"/>
        <w:adjustRightInd w:val="0"/>
        <w:spacing w:after="0" w:line="360" w:lineRule="auto"/>
        <w:jc w:val="both"/>
        <w:rPr>
          <w:rFonts w:ascii="Times New Roman" w:hAnsi="Times New Roman" w:cs="Times New Roman"/>
          <w:sz w:val="24"/>
          <w:szCs w:val="24"/>
        </w:rPr>
      </w:pPr>
    </w:p>
    <w:p w:rsidR="00FE78FF" w:rsidRPr="002459E3" w:rsidRDefault="006D2926" w:rsidP="00865D96">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FE78FF" w:rsidRPr="002459E3">
        <w:rPr>
          <w:rFonts w:ascii="Times New Roman" w:hAnsi="Times New Roman" w:cs="Times New Roman"/>
          <w:sz w:val="24"/>
          <w:szCs w:val="24"/>
        </w:rPr>
        <w:t xml:space="preserve">La langue berbère (Tamazight) se compose de </w:t>
      </w:r>
      <w:r w:rsidR="009D762F" w:rsidRPr="002459E3">
        <w:rPr>
          <w:rFonts w:ascii="Times New Roman" w:hAnsi="Times New Roman" w:cs="Times New Roman"/>
          <w:sz w:val="24"/>
          <w:szCs w:val="24"/>
        </w:rPr>
        <w:t>différents</w:t>
      </w:r>
      <w:r w:rsidR="00FE78FF" w:rsidRPr="002459E3">
        <w:rPr>
          <w:rFonts w:ascii="Times New Roman" w:hAnsi="Times New Roman" w:cs="Times New Roman"/>
          <w:sz w:val="24"/>
          <w:szCs w:val="24"/>
        </w:rPr>
        <w:t xml:space="preserve"> dialectes, dont les plus</w:t>
      </w:r>
    </w:p>
    <w:p w:rsidR="00734C77" w:rsidRDefault="00FE78FF" w:rsidP="00865D96">
      <w:pPr>
        <w:autoSpaceDE w:val="0"/>
        <w:autoSpaceDN w:val="0"/>
        <w:adjustRightInd w:val="0"/>
        <w:spacing w:after="0" w:line="360" w:lineRule="auto"/>
        <w:jc w:val="both"/>
        <w:rPr>
          <w:rFonts w:ascii="Times New Roman" w:hAnsi="Times New Roman" w:cs="Times New Roman"/>
          <w:sz w:val="24"/>
          <w:szCs w:val="24"/>
          <w:rtl/>
        </w:rPr>
      </w:pPr>
      <w:r w:rsidRPr="002459E3">
        <w:rPr>
          <w:rFonts w:ascii="Times New Roman" w:hAnsi="Times New Roman" w:cs="Times New Roman"/>
          <w:sz w:val="24"/>
          <w:szCs w:val="24"/>
        </w:rPr>
        <w:t>importantes, et utilisés à Tébessa sont :</w:t>
      </w:r>
    </w:p>
    <w:p w:rsidR="00C47E61" w:rsidRPr="002459E3" w:rsidRDefault="00C47E61" w:rsidP="00865D96">
      <w:pPr>
        <w:autoSpaceDE w:val="0"/>
        <w:autoSpaceDN w:val="0"/>
        <w:adjustRightInd w:val="0"/>
        <w:spacing w:after="0" w:line="360" w:lineRule="auto"/>
        <w:jc w:val="both"/>
        <w:rPr>
          <w:rFonts w:ascii="Times New Roman" w:hAnsi="Times New Roman" w:cs="Times New Roman"/>
          <w:sz w:val="24"/>
          <w:szCs w:val="24"/>
        </w:rPr>
      </w:pPr>
    </w:p>
    <w:p w:rsidR="006058BE" w:rsidRPr="002459E3" w:rsidRDefault="000924FA" w:rsidP="00E03004">
      <w:pPr>
        <w:numPr>
          <w:ilvl w:val="0"/>
          <w:numId w:val="5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-2-</w:t>
      </w:r>
      <w:r w:rsidR="00BA5B43" w:rsidRPr="002459E3">
        <w:rPr>
          <w:rFonts w:ascii="Times New Roman" w:hAnsi="Times New Roman" w:cs="Times New Roman"/>
          <w:b/>
          <w:bCs/>
          <w:i/>
          <w:iCs/>
          <w:sz w:val="24"/>
          <w:szCs w:val="24"/>
        </w:rPr>
        <w:t>4-1-</w:t>
      </w:r>
      <w:r w:rsidR="006058BE" w:rsidRPr="002459E3">
        <w:rPr>
          <w:rFonts w:ascii="Times New Roman" w:hAnsi="Times New Roman" w:cs="Times New Roman"/>
          <w:b/>
          <w:bCs/>
          <w:i/>
          <w:iCs/>
          <w:sz w:val="24"/>
          <w:szCs w:val="24"/>
        </w:rPr>
        <w:t xml:space="preserve"> Chaouia(tachawit) </w:t>
      </w:r>
      <w:r w:rsidR="006058BE" w:rsidRPr="002459E3">
        <w:rPr>
          <w:rFonts w:ascii="Times New Roman" w:hAnsi="Times New Roman" w:cs="Times New Roman"/>
          <w:sz w:val="24"/>
          <w:szCs w:val="24"/>
        </w:rPr>
        <w:t>:</w:t>
      </w:r>
    </w:p>
    <w:p w:rsidR="006D2926" w:rsidRPr="002459E3" w:rsidRDefault="006D2926" w:rsidP="006D2926">
      <w:pPr>
        <w:autoSpaceDE w:val="0"/>
        <w:autoSpaceDN w:val="0"/>
        <w:adjustRightInd w:val="0"/>
        <w:spacing w:after="0" w:line="240" w:lineRule="auto"/>
        <w:ind w:left="420"/>
        <w:rPr>
          <w:rFonts w:ascii="Times New Roman" w:hAnsi="Times New Roman" w:cs="Times New Roman"/>
          <w:sz w:val="24"/>
          <w:szCs w:val="24"/>
        </w:rPr>
      </w:pPr>
    </w:p>
    <w:p w:rsidR="00DA18B2" w:rsidRPr="002459E3" w:rsidRDefault="006058BE" w:rsidP="00DC5E8C">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Ce dialecte </w:t>
      </w:r>
      <w:r w:rsidR="00734C77" w:rsidRPr="002459E3">
        <w:rPr>
          <w:rFonts w:ascii="Times New Roman" w:hAnsi="Times New Roman" w:cs="Times New Roman"/>
          <w:sz w:val="24"/>
          <w:szCs w:val="24"/>
        </w:rPr>
        <w:t>berbère</w:t>
      </w:r>
      <w:r w:rsidRPr="002459E3">
        <w:rPr>
          <w:rFonts w:ascii="Times New Roman" w:hAnsi="Times New Roman" w:cs="Times New Roman"/>
          <w:sz w:val="24"/>
          <w:szCs w:val="24"/>
        </w:rPr>
        <w:t xml:space="preserve"> de l’</w:t>
      </w:r>
      <w:r w:rsidR="00734C77" w:rsidRPr="002459E3">
        <w:rPr>
          <w:rFonts w:ascii="Times New Roman" w:hAnsi="Times New Roman" w:cs="Times New Roman"/>
          <w:sz w:val="24"/>
          <w:szCs w:val="24"/>
        </w:rPr>
        <w:t>Aurès</w:t>
      </w:r>
      <w:r w:rsidRPr="002459E3">
        <w:rPr>
          <w:rFonts w:ascii="Times New Roman" w:hAnsi="Times New Roman" w:cs="Times New Roman"/>
          <w:sz w:val="24"/>
          <w:szCs w:val="24"/>
        </w:rPr>
        <w:t xml:space="preserve"> nomme </w:t>
      </w:r>
      <w:r w:rsidRPr="002459E3">
        <w:rPr>
          <w:rFonts w:ascii="Times New Roman" w:hAnsi="Times New Roman" w:cs="Times New Roman"/>
          <w:i/>
          <w:iCs/>
          <w:sz w:val="24"/>
          <w:szCs w:val="24"/>
        </w:rPr>
        <w:t xml:space="preserve">tachawit </w:t>
      </w:r>
      <w:r w:rsidRPr="002459E3">
        <w:rPr>
          <w:rFonts w:ascii="Times New Roman" w:hAnsi="Times New Roman" w:cs="Times New Roman"/>
          <w:sz w:val="24"/>
          <w:szCs w:val="24"/>
        </w:rPr>
        <w:t>en berbère, chaouia en arabe et en</w:t>
      </w:r>
      <w:r w:rsidR="0053361B" w:rsidRPr="002459E3">
        <w:rPr>
          <w:rFonts w:ascii="Times New Roman" w:hAnsi="Times New Roman" w:cs="Times New Roman"/>
          <w:sz w:val="24"/>
          <w:szCs w:val="24"/>
        </w:rPr>
        <w:t xml:space="preserve"> français. le chaouia est parlé dans l’Est algérien, cette langue est utilisée par les Chaouis , où on ne trouve pas beaucoup ce dialecte à Tébessa, ses régions de Batna, Khenchela, et Oum El</w:t>
      </w:r>
      <w:r w:rsidR="00DA18B2" w:rsidRPr="002459E3">
        <w:rPr>
          <w:rFonts w:ascii="Times New Roman" w:hAnsi="Times New Roman" w:cs="Times New Roman"/>
          <w:sz w:val="24"/>
          <w:szCs w:val="24"/>
        </w:rPr>
        <w:t xml:space="preserve"> Bouaghi(….). Il partage quelques nombres de mots phonétiques et morphologiques caractéristiques et un stock lexical nécessaire.</w:t>
      </w:r>
      <w:r w:rsidR="00AF39CD" w:rsidRPr="002459E3">
        <w:rPr>
          <w:rStyle w:val="Appelnotedebasdep"/>
          <w:rFonts w:ascii="Times New Roman" w:hAnsi="Times New Roman" w:cs="Times New Roman"/>
          <w:sz w:val="24"/>
          <w:szCs w:val="24"/>
        </w:rPr>
        <w:footnoteReference w:id="25"/>
      </w:r>
      <w:r w:rsidR="00DA18B2" w:rsidRPr="002459E3">
        <w:rPr>
          <w:rFonts w:ascii="Times New Roman" w:hAnsi="Times New Roman" w:cs="Times New Roman"/>
          <w:sz w:val="24"/>
          <w:szCs w:val="24"/>
        </w:rPr>
        <w:t>.</w:t>
      </w:r>
    </w:p>
    <w:p w:rsidR="006058BE" w:rsidRPr="002459E3" w:rsidRDefault="006058BE" w:rsidP="00865D96">
      <w:pPr>
        <w:autoSpaceDE w:val="0"/>
        <w:autoSpaceDN w:val="0"/>
        <w:adjustRightInd w:val="0"/>
        <w:spacing w:after="0" w:line="360" w:lineRule="auto"/>
        <w:rPr>
          <w:rFonts w:ascii="Times New Roman" w:hAnsi="Times New Roman" w:cs="Times New Roman"/>
          <w:sz w:val="24"/>
          <w:szCs w:val="24"/>
        </w:rPr>
      </w:pPr>
    </w:p>
    <w:p w:rsidR="00112D71" w:rsidRPr="002459E3" w:rsidRDefault="00734C77" w:rsidP="00DC5E8C">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6058BE" w:rsidRPr="002459E3">
        <w:rPr>
          <w:rFonts w:ascii="Times New Roman" w:hAnsi="Times New Roman" w:cs="Times New Roman"/>
          <w:sz w:val="24"/>
          <w:szCs w:val="24"/>
        </w:rPr>
        <w:t xml:space="preserve">Ce </w:t>
      </w:r>
      <w:r w:rsidR="006D2926" w:rsidRPr="002459E3">
        <w:rPr>
          <w:rFonts w:ascii="Times New Roman" w:hAnsi="Times New Roman" w:cs="Times New Roman"/>
          <w:sz w:val="24"/>
          <w:szCs w:val="24"/>
        </w:rPr>
        <w:t>dialecte (</w:t>
      </w:r>
      <w:r w:rsidR="006058BE" w:rsidRPr="002459E3">
        <w:rPr>
          <w:rFonts w:ascii="Times New Roman" w:hAnsi="Times New Roman" w:cs="Times New Roman"/>
          <w:sz w:val="24"/>
          <w:szCs w:val="24"/>
        </w:rPr>
        <w:t>berbère) à Tébessa a un statut dominant seulement chez les chaouis,</w:t>
      </w:r>
      <w:r w:rsidR="00C76673" w:rsidRPr="002459E3">
        <w:rPr>
          <w:rFonts w:ascii="Times New Roman" w:hAnsi="Times New Roman" w:cs="Times New Roman"/>
          <w:sz w:val="24"/>
          <w:szCs w:val="24"/>
        </w:rPr>
        <w:t xml:space="preserve"> Nmemcha, et wled</w:t>
      </w:r>
      <w:r w:rsidR="004D45B2" w:rsidRPr="002459E3">
        <w:rPr>
          <w:rFonts w:ascii="Times New Roman" w:hAnsi="Times New Roman" w:cs="Times New Roman"/>
          <w:sz w:val="24"/>
          <w:szCs w:val="24"/>
        </w:rPr>
        <w:t>-</w:t>
      </w:r>
      <w:r w:rsidR="00C76673" w:rsidRPr="002459E3">
        <w:rPr>
          <w:rFonts w:ascii="Times New Roman" w:hAnsi="Times New Roman" w:cs="Times New Roman"/>
          <w:sz w:val="24"/>
          <w:szCs w:val="24"/>
        </w:rPr>
        <w:t>Mloul, et ses environs tels que « Chéria, El-ogla ».</w:t>
      </w:r>
    </w:p>
    <w:p w:rsidR="00112D71" w:rsidRPr="002459E3" w:rsidRDefault="00112D71" w:rsidP="00DC5E8C">
      <w:pPr>
        <w:autoSpaceDE w:val="0"/>
        <w:autoSpaceDN w:val="0"/>
        <w:adjustRightInd w:val="0"/>
        <w:spacing w:after="0" w:line="360" w:lineRule="auto"/>
        <w:ind w:firstLine="284"/>
        <w:jc w:val="both"/>
        <w:rPr>
          <w:rFonts w:ascii="Times New Roman" w:hAnsi="Times New Roman" w:cs="Times New Roman"/>
          <w:sz w:val="24"/>
          <w:szCs w:val="24"/>
        </w:rPr>
      </w:pPr>
    </w:p>
    <w:p w:rsidR="006058BE" w:rsidRPr="002459E3" w:rsidRDefault="00C76673" w:rsidP="00DC5E8C">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 xml:space="preserve"> La majorité de ses individus sont bilingues (arabe dialectal/chaouia). Il n’a pas un statut vaste dans l’entourage de Tébessa et il ne s’utilise pas ni dans l’enseignement ni par tous les habitants, il est utilisé uniquement à l’oral.</w:t>
      </w:r>
    </w:p>
    <w:p w:rsidR="001E5376" w:rsidRPr="002459E3" w:rsidRDefault="001E5376" w:rsidP="003D2587">
      <w:pPr>
        <w:autoSpaceDE w:val="0"/>
        <w:autoSpaceDN w:val="0"/>
        <w:adjustRightInd w:val="0"/>
        <w:spacing w:after="0" w:line="240" w:lineRule="auto"/>
        <w:jc w:val="both"/>
        <w:rPr>
          <w:rFonts w:ascii="Times New Roman" w:hAnsi="Times New Roman" w:cs="Times New Roman"/>
          <w:sz w:val="24"/>
          <w:szCs w:val="24"/>
        </w:rPr>
      </w:pPr>
    </w:p>
    <w:p w:rsidR="006058BE" w:rsidRPr="002459E3" w:rsidRDefault="000924FA" w:rsidP="00E03004">
      <w:pPr>
        <w:pStyle w:val="Paragraphedeliste"/>
        <w:numPr>
          <w:ilvl w:val="0"/>
          <w:numId w:val="57"/>
        </w:num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-2-</w:t>
      </w:r>
      <w:r w:rsidR="00BA5B43" w:rsidRPr="002459E3">
        <w:rPr>
          <w:rFonts w:ascii="Times New Roman" w:hAnsi="Times New Roman" w:cs="Times New Roman"/>
          <w:b/>
          <w:bCs/>
          <w:i/>
          <w:iCs/>
          <w:sz w:val="24"/>
          <w:szCs w:val="24"/>
        </w:rPr>
        <w:t>4-2-</w:t>
      </w:r>
      <w:r w:rsidR="006058BE" w:rsidRPr="002459E3">
        <w:rPr>
          <w:rFonts w:ascii="Times New Roman" w:hAnsi="Times New Roman" w:cs="Times New Roman"/>
          <w:b/>
          <w:bCs/>
          <w:i/>
          <w:iCs/>
          <w:sz w:val="24"/>
          <w:szCs w:val="24"/>
        </w:rPr>
        <w:t>La langue mozabite :</w:t>
      </w:r>
    </w:p>
    <w:p w:rsidR="001E5376" w:rsidRPr="002459E3" w:rsidRDefault="001E5376" w:rsidP="001E5376">
      <w:pPr>
        <w:autoSpaceDE w:val="0"/>
        <w:autoSpaceDN w:val="0"/>
        <w:adjustRightInd w:val="0"/>
        <w:spacing w:after="0" w:line="240" w:lineRule="auto"/>
        <w:ind w:left="360"/>
        <w:rPr>
          <w:rFonts w:ascii="Times New Roman" w:hAnsi="Times New Roman" w:cs="Times New Roman"/>
          <w:sz w:val="24"/>
          <w:szCs w:val="24"/>
        </w:rPr>
      </w:pPr>
    </w:p>
    <w:p w:rsidR="004D45B2" w:rsidRPr="002459E3" w:rsidRDefault="00A74E22" w:rsidP="00865D96">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1E5376" w:rsidRPr="002459E3">
        <w:rPr>
          <w:rFonts w:ascii="Times New Roman" w:hAnsi="Times New Roman" w:cs="Times New Roman"/>
          <w:sz w:val="24"/>
          <w:szCs w:val="24"/>
        </w:rPr>
        <w:t>Le mozabite (Tumzabt), en arabe algérien : 'Beni-Mzab', c'est la langue dialectale dans</w:t>
      </w:r>
      <w:r w:rsidR="004D45B2" w:rsidRPr="002459E3">
        <w:rPr>
          <w:rFonts w:ascii="Times New Roman" w:hAnsi="Times New Roman" w:cs="Times New Roman"/>
          <w:sz w:val="24"/>
          <w:szCs w:val="24"/>
        </w:rPr>
        <w:t xml:space="preserve"> la vallée du </w:t>
      </w:r>
      <w:r w:rsidR="00762371" w:rsidRPr="002459E3">
        <w:rPr>
          <w:rFonts w:ascii="Times New Roman" w:hAnsi="Times New Roman" w:cs="Times New Roman"/>
          <w:sz w:val="24"/>
          <w:szCs w:val="24"/>
        </w:rPr>
        <w:t>Mzab,</w:t>
      </w:r>
      <w:r w:rsidR="004D45B2" w:rsidRPr="002459E3">
        <w:rPr>
          <w:rFonts w:ascii="Times New Roman" w:hAnsi="Times New Roman" w:cs="Times New Roman"/>
          <w:sz w:val="24"/>
          <w:szCs w:val="24"/>
        </w:rPr>
        <w:t xml:space="preserve"> les mozabites sont différents de tou</w:t>
      </w:r>
      <w:r w:rsidR="00BA1B88" w:rsidRPr="002459E3">
        <w:rPr>
          <w:rFonts w:ascii="Times New Roman" w:hAnsi="Times New Roman" w:cs="Times New Roman"/>
          <w:sz w:val="24"/>
          <w:szCs w:val="24"/>
        </w:rPr>
        <w:t>s</w:t>
      </w:r>
      <w:r w:rsidR="004D45B2" w:rsidRPr="002459E3">
        <w:rPr>
          <w:rFonts w:ascii="Times New Roman" w:hAnsi="Times New Roman" w:cs="Times New Roman"/>
          <w:sz w:val="24"/>
          <w:szCs w:val="24"/>
        </w:rPr>
        <w:t xml:space="preserve"> les algériens, elle se trouve dans les oasis de la région et quelques regroupements tels que Ghardaïa. On peut reconnaitre un mozabite très facilement parmi 50 personnes de différente région d’Algérie</w:t>
      </w:r>
      <w:r w:rsidR="00912A2F" w:rsidRPr="002459E3">
        <w:rPr>
          <w:rStyle w:val="Appelnotedebasdep"/>
          <w:rFonts w:ascii="Times New Roman" w:hAnsi="Times New Roman" w:cs="Times New Roman"/>
          <w:sz w:val="24"/>
          <w:szCs w:val="24"/>
        </w:rPr>
        <w:footnoteReference w:id="26"/>
      </w:r>
      <w:r w:rsidR="004D45B2" w:rsidRPr="002459E3">
        <w:rPr>
          <w:rFonts w:ascii="Times New Roman" w:hAnsi="Times New Roman" w:cs="Times New Roman"/>
          <w:sz w:val="24"/>
          <w:szCs w:val="24"/>
        </w:rPr>
        <w:t>.</w:t>
      </w:r>
    </w:p>
    <w:p w:rsidR="001E5376" w:rsidRPr="002459E3" w:rsidRDefault="001E5376" w:rsidP="00865D96">
      <w:pPr>
        <w:autoSpaceDE w:val="0"/>
        <w:autoSpaceDN w:val="0"/>
        <w:adjustRightInd w:val="0"/>
        <w:spacing w:after="0" w:line="360" w:lineRule="auto"/>
        <w:jc w:val="both"/>
        <w:rPr>
          <w:rFonts w:ascii="Times New Roman" w:hAnsi="Times New Roman" w:cs="Times New Roman"/>
          <w:sz w:val="24"/>
          <w:szCs w:val="24"/>
        </w:rPr>
      </w:pPr>
    </w:p>
    <w:p w:rsidR="00CC19DE" w:rsidRDefault="001E5376" w:rsidP="00A419EA">
      <w:pPr>
        <w:autoSpaceDE w:val="0"/>
        <w:autoSpaceDN w:val="0"/>
        <w:adjustRightInd w:val="0"/>
        <w:spacing w:after="0" w:line="360" w:lineRule="auto"/>
        <w:ind w:firstLine="284"/>
        <w:jc w:val="both"/>
        <w:rPr>
          <w:rFonts w:ascii="Times New Roman" w:hAnsi="Times New Roman" w:cs="Times New Roman"/>
          <w:sz w:val="24"/>
          <w:szCs w:val="24"/>
          <w:rtl/>
        </w:rPr>
      </w:pPr>
      <w:r w:rsidRPr="002459E3">
        <w:rPr>
          <w:rFonts w:ascii="Times New Roman" w:hAnsi="Times New Roman" w:cs="Times New Roman"/>
          <w:sz w:val="24"/>
          <w:szCs w:val="24"/>
        </w:rPr>
        <w:t xml:space="preserve">Les mozabites </w:t>
      </w:r>
      <w:r w:rsidR="00313E16" w:rsidRPr="002459E3">
        <w:rPr>
          <w:rFonts w:ascii="Times New Roman" w:hAnsi="Times New Roman" w:cs="Times New Roman"/>
          <w:sz w:val="24"/>
          <w:szCs w:val="24"/>
        </w:rPr>
        <w:t>à</w:t>
      </w:r>
      <w:r w:rsidRPr="002459E3">
        <w:rPr>
          <w:rFonts w:ascii="Times New Roman" w:hAnsi="Times New Roman" w:cs="Times New Roman"/>
          <w:sz w:val="24"/>
          <w:szCs w:val="24"/>
        </w:rPr>
        <w:t xml:space="preserve"> </w:t>
      </w:r>
      <w:r w:rsidR="00EB6085" w:rsidRPr="002459E3">
        <w:rPr>
          <w:rFonts w:ascii="Times New Roman" w:hAnsi="Times New Roman" w:cs="Times New Roman"/>
          <w:sz w:val="24"/>
          <w:szCs w:val="24"/>
        </w:rPr>
        <w:t>Tébessa</w:t>
      </w:r>
      <w:r w:rsidRPr="002459E3">
        <w:rPr>
          <w:rFonts w:ascii="Times New Roman" w:hAnsi="Times New Roman" w:cs="Times New Roman"/>
          <w:sz w:val="24"/>
          <w:szCs w:val="24"/>
        </w:rPr>
        <w:t xml:space="preserve"> marque un statut futile, ce dialecte n’est pas utilis</w:t>
      </w:r>
      <w:r w:rsidR="00A74E22" w:rsidRPr="002459E3">
        <w:rPr>
          <w:rFonts w:ascii="Times New Roman" w:hAnsi="Times New Roman" w:cs="Times New Roman"/>
          <w:sz w:val="24"/>
          <w:szCs w:val="24"/>
        </w:rPr>
        <w:t>é</w:t>
      </w:r>
      <w:r w:rsidRPr="002459E3">
        <w:rPr>
          <w:rFonts w:ascii="Times New Roman" w:hAnsi="Times New Roman" w:cs="Times New Roman"/>
          <w:sz w:val="24"/>
          <w:szCs w:val="24"/>
        </w:rPr>
        <w:t xml:space="preserve"> par tous les</w:t>
      </w:r>
      <w:r w:rsidR="008A5DC7" w:rsidRPr="002459E3">
        <w:rPr>
          <w:rFonts w:ascii="Times New Roman" w:hAnsi="Times New Roman" w:cs="Times New Roman"/>
          <w:sz w:val="24"/>
          <w:szCs w:val="24"/>
        </w:rPr>
        <w:t xml:space="preserve"> habitants, on peut dire que les mozabites occupent une place commerciale spéciale pour ses </w:t>
      </w:r>
    </w:p>
    <w:p w:rsidR="00CC19DE" w:rsidRDefault="00CC19DE" w:rsidP="00A419EA">
      <w:pPr>
        <w:autoSpaceDE w:val="0"/>
        <w:autoSpaceDN w:val="0"/>
        <w:adjustRightInd w:val="0"/>
        <w:spacing w:after="0" w:line="360" w:lineRule="auto"/>
        <w:ind w:firstLine="284"/>
        <w:jc w:val="both"/>
        <w:rPr>
          <w:rFonts w:ascii="Times New Roman" w:hAnsi="Times New Roman" w:cs="Times New Roman"/>
          <w:sz w:val="24"/>
          <w:szCs w:val="24"/>
          <w:rtl/>
        </w:rPr>
      </w:pPr>
    </w:p>
    <w:p w:rsidR="008A5DC7" w:rsidRPr="002459E3" w:rsidRDefault="008A5DC7" w:rsidP="00A419EA">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commerces qui s’appelle « Zanqut Beni-Mzab », ils possèdent des magasins de tissus, et des pâtissiers,</w:t>
      </w:r>
      <w:r w:rsidR="00313E16" w:rsidRPr="002459E3">
        <w:rPr>
          <w:rFonts w:ascii="Times New Roman" w:hAnsi="Times New Roman" w:cs="Times New Roman"/>
          <w:sz w:val="24"/>
          <w:szCs w:val="24"/>
        </w:rPr>
        <w:t xml:space="preserve"> et pièces de </w:t>
      </w:r>
      <w:r w:rsidR="0076671B" w:rsidRPr="002459E3">
        <w:rPr>
          <w:rFonts w:ascii="Times New Roman" w:hAnsi="Times New Roman" w:cs="Times New Roman"/>
          <w:sz w:val="24"/>
          <w:szCs w:val="24"/>
        </w:rPr>
        <w:t>rechange. Ils</w:t>
      </w:r>
      <w:r w:rsidR="00313E16" w:rsidRPr="002459E3">
        <w:rPr>
          <w:rFonts w:ascii="Times New Roman" w:hAnsi="Times New Roman" w:cs="Times New Roman"/>
          <w:sz w:val="24"/>
          <w:szCs w:val="24"/>
        </w:rPr>
        <w:t xml:space="preserve"> sont</w:t>
      </w:r>
      <w:r w:rsidRPr="002459E3">
        <w:rPr>
          <w:rFonts w:ascii="Times New Roman" w:hAnsi="Times New Roman" w:cs="Times New Roman"/>
          <w:sz w:val="24"/>
          <w:szCs w:val="24"/>
        </w:rPr>
        <w:t xml:space="preserve"> </w:t>
      </w:r>
      <w:r w:rsidR="00313E16" w:rsidRPr="002459E3">
        <w:rPr>
          <w:rFonts w:ascii="Times New Roman" w:hAnsi="Times New Roman" w:cs="Times New Roman"/>
          <w:sz w:val="24"/>
          <w:szCs w:val="24"/>
        </w:rPr>
        <w:t>c</w:t>
      </w:r>
      <w:r w:rsidRPr="002459E3">
        <w:rPr>
          <w:rFonts w:ascii="Times New Roman" w:hAnsi="Times New Roman" w:cs="Times New Roman"/>
          <w:sz w:val="24"/>
          <w:szCs w:val="24"/>
        </w:rPr>
        <w:t xml:space="preserve">onnus aussi pour </w:t>
      </w:r>
      <w:r w:rsidR="0068516E" w:rsidRPr="002459E3">
        <w:rPr>
          <w:rFonts w:ascii="Times New Roman" w:hAnsi="Times New Roman" w:cs="Times New Roman"/>
          <w:sz w:val="24"/>
          <w:szCs w:val="24"/>
        </w:rPr>
        <w:t>leur pacifisme</w:t>
      </w:r>
      <w:r w:rsidRPr="002459E3">
        <w:rPr>
          <w:rFonts w:ascii="Times New Roman" w:hAnsi="Times New Roman" w:cs="Times New Roman"/>
          <w:sz w:val="24"/>
          <w:szCs w:val="24"/>
        </w:rPr>
        <w:t xml:space="preserve"> et honnêteté.</w:t>
      </w:r>
    </w:p>
    <w:p w:rsidR="00EC1896" w:rsidRPr="002459E3" w:rsidRDefault="00EC1896" w:rsidP="001E5376">
      <w:pPr>
        <w:autoSpaceDE w:val="0"/>
        <w:autoSpaceDN w:val="0"/>
        <w:adjustRightInd w:val="0"/>
        <w:spacing w:after="0" w:line="240" w:lineRule="auto"/>
        <w:ind w:left="360"/>
        <w:rPr>
          <w:rFonts w:ascii="Times New Roman" w:hAnsi="Times New Roman" w:cs="Times New Roman"/>
          <w:sz w:val="24"/>
          <w:szCs w:val="24"/>
        </w:rPr>
      </w:pPr>
    </w:p>
    <w:p w:rsidR="00EC1896" w:rsidRDefault="00ED1EED" w:rsidP="00E03004">
      <w:pPr>
        <w:numPr>
          <w:ilvl w:val="0"/>
          <w:numId w:val="43"/>
        </w:num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hint="cs"/>
          <w:b/>
          <w:bCs/>
          <w:i/>
          <w:iCs/>
          <w:sz w:val="24"/>
          <w:szCs w:val="24"/>
          <w:rtl/>
        </w:rPr>
        <w:t xml:space="preserve">-2  </w:t>
      </w:r>
      <w:r w:rsidR="00EC1896" w:rsidRPr="002459E3">
        <w:rPr>
          <w:rFonts w:ascii="Times New Roman" w:hAnsi="Times New Roman" w:cs="Times New Roman"/>
          <w:b/>
          <w:bCs/>
          <w:i/>
          <w:iCs/>
          <w:sz w:val="24"/>
          <w:szCs w:val="24"/>
        </w:rPr>
        <w:t>5. La langue française :</w:t>
      </w:r>
    </w:p>
    <w:p w:rsidR="00EC19F1" w:rsidRPr="002459E3" w:rsidRDefault="00077F61" w:rsidP="00A419EA">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732F5D">
        <w:rPr>
          <w:rFonts w:ascii="Times New Roman" w:hAnsi="Times New Roman" w:cs="Times New Roman"/>
          <w:sz w:val="24"/>
          <w:szCs w:val="24"/>
        </w:rPr>
        <w:t xml:space="preserve"> </w:t>
      </w:r>
      <w:r w:rsidRPr="002459E3">
        <w:rPr>
          <w:rFonts w:ascii="Times New Roman" w:hAnsi="Times New Roman" w:cs="Times New Roman"/>
          <w:sz w:val="24"/>
          <w:szCs w:val="24"/>
        </w:rPr>
        <w:t xml:space="preserve"> </w:t>
      </w:r>
      <w:r w:rsidR="00EC1896" w:rsidRPr="002459E3">
        <w:rPr>
          <w:rFonts w:ascii="Times New Roman" w:hAnsi="Times New Roman" w:cs="Times New Roman"/>
          <w:sz w:val="24"/>
          <w:szCs w:val="24"/>
        </w:rPr>
        <w:t>Le français est une langue vivante, jouissant d’un</w:t>
      </w:r>
      <w:r w:rsidR="00BA1B88" w:rsidRPr="002459E3">
        <w:rPr>
          <w:rFonts w:ascii="Times New Roman" w:hAnsi="Times New Roman" w:cs="Times New Roman"/>
          <w:sz w:val="24"/>
          <w:szCs w:val="24"/>
        </w:rPr>
        <w:t xml:space="preserve"> </w:t>
      </w:r>
      <w:r w:rsidR="00EC1896" w:rsidRPr="002459E3">
        <w:rPr>
          <w:rFonts w:ascii="Times New Roman" w:hAnsi="Times New Roman" w:cs="Times New Roman"/>
          <w:sz w:val="24"/>
          <w:szCs w:val="24"/>
        </w:rPr>
        <w:t xml:space="preserve"> statut </w:t>
      </w:r>
      <w:r w:rsidR="00EB6085" w:rsidRPr="002459E3">
        <w:rPr>
          <w:rFonts w:ascii="Times New Roman" w:hAnsi="Times New Roman" w:cs="Times New Roman"/>
          <w:sz w:val="24"/>
          <w:szCs w:val="24"/>
        </w:rPr>
        <w:t>privilégie</w:t>
      </w:r>
      <w:r w:rsidR="00BA1B88" w:rsidRPr="002459E3">
        <w:rPr>
          <w:rFonts w:ascii="Times New Roman" w:hAnsi="Times New Roman" w:cs="Times New Roman"/>
          <w:sz w:val="24"/>
          <w:szCs w:val="24"/>
        </w:rPr>
        <w:t xml:space="preserve"> </w:t>
      </w:r>
      <w:r w:rsidR="00EC1896" w:rsidRPr="002459E3">
        <w:rPr>
          <w:rFonts w:ascii="Times New Roman" w:hAnsi="Times New Roman" w:cs="Times New Roman"/>
          <w:sz w:val="24"/>
          <w:szCs w:val="24"/>
        </w:rPr>
        <w:t xml:space="preserve"> dans toutes les</w:t>
      </w:r>
      <w:r w:rsidRPr="002459E3">
        <w:rPr>
          <w:rFonts w:ascii="Times New Roman" w:hAnsi="Times New Roman" w:cs="Times New Roman"/>
          <w:sz w:val="24"/>
          <w:szCs w:val="24"/>
        </w:rPr>
        <w:t xml:space="preserve"> wilayas d’Alger.</w:t>
      </w:r>
    </w:p>
    <w:p w:rsidR="00360AB5" w:rsidRPr="002459E3" w:rsidRDefault="00360AB5" w:rsidP="00865D96">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EC1896" w:rsidRPr="002459E3">
        <w:rPr>
          <w:rFonts w:ascii="Times New Roman" w:hAnsi="Times New Roman" w:cs="Times New Roman"/>
          <w:sz w:val="24"/>
          <w:szCs w:val="24"/>
        </w:rPr>
        <w:t>La langue française à Tébessa se trouve dans tous les domaines concurremment à la</w:t>
      </w:r>
      <w:r w:rsidR="00A36D77" w:rsidRPr="002459E3">
        <w:rPr>
          <w:rFonts w:ascii="Times New Roman" w:hAnsi="Times New Roman" w:cs="Times New Roman"/>
          <w:sz w:val="24"/>
          <w:szCs w:val="24"/>
        </w:rPr>
        <w:t xml:space="preserve"> langue arabe, C’est une première langue étrangère, et la première langue</w:t>
      </w:r>
      <w:r w:rsidRPr="002459E3">
        <w:rPr>
          <w:rFonts w:ascii="Times New Roman" w:hAnsi="Times New Roman" w:cs="Times New Roman"/>
          <w:sz w:val="24"/>
          <w:szCs w:val="24"/>
        </w:rPr>
        <w:t xml:space="preserve"> enseignée et apprise depuis l’enfance dans les établissements de Tébessa (primaire-fondamentale- secondaire -université), elle constitue également la langue d’acquisition des savoirs scientifiques et techniques.</w:t>
      </w:r>
      <w:r w:rsidR="009E6E69" w:rsidRPr="002459E3">
        <w:rPr>
          <w:rStyle w:val="Appelnotedebasdep"/>
          <w:rFonts w:ascii="Times New Roman" w:hAnsi="Times New Roman" w:cs="Times New Roman"/>
          <w:sz w:val="24"/>
          <w:szCs w:val="24"/>
        </w:rPr>
        <w:footnoteReference w:id="27"/>
      </w:r>
    </w:p>
    <w:p w:rsidR="00EC1896" w:rsidRPr="002459E3" w:rsidRDefault="00EC1896" w:rsidP="00865D96">
      <w:pPr>
        <w:autoSpaceDE w:val="0"/>
        <w:autoSpaceDN w:val="0"/>
        <w:adjustRightInd w:val="0"/>
        <w:spacing w:after="0" w:line="360" w:lineRule="auto"/>
        <w:jc w:val="both"/>
        <w:rPr>
          <w:rFonts w:ascii="Times New Roman" w:hAnsi="Times New Roman" w:cs="Times New Roman"/>
          <w:sz w:val="24"/>
          <w:szCs w:val="24"/>
        </w:rPr>
      </w:pPr>
    </w:p>
    <w:p w:rsidR="00EC1896" w:rsidRPr="00732F5D" w:rsidRDefault="00C13EFD" w:rsidP="00732F5D">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A419EA">
        <w:rPr>
          <w:rFonts w:ascii="Times New Roman" w:hAnsi="Times New Roman" w:cs="Times New Roman"/>
          <w:sz w:val="24"/>
          <w:szCs w:val="24"/>
        </w:rPr>
        <w:t xml:space="preserve"> </w:t>
      </w:r>
      <w:r w:rsidRPr="002459E3">
        <w:rPr>
          <w:rFonts w:ascii="Times New Roman" w:hAnsi="Times New Roman" w:cs="Times New Roman"/>
          <w:sz w:val="24"/>
          <w:szCs w:val="24"/>
        </w:rPr>
        <w:t xml:space="preserve"> </w:t>
      </w:r>
      <w:r w:rsidR="00EC1896" w:rsidRPr="002459E3">
        <w:rPr>
          <w:rFonts w:ascii="Times New Roman" w:hAnsi="Times New Roman" w:cs="Times New Roman"/>
          <w:sz w:val="24"/>
          <w:szCs w:val="24"/>
        </w:rPr>
        <w:t>Ainsi, cette langue étrangère garde toujours sa place et marque une forte existence</w:t>
      </w:r>
      <w:r w:rsidR="00D52DB4" w:rsidRPr="002459E3">
        <w:rPr>
          <w:rFonts w:ascii="Times New Roman" w:hAnsi="Times New Roman" w:cs="Times New Roman"/>
          <w:sz w:val="24"/>
          <w:szCs w:val="24"/>
        </w:rPr>
        <w:t xml:space="preserve"> dans le monde de l’économie et l’univers des médias et l’administration.</w:t>
      </w:r>
      <w:r w:rsidR="00580DC8" w:rsidRPr="002459E3">
        <w:rPr>
          <w:rFonts w:ascii="Times New Roman" w:hAnsi="Times New Roman" w:cs="Times New Roman"/>
          <w:sz w:val="24"/>
          <w:szCs w:val="24"/>
        </w:rPr>
        <w:t xml:space="preserve"> </w:t>
      </w:r>
      <w:r w:rsidRPr="002459E3">
        <w:rPr>
          <w:rFonts w:ascii="Times New Roman" w:hAnsi="Times New Roman" w:cs="Times New Roman"/>
          <w:sz w:val="24"/>
          <w:szCs w:val="24"/>
        </w:rPr>
        <w:t>La plupart des individus à Tébessa parle le français avec plus ou moins de maîtrise parce qu’il est considéré comme une langue du prestige</w:t>
      </w:r>
      <w:r w:rsidR="00732F5D">
        <w:rPr>
          <w:rFonts w:ascii="Times New Roman" w:hAnsi="Times New Roman" w:cs="Times New Roman"/>
          <w:sz w:val="24"/>
          <w:szCs w:val="24"/>
        </w:rPr>
        <w:t xml:space="preserve"> </w:t>
      </w:r>
      <w:r w:rsidR="00732F5D" w:rsidRPr="002459E3">
        <w:rPr>
          <w:rFonts w:ascii="Times New Roman" w:hAnsi="Times New Roman" w:cs="Times New Roman"/>
          <w:sz w:val="24"/>
          <w:szCs w:val="24"/>
        </w:rPr>
        <w:t xml:space="preserve">« </w:t>
      </w:r>
      <w:r w:rsidR="00732F5D" w:rsidRPr="002459E3">
        <w:rPr>
          <w:rFonts w:ascii="Times New Roman" w:hAnsi="Times New Roman" w:cs="Times New Roman"/>
          <w:i/>
          <w:iCs/>
          <w:sz w:val="24"/>
          <w:szCs w:val="24"/>
        </w:rPr>
        <w:t>le français défini comme moyen d’ouverture sur le monde extérieur doit permettre à la fois l’accès à une documentation scientifique d’une part mais aussi le développement des échanges entre les civilisations et la compréhension mutuelle entre les peuples</w:t>
      </w:r>
      <w:r w:rsidR="00732F5D" w:rsidRPr="002459E3">
        <w:rPr>
          <w:rFonts w:ascii="Times New Roman" w:hAnsi="Times New Roman" w:cs="Times New Roman"/>
          <w:sz w:val="24"/>
          <w:szCs w:val="24"/>
        </w:rPr>
        <w:t>».</w:t>
      </w:r>
      <w:r w:rsidR="00732F5D" w:rsidRPr="002459E3">
        <w:rPr>
          <w:rStyle w:val="Appelnotedebasdep"/>
          <w:rFonts w:ascii="Times New Roman" w:hAnsi="Times New Roman" w:cs="Times New Roman"/>
          <w:sz w:val="24"/>
          <w:szCs w:val="24"/>
        </w:rPr>
        <w:footnoteReference w:id="28"/>
      </w:r>
      <w:r w:rsidR="00732F5D" w:rsidRPr="002459E3">
        <w:rPr>
          <w:rFonts w:ascii="Times New Roman" w:hAnsi="Times New Roman" w:cs="Times New Roman"/>
          <w:sz w:val="24"/>
          <w:szCs w:val="24"/>
        </w:rPr>
        <w:t>.</w:t>
      </w:r>
    </w:p>
    <w:p w:rsidR="001B1272" w:rsidRPr="002459E3" w:rsidRDefault="001B1272" w:rsidP="00865D96">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EC1896" w:rsidRPr="002459E3">
        <w:rPr>
          <w:rFonts w:ascii="Times New Roman" w:hAnsi="Times New Roman" w:cs="Times New Roman"/>
          <w:sz w:val="24"/>
          <w:szCs w:val="24"/>
        </w:rPr>
        <w:t>(Ordonnance n°76/35 du 16 avril 1976 portant organisation de l’</w:t>
      </w:r>
      <w:r w:rsidR="00E9396D" w:rsidRPr="002459E3">
        <w:rPr>
          <w:rFonts w:ascii="Times New Roman" w:hAnsi="Times New Roman" w:cs="Times New Roman"/>
          <w:sz w:val="24"/>
          <w:szCs w:val="24"/>
        </w:rPr>
        <w:t>éducation</w:t>
      </w:r>
      <w:r w:rsidR="00EC1896" w:rsidRPr="002459E3">
        <w:rPr>
          <w:rFonts w:ascii="Times New Roman" w:hAnsi="Times New Roman" w:cs="Times New Roman"/>
          <w:sz w:val="24"/>
          <w:szCs w:val="24"/>
        </w:rPr>
        <w:t xml:space="preserve"> et de la formation,</w:t>
      </w:r>
      <w:r w:rsidRPr="002459E3">
        <w:rPr>
          <w:rFonts w:ascii="Times New Roman" w:hAnsi="Times New Roman" w:cs="Times New Roman"/>
          <w:sz w:val="24"/>
          <w:szCs w:val="24"/>
        </w:rPr>
        <w:t xml:space="preserve"> reprise en 2006).</w:t>
      </w:r>
    </w:p>
    <w:p w:rsidR="00E9396D" w:rsidRPr="002459E3" w:rsidRDefault="00E9396D" w:rsidP="00865D96">
      <w:pPr>
        <w:autoSpaceDE w:val="0"/>
        <w:autoSpaceDN w:val="0"/>
        <w:adjustRightInd w:val="0"/>
        <w:spacing w:after="0" w:line="360" w:lineRule="auto"/>
        <w:jc w:val="both"/>
        <w:rPr>
          <w:rFonts w:ascii="Times New Roman" w:hAnsi="Times New Roman" w:cs="Times New Roman"/>
          <w:sz w:val="24"/>
          <w:szCs w:val="24"/>
        </w:rPr>
      </w:pPr>
    </w:p>
    <w:p w:rsidR="00C13EFD" w:rsidRPr="002459E3" w:rsidRDefault="001B1272" w:rsidP="00865D96">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A419EA">
        <w:rPr>
          <w:rFonts w:ascii="Times New Roman" w:hAnsi="Times New Roman" w:cs="Times New Roman"/>
          <w:sz w:val="24"/>
          <w:szCs w:val="24"/>
        </w:rPr>
        <w:t xml:space="preserve"> </w:t>
      </w:r>
      <w:r w:rsidRPr="002459E3">
        <w:rPr>
          <w:rFonts w:ascii="Times New Roman" w:hAnsi="Times New Roman" w:cs="Times New Roman"/>
          <w:sz w:val="24"/>
          <w:szCs w:val="24"/>
        </w:rPr>
        <w:t xml:space="preserve">  </w:t>
      </w:r>
      <w:r w:rsidR="00EC1896" w:rsidRPr="002459E3">
        <w:rPr>
          <w:rFonts w:ascii="Times New Roman" w:hAnsi="Times New Roman" w:cs="Times New Roman"/>
          <w:sz w:val="24"/>
          <w:szCs w:val="24"/>
        </w:rPr>
        <w:t>On peut dire aussi que cette langue dans l’</w:t>
      </w:r>
      <w:r w:rsidR="00E9396D" w:rsidRPr="002459E3">
        <w:rPr>
          <w:rFonts w:ascii="Times New Roman" w:hAnsi="Times New Roman" w:cs="Times New Roman"/>
          <w:sz w:val="24"/>
          <w:szCs w:val="24"/>
        </w:rPr>
        <w:t>université</w:t>
      </w:r>
      <w:r w:rsidR="00EC1896" w:rsidRPr="002459E3">
        <w:rPr>
          <w:rFonts w:ascii="Times New Roman" w:hAnsi="Times New Roman" w:cs="Times New Roman"/>
          <w:sz w:val="24"/>
          <w:szCs w:val="24"/>
        </w:rPr>
        <w:t xml:space="preserve"> de </w:t>
      </w:r>
      <w:r w:rsidR="00E9396D" w:rsidRPr="002459E3">
        <w:rPr>
          <w:rFonts w:ascii="Times New Roman" w:hAnsi="Times New Roman" w:cs="Times New Roman"/>
          <w:sz w:val="24"/>
          <w:szCs w:val="24"/>
        </w:rPr>
        <w:t>Tébessa</w:t>
      </w:r>
      <w:r w:rsidR="00EC1896" w:rsidRPr="002459E3">
        <w:rPr>
          <w:rFonts w:ascii="Times New Roman" w:hAnsi="Times New Roman" w:cs="Times New Roman"/>
          <w:sz w:val="24"/>
          <w:szCs w:val="24"/>
        </w:rPr>
        <w:t xml:space="preserve"> se figure comme</w:t>
      </w:r>
      <w:r w:rsidR="00C13EFD" w:rsidRPr="002459E3">
        <w:rPr>
          <w:rFonts w:ascii="Times New Roman" w:hAnsi="Times New Roman" w:cs="Times New Roman"/>
          <w:sz w:val="24"/>
          <w:szCs w:val="24"/>
        </w:rPr>
        <w:t xml:space="preserve"> vecteur de science (langue de spécialité) pour certaine filière, ou bien </w:t>
      </w:r>
      <w:r w:rsidR="00580DC8" w:rsidRPr="002459E3">
        <w:rPr>
          <w:rFonts w:ascii="Times New Roman" w:hAnsi="Times New Roman" w:cs="Times New Roman"/>
          <w:sz w:val="24"/>
          <w:szCs w:val="24"/>
        </w:rPr>
        <w:t>elle</w:t>
      </w:r>
      <w:r w:rsidR="00C13EFD" w:rsidRPr="002459E3">
        <w:rPr>
          <w:rFonts w:ascii="Times New Roman" w:hAnsi="Times New Roman" w:cs="Times New Roman"/>
          <w:sz w:val="24"/>
          <w:szCs w:val="24"/>
        </w:rPr>
        <w:t xml:space="preserve"> constitue une filière autonome (licence </w:t>
      </w:r>
      <w:r w:rsidR="00BA1B88" w:rsidRPr="002459E3">
        <w:rPr>
          <w:rFonts w:ascii="Times New Roman" w:hAnsi="Times New Roman" w:cs="Times New Roman"/>
          <w:sz w:val="24"/>
          <w:szCs w:val="24"/>
        </w:rPr>
        <w:t>–master-doctorat).</w:t>
      </w:r>
    </w:p>
    <w:p w:rsidR="00B06CA4" w:rsidRPr="002459E3" w:rsidRDefault="00B06CA4" w:rsidP="00865D96">
      <w:pPr>
        <w:autoSpaceDE w:val="0"/>
        <w:autoSpaceDN w:val="0"/>
        <w:adjustRightInd w:val="0"/>
        <w:spacing w:after="0" w:line="360" w:lineRule="auto"/>
        <w:jc w:val="both"/>
        <w:rPr>
          <w:rFonts w:ascii="Times New Roman" w:hAnsi="Times New Roman" w:cs="Times New Roman"/>
          <w:sz w:val="24"/>
          <w:szCs w:val="24"/>
        </w:rPr>
      </w:pPr>
    </w:p>
    <w:p w:rsidR="002A63C5" w:rsidRDefault="00ED1EED" w:rsidP="0054782D">
      <w:pPr>
        <w:numPr>
          <w:ilvl w:val="0"/>
          <w:numId w:val="44"/>
        </w:numPr>
        <w:autoSpaceDE w:val="0"/>
        <w:autoSpaceDN w:val="0"/>
        <w:adjustRightInd w:val="0"/>
        <w:spacing w:after="0" w:line="360" w:lineRule="auto"/>
        <w:ind w:left="0" w:firstLine="0"/>
        <w:rPr>
          <w:rFonts w:ascii="Times New Roman" w:hAnsi="Times New Roman" w:cs="Times New Roman"/>
          <w:sz w:val="24"/>
          <w:szCs w:val="24"/>
        </w:rPr>
      </w:pPr>
      <w:r>
        <w:rPr>
          <w:rFonts w:ascii="Times New Roman" w:hAnsi="Times New Roman" w:cs="Times New Roman" w:hint="cs"/>
          <w:sz w:val="24"/>
          <w:szCs w:val="24"/>
          <w:rtl/>
        </w:rPr>
        <w:t>-</w:t>
      </w:r>
      <w:r w:rsidRPr="00ED1EED">
        <w:rPr>
          <w:rFonts w:ascii="Times New Roman" w:hAnsi="Times New Roman" w:cs="Times New Roman" w:hint="cs"/>
          <w:b/>
          <w:bCs/>
          <w:sz w:val="24"/>
          <w:szCs w:val="24"/>
          <w:rtl/>
        </w:rPr>
        <w:t>2</w:t>
      </w:r>
      <w:r w:rsidR="00E9396D" w:rsidRPr="00ED1EED">
        <w:rPr>
          <w:rFonts w:ascii="Times New Roman" w:hAnsi="Times New Roman" w:cs="Times New Roman"/>
          <w:b/>
          <w:bCs/>
          <w:sz w:val="24"/>
          <w:szCs w:val="24"/>
        </w:rPr>
        <w:t>6-</w:t>
      </w:r>
      <w:r w:rsidR="00E9396D" w:rsidRPr="002459E3">
        <w:rPr>
          <w:rFonts w:ascii="Times New Roman" w:hAnsi="Times New Roman" w:cs="Times New Roman"/>
          <w:b/>
          <w:bCs/>
          <w:sz w:val="24"/>
          <w:szCs w:val="24"/>
        </w:rPr>
        <w:t xml:space="preserve"> L</w:t>
      </w:r>
      <w:r w:rsidR="00B06CA4" w:rsidRPr="002459E3">
        <w:rPr>
          <w:rFonts w:ascii="Times New Roman" w:hAnsi="Times New Roman" w:cs="Times New Roman"/>
          <w:b/>
          <w:bCs/>
          <w:sz w:val="24"/>
          <w:szCs w:val="24"/>
        </w:rPr>
        <w:t xml:space="preserve">a langue </w:t>
      </w:r>
      <w:r w:rsidR="00BA2D9E" w:rsidRPr="002459E3">
        <w:rPr>
          <w:rFonts w:ascii="Times New Roman" w:hAnsi="Times New Roman" w:cs="Times New Roman"/>
          <w:b/>
          <w:bCs/>
          <w:sz w:val="24"/>
          <w:szCs w:val="24"/>
        </w:rPr>
        <w:t>anglaise</w:t>
      </w:r>
      <w:r w:rsidR="00BA2D9E" w:rsidRPr="002459E3">
        <w:rPr>
          <w:rFonts w:ascii="Times New Roman" w:hAnsi="Times New Roman" w:cs="Times New Roman"/>
          <w:sz w:val="24"/>
          <w:szCs w:val="24"/>
        </w:rPr>
        <w:t> :</w:t>
      </w:r>
      <w:r w:rsidR="00532A4D" w:rsidRPr="002459E3">
        <w:rPr>
          <w:rFonts w:ascii="Times New Roman" w:hAnsi="Times New Roman" w:cs="Times New Roman"/>
          <w:sz w:val="24"/>
          <w:szCs w:val="24"/>
        </w:rPr>
        <w:t xml:space="preserve"> L’anglais est une langue universelle, elle est classée la première langue étrangère au monde.</w:t>
      </w:r>
      <w:r w:rsidR="00EB093D" w:rsidRPr="002459E3">
        <w:rPr>
          <w:rFonts w:ascii="Times New Roman" w:hAnsi="Times New Roman" w:cs="Times New Roman"/>
          <w:sz w:val="24"/>
          <w:szCs w:val="24"/>
        </w:rPr>
        <w:t xml:space="preserve"> Elle occupe le statut de la deuxième langue étrangère en Algérie, car c’est une langue qui favorise l’accès à la technologie, et à la civilisation.</w:t>
      </w:r>
    </w:p>
    <w:p w:rsidR="0054782D" w:rsidRDefault="0054782D" w:rsidP="0054782D">
      <w:pPr>
        <w:autoSpaceDE w:val="0"/>
        <w:autoSpaceDN w:val="0"/>
        <w:adjustRightInd w:val="0"/>
        <w:spacing w:after="0" w:line="360" w:lineRule="auto"/>
        <w:rPr>
          <w:rFonts w:ascii="Times New Roman" w:hAnsi="Times New Roman" w:cs="Times New Roman"/>
          <w:sz w:val="24"/>
          <w:szCs w:val="24"/>
          <w:rtl/>
        </w:rPr>
      </w:pPr>
    </w:p>
    <w:p w:rsidR="0054782D" w:rsidRDefault="0054782D" w:rsidP="0054782D">
      <w:pPr>
        <w:autoSpaceDE w:val="0"/>
        <w:autoSpaceDN w:val="0"/>
        <w:adjustRightInd w:val="0"/>
        <w:spacing w:after="0" w:line="360" w:lineRule="auto"/>
        <w:rPr>
          <w:rFonts w:ascii="Times New Roman" w:hAnsi="Times New Roman" w:cs="Times New Roman"/>
          <w:sz w:val="24"/>
          <w:szCs w:val="24"/>
        </w:rPr>
      </w:pPr>
    </w:p>
    <w:p w:rsidR="00A419EA" w:rsidRDefault="002A63C5" w:rsidP="002A63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093D" w:rsidRPr="002459E3">
        <w:rPr>
          <w:rFonts w:ascii="Times New Roman" w:hAnsi="Times New Roman" w:cs="Times New Roman"/>
          <w:sz w:val="24"/>
          <w:szCs w:val="24"/>
        </w:rPr>
        <w:t xml:space="preserve">Malgré que cette </w:t>
      </w:r>
      <w:r w:rsidRPr="002459E3">
        <w:rPr>
          <w:rFonts w:ascii="Times New Roman" w:hAnsi="Times New Roman" w:cs="Times New Roman"/>
          <w:sz w:val="24"/>
          <w:szCs w:val="24"/>
        </w:rPr>
        <w:t xml:space="preserve">langue n’est pas liée à une colonisation du pays, mais elle est utilisée de plus dans tous les domaines, et on la trouve essentiellement dans le milieu scolaire, elle est </w:t>
      </w:r>
    </w:p>
    <w:p w:rsidR="00A419EA" w:rsidRDefault="00A419EA" w:rsidP="002A63C5">
      <w:pPr>
        <w:autoSpaceDE w:val="0"/>
        <w:autoSpaceDN w:val="0"/>
        <w:adjustRightInd w:val="0"/>
        <w:spacing w:after="0" w:line="360" w:lineRule="auto"/>
        <w:jc w:val="both"/>
        <w:rPr>
          <w:rFonts w:ascii="Times New Roman" w:hAnsi="Times New Roman" w:cs="Times New Roman"/>
          <w:sz w:val="24"/>
          <w:szCs w:val="24"/>
        </w:rPr>
      </w:pPr>
    </w:p>
    <w:p w:rsidR="002A63C5" w:rsidRDefault="002A63C5" w:rsidP="002A63C5">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enseignée à partir de la première année du cycle moyen, ainsi que dans l’enseignement supérieur comme langue de spécialité.</w:t>
      </w:r>
    </w:p>
    <w:p w:rsidR="000924FA" w:rsidRPr="00EC70A3" w:rsidRDefault="000924FA" w:rsidP="00EC70A3">
      <w:pPr>
        <w:autoSpaceDE w:val="0"/>
        <w:autoSpaceDN w:val="0"/>
        <w:adjustRightInd w:val="0"/>
        <w:spacing w:after="0" w:line="360" w:lineRule="auto"/>
        <w:jc w:val="both"/>
        <w:rPr>
          <w:rFonts w:ascii="Times New Roman" w:hAnsi="Times New Roman" w:cs="Times New Roman"/>
          <w:sz w:val="24"/>
          <w:szCs w:val="24"/>
        </w:rPr>
      </w:pPr>
    </w:p>
    <w:p w:rsidR="00722D57" w:rsidRPr="002459E3" w:rsidRDefault="000C4E6F" w:rsidP="00EC70A3">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722D57" w:rsidRPr="002459E3">
        <w:rPr>
          <w:rFonts w:ascii="Times New Roman" w:hAnsi="Times New Roman" w:cs="Times New Roman"/>
          <w:sz w:val="24"/>
          <w:szCs w:val="24"/>
        </w:rPr>
        <w:t>En guise de conclusion, nous pouvons dire que le statut sociolinguistique en Algérie</w:t>
      </w:r>
      <w:r w:rsidR="00AE7AC8" w:rsidRPr="002459E3">
        <w:rPr>
          <w:rFonts w:ascii="Times New Roman" w:hAnsi="Times New Roman" w:cs="Times New Roman"/>
          <w:sz w:val="24"/>
          <w:szCs w:val="24"/>
        </w:rPr>
        <w:t xml:space="preserve"> et à Tébessa marque une richesse et des</w:t>
      </w:r>
      <w:r w:rsidR="000B74FB" w:rsidRPr="002459E3">
        <w:rPr>
          <w:rFonts w:ascii="Times New Roman" w:hAnsi="Times New Roman" w:cs="Times New Roman"/>
          <w:sz w:val="24"/>
          <w:szCs w:val="24"/>
        </w:rPr>
        <w:t xml:space="preserve"> diverses langues.  On a constaté que la situation sociolinguistique de l’Algérie est l’effet de son passé et de sa géographie. Elle est particularisée par la cohabitation de multiples variétés linguistiques.</w:t>
      </w:r>
    </w:p>
    <w:p w:rsidR="000C4E6F" w:rsidRPr="002459E3" w:rsidRDefault="000C4E6F" w:rsidP="00EC70A3">
      <w:pPr>
        <w:autoSpaceDE w:val="0"/>
        <w:autoSpaceDN w:val="0"/>
        <w:adjustRightInd w:val="0"/>
        <w:spacing w:after="0" w:line="360" w:lineRule="auto"/>
        <w:jc w:val="both"/>
        <w:rPr>
          <w:rFonts w:ascii="Times New Roman" w:hAnsi="Times New Roman" w:cs="Times New Roman"/>
          <w:sz w:val="24"/>
          <w:szCs w:val="24"/>
        </w:rPr>
      </w:pPr>
    </w:p>
    <w:p w:rsidR="00F24D0A" w:rsidRPr="002459E3" w:rsidRDefault="000C4E6F" w:rsidP="00EC70A3">
      <w:pPr>
        <w:autoSpaceDE w:val="0"/>
        <w:autoSpaceDN w:val="0"/>
        <w:adjustRightInd w:val="0"/>
        <w:spacing w:after="0" w:line="360" w:lineRule="auto"/>
        <w:jc w:val="both"/>
        <w:rPr>
          <w:rFonts w:ascii="Times New Roman" w:hAnsi="Times New Roman" w:cs="Times New Roman"/>
          <w:sz w:val="24"/>
          <w:szCs w:val="24"/>
        </w:rPr>
      </w:pPr>
      <w:r w:rsidRPr="002459E3">
        <w:rPr>
          <w:rFonts w:ascii="Times New Roman" w:hAnsi="Times New Roman" w:cs="Times New Roman"/>
          <w:sz w:val="24"/>
          <w:szCs w:val="24"/>
        </w:rPr>
        <w:t xml:space="preserve">   </w:t>
      </w:r>
      <w:r w:rsidR="00722D57" w:rsidRPr="002459E3">
        <w:rPr>
          <w:rFonts w:ascii="Times New Roman" w:hAnsi="Times New Roman" w:cs="Times New Roman"/>
          <w:sz w:val="24"/>
          <w:szCs w:val="24"/>
        </w:rPr>
        <w:t>L’</w:t>
      </w:r>
      <w:r w:rsidRPr="002459E3">
        <w:rPr>
          <w:rFonts w:ascii="Times New Roman" w:hAnsi="Times New Roman" w:cs="Times New Roman"/>
          <w:sz w:val="24"/>
          <w:szCs w:val="24"/>
        </w:rPr>
        <w:t>Algérie</w:t>
      </w:r>
      <w:r w:rsidR="00722D57" w:rsidRPr="002459E3">
        <w:rPr>
          <w:rFonts w:ascii="Times New Roman" w:hAnsi="Times New Roman" w:cs="Times New Roman"/>
          <w:sz w:val="24"/>
          <w:szCs w:val="24"/>
        </w:rPr>
        <w:t xml:space="preserve"> donne un panorama plurilingue </w:t>
      </w:r>
      <w:r w:rsidRPr="002459E3">
        <w:rPr>
          <w:rFonts w:ascii="Times New Roman" w:hAnsi="Times New Roman" w:cs="Times New Roman"/>
          <w:sz w:val="24"/>
          <w:szCs w:val="24"/>
        </w:rPr>
        <w:t>très</w:t>
      </w:r>
      <w:r w:rsidR="00722D57" w:rsidRPr="002459E3">
        <w:rPr>
          <w:rFonts w:ascii="Times New Roman" w:hAnsi="Times New Roman" w:cs="Times New Roman"/>
          <w:sz w:val="24"/>
          <w:szCs w:val="24"/>
        </w:rPr>
        <w:t xml:space="preserve"> riche, ou il existe des </w:t>
      </w:r>
      <w:r w:rsidRPr="002459E3">
        <w:rPr>
          <w:rFonts w:ascii="Times New Roman" w:hAnsi="Times New Roman" w:cs="Times New Roman"/>
          <w:sz w:val="24"/>
          <w:szCs w:val="24"/>
        </w:rPr>
        <w:t>différentes</w:t>
      </w:r>
      <w:r w:rsidR="00F24D0A" w:rsidRPr="002459E3">
        <w:rPr>
          <w:rFonts w:ascii="Times New Roman" w:hAnsi="Times New Roman" w:cs="Times New Roman"/>
          <w:sz w:val="24"/>
          <w:szCs w:val="24"/>
        </w:rPr>
        <w:t xml:space="preserve"> langues tels que</w:t>
      </w:r>
      <w:r w:rsidR="00C15B46" w:rsidRPr="002459E3">
        <w:rPr>
          <w:rFonts w:ascii="Times New Roman" w:hAnsi="Times New Roman" w:cs="Times New Roman"/>
          <w:sz w:val="24"/>
          <w:szCs w:val="24"/>
        </w:rPr>
        <w:t xml:space="preserve"> </w:t>
      </w:r>
      <w:r w:rsidR="00F24D0A" w:rsidRPr="002459E3">
        <w:rPr>
          <w:rFonts w:ascii="Times New Roman" w:hAnsi="Times New Roman" w:cs="Times New Roman"/>
          <w:sz w:val="24"/>
          <w:szCs w:val="24"/>
        </w:rPr>
        <w:t>l’arabe dialectal algérien, l’arabe classique ou littéraire</w:t>
      </w:r>
      <w:r w:rsidR="00F46556" w:rsidRPr="002459E3">
        <w:rPr>
          <w:rFonts w:ascii="Times New Roman" w:hAnsi="Times New Roman" w:cs="Times New Roman"/>
          <w:sz w:val="24"/>
          <w:szCs w:val="24"/>
        </w:rPr>
        <w:t xml:space="preserve"> et </w:t>
      </w:r>
      <w:r w:rsidR="00C15B46" w:rsidRPr="002459E3">
        <w:rPr>
          <w:rFonts w:ascii="Times New Roman" w:hAnsi="Times New Roman" w:cs="Times New Roman"/>
          <w:sz w:val="24"/>
          <w:szCs w:val="24"/>
        </w:rPr>
        <w:t>le berbère et ses variétés « le moz</w:t>
      </w:r>
      <w:r w:rsidR="007F720B" w:rsidRPr="002459E3">
        <w:rPr>
          <w:rFonts w:ascii="Times New Roman" w:hAnsi="Times New Roman" w:cs="Times New Roman"/>
          <w:sz w:val="24"/>
          <w:szCs w:val="24"/>
        </w:rPr>
        <w:t>abite, le kabyle, le Chaouia, (</w:t>
      </w:r>
      <w:r w:rsidR="00C15B46" w:rsidRPr="002459E3">
        <w:rPr>
          <w:rFonts w:ascii="Times New Roman" w:hAnsi="Times New Roman" w:cs="Times New Roman"/>
          <w:sz w:val="24"/>
          <w:szCs w:val="24"/>
        </w:rPr>
        <w:t xml:space="preserve">…) », </w:t>
      </w:r>
      <w:r w:rsidR="00F46556" w:rsidRPr="002459E3">
        <w:rPr>
          <w:rFonts w:ascii="Times New Roman" w:hAnsi="Times New Roman" w:cs="Times New Roman"/>
          <w:sz w:val="24"/>
          <w:szCs w:val="24"/>
        </w:rPr>
        <w:t xml:space="preserve">le </w:t>
      </w:r>
      <w:r w:rsidR="00C15B46" w:rsidRPr="002459E3">
        <w:rPr>
          <w:rFonts w:ascii="Times New Roman" w:hAnsi="Times New Roman" w:cs="Times New Roman"/>
          <w:sz w:val="24"/>
          <w:szCs w:val="24"/>
        </w:rPr>
        <w:t>français et l’anglais</w:t>
      </w:r>
      <w:r w:rsidR="000331F7" w:rsidRPr="002459E3">
        <w:rPr>
          <w:rStyle w:val="Appelnotedebasdep"/>
          <w:rFonts w:ascii="Times New Roman" w:hAnsi="Times New Roman" w:cs="Times New Roman"/>
          <w:sz w:val="24"/>
          <w:szCs w:val="24"/>
        </w:rPr>
        <w:footnoteReference w:id="29"/>
      </w:r>
      <w:r w:rsidR="00F46556" w:rsidRPr="002459E3">
        <w:rPr>
          <w:rFonts w:ascii="Times New Roman" w:hAnsi="Times New Roman" w:cs="Times New Roman"/>
          <w:sz w:val="24"/>
          <w:szCs w:val="24"/>
        </w:rPr>
        <w:t>.</w:t>
      </w:r>
    </w:p>
    <w:p w:rsidR="00722D57" w:rsidRPr="002459E3" w:rsidRDefault="00722D57" w:rsidP="00EC70A3">
      <w:pPr>
        <w:autoSpaceDE w:val="0"/>
        <w:autoSpaceDN w:val="0"/>
        <w:adjustRightInd w:val="0"/>
        <w:spacing w:after="0" w:line="360" w:lineRule="auto"/>
        <w:jc w:val="both"/>
        <w:rPr>
          <w:rFonts w:ascii="Times New Roman" w:hAnsi="Times New Roman" w:cs="Times New Roman"/>
          <w:sz w:val="24"/>
          <w:szCs w:val="24"/>
        </w:rPr>
      </w:pPr>
    </w:p>
    <w:p w:rsidR="00A35F12" w:rsidRPr="002459E3" w:rsidRDefault="00722D57" w:rsidP="00A419EA">
      <w:pPr>
        <w:autoSpaceDE w:val="0"/>
        <w:autoSpaceDN w:val="0"/>
        <w:adjustRightInd w:val="0"/>
        <w:spacing w:after="0" w:line="360" w:lineRule="auto"/>
        <w:ind w:firstLine="284"/>
        <w:jc w:val="both"/>
        <w:rPr>
          <w:rFonts w:ascii="Times New Roman" w:hAnsi="Times New Roman" w:cs="Times New Roman"/>
          <w:sz w:val="24"/>
          <w:szCs w:val="24"/>
        </w:rPr>
      </w:pPr>
      <w:r w:rsidRPr="002459E3">
        <w:rPr>
          <w:rFonts w:ascii="Times New Roman" w:hAnsi="Times New Roman" w:cs="Times New Roman"/>
          <w:sz w:val="24"/>
          <w:szCs w:val="24"/>
        </w:rPr>
        <w:t>Tandis qu’a Tébessa le statut sociolinguistique détecte une abondance de langues,</w:t>
      </w:r>
      <w:r w:rsidR="00F46556" w:rsidRPr="002459E3">
        <w:rPr>
          <w:rFonts w:ascii="Times New Roman" w:hAnsi="Times New Roman" w:cs="Times New Roman"/>
          <w:sz w:val="24"/>
          <w:szCs w:val="24"/>
        </w:rPr>
        <w:t xml:space="preserve"> ainsi que leurs variétés. Ces langues n’ont pas le même statut, et elles ont des différentes</w:t>
      </w:r>
      <w:r w:rsidR="00A35F12" w:rsidRPr="002459E3">
        <w:rPr>
          <w:rFonts w:ascii="Times New Roman" w:hAnsi="Times New Roman" w:cs="Times New Roman"/>
          <w:sz w:val="24"/>
          <w:szCs w:val="24"/>
        </w:rPr>
        <w:t xml:space="preserve"> utilisations, ou la langue est utilisée pour certaines fonctionnalités, et quand l’individu a besoin de l’utiliser.</w:t>
      </w:r>
    </w:p>
    <w:p w:rsidR="00486155" w:rsidRDefault="00486155" w:rsidP="00486155">
      <w:pPr>
        <w:autoSpaceDE w:val="0"/>
        <w:autoSpaceDN w:val="0"/>
        <w:adjustRightInd w:val="0"/>
        <w:spacing w:after="0" w:line="360" w:lineRule="auto"/>
        <w:jc w:val="right"/>
        <w:rPr>
          <w:rFonts w:ascii="Times New Roman" w:hAnsi="Times New Roman" w:cs="Times New Roman"/>
          <w:sz w:val="24"/>
          <w:szCs w:val="24"/>
        </w:rPr>
        <w:sectPr w:rsidR="00486155" w:rsidSect="0066380B">
          <w:headerReference w:type="default" r:id="rId14"/>
          <w:pgSz w:w="11906" w:h="16838"/>
          <w:pgMar w:top="1134" w:right="1418" w:bottom="1134" w:left="1418" w:header="709" w:footer="709" w:gutter="0"/>
          <w:cols w:space="708"/>
          <w:docGrid w:linePitch="360"/>
        </w:sectPr>
      </w:pPr>
    </w:p>
    <w:p w:rsidR="00892540" w:rsidRPr="002459E3" w:rsidRDefault="00892540" w:rsidP="00F106AE">
      <w:pPr>
        <w:autoSpaceDE w:val="0"/>
        <w:autoSpaceDN w:val="0"/>
        <w:adjustRightInd w:val="0"/>
        <w:spacing w:after="0" w:line="240" w:lineRule="auto"/>
        <w:jc w:val="both"/>
        <w:rPr>
          <w:rFonts w:ascii="Times New Roman" w:hAnsi="Times New Roman" w:cs="Times New Roman"/>
          <w:sz w:val="24"/>
          <w:szCs w:val="24"/>
        </w:rPr>
      </w:pPr>
    </w:p>
    <w:p w:rsidR="00A67F11" w:rsidRDefault="00A67F11" w:rsidP="00DF6569">
      <w:pPr>
        <w:autoSpaceDE w:val="0"/>
        <w:autoSpaceDN w:val="0"/>
        <w:adjustRightInd w:val="0"/>
        <w:spacing w:after="0" w:line="240" w:lineRule="auto"/>
        <w:rPr>
          <w:rFonts w:ascii="Times New Roman" w:hAnsi="Times New Roman" w:cs="Times New Roman"/>
          <w:sz w:val="24"/>
          <w:szCs w:val="24"/>
        </w:rPr>
      </w:pPr>
    </w:p>
    <w:p w:rsidR="00486155" w:rsidRPr="002459E3" w:rsidRDefault="00486155" w:rsidP="00DF6569">
      <w:pPr>
        <w:autoSpaceDE w:val="0"/>
        <w:autoSpaceDN w:val="0"/>
        <w:adjustRightInd w:val="0"/>
        <w:spacing w:after="0" w:line="240" w:lineRule="auto"/>
        <w:rPr>
          <w:rFonts w:ascii="Times New Roman" w:hAnsi="Times New Roman" w:cs="Times New Roman"/>
          <w:sz w:val="24"/>
          <w:szCs w:val="24"/>
        </w:rPr>
      </w:pPr>
    </w:p>
    <w:p w:rsidR="00A67F11" w:rsidRPr="002459E3" w:rsidRDefault="00A67F11" w:rsidP="00DF6569">
      <w:pPr>
        <w:autoSpaceDE w:val="0"/>
        <w:autoSpaceDN w:val="0"/>
        <w:adjustRightInd w:val="0"/>
        <w:spacing w:after="0" w:line="240" w:lineRule="auto"/>
        <w:rPr>
          <w:rFonts w:ascii="Times New Roman" w:hAnsi="Times New Roman" w:cs="Times New Roman"/>
          <w:sz w:val="24"/>
          <w:szCs w:val="24"/>
        </w:rPr>
      </w:pPr>
    </w:p>
    <w:p w:rsidR="00A67F11" w:rsidRPr="002459E3" w:rsidRDefault="00A67F11" w:rsidP="00DF6569">
      <w:pPr>
        <w:autoSpaceDE w:val="0"/>
        <w:autoSpaceDN w:val="0"/>
        <w:adjustRightInd w:val="0"/>
        <w:spacing w:after="0" w:line="240" w:lineRule="auto"/>
        <w:rPr>
          <w:rFonts w:ascii="Times New Roman" w:hAnsi="Times New Roman" w:cs="Times New Roman"/>
          <w:sz w:val="24"/>
          <w:szCs w:val="24"/>
        </w:rPr>
      </w:pPr>
    </w:p>
    <w:p w:rsidR="00A67F11" w:rsidRDefault="00A67F11" w:rsidP="00DF6569">
      <w:pPr>
        <w:autoSpaceDE w:val="0"/>
        <w:autoSpaceDN w:val="0"/>
        <w:adjustRightInd w:val="0"/>
        <w:spacing w:after="0" w:line="240" w:lineRule="auto"/>
        <w:rPr>
          <w:rFonts w:ascii="Times New Roman" w:hAnsi="Times New Roman" w:cs="Times New Roman"/>
          <w:sz w:val="28"/>
          <w:szCs w:val="28"/>
        </w:rPr>
      </w:pPr>
    </w:p>
    <w:p w:rsidR="00A67F11" w:rsidRDefault="00A67F11" w:rsidP="00DF6569">
      <w:pPr>
        <w:autoSpaceDE w:val="0"/>
        <w:autoSpaceDN w:val="0"/>
        <w:adjustRightInd w:val="0"/>
        <w:spacing w:after="0" w:line="240" w:lineRule="auto"/>
        <w:rPr>
          <w:rFonts w:ascii="Times New Roman" w:hAnsi="Times New Roman" w:cs="Times New Roman"/>
          <w:sz w:val="28"/>
          <w:szCs w:val="28"/>
        </w:rPr>
      </w:pPr>
    </w:p>
    <w:p w:rsidR="00A67F11" w:rsidRPr="00D31089" w:rsidRDefault="00A67F11" w:rsidP="00DF6569">
      <w:pPr>
        <w:autoSpaceDE w:val="0"/>
        <w:autoSpaceDN w:val="0"/>
        <w:adjustRightInd w:val="0"/>
        <w:spacing w:after="0" w:line="240" w:lineRule="auto"/>
        <w:rPr>
          <w:rFonts w:ascii="Times New Roman" w:hAnsi="Times New Roman" w:cs="Times New Roman"/>
          <w:sz w:val="28"/>
          <w:szCs w:val="28"/>
        </w:rPr>
      </w:pPr>
    </w:p>
    <w:p w:rsidR="0025501B" w:rsidRDefault="008263DD" w:rsidP="0025501B">
      <w:pPr>
        <w:autoSpaceDE w:val="0"/>
        <w:autoSpaceDN w:val="0"/>
        <w:adjustRightInd w:val="0"/>
        <w:spacing w:after="0" w:line="240" w:lineRule="auto"/>
        <w:rPr>
          <w:rFonts w:ascii="Times New Roman" w:hAnsi="Times New Roman" w:cs="Times New Roman"/>
          <w:b/>
          <w:bCs/>
          <w:i/>
          <w:iCs/>
          <w:sz w:val="72"/>
          <w:szCs w:val="72"/>
        </w:rPr>
      </w:pPr>
      <w:r>
        <w:rPr>
          <w:rFonts w:ascii="Times New Roman" w:hAnsi="Times New Roman" w:cs="Times New Roman"/>
          <w:b/>
          <w:bCs/>
          <w:i/>
          <w:iCs/>
          <w:noProof/>
          <w:sz w:val="72"/>
          <w:szCs w:val="72"/>
        </w:rPr>
        <w:pict>
          <v:roundrect id="_x0000_s1031" style="position:absolute;margin-left:-23.65pt;margin-top:17.35pt;width:7in;height:465pt;z-index:2" arcsize="10923f" strokeweight="5pt">
            <v:stroke linestyle="thickThin"/>
            <v:shadow color="#868686"/>
            <v:textbox style="mso-next-textbox:#_x0000_s1031">
              <w:txbxContent>
                <w:p w:rsidR="00D85B2A" w:rsidRPr="00441F9B" w:rsidRDefault="00D85B2A" w:rsidP="00D85B2A">
                  <w:pPr>
                    <w:autoSpaceDE w:val="0"/>
                    <w:autoSpaceDN w:val="0"/>
                    <w:adjustRightInd w:val="0"/>
                    <w:spacing w:after="0" w:line="240" w:lineRule="auto"/>
                    <w:jc w:val="center"/>
                    <w:rPr>
                      <w:rFonts w:ascii="Times New Roman" w:hAnsi="Times New Roman" w:cs="Times New Roman"/>
                      <w:b/>
                      <w:bCs/>
                      <w:i/>
                      <w:iCs/>
                      <w:sz w:val="72"/>
                      <w:szCs w:val="72"/>
                    </w:rPr>
                  </w:pPr>
                  <w:r w:rsidRPr="00441F9B">
                    <w:rPr>
                      <w:rFonts w:ascii="Times New Roman" w:hAnsi="Times New Roman" w:cs="Times New Roman"/>
                      <w:b/>
                      <w:bCs/>
                      <w:i/>
                      <w:iCs/>
                      <w:sz w:val="72"/>
                      <w:szCs w:val="72"/>
                    </w:rPr>
                    <w:t>C</w:t>
                  </w:r>
                  <w:r>
                    <w:rPr>
                      <w:rFonts w:ascii="Times New Roman" w:hAnsi="Times New Roman" w:cs="Times New Roman"/>
                      <w:b/>
                      <w:bCs/>
                      <w:i/>
                      <w:iCs/>
                      <w:sz w:val="72"/>
                      <w:szCs w:val="72"/>
                    </w:rPr>
                    <w:t xml:space="preserve">hapitre </w:t>
                  </w:r>
                  <w:r w:rsidRPr="00441F9B">
                    <w:rPr>
                      <w:rFonts w:ascii="Times New Roman" w:hAnsi="Times New Roman" w:cs="Times New Roman"/>
                      <w:b/>
                      <w:bCs/>
                      <w:i/>
                      <w:iCs/>
                      <w:sz w:val="72"/>
                      <w:szCs w:val="72"/>
                    </w:rPr>
                    <w:t>II :</w:t>
                  </w:r>
                </w:p>
                <w:p w:rsidR="00D85B2A" w:rsidRPr="00441F9B" w:rsidRDefault="00D85B2A" w:rsidP="00D85B2A">
                  <w:pPr>
                    <w:autoSpaceDE w:val="0"/>
                    <w:autoSpaceDN w:val="0"/>
                    <w:adjustRightInd w:val="0"/>
                    <w:spacing w:after="0" w:line="240" w:lineRule="auto"/>
                    <w:jc w:val="center"/>
                    <w:rPr>
                      <w:rFonts w:ascii="Times New Roman" w:hAnsi="Times New Roman" w:cs="Times New Roman"/>
                      <w:b/>
                      <w:bCs/>
                      <w:i/>
                      <w:iCs/>
                      <w:sz w:val="72"/>
                      <w:szCs w:val="72"/>
                    </w:rPr>
                  </w:pPr>
                </w:p>
                <w:p w:rsidR="00D85B2A" w:rsidRPr="00441F9B" w:rsidRDefault="00D85B2A" w:rsidP="00D85B2A">
                  <w:pPr>
                    <w:autoSpaceDE w:val="0"/>
                    <w:autoSpaceDN w:val="0"/>
                    <w:adjustRightInd w:val="0"/>
                    <w:spacing w:after="0" w:line="240" w:lineRule="auto"/>
                    <w:jc w:val="center"/>
                    <w:rPr>
                      <w:rFonts w:ascii="Times New Roman" w:hAnsi="Times New Roman" w:cs="Times New Roman"/>
                      <w:b/>
                      <w:bCs/>
                      <w:i/>
                      <w:iCs/>
                      <w:sz w:val="72"/>
                      <w:szCs w:val="72"/>
                    </w:rPr>
                  </w:pPr>
                </w:p>
                <w:p w:rsidR="00D85B2A" w:rsidRDefault="00D85B2A" w:rsidP="009D7364">
                  <w:pPr>
                    <w:autoSpaceDE w:val="0"/>
                    <w:autoSpaceDN w:val="0"/>
                    <w:adjustRightInd w:val="0"/>
                    <w:spacing w:after="0" w:line="240" w:lineRule="auto"/>
                    <w:jc w:val="center"/>
                    <w:rPr>
                      <w:rFonts w:ascii="Times New Roman" w:hAnsi="Times New Roman" w:cs="Times New Roman"/>
                      <w:b/>
                      <w:bCs/>
                      <w:i/>
                      <w:iCs/>
                      <w:sz w:val="72"/>
                      <w:szCs w:val="72"/>
                    </w:rPr>
                  </w:pPr>
                  <w:r w:rsidRPr="00441F9B">
                    <w:rPr>
                      <w:rFonts w:ascii="Times New Roman" w:hAnsi="Times New Roman" w:cs="Times New Roman"/>
                      <w:b/>
                      <w:bCs/>
                      <w:i/>
                      <w:iCs/>
                      <w:sz w:val="72"/>
                      <w:szCs w:val="72"/>
                    </w:rPr>
                    <w:t>Les représentations sociolinguistiques des étudiants du département d</w:t>
                  </w:r>
                  <w:r w:rsidR="009D7364">
                    <w:rPr>
                      <w:rFonts w:ascii="Times New Roman" w:hAnsi="Times New Roman" w:cs="Times New Roman"/>
                      <w:b/>
                      <w:bCs/>
                      <w:i/>
                      <w:iCs/>
                      <w:sz w:val="72"/>
                      <w:szCs w:val="72"/>
                    </w:rPr>
                    <w:t xml:space="preserve">e lettres et langue </w:t>
                  </w:r>
                  <w:r w:rsidRPr="00441F9B">
                    <w:rPr>
                      <w:rFonts w:ascii="Times New Roman" w:hAnsi="Times New Roman" w:cs="Times New Roman"/>
                      <w:b/>
                      <w:bCs/>
                      <w:i/>
                      <w:iCs/>
                      <w:sz w:val="72"/>
                      <w:szCs w:val="72"/>
                    </w:rPr>
                    <w:t>anglais</w:t>
                  </w:r>
                  <w:r w:rsidR="009D7364">
                    <w:rPr>
                      <w:rFonts w:ascii="Times New Roman" w:hAnsi="Times New Roman" w:cs="Times New Roman"/>
                      <w:b/>
                      <w:bCs/>
                      <w:i/>
                      <w:iCs/>
                      <w:sz w:val="72"/>
                      <w:szCs w:val="72"/>
                    </w:rPr>
                    <w:t>e</w:t>
                  </w:r>
                </w:p>
                <w:p w:rsidR="00C03AB2" w:rsidRDefault="00C03AB2" w:rsidP="00D85B2A">
                  <w:pPr>
                    <w:autoSpaceDE w:val="0"/>
                    <w:autoSpaceDN w:val="0"/>
                    <w:adjustRightInd w:val="0"/>
                    <w:spacing w:after="0" w:line="240" w:lineRule="auto"/>
                    <w:jc w:val="center"/>
                    <w:rPr>
                      <w:rFonts w:ascii="Times New Roman" w:hAnsi="Times New Roman" w:cs="Times New Roman"/>
                      <w:b/>
                      <w:bCs/>
                      <w:i/>
                      <w:iCs/>
                      <w:sz w:val="72"/>
                      <w:szCs w:val="72"/>
                    </w:rPr>
                  </w:pPr>
                </w:p>
                <w:p w:rsidR="00C03AB2" w:rsidRPr="00C03AB2" w:rsidRDefault="00C03AB2" w:rsidP="002459E3">
                  <w:pPr>
                    <w:autoSpaceDE w:val="0"/>
                    <w:autoSpaceDN w:val="0"/>
                    <w:adjustRightInd w:val="0"/>
                    <w:spacing w:after="0" w:line="240" w:lineRule="auto"/>
                    <w:jc w:val="center"/>
                    <w:rPr>
                      <w:rFonts w:ascii="Times New Roman" w:hAnsi="Times New Roman" w:cs="Times New Roman"/>
                      <w:b/>
                      <w:bCs/>
                      <w:i/>
                      <w:iCs/>
                      <w:sz w:val="72"/>
                      <w:szCs w:val="72"/>
                    </w:rPr>
                  </w:pPr>
                </w:p>
                <w:p w:rsidR="00D85B2A" w:rsidRPr="00441F9B" w:rsidRDefault="00D85B2A" w:rsidP="00C03AB2">
                  <w:pPr>
                    <w:autoSpaceDE w:val="0"/>
                    <w:autoSpaceDN w:val="0"/>
                    <w:adjustRightInd w:val="0"/>
                    <w:spacing w:after="0" w:line="240" w:lineRule="auto"/>
                    <w:jc w:val="center"/>
                    <w:rPr>
                      <w:rFonts w:ascii="Times New Roman" w:hAnsi="Times New Roman" w:cs="Times New Roman"/>
                      <w:b/>
                      <w:bCs/>
                      <w:i/>
                      <w:iCs/>
                      <w:sz w:val="72"/>
                      <w:szCs w:val="72"/>
                    </w:rPr>
                  </w:pPr>
                </w:p>
                <w:p w:rsidR="00D85B2A" w:rsidRDefault="00D85B2A" w:rsidP="00D85B2A">
                  <w:pPr>
                    <w:autoSpaceDE w:val="0"/>
                    <w:autoSpaceDN w:val="0"/>
                    <w:adjustRightInd w:val="0"/>
                    <w:spacing w:after="0" w:line="240" w:lineRule="auto"/>
                    <w:jc w:val="center"/>
                    <w:rPr>
                      <w:rFonts w:ascii="Times New Roman" w:hAnsi="Times New Roman" w:cs="Times New Roman"/>
                      <w:sz w:val="28"/>
                      <w:szCs w:val="28"/>
                    </w:rPr>
                  </w:pPr>
                </w:p>
                <w:p w:rsidR="00D85B2A" w:rsidRDefault="00D85B2A" w:rsidP="00D85B2A">
                  <w:pPr>
                    <w:autoSpaceDE w:val="0"/>
                    <w:autoSpaceDN w:val="0"/>
                    <w:adjustRightInd w:val="0"/>
                    <w:spacing w:after="0" w:line="240" w:lineRule="auto"/>
                    <w:rPr>
                      <w:rFonts w:ascii="Times New Roman" w:hAnsi="Times New Roman" w:cs="Times New Roman"/>
                      <w:sz w:val="28"/>
                      <w:szCs w:val="28"/>
                    </w:rPr>
                  </w:pPr>
                </w:p>
                <w:p w:rsidR="00D85B2A" w:rsidRDefault="00D85B2A" w:rsidP="00D85B2A">
                  <w:pPr>
                    <w:autoSpaceDE w:val="0"/>
                    <w:autoSpaceDN w:val="0"/>
                    <w:adjustRightInd w:val="0"/>
                    <w:spacing w:after="0" w:line="240" w:lineRule="auto"/>
                    <w:rPr>
                      <w:rFonts w:ascii="Times New Roman" w:hAnsi="Times New Roman" w:cs="Times New Roman"/>
                      <w:sz w:val="28"/>
                      <w:szCs w:val="28"/>
                    </w:rPr>
                  </w:pPr>
                </w:p>
                <w:p w:rsidR="00D85B2A" w:rsidRDefault="00D85B2A" w:rsidP="00D85B2A">
                  <w:pPr>
                    <w:autoSpaceDE w:val="0"/>
                    <w:autoSpaceDN w:val="0"/>
                    <w:adjustRightInd w:val="0"/>
                    <w:spacing w:after="0" w:line="240" w:lineRule="auto"/>
                    <w:rPr>
                      <w:rFonts w:ascii="Times New Roman" w:hAnsi="Times New Roman" w:cs="Times New Roman"/>
                      <w:sz w:val="28"/>
                      <w:szCs w:val="28"/>
                    </w:rPr>
                  </w:pPr>
                </w:p>
                <w:p w:rsidR="00D85B2A" w:rsidRDefault="00D85B2A" w:rsidP="00D85B2A">
                  <w:pPr>
                    <w:autoSpaceDE w:val="0"/>
                    <w:autoSpaceDN w:val="0"/>
                    <w:adjustRightInd w:val="0"/>
                    <w:spacing w:after="0" w:line="240" w:lineRule="auto"/>
                    <w:rPr>
                      <w:rFonts w:ascii="Times New Roman" w:hAnsi="Times New Roman" w:cs="Times New Roman"/>
                      <w:sz w:val="28"/>
                      <w:szCs w:val="28"/>
                    </w:rPr>
                  </w:pPr>
                </w:p>
                <w:p w:rsidR="00D85B2A" w:rsidRDefault="00D85B2A" w:rsidP="00D85B2A">
                  <w:pPr>
                    <w:autoSpaceDE w:val="0"/>
                    <w:autoSpaceDN w:val="0"/>
                    <w:adjustRightInd w:val="0"/>
                    <w:spacing w:after="0" w:line="240" w:lineRule="auto"/>
                    <w:rPr>
                      <w:rFonts w:ascii="Times New Roman" w:hAnsi="Times New Roman" w:cs="Times New Roman"/>
                      <w:sz w:val="28"/>
                      <w:szCs w:val="28"/>
                    </w:rPr>
                  </w:pPr>
                </w:p>
                <w:p w:rsidR="00D85B2A" w:rsidRPr="00D31089" w:rsidRDefault="00D85B2A" w:rsidP="00D85B2A">
                  <w:pPr>
                    <w:autoSpaceDE w:val="0"/>
                    <w:autoSpaceDN w:val="0"/>
                    <w:adjustRightInd w:val="0"/>
                    <w:spacing w:after="0" w:line="240" w:lineRule="auto"/>
                    <w:rPr>
                      <w:rFonts w:ascii="Times New Roman" w:hAnsi="Times New Roman" w:cs="Times New Roman"/>
                      <w:sz w:val="28"/>
                      <w:szCs w:val="28"/>
                    </w:rPr>
                  </w:pPr>
                </w:p>
                <w:p w:rsidR="00D85B2A" w:rsidRPr="00D31089" w:rsidRDefault="00D85B2A" w:rsidP="00D85B2A">
                  <w:pPr>
                    <w:autoSpaceDE w:val="0"/>
                    <w:autoSpaceDN w:val="0"/>
                    <w:adjustRightInd w:val="0"/>
                    <w:spacing w:after="0" w:line="240" w:lineRule="auto"/>
                    <w:rPr>
                      <w:rFonts w:ascii="Times New Roman" w:hAnsi="Times New Roman" w:cs="Times New Roman"/>
                      <w:sz w:val="28"/>
                      <w:szCs w:val="28"/>
                    </w:rPr>
                  </w:pPr>
                </w:p>
                <w:p w:rsidR="00D85B2A" w:rsidRDefault="00D85B2A"/>
              </w:txbxContent>
            </v:textbox>
          </v:roundrect>
        </w:pict>
      </w: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762371" w:rsidRDefault="00762371" w:rsidP="0025501B">
      <w:pPr>
        <w:autoSpaceDE w:val="0"/>
        <w:autoSpaceDN w:val="0"/>
        <w:adjustRightInd w:val="0"/>
        <w:spacing w:after="0" w:line="240" w:lineRule="auto"/>
        <w:rPr>
          <w:rFonts w:ascii="Times New Roman" w:hAnsi="Times New Roman" w:cs="Times New Roman"/>
          <w:b/>
          <w:bCs/>
          <w:i/>
          <w:iCs/>
          <w:sz w:val="72"/>
          <w:szCs w:val="72"/>
        </w:rPr>
      </w:pPr>
    </w:p>
    <w:p w:rsidR="00D1212F" w:rsidRDefault="00D1212F" w:rsidP="0025501B">
      <w:pPr>
        <w:autoSpaceDE w:val="0"/>
        <w:autoSpaceDN w:val="0"/>
        <w:adjustRightInd w:val="0"/>
        <w:spacing w:after="0" w:line="240" w:lineRule="auto"/>
        <w:rPr>
          <w:rFonts w:ascii="Times New Roman" w:hAnsi="Times New Roman" w:cs="Times New Roman"/>
          <w:sz w:val="28"/>
          <w:szCs w:val="28"/>
        </w:rPr>
      </w:pPr>
    </w:p>
    <w:p w:rsidR="004700EC" w:rsidRDefault="004700EC" w:rsidP="0025501B">
      <w:pPr>
        <w:autoSpaceDE w:val="0"/>
        <w:autoSpaceDN w:val="0"/>
        <w:adjustRightInd w:val="0"/>
        <w:spacing w:after="0" w:line="240" w:lineRule="auto"/>
        <w:rPr>
          <w:rFonts w:ascii="Times New Roman" w:hAnsi="Times New Roman" w:cs="Times New Roman"/>
          <w:sz w:val="28"/>
          <w:szCs w:val="28"/>
        </w:rPr>
      </w:pPr>
    </w:p>
    <w:p w:rsidR="004700EC" w:rsidRDefault="004700EC" w:rsidP="0025501B">
      <w:pPr>
        <w:autoSpaceDE w:val="0"/>
        <w:autoSpaceDN w:val="0"/>
        <w:adjustRightInd w:val="0"/>
        <w:spacing w:after="0" w:line="240" w:lineRule="auto"/>
        <w:rPr>
          <w:rFonts w:ascii="Times New Roman" w:hAnsi="Times New Roman" w:cs="Times New Roman"/>
          <w:sz w:val="28"/>
          <w:szCs w:val="28"/>
        </w:rPr>
      </w:pPr>
    </w:p>
    <w:p w:rsidR="004700EC" w:rsidRDefault="004700EC" w:rsidP="0025501B">
      <w:pPr>
        <w:autoSpaceDE w:val="0"/>
        <w:autoSpaceDN w:val="0"/>
        <w:adjustRightInd w:val="0"/>
        <w:spacing w:after="0" w:line="240" w:lineRule="auto"/>
        <w:rPr>
          <w:rFonts w:ascii="Times New Roman" w:hAnsi="Times New Roman" w:cs="Times New Roman"/>
          <w:sz w:val="28"/>
          <w:szCs w:val="28"/>
        </w:rPr>
      </w:pPr>
    </w:p>
    <w:p w:rsidR="003D0D34" w:rsidRPr="00441F9B" w:rsidRDefault="003D0D34" w:rsidP="00441F9B">
      <w:pPr>
        <w:autoSpaceDE w:val="0"/>
        <w:autoSpaceDN w:val="0"/>
        <w:adjustRightInd w:val="0"/>
        <w:spacing w:after="0" w:line="240" w:lineRule="auto"/>
        <w:jc w:val="both"/>
        <w:rPr>
          <w:rFonts w:ascii="Times New Roman" w:hAnsi="Times New Roman" w:cs="Times New Roman"/>
          <w:sz w:val="44"/>
          <w:szCs w:val="44"/>
        </w:rPr>
      </w:pPr>
    </w:p>
    <w:p w:rsidR="000A12BE" w:rsidRDefault="00257FD7" w:rsidP="00DA37C6">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lastRenderedPageBreak/>
        <w:t xml:space="preserve">  </w:t>
      </w:r>
    </w:p>
    <w:p w:rsidR="00CF22AD" w:rsidRDefault="000A12BE" w:rsidP="00DA37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7FD7" w:rsidRPr="00FB5E2A">
        <w:rPr>
          <w:rFonts w:ascii="Times New Roman" w:hAnsi="Times New Roman" w:cs="Times New Roman"/>
          <w:sz w:val="24"/>
          <w:szCs w:val="24"/>
        </w:rPr>
        <w:t xml:space="preserve"> </w:t>
      </w:r>
      <w:r w:rsidR="003E0C30" w:rsidRPr="00FB5E2A">
        <w:rPr>
          <w:rFonts w:ascii="Times New Roman" w:hAnsi="Times New Roman" w:cs="Times New Roman"/>
          <w:sz w:val="24"/>
          <w:szCs w:val="24"/>
        </w:rPr>
        <w:t>La réalité sociale est une réalité construite car chacun individu dispose un</w:t>
      </w:r>
      <w:r w:rsidR="00DA37C6">
        <w:rPr>
          <w:rFonts w:ascii="Times New Roman" w:hAnsi="Times New Roman" w:cs="Times New Roman"/>
          <w:sz w:val="24"/>
          <w:szCs w:val="24"/>
        </w:rPr>
        <w:t xml:space="preserve"> </w:t>
      </w:r>
      <w:r w:rsidR="00DA37C6" w:rsidRPr="00FB5E2A">
        <w:rPr>
          <w:rFonts w:ascii="Times New Roman" w:hAnsi="Times New Roman" w:cs="Times New Roman"/>
          <w:sz w:val="24"/>
          <w:szCs w:val="24"/>
        </w:rPr>
        <w:t xml:space="preserve">mélange d’informations de croyances et de suppositions. Ce mélange va produire une image, cette dernière peut être conçue comme toute position prise par rapport à certains objets. </w:t>
      </w:r>
    </w:p>
    <w:p w:rsidR="002F168F" w:rsidRDefault="00CF22AD" w:rsidP="009F70DF">
      <w:pPr>
        <w:autoSpaceDE w:val="0"/>
        <w:autoSpaceDN w:val="0"/>
        <w:adjustRightInd w:val="0"/>
        <w:spacing w:before="240" w:after="0" w:line="360" w:lineRule="auto"/>
        <w:jc w:val="lowKashida"/>
        <w:rPr>
          <w:rFonts w:ascii="Times New Roman" w:hAnsi="Times New Roman" w:cs="Times New Roman"/>
          <w:sz w:val="24"/>
          <w:szCs w:val="24"/>
          <w:rtl/>
        </w:rPr>
      </w:pPr>
      <w:r>
        <w:rPr>
          <w:rFonts w:ascii="Times New Roman" w:hAnsi="Times New Roman" w:cs="Times New Roman"/>
          <w:sz w:val="24"/>
          <w:szCs w:val="24"/>
        </w:rPr>
        <w:t xml:space="preserve">   </w:t>
      </w:r>
      <w:r w:rsidR="00DA37C6" w:rsidRPr="00FB5E2A">
        <w:rPr>
          <w:rFonts w:ascii="Times New Roman" w:hAnsi="Times New Roman" w:cs="Times New Roman"/>
          <w:sz w:val="24"/>
          <w:szCs w:val="24"/>
        </w:rPr>
        <w:t xml:space="preserve">Autrement dit, l’individu fonde une image à partir du lien tissé entre ses propres sentiments, intentions et les informations diffusées ainsi que les croyances de ceux qu’il s’adresse, « </w:t>
      </w:r>
      <w:r w:rsidR="00DA37C6" w:rsidRPr="00FB5E2A">
        <w:rPr>
          <w:rFonts w:ascii="Times New Roman" w:hAnsi="Times New Roman" w:cs="Times New Roman"/>
          <w:i/>
          <w:iCs/>
          <w:sz w:val="24"/>
          <w:szCs w:val="24"/>
        </w:rPr>
        <w:t>cet acteur social ne transmet souvent que des informations conformes à ses intentions sans savoir comment elles seront interprétées.</w:t>
      </w:r>
      <w:r w:rsidR="00DA37C6" w:rsidRPr="00FB5E2A">
        <w:rPr>
          <w:rFonts w:ascii="Times New Roman" w:hAnsi="Times New Roman" w:cs="Times New Roman"/>
          <w:sz w:val="24"/>
          <w:szCs w:val="24"/>
        </w:rPr>
        <w:t>»(Moliner ,1996 : 06) pour arriver aux systèmes d’interprétation, la théorie de la représentation sociale est la seule capable d’éclaircir les images qu’on a pour représenter un objet social.</w:t>
      </w:r>
      <w:r w:rsidR="00DA37C6" w:rsidRPr="00FB5E2A">
        <w:rPr>
          <w:rStyle w:val="Appelnotedebasdep"/>
          <w:rFonts w:ascii="Times New Roman" w:hAnsi="Times New Roman" w:cs="Times New Roman"/>
          <w:sz w:val="24"/>
          <w:szCs w:val="24"/>
        </w:rPr>
        <w:footnoteReference w:id="30"/>
      </w:r>
    </w:p>
    <w:p w:rsidR="009B5C81" w:rsidRPr="00FB5E2A" w:rsidRDefault="009B5C81" w:rsidP="009F70DF">
      <w:pPr>
        <w:autoSpaceDE w:val="0"/>
        <w:autoSpaceDN w:val="0"/>
        <w:adjustRightInd w:val="0"/>
        <w:spacing w:before="240" w:after="0" w:line="360" w:lineRule="auto"/>
        <w:jc w:val="lowKashida"/>
        <w:rPr>
          <w:rFonts w:ascii="Times New Roman" w:hAnsi="Times New Roman" w:cs="Times New Roman"/>
          <w:sz w:val="24"/>
          <w:szCs w:val="24"/>
        </w:rPr>
      </w:pPr>
    </w:p>
    <w:p w:rsidR="00257FD7" w:rsidRPr="00FB5E2A" w:rsidRDefault="00257FD7" w:rsidP="00934A6A">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3E0C30" w:rsidRPr="00FB5E2A">
        <w:rPr>
          <w:rFonts w:ascii="Times New Roman" w:hAnsi="Times New Roman" w:cs="Times New Roman"/>
          <w:sz w:val="24"/>
          <w:szCs w:val="24"/>
        </w:rPr>
        <w:t>Dans ce premier chapitre nous allons aborder les définitions de quelques concepts :</w:t>
      </w:r>
      <w:r w:rsidR="001F524A" w:rsidRPr="00FB5E2A">
        <w:rPr>
          <w:rFonts w:ascii="Times New Roman" w:hAnsi="Times New Roman" w:cs="Times New Roman"/>
          <w:sz w:val="24"/>
          <w:szCs w:val="24"/>
        </w:rPr>
        <w:t xml:space="preserve"> Le bilinguisme,</w:t>
      </w:r>
      <w:r w:rsidR="004130D7" w:rsidRPr="00FB5E2A">
        <w:rPr>
          <w:rFonts w:ascii="Times New Roman" w:hAnsi="Times New Roman" w:cs="Times New Roman"/>
          <w:sz w:val="24"/>
          <w:szCs w:val="24"/>
        </w:rPr>
        <w:t xml:space="preserve"> Le </w:t>
      </w:r>
      <w:r w:rsidR="0008478C" w:rsidRPr="00FB5E2A">
        <w:rPr>
          <w:rFonts w:ascii="Times New Roman" w:hAnsi="Times New Roman" w:cs="Times New Roman"/>
          <w:sz w:val="24"/>
          <w:szCs w:val="24"/>
        </w:rPr>
        <w:t>plurilinguisme, l’alternance codique et</w:t>
      </w:r>
      <w:r w:rsidRPr="00FB5E2A">
        <w:rPr>
          <w:rFonts w:ascii="Times New Roman" w:hAnsi="Times New Roman" w:cs="Times New Roman"/>
          <w:sz w:val="24"/>
          <w:szCs w:val="24"/>
        </w:rPr>
        <w:t xml:space="preserve"> la représentation sociale, les stéréotypes et les préjugés, ainsi que la différence entre la représentation linguistique et l’attitude linguistique.</w:t>
      </w:r>
    </w:p>
    <w:p w:rsidR="00F73458" w:rsidRPr="00FB5E2A" w:rsidRDefault="00F73458" w:rsidP="00934A6A">
      <w:pPr>
        <w:autoSpaceDE w:val="0"/>
        <w:autoSpaceDN w:val="0"/>
        <w:adjustRightInd w:val="0"/>
        <w:spacing w:after="0" w:line="360" w:lineRule="auto"/>
        <w:jc w:val="both"/>
        <w:rPr>
          <w:rFonts w:ascii="Times New Roman" w:hAnsi="Times New Roman" w:cs="Times New Roman"/>
          <w:sz w:val="24"/>
          <w:szCs w:val="24"/>
        </w:rPr>
      </w:pPr>
    </w:p>
    <w:p w:rsidR="00F73458" w:rsidRPr="00FB5E2A" w:rsidRDefault="003551AC" w:rsidP="006172FB">
      <w:pPr>
        <w:pStyle w:val="Default"/>
        <w:numPr>
          <w:ilvl w:val="0"/>
          <w:numId w:val="2"/>
        </w:numPr>
        <w:rPr>
          <w:b/>
          <w:bCs/>
        </w:rPr>
      </w:pPr>
      <w:r>
        <w:rPr>
          <w:b/>
          <w:bCs/>
        </w:rPr>
        <w:t>-</w:t>
      </w:r>
      <w:r w:rsidR="00F73458" w:rsidRPr="00FB5E2A">
        <w:rPr>
          <w:b/>
          <w:bCs/>
        </w:rPr>
        <w:t xml:space="preserve">1- Le bilinguisme: </w:t>
      </w:r>
    </w:p>
    <w:p w:rsidR="00F73458" w:rsidRPr="00FB5E2A" w:rsidRDefault="00F73458" w:rsidP="00F73458">
      <w:pPr>
        <w:pStyle w:val="Default"/>
      </w:pPr>
    </w:p>
    <w:p w:rsidR="00F73458" w:rsidRPr="00FB5E2A" w:rsidRDefault="00BA41C2" w:rsidP="00353346">
      <w:pPr>
        <w:pStyle w:val="Default"/>
        <w:spacing w:line="360" w:lineRule="auto"/>
        <w:ind w:firstLine="284"/>
        <w:jc w:val="lowKashida"/>
        <w:rPr>
          <w:i/>
          <w:iCs/>
        </w:rPr>
      </w:pPr>
      <w:r w:rsidRPr="00FB5E2A">
        <w:t xml:space="preserve">  </w:t>
      </w:r>
      <w:r w:rsidR="00F73458" w:rsidRPr="00FB5E2A">
        <w:t xml:space="preserve">Pour certains chercheurs il n’y a bilinguisme que dans le cas d’une maitrise parfaite et identique des deux langues par un sujet parlant ou une communauté. Selon la définition donnée par JULES LES MAROUZEAU (1951 :48) qui affirme : </w:t>
      </w:r>
      <w:r w:rsidR="00F73458" w:rsidRPr="00FB5E2A">
        <w:rPr>
          <w:i/>
          <w:iCs/>
        </w:rPr>
        <w:t xml:space="preserve">« Qualité d’un sujet ou d’une population qui se sert couramment de deux langues, sans aptitude marquée pour l’une plutôt que l’autre» </w:t>
      </w:r>
      <w:r w:rsidR="009A0956" w:rsidRPr="00FB5E2A">
        <w:rPr>
          <w:rStyle w:val="Appelnotedebasdep"/>
          <w:i/>
          <w:iCs/>
        </w:rPr>
        <w:footnoteReference w:id="31"/>
      </w:r>
    </w:p>
    <w:p w:rsidR="009A0956" w:rsidRPr="00FB5E2A" w:rsidRDefault="009A0956" w:rsidP="00934A6A">
      <w:pPr>
        <w:pStyle w:val="Default"/>
        <w:spacing w:line="360" w:lineRule="auto"/>
      </w:pPr>
    </w:p>
    <w:p w:rsidR="00F73458" w:rsidRDefault="00F73458" w:rsidP="00353346">
      <w:pPr>
        <w:pStyle w:val="Default"/>
        <w:spacing w:line="360" w:lineRule="auto"/>
        <w:ind w:firstLine="284"/>
        <w:jc w:val="lowKashida"/>
        <w:rPr>
          <w:rtl/>
        </w:rPr>
      </w:pPr>
      <w:r w:rsidRPr="00FB5E2A">
        <w:t xml:space="preserve">Alors que pour d’autres, le bilinguisme commence tout simplement dès qu’il y a emploi concurrent de deux langues, qu’elle que soit l’aisance avec laquelle le sujet manie chacune d’elle. Le dictionnaire de la linguistique et des sciences du langage le définit comme suit (1999 :66) </w:t>
      </w:r>
      <w:r w:rsidR="00246BC4" w:rsidRPr="00FB5E2A">
        <w:rPr>
          <w:rStyle w:val="Appelnotedebasdep"/>
        </w:rPr>
        <w:footnoteReference w:id="32"/>
      </w:r>
    </w:p>
    <w:p w:rsidR="00812333" w:rsidRDefault="00812333" w:rsidP="00353346">
      <w:pPr>
        <w:pStyle w:val="Default"/>
        <w:spacing w:line="360" w:lineRule="auto"/>
        <w:ind w:firstLine="284"/>
        <w:jc w:val="lowKashida"/>
        <w:rPr>
          <w:rtl/>
        </w:rPr>
      </w:pPr>
    </w:p>
    <w:p w:rsidR="00812333" w:rsidRPr="00FB5E2A" w:rsidRDefault="00812333" w:rsidP="00353346">
      <w:pPr>
        <w:pStyle w:val="Default"/>
        <w:spacing w:line="360" w:lineRule="auto"/>
        <w:ind w:firstLine="284"/>
        <w:jc w:val="lowKashida"/>
      </w:pPr>
    </w:p>
    <w:p w:rsidR="00F73458" w:rsidRPr="00D9437B" w:rsidRDefault="00F73458" w:rsidP="00353346">
      <w:pPr>
        <w:autoSpaceDE w:val="0"/>
        <w:autoSpaceDN w:val="0"/>
        <w:adjustRightInd w:val="0"/>
        <w:spacing w:after="0" w:line="360" w:lineRule="auto"/>
        <w:ind w:firstLine="284"/>
        <w:jc w:val="lowKashida"/>
        <w:rPr>
          <w:rFonts w:ascii="Times New Roman" w:hAnsi="Times New Roman" w:cs="Times New Roman"/>
          <w:sz w:val="24"/>
          <w:szCs w:val="24"/>
        </w:rPr>
      </w:pPr>
      <w:r w:rsidRPr="00D9437B">
        <w:rPr>
          <w:rFonts w:ascii="Times New Roman" w:hAnsi="Times New Roman" w:cs="Times New Roman"/>
          <w:sz w:val="24"/>
          <w:szCs w:val="24"/>
        </w:rPr>
        <w:t>« D’une manière générale, le bilinguisme est la situation linguistique dans laquelle les sujets parlants sont conduits à utilisé alternativement, selon les milieux ou les situations, deux langues différentes »</w:t>
      </w:r>
    </w:p>
    <w:p w:rsidR="000A12BE" w:rsidRDefault="000A12BE" w:rsidP="00934A6A">
      <w:pPr>
        <w:autoSpaceDE w:val="0"/>
        <w:autoSpaceDN w:val="0"/>
        <w:adjustRightInd w:val="0"/>
        <w:spacing w:after="0" w:line="360" w:lineRule="auto"/>
        <w:jc w:val="both"/>
        <w:rPr>
          <w:rFonts w:ascii="Times New Roman" w:hAnsi="Times New Roman" w:cs="Times New Roman"/>
          <w:sz w:val="24"/>
          <w:szCs w:val="24"/>
        </w:rPr>
      </w:pPr>
    </w:p>
    <w:p w:rsidR="002B2B0B" w:rsidRPr="00FB5E2A" w:rsidRDefault="002B2B0B" w:rsidP="00353346">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Le bilinguisme est le fait général de toute situation qui entraine un usage parlé ou écrit de deux ou plusieurs langues par une même personne ou un même groupe. Les langues utilisées peuvent être des dialectes ou des patois.</w:t>
      </w:r>
    </w:p>
    <w:p w:rsidR="00F73458" w:rsidRPr="00FB5E2A" w:rsidRDefault="00F73458" w:rsidP="00251DEB">
      <w:pPr>
        <w:autoSpaceDE w:val="0"/>
        <w:autoSpaceDN w:val="0"/>
        <w:adjustRightInd w:val="0"/>
        <w:spacing w:after="0" w:line="240" w:lineRule="auto"/>
        <w:jc w:val="both"/>
        <w:rPr>
          <w:rFonts w:ascii="Times New Roman" w:hAnsi="Times New Roman" w:cs="Times New Roman"/>
          <w:sz w:val="24"/>
          <w:szCs w:val="24"/>
        </w:rPr>
      </w:pPr>
    </w:p>
    <w:p w:rsidR="00213089" w:rsidRPr="00FB5E2A" w:rsidRDefault="00213089" w:rsidP="00E03004">
      <w:pPr>
        <w:pStyle w:val="Default"/>
        <w:numPr>
          <w:ilvl w:val="0"/>
          <w:numId w:val="44"/>
        </w:numPr>
        <w:jc w:val="lowKashida"/>
        <w:rPr>
          <w:b/>
          <w:bCs/>
        </w:rPr>
      </w:pPr>
      <w:r w:rsidRPr="00FB5E2A">
        <w:rPr>
          <w:b/>
          <w:bCs/>
        </w:rPr>
        <w:t xml:space="preserve">2- Le plurilinguisme: </w:t>
      </w:r>
    </w:p>
    <w:p w:rsidR="00213089" w:rsidRPr="00FB5E2A" w:rsidRDefault="00213089" w:rsidP="00034954">
      <w:pPr>
        <w:pStyle w:val="Default"/>
        <w:jc w:val="lowKashida"/>
      </w:pPr>
    </w:p>
    <w:p w:rsidR="00213089" w:rsidRPr="00FB5E2A" w:rsidRDefault="00213089" w:rsidP="00353346">
      <w:pPr>
        <w:pStyle w:val="Default"/>
        <w:spacing w:line="360" w:lineRule="auto"/>
        <w:ind w:firstLine="284"/>
        <w:jc w:val="lowKashida"/>
      </w:pPr>
      <w:r w:rsidRPr="00FB5E2A">
        <w:t>Le plurilinguisme est un concept linguistique qui signifie la capacité d’un individu ou d’un</w:t>
      </w:r>
      <w:r w:rsidR="00034954">
        <w:t xml:space="preserve"> </w:t>
      </w:r>
      <w:r w:rsidRPr="00FB5E2A">
        <w:t>groupe d’utiliser plus d’une langue régulièrement, dans des situations variétés de la vie</w:t>
      </w:r>
      <w:r w:rsidR="00034954">
        <w:t xml:space="preserve"> </w:t>
      </w:r>
      <w:r w:rsidRPr="00FB5E2A">
        <w:t xml:space="preserve">quotidienne, ce phénomène se manifeste dans tout les pays du monde, dans toutes les classes de la société, une étude affirme que la moitié de la population du monde est plurilingue. </w:t>
      </w:r>
    </w:p>
    <w:p w:rsidR="008224E6" w:rsidRPr="00FB5E2A" w:rsidRDefault="008224E6" w:rsidP="001E1786">
      <w:pPr>
        <w:pStyle w:val="Default"/>
        <w:spacing w:line="360" w:lineRule="auto"/>
      </w:pPr>
    </w:p>
    <w:p w:rsidR="00213089" w:rsidRPr="00FB5E2A" w:rsidRDefault="00353346" w:rsidP="003A2A04">
      <w:pPr>
        <w:pStyle w:val="Default"/>
        <w:spacing w:line="360" w:lineRule="auto"/>
        <w:jc w:val="lowKashida"/>
      </w:pPr>
      <w:r>
        <w:t xml:space="preserve">     </w:t>
      </w:r>
      <w:r w:rsidR="00213089" w:rsidRPr="00FB5E2A">
        <w:t xml:space="preserve">Selon le dictionnaire Dubois, le plurilinguisme est défini comme </w:t>
      </w:r>
      <w:r w:rsidR="00213089" w:rsidRPr="00FB5E2A">
        <w:rPr>
          <w:i/>
          <w:iCs/>
        </w:rPr>
        <w:t xml:space="preserve">(2002 :47 ) </w:t>
      </w:r>
    </w:p>
    <w:p w:rsidR="00213089" w:rsidRDefault="00213089" w:rsidP="003A2A04">
      <w:pPr>
        <w:pStyle w:val="Default"/>
        <w:spacing w:line="360" w:lineRule="auto"/>
        <w:jc w:val="lowKashida"/>
        <w:rPr>
          <w:i/>
          <w:iCs/>
        </w:rPr>
      </w:pPr>
      <w:r w:rsidRPr="00FB5E2A">
        <w:rPr>
          <w:i/>
          <w:iCs/>
        </w:rPr>
        <w:t xml:space="preserve">« Le bilinguisme est la situation linguistique dans laquelle les sujets parlants sont conduits à utiliser alternativement, selon les milieux ou les situations deux langues différentes, c’est le plus courant du plurilinguisme » </w:t>
      </w:r>
      <w:r w:rsidR="006973D2" w:rsidRPr="00FB5E2A">
        <w:rPr>
          <w:rStyle w:val="Appelnotedebasdep"/>
          <w:i/>
          <w:iCs/>
        </w:rPr>
        <w:footnoteReference w:id="33"/>
      </w:r>
    </w:p>
    <w:p w:rsidR="001E1786" w:rsidRPr="00FB5E2A" w:rsidRDefault="001E1786" w:rsidP="003A2A04">
      <w:pPr>
        <w:pStyle w:val="Default"/>
        <w:spacing w:line="360" w:lineRule="auto"/>
        <w:jc w:val="lowKashida"/>
      </w:pPr>
    </w:p>
    <w:p w:rsidR="00F73458" w:rsidRPr="00FB5E2A" w:rsidRDefault="00213089" w:rsidP="009E33B3">
      <w:pPr>
        <w:autoSpaceDE w:val="0"/>
        <w:autoSpaceDN w:val="0"/>
        <w:adjustRightInd w:val="0"/>
        <w:spacing w:after="0" w:line="360" w:lineRule="auto"/>
        <w:ind w:firstLine="284"/>
        <w:jc w:val="lowKashida"/>
        <w:rPr>
          <w:rFonts w:ascii="Times New Roman" w:hAnsi="Times New Roman" w:cs="Times New Roman"/>
          <w:sz w:val="24"/>
          <w:szCs w:val="24"/>
        </w:rPr>
      </w:pPr>
      <w:r w:rsidRPr="00FB5E2A">
        <w:rPr>
          <w:rFonts w:ascii="Times New Roman" w:hAnsi="Times New Roman" w:cs="Times New Roman"/>
          <w:sz w:val="24"/>
          <w:szCs w:val="24"/>
        </w:rPr>
        <w:t>D’après cette définition, le bilinguisme est un phénomène, qui signifie l’utilisation de deux langues alternativement dans des situations de communication différentes, c’est le résultat de contact de langues.</w:t>
      </w:r>
    </w:p>
    <w:p w:rsidR="0098226D" w:rsidRPr="00FB5E2A" w:rsidRDefault="0098226D" w:rsidP="00213089">
      <w:pPr>
        <w:autoSpaceDE w:val="0"/>
        <w:autoSpaceDN w:val="0"/>
        <w:adjustRightInd w:val="0"/>
        <w:spacing w:after="0" w:line="240" w:lineRule="auto"/>
        <w:jc w:val="both"/>
        <w:rPr>
          <w:rFonts w:ascii="Times New Roman" w:hAnsi="Times New Roman" w:cs="Times New Roman"/>
          <w:sz w:val="24"/>
          <w:szCs w:val="24"/>
        </w:rPr>
      </w:pPr>
    </w:p>
    <w:p w:rsidR="0098226D" w:rsidRPr="00FB5E2A" w:rsidRDefault="0098226D" w:rsidP="00E03004">
      <w:pPr>
        <w:pStyle w:val="Default"/>
        <w:numPr>
          <w:ilvl w:val="0"/>
          <w:numId w:val="45"/>
        </w:numPr>
        <w:jc w:val="lowKashida"/>
        <w:rPr>
          <w:b/>
          <w:bCs/>
        </w:rPr>
      </w:pPr>
      <w:r w:rsidRPr="00FB5E2A">
        <w:rPr>
          <w:b/>
          <w:bCs/>
        </w:rPr>
        <w:t>3- L’alternance codique:</w:t>
      </w:r>
    </w:p>
    <w:p w:rsidR="0098226D" w:rsidRPr="00FB5E2A" w:rsidRDefault="0098226D" w:rsidP="003A2A04">
      <w:pPr>
        <w:pStyle w:val="Default"/>
        <w:jc w:val="lowKashida"/>
      </w:pPr>
      <w:r w:rsidRPr="00FB5E2A">
        <w:rPr>
          <w:b/>
          <w:bCs/>
        </w:rPr>
        <w:t xml:space="preserve"> </w:t>
      </w:r>
    </w:p>
    <w:p w:rsidR="001E1786" w:rsidRPr="00FB5E2A" w:rsidRDefault="0098226D" w:rsidP="009E33B3">
      <w:pPr>
        <w:pStyle w:val="Default"/>
        <w:spacing w:line="360" w:lineRule="auto"/>
        <w:ind w:firstLine="284"/>
        <w:jc w:val="lowKashida"/>
      </w:pPr>
      <w:r w:rsidRPr="00FB5E2A">
        <w:t xml:space="preserve">Le mot alternance codique vient de l’anglais « code switching », est le mélange de deux ou plusieurs langues durant la production ou l’écriture d’un énoncé que ce soit à l’oral ou bien a </w:t>
      </w:r>
      <w:r w:rsidR="00D774E9" w:rsidRPr="00FB5E2A">
        <w:t>l’écrit.</w:t>
      </w:r>
    </w:p>
    <w:p w:rsidR="0098226D" w:rsidRPr="00FB5E2A" w:rsidRDefault="0098226D" w:rsidP="009E33B3">
      <w:pPr>
        <w:autoSpaceDE w:val="0"/>
        <w:autoSpaceDN w:val="0"/>
        <w:adjustRightInd w:val="0"/>
        <w:spacing w:after="0" w:line="360" w:lineRule="auto"/>
        <w:ind w:firstLine="284"/>
        <w:jc w:val="lowKashida"/>
        <w:rPr>
          <w:rFonts w:ascii="Times New Roman" w:hAnsi="Times New Roman" w:cs="Times New Roman"/>
          <w:sz w:val="24"/>
          <w:szCs w:val="24"/>
        </w:rPr>
      </w:pPr>
      <w:r w:rsidRPr="00FB5E2A">
        <w:rPr>
          <w:rFonts w:ascii="Times New Roman" w:hAnsi="Times New Roman" w:cs="Times New Roman"/>
          <w:sz w:val="24"/>
          <w:szCs w:val="24"/>
        </w:rPr>
        <w:t>L’alternance codique est due à un passage dynamique d’une variété ou d’une langue à l’autre, et l’une des manifestations du parler bilingue au cours des interactions verbales. Les langues sont disposées l’une à coté de l’autre avec le maintien des règles morphosyntaxiques.</w:t>
      </w:r>
    </w:p>
    <w:p w:rsidR="00F73458" w:rsidRPr="00FB5E2A" w:rsidRDefault="00F73458" w:rsidP="009E33B3">
      <w:pPr>
        <w:autoSpaceDE w:val="0"/>
        <w:autoSpaceDN w:val="0"/>
        <w:adjustRightInd w:val="0"/>
        <w:spacing w:after="0" w:line="240" w:lineRule="auto"/>
        <w:ind w:firstLine="284"/>
        <w:jc w:val="both"/>
        <w:rPr>
          <w:rFonts w:ascii="Times New Roman" w:hAnsi="Times New Roman" w:cs="Times New Roman"/>
          <w:sz w:val="24"/>
          <w:szCs w:val="24"/>
        </w:rPr>
      </w:pPr>
    </w:p>
    <w:p w:rsidR="00A17DBF" w:rsidRPr="00FB5E2A" w:rsidRDefault="00A17DBF" w:rsidP="00251DEB">
      <w:pPr>
        <w:autoSpaceDE w:val="0"/>
        <w:autoSpaceDN w:val="0"/>
        <w:adjustRightInd w:val="0"/>
        <w:spacing w:after="0" w:line="240" w:lineRule="auto"/>
        <w:jc w:val="both"/>
        <w:rPr>
          <w:rFonts w:ascii="Times New Roman" w:hAnsi="Times New Roman" w:cs="Times New Roman"/>
          <w:sz w:val="24"/>
          <w:szCs w:val="24"/>
        </w:rPr>
      </w:pPr>
    </w:p>
    <w:p w:rsidR="00292EA6" w:rsidRPr="00FB5E2A" w:rsidRDefault="000924FA" w:rsidP="00E03004">
      <w:pPr>
        <w:numPr>
          <w:ilvl w:val="0"/>
          <w:numId w:val="43"/>
        </w:numPr>
        <w:autoSpaceDE w:val="0"/>
        <w:autoSpaceDN w:val="0"/>
        <w:adjustRightInd w:val="0"/>
        <w:spacing w:after="0" w:line="240" w:lineRule="auto"/>
        <w:ind w:left="0" w:firstLine="0"/>
        <w:jc w:val="both"/>
        <w:rPr>
          <w:rFonts w:ascii="Times New Roman" w:hAnsi="Times New Roman" w:cs="Times New Roman"/>
          <w:b/>
          <w:bCs/>
          <w:i/>
          <w:iCs/>
          <w:sz w:val="24"/>
          <w:szCs w:val="24"/>
        </w:rPr>
      </w:pPr>
      <w:r>
        <w:rPr>
          <w:rFonts w:ascii="Times New Roman" w:hAnsi="Times New Roman" w:cs="Times New Roman"/>
          <w:b/>
          <w:bCs/>
          <w:sz w:val="24"/>
          <w:szCs w:val="24"/>
        </w:rPr>
        <w:t>2-</w:t>
      </w:r>
      <w:r w:rsidR="00A17DBF" w:rsidRPr="00FB5E2A">
        <w:rPr>
          <w:rFonts w:ascii="Times New Roman" w:hAnsi="Times New Roman" w:cs="Times New Roman"/>
          <w:b/>
          <w:bCs/>
          <w:sz w:val="24"/>
          <w:szCs w:val="24"/>
        </w:rPr>
        <w:t>Qu’</w:t>
      </w:r>
      <w:r w:rsidR="00A17DBF" w:rsidRPr="00FB5E2A">
        <w:rPr>
          <w:rFonts w:ascii="Times New Roman" w:hAnsi="Times New Roman" w:cs="Times New Roman"/>
          <w:b/>
          <w:bCs/>
          <w:i/>
          <w:iCs/>
          <w:sz w:val="24"/>
          <w:szCs w:val="24"/>
        </w:rPr>
        <w:t xml:space="preserve">est-ce </w:t>
      </w:r>
      <w:r w:rsidR="00A17DBF" w:rsidRPr="00FB5E2A">
        <w:rPr>
          <w:rFonts w:ascii="Times New Roman" w:hAnsi="Times New Roman" w:cs="Times New Roman"/>
          <w:b/>
          <w:bCs/>
          <w:sz w:val="24"/>
          <w:szCs w:val="24"/>
        </w:rPr>
        <w:t>qu’une représent</w:t>
      </w:r>
      <w:r w:rsidR="00A17DBF" w:rsidRPr="00FB5E2A">
        <w:rPr>
          <w:rFonts w:ascii="Times New Roman" w:hAnsi="Times New Roman" w:cs="Times New Roman"/>
          <w:b/>
          <w:bCs/>
          <w:i/>
          <w:iCs/>
          <w:sz w:val="24"/>
          <w:szCs w:val="24"/>
        </w:rPr>
        <w:t>ation ?</w:t>
      </w:r>
    </w:p>
    <w:p w:rsidR="00A17DBF" w:rsidRPr="00FB5E2A" w:rsidRDefault="00A17DBF" w:rsidP="00257FD7">
      <w:pPr>
        <w:pStyle w:val="Paragraphedeliste"/>
        <w:autoSpaceDE w:val="0"/>
        <w:autoSpaceDN w:val="0"/>
        <w:adjustRightInd w:val="0"/>
        <w:spacing w:after="0" w:line="240" w:lineRule="auto"/>
        <w:ind w:left="0"/>
        <w:rPr>
          <w:rFonts w:ascii="Times New Roman" w:hAnsi="Times New Roman" w:cs="Times New Roman"/>
          <w:b/>
          <w:bCs/>
          <w:sz w:val="24"/>
          <w:szCs w:val="24"/>
        </w:rPr>
      </w:pPr>
    </w:p>
    <w:p w:rsidR="00665B5D" w:rsidRPr="00FB5E2A" w:rsidRDefault="00753E58" w:rsidP="003D41C5">
      <w:pPr>
        <w:autoSpaceDE w:val="0"/>
        <w:autoSpaceDN w:val="0"/>
        <w:adjustRightInd w:val="0"/>
        <w:spacing w:after="0" w:line="240" w:lineRule="auto"/>
        <w:jc w:val="both"/>
        <w:rPr>
          <w:rFonts w:ascii="Times New Roman" w:hAnsi="Times New Roman" w:cs="Times New Roman"/>
          <w:i/>
          <w:iCs/>
          <w:sz w:val="24"/>
          <w:szCs w:val="24"/>
        </w:rPr>
      </w:pPr>
      <w:r w:rsidRPr="00FB5E2A">
        <w:rPr>
          <w:rFonts w:ascii="Times New Roman" w:hAnsi="Times New Roman" w:cs="Times New Roman"/>
          <w:sz w:val="24"/>
          <w:szCs w:val="24"/>
        </w:rPr>
        <w:t xml:space="preserve">   </w:t>
      </w:r>
      <w:r w:rsidR="00665B5D" w:rsidRPr="00FB5E2A">
        <w:rPr>
          <w:rFonts w:ascii="Times New Roman" w:hAnsi="Times New Roman" w:cs="Times New Roman"/>
          <w:sz w:val="24"/>
          <w:szCs w:val="24"/>
        </w:rPr>
        <w:t xml:space="preserve">Le mot </w:t>
      </w:r>
      <w:r w:rsidR="00665B5D" w:rsidRPr="00FB5E2A">
        <w:rPr>
          <w:rFonts w:ascii="Times New Roman" w:hAnsi="Times New Roman" w:cs="Times New Roman"/>
          <w:i/>
          <w:iCs/>
          <w:sz w:val="24"/>
          <w:szCs w:val="24"/>
        </w:rPr>
        <w:t xml:space="preserve">représentation </w:t>
      </w:r>
      <w:r w:rsidR="00665B5D" w:rsidRPr="00FB5E2A">
        <w:rPr>
          <w:rFonts w:ascii="Times New Roman" w:hAnsi="Times New Roman" w:cs="Times New Roman"/>
          <w:sz w:val="24"/>
          <w:szCs w:val="24"/>
        </w:rPr>
        <w:t xml:space="preserve">issu du latin « </w:t>
      </w:r>
      <w:r w:rsidR="00057023" w:rsidRPr="00FB5E2A">
        <w:rPr>
          <w:rFonts w:ascii="Times New Roman" w:hAnsi="Times New Roman" w:cs="Times New Roman"/>
          <w:i/>
          <w:iCs/>
          <w:sz w:val="24"/>
          <w:szCs w:val="24"/>
        </w:rPr>
        <w:t>représentation</w:t>
      </w:r>
      <w:r w:rsidR="00665B5D" w:rsidRPr="00FB5E2A">
        <w:rPr>
          <w:rFonts w:ascii="Times New Roman" w:hAnsi="Times New Roman" w:cs="Times New Roman"/>
          <w:i/>
          <w:iCs/>
          <w:sz w:val="24"/>
          <w:szCs w:val="24"/>
        </w:rPr>
        <w:t xml:space="preserve"> » </w:t>
      </w:r>
      <w:r w:rsidR="00665B5D" w:rsidRPr="00FB5E2A">
        <w:rPr>
          <w:rFonts w:ascii="Times New Roman" w:hAnsi="Times New Roman" w:cs="Times New Roman"/>
          <w:sz w:val="24"/>
          <w:szCs w:val="24"/>
        </w:rPr>
        <w:t xml:space="preserve">qui signifie : </w:t>
      </w:r>
      <w:r w:rsidR="00665B5D" w:rsidRPr="00FB5E2A">
        <w:rPr>
          <w:rFonts w:ascii="Times New Roman" w:hAnsi="Times New Roman" w:cs="Times New Roman"/>
          <w:i/>
          <w:iCs/>
          <w:sz w:val="24"/>
          <w:szCs w:val="24"/>
        </w:rPr>
        <w:t>l’action de</w:t>
      </w:r>
    </w:p>
    <w:p w:rsidR="00665B5D" w:rsidRPr="00FB5E2A" w:rsidRDefault="00665B5D" w:rsidP="003D41C5">
      <w:pPr>
        <w:autoSpaceDE w:val="0"/>
        <w:autoSpaceDN w:val="0"/>
        <w:adjustRightInd w:val="0"/>
        <w:spacing w:after="0" w:line="240" w:lineRule="auto"/>
        <w:jc w:val="both"/>
        <w:rPr>
          <w:rFonts w:ascii="Times New Roman" w:hAnsi="Times New Roman" w:cs="Times New Roman"/>
          <w:i/>
          <w:iCs/>
          <w:sz w:val="24"/>
          <w:szCs w:val="24"/>
        </w:rPr>
      </w:pPr>
      <w:r w:rsidRPr="00FB5E2A">
        <w:rPr>
          <w:rFonts w:ascii="Times New Roman" w:hAnsi="Times New Roman" w:cs="Times New Roman"/>
          <w:i/>
          <w:iCs/>
          <w:sz w:val="24"/>
          <w:szCs w:val="24"/>
        </w:rPr>
        <w:t>rendre présent à l’esprit.</w:t>
      </w:r>
    </w:p>
    <w:p w:rsidR="00292EA6" w:rsidRPr="00FB5E2A" w:rsidRDefault="00292EA6" w:rsidP="003D41C5">
      <w:pPr>
        <w:autoSpaceDE w:val="0"/>
        <w:autoSpaceDN w:val="0"/>
        <w:adjustRightInd w:val="0"/>
        <w:spacing w:after="0" w:line="240" w:lineRule="auto"/>
        <w:jc w:val="both"/>
        <w:rPr>
          <w:rFonts w:ascii="Times New Roman" w:hAnsi="Times New Roman" w:cs="Times New Roman"/>
          <w:i/>
          <w:iCs/>
          <w:sz w:val="24"/>
          <w:szCs w:val="24"/>
        </w:rPr>
      </w:pPr>
    </w:p>
    <w:p w:rsidR="000A12BE" w:rsidRDefault="000A12BE" w:rsidP="005B536D">
      <w:pPr>
        <w:autoSpaceDE w:val="0"/>
        <w:autoSpaceDN w:val="0"/>
        <w:adjustRightInd w:val="0"/>
        <w:spacing w:after="0" w:line="360" w:lineRule="auto"/>
        <w:jc w:val="both"/>
        <w:rPr>
          <w:rFonts w:ascii="Times New Roman" w:hAnsi="Times New Roman" w:cs="Times New Roman"/>
          <w:sz w:val="24"/>
          <w:szCs w:val="24"/>
        </w:rPr>
      </w:pPr>
    </w:p>
    <w:p w:rsidR="00665B5D" w:rsidRDefault="003C6721" w:rsidP="00E03004">
      <w:pPr>
        <w:numPr>
          <w:ilvl w:val="0"/>
          <w:numId w:val="58"/>
        </w:numPr>
        <w:autoSpaceDE w:val="0"/>
        <w:autoSpaceDN w:val="0"/>
        <w:adjustRightInd w:val="0"/>
        <w:spacing w:after="0" w:line="360" w:lineRule="auto"/>
        <w:ind w:left="0" w:firstLine="0"/>
        <w:jc w:val="both"/>
        <w:rPr>
          <w:rFonts w:ascii="Times New Roman" w:hAnsi="Times New Roman" w:cs="Times New Roman"/>
          <w:sz w:val="24"/>
          <w:szCs w:val="24"/>
        </w:rPr>
      </w:pPr>
      <w:r w:rsidRPr="003C6721">
        <w:rPr>
          <w:rFonts w:ascii="Times New Roman" w:hAnsi="Times New Roman" w:cs="Times New Roman"/>
          <w:b/>
          <w:bCs/>
          <w:sz w:val="24"/>
          <w:szCs w:val="24"/>
        </w:rPr>
        <w:t>2-1</w:t>
      </w:r>
      <w:r>
        <w:rPr>
          <w:rFonts w:ascii="Times New Roman" w:hAnsi="Times New Roman" w:cs="Times New Roman"/>
          <w:sz w:val="24"/>
          <w:szCs w:val="24"/>
        </w:rPr>
        <w:t xml:space="preserve"> </w:t>
      </w:r>
      <w:r w:rsidR="00665B5D" w:rsidRPr="003C6721">
        <w:rPr>
          <w:rFonts w:ascii="Times New Roman" w:hAnsi="Times New Roman" w:cs="Times New Roman"/>
          <w:b/>
          <w:bCs/>
          <w:sz w:val="24"/>
          <w:szCs w:val="24"/>
        </w:rPr>
        <w:t>Le dictionnaire le Robert définie le terme comme :</w:t>
      </w:r>
      <w:r w:rsidR="00665B5D" w:rsidRPr="00FB5E2A">
        <w:rPr>
          <w:rFonts w:ascii="Times New Roman" w:hAnsi="Times New Roman" w:cs="Times New Roman"/>
          <w:sz w:val="24"/>
          <w:szCs w:val="24"/>
        </w:rPr>
        <w:t xml:space="preserve"> </w:t>
      </w:r>
      <w:r w:rsidR="00665B5D" w:rsidRPr="00FB5E2A">
        <w:rPr>
          <w:rFonts w:ascii="Times New Roman" w:hAnsi="Times New Roman" w:cs="Times New Roman"/>
          <w:i/>
          <w:iCs/>
          <w:sz w:val="24"/>
          <w:szCs w:val="24"/>
        </w:rPr>
        <w:t>l’action de mettre devant les</w:t>
      </w:r>
      <w:r w:rsidR="009E33B3">
        <w:rPr>
          <w:rFonts w:ascii="Times New Roman" w:hAnsi="Times New Roman" w:cs="Times New Roman"/>
          <w:i/>
          <w:iCs/>
          <w:sz w:val="24"/>
          <w:szCs w:val="24"/>
        </w:rPr>
        <w:t xml:space="preserve"> </w:t>
      </w:r>
      <w:r w:rsidR="009E33B3" w:rsidRPr="00FB5E2A">
        <w:rPr>
          <w:rFonts w:ascii="Times New Roman" w:hAnsi="Times New Roman" w:cs="Times New Roman"/>
          <w:i/>
          <w:iCs/>
          <w:sz w:val="24"/>
          <w:szCs w:val="24"/>
        </w:rPr>
        <w:t>yeux ou devant l’esprit, il s’agit de rendre présent soit sensoriellement soit</w:t>
      </w:r>
      <w:r w:rsidR="009E33B3">
        <w:rPr>
          <w:rFonts w:ascii="Times New Roman" w:hAnsi="Times New Roman" w:cs="Times New Roman"/>
          <w:i/>
          <w:iCs/>
          <w:sz w:val="24"/>
          <w:szCs w:val="24"/>
        </w:rPr>
        <w:t xml:space="preserve"> </w:t>
      </w:r>
      <w:r w:rsidR="009E33B3" w:rsidRPr="00FB5E2A">
        <w:rPr>
          <w:rFonts w:ascii="Times New Roman" w:hAnsi="Times New Roman" w:cs="Times New Roman"/>
          <w:i/>
          <w:iCs/>
          <w:sz w:val="24"/>
          <w:szCs w:val="24"/>
        </w:rPr>
        <w:t>mentalement un objet qui est absent</w:t>
      </w:r>
      <w:r w:rsidR="009E33B3" w:rsidRPr="00FB5E2A">
        <w:rPr>
          <w:rFonts w:ascii="Times New Roman" w:hAnsi="Times New Roman" w:cs="Times New Roman"/>
          <w:sz w:val="24"/>
          <w:szCs w:val="24"/>
        </w:rPr>
        <w:t>, ainsi que la morphologie du mot lui-même - re-présentation-invite à le comprendre comme un processus de réactualisation d’un événement antérieur.</w:t>
      </w:r>
      <w:r w:rsidR="009E33B3" w:rsidRPr="00FB5E2A">
        <w:rPr>
          <w:rStyle w:val="Appelnotedebasdep"/>
          <w:rFonts w:ascii="Times New Roman" w:hAnsi="Times New Roman" w:cs="Times New Roman"/>
          <w:sz w:val="24"/>
          <w:szCs w:val="24"/>
        </w:rPr>
        <w:footnoteReference w:id="34"/>
      </w:r>
    </w:p>
    <w:p w:rsidR="009E33B3" w:rsidRPr="009E33B3" w:rsidRDefault="009E33B3" w:rsidP="009E33B3">
      <w:pPr>
        <w:autoSpaceDE w:val="0"/>
        <w:autoSpaceDN w:val="0"/>
        <w:adjustRightInd w:val="0"/>
        <w:spacing w:after="0" w:line="360" w:lineRule="auto"/>
        <w:jc w:val="both"/>
        <w:rPr>
          <w:rFonts w:ascii="Times New Roman" w:hAnsi="Times New Roman" w:cs="Times New Roman"/>
          <w:sz w:val="24"/>
          <w:szCs w:val="24"/>
        </w:rPr>
      </w:pPr>
    </w:p>
    <w:p w:rsidR="005E6443" w:rsidRPr="00FB5E2A" w:rsidRDefault="00292EA6" w:rsidP="00BF6DCB">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La notion de</w:t>
      </w:r>
      <w:r w:rsidR="00855D65" w:rsidRPr="00FB5E2A">
        <w:rPr>
          <w:rFonts w:ascii="Times New Roman" w:hAnsi="Times New Roman" w:cs="Times New Roman"/>
          <w:sz w:val="24"/>
          <w:szCs w:val="24"/>
        </w:rPr>
        <w:t xml:space="preserve"> </w:t>
      </w:r>
      <w:r w:rsidRPr="00FB5E2A">
        <w:rPr>
          <w:rFonts w:ascii="Times New Roman" w:hAnsi="Times New Roman" w:cs="Times New Roman"/>
          <w:i/>
          <w:iCs/>
          <w:sz w:val="24"/>
          <w:szCs w:val="24"/>
        </w:rPr>
        <w:t xml:space="preserve">représentation </w:t>
      </w:r>
      <w:r w:rsidRPr="00FB5E2A">
        <w:rPr>
          <w:rFonts w:ascii="Times New Roman" w:hAnsi="Times New Roman" w:cs="Times New Roman"/>
          <w:sz w:val="24"/>
          <w:szCs w:val="24"/>
        </w:rPr>
        <w:t>signifie l’image produit par une personne ou un</w:t>
      </w:r>
      <w:r w:rsidR="00855D65" w:rsidRPr="00FB5E2A">
        <w:rPr>
          <w:rFonts w:ascii="Times New Roman" w:hAnsi="Times New Roman" w:cs="Times New Roman"/>
          <w:sz w:val="24"/>
          <w:szCs w:val="24"/>
        </w:rPr>
        <w:t xml:space="preserve"> </w:t>
      </w:r>
      <w:r w:rsidRPr="00FB5E2A">
        <w:rPr>
          <w:rFonts w:ascii="Times New Roman" w:hAnsi="Times New Roman" w:cs="Times New Roman"/>
          <w:sz w:val="24"/>
          <w:szCs w:val="24"/>
        </w:rPr>
        <w:t>groupe de</w:t>
      </w:r>
      <w:r w:rsidR="00855D65" w:rsidRPr="00FB5E2A">
        <w:rPr>
          <w:rFonts w:ascii="Times New Roman" w:hAnsi="Times New Roman" w:cs="Times New Roman"/>
          <w:sz w:val="24"/>
          <w:szCs w:val="24"/>
        </w:rPr>
        <w:t xml:space="preserve"> personnes, cette image peut être sous forme des informations, de croyances, d’opinions, de préjugés, et des idées.</w:t>
      </w:r>
    </w:p>
    <w:p w:rsidR="002E1BAE" w:rsidRDefault="00447106" w:rsidP="00BF6DCB">
      <w:pPr>
        <w:autoSpaceDE w:val="0"/>
        <w:autoSpaceDN w:val="0"/>
        <w:adjustRightInd w:val="0"/>
        <w:spacing w:after="0" w:line="360" w:lineRule="auto"/>
        <w:ind w:firstLine="426"/>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292EA6" w:rsidRPr="00FB5E2A">
        <w:rPr>
          <w:rFonts w:ascii="Times New Roman" w:hAnsi="Times New Roman" w:cs="Times New Roman"/>
          <w:sz w:val="24"/>
          <w:szCs w:val="24"/>
        </w:rPr>
        <w:t>La représentation est le résultat des expériences personnelles et de la communication</w:t>
      </w:r>
      <w:r w:rsidR="005C19E6" w:rsidRPr="00FB5E2A">
        <w:rPr>
          <w:rFonts w:ascii="Times New Roman" w:hAnsi="Times New Roman" w:cs="Times New Roman"/>
          <w:sz w:val="24"/>
          <w:szCs w:val="24"/>
        </w:rPr>
        <w:t xml:space="preserve">  entre des locuteurs ou des groupes. Alors, les représentations apparaissent du besoin éprouvée par l’être humain pour connaitre le monde qui l’entoure, et de résoudre les problèmes poses d’après ses relations avec son environnement physique et social.</w:t>
      </w:r>
      <w:r w:rsidR="00E278B0" w:rsidRPr="00FB5E2A">
        <w:rPr>
          <w:rStyle w:val="Appelnotedebasdep"/>
          <w:rFonts w:ascii="Times New Roman" w:hAnsi="Times New Roman" w:cs="Times New Roman"/>
          <w:sz w:val="24"/>
          <w:szCs w:val="24"/>
        </w:rPr>
        <w:footnoteReference w:id="35"/>
      </w:r>
    </w:p>
    <w:p w:rsidR="00BF6DCB" w:rsidRDefault="00BF6DCB" w:rsidP="00BF6DCB">
      <w:pPr>
        <w:autoSpaceDE w:val="0"/>
        <w:autoSpaceDN w:val="0"/>
        <w:adjustRightInd w:val="0"/>
        <w:spacing w:after="0" w:line="360" w:lineRule="auto"/>
        <w:ind w:firstLine="426"/>
        <w:jc w:val="both"/>
        <w:rPr>
          <w:rFonts w:ascii="Times New Roman" w:hAnsi="Times New Roman" w:cs="Times New Roman"/>
          <w:sz w:val="24"/>
          <w:szCs w:val="24"/>
        </w:rPr>
      </w:pPr>
    </w:p>
    <w:p w:rsidR="005E6443" w:rsidRDefault="00447106" w:rsidP="00BF6DCB">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665B5D" w:rsidRPr="00FB5E2A">
        <w:rPr>
          <w:rFonts w:ascii="Times New Roman" w:hAnsi="Times New Roman" w:cs="Times New Roman"/>
          <w:sz w:val="24"/>
          <w:szCs w:val="24"/>
        </w:rPr>
        <w:t>Les représentations sociales se présentent sous une grande diversité phénoménale :</w:t>
      </w:r>
      <w:r w:rsidR="005C19E6" w:rsidRPr="00FB5E2A">
        <w:rPr>
          <w:rFonts w:ascii="Times New Roman" w:hAnsi="Times New Roman" w:cs="Times New Roman"/>
          <w:sz w:val="24"/>
          <w:szCs w:val="24"/>
        </w:rPr>
        <w:t xml:space="preserve"> images de réel, croyances, valeurs, systèmes de référence et théorie du sociale</w:t>
      </w:r>
      <w:r w:rsidR="00E71A89" w:rsidRPr="00FB5E2A">
        <w:rPr>
          <w:rFonts w:ascii="Times New Roman" w:hAnsi="Times New Roman" w:cs="Times New Roman"/>
          <w:sz w:val="24"/>
          <w:szCs w:val="24"/>
        </w:rPr>
        <w:t xml:space="preserve"> coexistent le plus souvent, ceci veut dire que les représentations sociales correspondent à une exigence fondamentale de la pensée humaine. Pourtant, et quelle que soient les formes qu’elles puissent prendre, les représentations ont en commun d’être une manière de penser et d’interpréter la réalité quotidienne. Elles sont des productions mentales sociales, distinctes par leurs modes d’élaboration et fonctionnement de ces autres formes de l’idéation collective que sont la science, les mythes, la religion, l’idéologie. </w:t>
      </w:r>
    </w:p>
    <w:p w:rsidR="005E6443" w:rsidRDefault="005E6443" w:rsidP="005B536D">
      <w:pPr>
        <w:autoSpaceDE w:val="0"/>
        <w:autoSpaceDN w:val="0"/>
        <w:adjustRightInd w:val="0"/>
        <w:spacing w:after="0" w:line="360" w:lineRule="auto"/>
        <w:jc w:val="both"/>
        <w:rPr>
          <w:rFonts w:ascii="Times New Roman" w:hAnsi="Times New Roman" w:cs="Times New Roman"/>
          <w:sz w:val="24"/>
          <w:szCs w:val="24"/>
        </w:rPr>
      </w:pPr>
    </w:p>
    <w:p w:rsidR="00057023" w:rsidRDefault="00E71A89" w:rsidP="00BF6DCB">
      <w:pPr>
        <w:autoSpaceDE w:val="0"/>
        <w:autoSpaceDN w:val="0"/>
        <w:adjustRightInd w:val="0"/>
        <w:spacing w:after="0" w:line="360" w:lineRule="auto"/>
        <w:ind w:firstLine="284"/>
        <w:jc w:val="both"/>
        <w:rPr>
          <w:rFonts w:ascii="Times New Roman" w:hAnsi="Times New Roman" w:cs="Times New Roman"/>
          <w:sz w:val="24"/>
          <w:szCs w:val="24"/>
          <w:rtl/>
        </w:rPr>
      </w:pPr>
      <w:r w:rsidRPr="00FB5E2A">
        <w:rPr>
          <w:rFonts w:ascii="Times New Roman" w:hAnsi="Times New Roman" w:cs="Times New Roman"/>
          <w:sz w:val="24"/>
          <w:szCs w:val="24"/>
        </w:rPr>
        <w:t xml:space="preserve">De façon plus précise, on désignera par les représentations sociales le savoir de sens commun socialement élaboré et partagé, construit pour et par la pratique qui concourt à la structuration de notre réalité. Connaissances du réel qu’elles contribuent à édifier, les </w:t>
      </w:r>
    </w:p>
    <w:p w:rsidR="00057023" w:rsidRDefault="00057023" w:rsidP="00BF6DCB">
      <w:pPr>
        <w:autoSpaceDE w:val="0"/>
        <w:autoSpaceDN w:val="0"/>
        <w:adjustRightInd w:val="0"/>
        <w:spacing w:after="0" w:line="360" w:lineRule="auto"/>
        <w:ind w:firstLine="284"/>
        <w:jc w:val="both"/>
        <w:rPr>
          <w:rFonts w:ascii="Times New Roman" w:hAnsi="Times New Roman" w:cs="Times New Roman"/>
          <w:sz w:val="24"/>
          <w:szCs w:val="24"/>
          <w:rtl/>
        </w:rPr>
      </w:pPr>
    </w:p>
    <w:p w:rsidR="00057023" w:rsidRDefault="00057023" w:rsidP="00BF6DCB">
      <w:pPr>
        <w:autoSpaceDE w:val="0"/>
        <w:autoSpaceDN w:val="0"/>
        <w:adjustRightInd w:val="0"/>
        <w:spacing w:after="0" w:line="360" w:lineRule="auto"/>
        <w:ind w:firstLine="284"/>
        <w:jc w:val="both"/>
        <w:rPr>
          <w:rFonts w:ascii="Times New Roman" w:hAnsi="Times New Roman" w:cs="Times New Roman"/>
          <w:sz w:val="24"/>
          <w:szCs w:val="24"/>
          <w:rtl/>
        </w:rPr>
      </w:pPr>
    </w:p>
    <w:p w:rsidR="00665B5D" w:rsidRPr="00FB5E2A" w:rsidRDefault="00E71A89" w:rsidP="00BF6DCB">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représentations sociales sont donc produits et processus</w:t>
      </w:r>
      <w:r w:rsidR="00D318BF">
        <w:rPr>
          <w:rFonts w:ascii="Times New Roman" w:hAnsi="Times New Roman" w:cs="Times New Roman"/>
          <w:sz w:val="24"/>
          <w:szCs w:val="24"/>
        </w:rPr>
        <w:t xml:space="preserve"> </w:t>
      </w:r>
      <w:r w:rsidRPr="00FB5E2A">
        <w:rPr>
          <w:rFonts w:ascii="Times New Roman" w:hAnsi="Times New Roman" w:cs="Times New Roman"/>
          <w:sz w:val="24"/>
          <w:szCs w:val="24"/>
        </w:rPr>
        <w:t>d’une élaboration tant psychologique que sociale.</w:t>
      </w:r>
      <w:r w:rsidR="00FC5256" w:rsidRPr="00FB5E2A">
        <w:rPr>
          <w:rStyle w:val="Appelnotedebasdep"/>
          <w:rFonts w:ascii="Times New Roman" w:hAnsi="Times New Roman" w:cs="Times New Roman"/>
          <w:sz w:val="24"/>
          <w:szCs w:val="24"/>
        </w:rPr>
        <w:footnoteReference w:id="36"/>
      </w:r>
    </w:p>
    <w:p w:rsidR="000D3738" w:rsidRPr="00FB5E2A" w:rsidRDefault="000D3738" w:rsidP="005B536D">
      <w:pPr>
        <w:autoSpaceDE w:val="0"/>
        <w:autoSpaceDN w:val="0"/>
        <w:adjustRightInd w:val="0"/>
        <w:spacing w:after="0" w:line="360" w:lineRule="auto"/>
        <w:jc w:val="both"/>
        <w:rPr>
          <w:rFonts w:ascii="Times New Roman" w:hAnsi="Times New Roman" w:cs="Times New Roman"/>
          <w:sz w:val="24"/>
          <w:szCs w:val="24"/>
        </w:rPr>
      </w:pPr>
    </w:p>
    <w:p w:rsidR="00C56FBD" w:rsidRPr="00FB5E2A" w:rsidRDefault="00BF6DCB" w:rsidP="005B536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E58"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La</w:t>
      </w:r>
      <w:r w:rsidR="005E482A"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 xml:space="preserve">représentation </w:t>
      </w:r>
      <w:r w:rsidR="00811665"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sociolinguistique est</w:t>
      </w:r>
      <w:r w:rsidR="005E482A"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considérée comme une constituante</w:t>
      </w:r>
      <w:r w:rsidR="005E482A"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de</w:t>
      </w:r>
    </w:p>
    <w:p w:rsidR="00811665" w:rsidRPr="00FB5E2A" w:rsidRDefault="00C56FBD" w:rsidP="005B536D">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représentation sociale. Les Représentations sociales et sociolinguistiques sont liées par : «</w:t>
      </w:r>
      <w:r w:rsidRPr="00FB5E2A">
        <w:rPr>
          <w:rFonts w:ascii="Times New Roman" w:hAnsi="Times New Roman" w:cs="Times New Roman"/>
          <w:i/>
          <w:iCs/>
          <w:sz w:val="24"/>
          <w:szCs w:val="24"/>
        </w:rPr>
        <w:t>les</w:t>
      </w:r>
      <w:r w:rsidR="00811665" w:rsidRPr="00FB5E2A">
        <w:rPr>
          <w:rFonts w:ascii="Times New Roman" w:hAnsi="Times New Roman" w:cs="Times New Roman"/>
          <w:i/>
          <w:iCs/>
          <w:sz w:val="24"/>
          <w:szCs w:val="24"/>
        </w:rPr>
        <w:t xml:space="preserve"> représentations que les locuteurs ont des situations linguistiques sont pour une large part socialement déterminées (…..)</w:t>
      </w:r>
      <w:r w:rsidR="00811665" w:rsidRPr="00FB5E2A">
        <w:rPr>
          <w:rFonts w:ascii="Times New Roman" w:hAnsi="Times New Roman" w:cs="Times New Roman"/>
          <w:sz w:val="24"/>
          <w:szCs w:val="24"/>
        </w:rPr>
        <w:t>»</w:t>
      </w:r>
      <w:r w:rsidR="00FC5256" w:rsidRPr="00FB5E2A">
        <w:rPr>
          <w:rStyle w:val="Appelnotedebasdep"/>
          <w:rFonts w:ascii="Times New Roman" w:hAnsi="Times New Roman" w:cs="Times New Roman"/>
          <w:sz w:val="24"/>
          <w:szCs w:val="24"/>
        </w:rPr>
        <w:footnoteReference w:id="37"/>
      </w:r>
      <w:r w:rsidR="00811665" w:rsidRPr="00FB5E2A">
        <w:rPr>
          <w:rFonts w:ascii="Times New Roman" w:hAnsi="Times New Roman" w:cs="Times New Roman"/>
          <w:sz w:val="24"/>
          <w:szCs w:val="24"/>
        </w:rPr>
        <w:t>.</w:t>
      </w:r>
    </w:p>
    <w:p w:rsidR="00C56FBD" w:rsidRPr="00FB5E2A" w:rsidRDefault="00753E58" w:rsidP="00526400">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BF6DCB">
        <w:rPr>
          <w:rFonts w:ascii="Times New Roman" w:hAnsi="Times New Roman" w:cs="Times New Roman"/>
          <w:sz w:val="24"/>
          <w:szCs w:val="24"/>
        </w:rPr>
        <w:t xml:space="preserve">   </w:t>
      </w:r>
      <w:r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L’</w:t>
      </w:r>
      <w:r w:rsidR="005E482A" w:rsidRPr="00FB5E2A">
        <w:rPr>
          <w:rFonts w:ascii="Times New Roman" w:hAnsi="Times New Roman" w:cs="Times New Roman"/>
          <w:sz w:val="24"/>
          <w:szCs w:val="24"/>
        </w:rPr>
        <w:t>étude</w:t>
      </w:r>
      <w:r w:rsidR="00C56FBD" w:rsidRPr="00FB5E2A">
        <w:rPr>
          <w:rFonts w:ascii="Times New Roman" w:hAnsi="Times New Roman" w:cs="Times New Roman"/>
          <w:sz w:val="24"/>
          <w:szCs w:val="24"/>
        </w:rPr>
        <w:t xml:space="preserve"> de </w:t>
      </w:r>
      <w:r w:rsidR="005E482A" w:rsidRPr="00FB5E2A">
        <w:rPr>
          <w:rFonts w:ascii="Times New Roman" w:hAnsi="Times New Roman" w:cs="Times New Roman"/>
          <w:sz w:val="24"/>
          <w:szCs w:val="24"/>
        </w:rPr>
        <w:t>représentation</w:t>
      </w:r>
      <w:r w:rsidR="00C56FBD" w:rsidRPr="00FB5E2A">
        <w:rPr>
          <w:rFonts w:ascii="Times New Roman" w:hAnsi="Times New Roman" w:cs="Times New Roman"/>
          <w:sz w:val="24"/>
          <w:szCs w:val="24"/>
        </w:rPr>
        <w:t xml:space="preserve"> est un outil qui nous permet de comprendre un</w:t>
      </w:r>
      <w:r w:rsidR="005E482A"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individu</w:t>
      </w:r>
      <w:r w:rsidR="005E482A" w:rsidRPr="00FB5E2A">
        <w:rPr>
          <w:rFonts w:ascii="Times New Roman" w:hAnsi="Times New Roman" w:cs="Times New Roman"/>
          <w:sz w:val="24"/>
          <w:szCs w:val="24"/>
        </w:rPr>
        <w:t xml:space="preserve"> </w:t>
      </w:r>
      <w:r w:rsidR="00C56FBD" w:rsidRPr="00FB5E2A">
        <w:rPr>
          <w:rFonts w:ascii="Times New Roman" w:hAnsi="Times New Roman" w:cs="Times New Roman"/>
          <w:sz w:val="24"/>
          <w:szCs w:val="24"/>
        </w:rPr>
        <w:t>ou un</w:t>
      </w:r>
      <w:r w:rsidR="00FD029C" w:rsidRPr="00FB5E2A">
        <w:rPr>
          <w:rFonts w:ascii="Times New Roman" w:hAnsi="Times New Roman" w:cs="Times New Roman"/>
          <w:sz w:val="24"/>
          <w:szCs w:val="24"/>
        </w:rPr>
        <w:t xml:space="preserve"> groupe d’individus, pour avoir le fonctionnement de leur entourage, dans le but d’avoir une idée et des remarques sur la façon d'envisager leurs réalités socioculturelles et individuelles</w:t>
      </w:r>
      <w:r w:rsidR="00CC13EB" w:rsidRPr="00FB5E2A">
        <w:rPr>
          <w:rStyle w:val="Appelnotedebasdep"/>
          <w:rFonts w:ascii="Times New Roman" w:hAnsi="Times New Roman" w:cs="Times New Roman"/>
          <w:sz w:val="24"/>
          <w:szCs w:val="24"/>
        </w:rPr>
        <w:footnoteReference w:id="38"/>
      </w:r>
      <w:r w:rsidR="00FD029C" w:rsidRPr="00FB5E2A">
        <w:rPr>
          <w:rFonts w:ascii="Times New Roman" w:hAnsi="Times New Roman" w:cs="Times New Roman"/>
          <w:sz w:val="24"/>
          <w:szCs w:val="24"/>
        </w:rPr>
        <w:t>.</w:t>
      </w:r>
    </w:p>
    <w:p w:rsidR="00CC13EB" w:rsidRPr="00FB5E2A" w:rsidRDefault="00CC13EB" w:rsidP="003D41C5">
      <w:pPr>
        <w:autoSpaceDE w:val="0"/>
        <w:autoSpaceDN w:val="0"/>
        <w:adjustRightInd w:val="0"/>
        <w:spacing w:after="0" w:line="240" w:lineRule="auto"/>
        <w:jc w:val="both"/>
        <w:rPr>
          <w:rFonts w:ascii="Times New Roman" w:hAnsi="Times New Roman" w:cs="Times New Roman"/>
          <w:sz w:val="24"/>
          <w:szCs w:val="24"/>
        </w:rPr>
      </w:pPr>
    </w:p>
    <w:p w:rsidR="00077717" w:rsidRPr="00FB5E2A" w:rsidRDefault="00077717" w:rsidP="003D41C5">
      <w:pPr>
        <w:autoSpaceDE w:val="0"/>
        <w:autoSpaceDN w:val="0"/>
        <w:adjustRightInd w:val="0"/>
        <w:spacing w:after="0" w:line="240" w:lineRule="auto"/>
        <w:jc w:val="both"/>
        <w:rPr>
          <w:rFonts w:ascii="Times New Roman" w:hAnsi="Times New Roman" w:cs="Times New Roman"/>
          <w:sz w:val="24"/>
          <w:szCs w:val="24"/>
        </w:rPr>
      </w:pPr>
    </w:p>
    <w:p w:rsidR="000D2B8F" w:rsidRPr="00FB5E2A" w:rsidRDefault="00635647" w:rsidP="00E03004">
      <w:pPr>
        <w:numPr>
          <w:ilvl w:val="0"/>
          <w:numId w:val="46"/>
        </w:numPr>
        <w:autoSpaceDE w:val="0"/>
        <w:autoSpaceDN w:val="0"/>
        <w:adjustRightInd w:val="0"/>
        <w:spacing w:after="0" w:line="240" w:lineRule="auto"/>
        <w:jc w:val="both"/>
        <w:rPr>
          <w:rFonts w:ascii="Times New Roman" w:hAnsi="Times New Roman" w:cs="Times New Roman"/>
          <w:b/>
          <w:bCs/>
          <w:i/>
          <w:iCs/>
          <w:sz w:val="24"/>
          <w:szCs w:val="24"/>
        </w:rPr>
      </w:pPr>
      <w:r w:rsidRPr="00FB5E2A">
        <w:rPr>
          <w:rFonts w:ascii="Times New Roman" w:hAnsi="Times New Roman" w:cs="Times New Roman"/>
          <w:b/>
          <w:bCs/>
          <w:i/>
          <w:iCs/>
          <w:sz w:val="24"/>
          <w:szCs w:val="24"/>
        </w:rPr>
        <w:t>3-</w:t>
      </w:r>
      <w:r w:rsidR="000D2B8F" w:rsidRPr="00FB5E2A">
        <w:rPr>
          <w:rFonts w:ascii="Times New Roman" w:hAnsi="Times New Roman" w:cs="Times New Roman"/>
          <w:b/>
          <w:bCs/>
          <w:i/>
          <w:iCs/>
          <w:sz w:val="24"/>
          <w:szCs w:val="24"/>
        </w:rPr>
        <w:t>Représentation linguistique et représentation sociale :</w:t>
      </w:r>
    </w:p>
    <w:p w:rsidR="000D2B8F" w:rsidRPr="00FB5E2A" w:rsidRDefault="000D2B8F" w:rsidP="003D41C5">
      <w:pPr>
        <w:autoSpaceDE w:val="0"/>
        <w:autoSpaceDN w:val="0"/>
        <w:adjustRightInd w:val="0"/>
        <w:spacing w:after="0" w:line="240" w:lineRule="auto"/>
        <w:jc w:val="both"/>
        <w:rPr>
          <w:rFonts w:ascii="Times New Roman" w:hAnsi="Times New Roman" w:cs="Times New Roman"/>
          <w:b/>
          <w:bCs/>
          <w:i/>
          <w:iCs/>
          <w:sz w:val="24"/>
          <w:szCs w:val="24"/>
        </w:rPr>
      </w:pPr>
    </w:p>
    <w:p w:rsidR="000D2B8F" w:rsidRPr="00FB5E2A" w:rsidRDefault="003B4D2A" w:rsidP="00E03004">
      <w:pPr>
        <w:numPr>
          <w:ilvl w:val="0"/>
          <w:numId w:val="47"/>
        </w:num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hint="cs"/>
          <w:b/>
          <w:bCs/>
          <w:sz w:val="24"/>
          <w:szCs w:val="24"/>
          <w:rtl/>
        </w:rPr>
        <w:t>-1-3</w:t>
      </w:r>
      <w:r w:rsidR="000D2B8F" w:rsidRPr="00FB5E2A">
        <w:rPr>
          <w:rFonts w:ascii="Times New Roman" w:hAnsi="Times New Roman" w:cs="Times New Roman"/>
          <w:b/>
          <w:bCs/>
          <w:sz w:val="24"/>
          <w:szCs w:val="24"/>
        </w:rPr>
        <w:t xml:space="preserve">Représentation linguistique </w:t>
      </w:r>
      <w:r w:rsidR="000D2B8F" w:rsidRPr="00FB5E2A">
        <w:rPr>
          <w:rFonts w:ascii="Times New Roman" w:hAnsi="Times New Roman" w:cs="Times New Roman"/>
          <w:b/>
          <w:bCs/>
          <w:i/>
          <w:iCs/>
          <w:sz w:val="24"/>
          <w:szCs w:val="24"/>
        </w:rPr>
        <w:t>:</w:t>
      </w:r>
    </w:p>
    <w:p w:rsidR="000D2B8F" w:rsidRPr="00FB5E2A" w:rsidRDefault="000D2B8F" w:rsidP="003D41C5">
      <w:pPr>
        <w:autoSpaceDE w:val="0"/>
        <w:autoSpaceDN w:val="0"/>
        <w:adjustRightInd w:val="0"/>
        <w:spacing w:after="0" w:line="240" w:lineRule="auto"/>
        <w:jc w:val="both"/>
        <w:rPr>
          <w:rFonts w:ascii="Times New Roman" w:hAnsi="Times New Roman" w:cs="Times New Roman"/>
          <w:b/>
          <w:bCs/>
          <w:i/>
          <w:iCs/>
          <w:sz w:val="24"/>
          <w:szCs w:val="24"/>
        </w:rPr>
      </w:pPr>
    </w:p>
    <w:p w:rsidR="000D2B8F" w:rsidRPr="00FB5E2A" w:rsidRDefault="00BA4193" w:rsidP="005264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B8F" w:rsidRPr="00FB5E2A">
        <w:rPr>
          <w:rFonts w:ascii="Times New Roman" w:hAnsi="Times New Roman" w:cs="Times New Roman"/>
          <w:sz w:val="24"/>
          <w:szCs w:val="24"/>
        </w:rPr>
        <w:t>La représentation exerce un système d’explication de la réalité qui détermine des</w:t>
      </w:r>
    </w:p>
    <w:p w:rsidR="000D2B8F" w:rsidRPr="00FB5E2A" w:rsidRDefault="000D2B8F" w:rsidP="00526400">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individus à leur environnement. Elle est un système de pré-codage de la réalité car elle</w:t>
      </w:r>
      <w:r w:rsidR="005B6FDF" w:rsidRPr="00FB5E2A">
        <w:rPr>
          <w:rFonts w:ascii="Times New Roman" w:hAnsi="Times New Roman" w:cs="Times New Roman"/>
          <w:sz w:val="24"/>
          <w:szCs w:val="24"/>
        </w:rPr>
        <w:t xml:space="preserve"> détermine un ensemble d’anticipations et d’attentes</w:t>
      </w:r>
      <w:r w:rsidR="00D963BB" w:rsidRPr="00FB5E2A">
        <w:rPr>
          <w:rStyle w:val="Appelnotedebasdep"/>
          <w:rFonts w:ascii="Times New Roman" w:hAnsi="Times New Roman" w:cs="Times New Roman"/>
          <w:sz w:val="24"/>
          <w:szCs w:val="24"/>
        </w:rPr>
        <w:footnoteReference w:id="39"/>
      </w:r>
      <w:r w:rsidR="005B6FDF" w:rsidRPr="00FB5E2A">
        <w:rPr>
          <w:rFonts w:ascii="Times New Roman" w:hAnsi="Times New Roman" w:cs="Times New Roman"/>
          <w:sz w:val="24"/>
          <w:szCs w:val="24"/>
        </w:rPr>
        <w:t>.</w:t>
      </w:r>
    </w:p>
    <w:p w:rsidR="000D2B8F" w:rsidRPr="00FB5E2A" w:rsidRDefault="000D2B8F" w:rsidP="00526400">
      <w:pPr>
        <w:autoSpaceDE w:val="0"/>
        <w:autoSpaceDN w:val="0"/>
        <w:adjustRightInd w:val="0"/>
        <w:spacing w:after="0" w:line="360" w:lineRule="auto"/>
        <w:jc w:val="both"/>
        <w:rPr>
          <w:rFonts w:ascii="Times New Roman" w:hAnsi="Times New Roman" w:cs="Times New Roman"/>
          <w:sz w:val="24"/>
          <w:szCs w:val="24"/>
        </w:rPr>
      </w:pPr>
    </w:p>
    <w:p w:rsidR="005B6FDF" w:rsidRPr="00FB5E2A" w:rsidRDefault="000D2B8F" w:rsidP="00526400">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Pr="00FB5E2A">
        <w:rPr>
          <w:rFonts w:ascii="Times New Roman" w:hAnsi="Times New Roman" w:cs="Times New Roman"/>
          <w:i/>
          <w:iCs/>
          <w:sz w:val="24"/>
          <w:szCs w:val="24"/>
        </w:rPr>
        <w:t>L’usage en sociolinguistique du terme représentation est un emprunt aux sciences</w:t>
      </w:r>
      <w:r w:rsidR="00FE4CE3" w:rsidRPr="00FB5E2A">
        <w:rPr>
          <w:rFonts w:ascii="Times New Roman" w:hAnsi="Times New Roman" w:cs="Times New Roman"/>
          <w:i/>
          <w:iCs/>
          <w:sz w:val="24"/>
          <w:szCs w:val="24"/>
        </w:rPr>
        <w:t xml:space="preserve"> </w:t>
      </w:r>
      <w:r w:rsidRPr="00FB5E2A">
        <w:rPr>
          <w:rFonts w:ascii="Times New Roman" w:hAnsi="Times New Roman" w:cs="Times New Roman"/>
          <w:i/>
          <w:iCs/>
          <w:sz w:val="24"/>
          <w:szCs w:val="24"/>
        </w:rPr>
        <w:t>humaines</w:t>
      </w:r>
      <w:r w:rsidR="005B6FDF" w:rsidRPr="00FB5E2A">
        <w:rPr>
          <w:rFonts w:ascii="Times New Roman" w:hAnsi="Times New Roman" w:cs="Times New Roman"/>
          <w:i/>
          <w:iCs/>
          <w:sz w:val="24"/>
          <w:szCs w:val="24"/>
        </w:rPr>
        <w:t xml:space="preserve"> (géographie, histoire, psychologie sociale</w:t>
      </w:r>
      <w:r w:rsidR="005B6FDF" w:rsidRPr="00FB5E2A">
        <w:rPr>
          <w:rFonts w:ascii="Times New Roman" w:hAnsi="Times New Roman" w:cs="Times New Roman"/>
          <w:sz w:val="24"/>
          <w:szCs w:val="24"/>
        </w:rPr>
        <w:t>»</w:t>
      </w:r>
      <w:r w:rsidR="00EB772F" w:rsidRPr="00FB5E2A">
        <w:rPr>
          <w:rStyle w:val="Appelnotedebasdep"/>
          <w:rFonts w:ascii="Times New Roman" w:hAnsi="Times New Roman" w:cs="Times New Roman"/>
          <w:sz w:val="24"/>
          <w:szCs w:val="24"/>
        </w:rPr>
        <w:footnoteReference w:id="40"/>
      </w:r>
      <w:r w:rsidR="005B6FDF" w:rsidRPr="00FB5E2A">
        <w:rPr>
          <w:rFonts w:ascii="Times New Roman" w:hAnsi="Times New Roman" w:cs="Times New Roman"/>
          <w:sz w:val="24"/>
          <w:szCs w:val="24"/>
        </w:rPr>
        <w:t>.</w:t>
      </w:r>
    </w:p>
    <w:p w:rsidR="000D2B8F" w:rsidRDefault="000D2B8F" w:rsidP="00526400">
      <w:pPr>
        <w:autoSpaceDE w:val="0"/>
        <w:autoSpaceDN w:val="0"/>
        <w:adjustRightInd w:val="0"/>
        <w:spacing w:after="0" w:line="360" w:lineRule="auto"/>
        <w:jc w:val="both"/>
        <w:rPr>
          <w:rFonts w:ascii="Times New Roman" w:hAnsi="Times New Roman" w:cs="Times New Roman"/>
          <w:sz w:val="24"/>
          <w:szCs w:val="24"/>
          <w:rtl/>
        </w:rPr>
      </w:pPr>
    </w:p>
    <w:p w:rsidR="00057023" w:rsidRDefault="00057023" w:rsidP="00526400">
      <w:pPr>
        <w:autoSpaceDE w:val="0"/>
        <w:autoSpaceDN w:val="0"/>
        <w:adjustRightInd w:val="0"/>
        <w:spacing w:after="0" w:line="360" w:lineRule="auto"/>
        <w:jc w:val="both"/>
        <w:rPr>
          <w:rFonts w:ascii="Times New Roman" w:hAnsi="Times New Roman" w:cs="Times New Roman"/>
          <w:sz w:val="24"/>
          <w:szCs w:val="24"/>
          <w:rtl/>
        </w:rPr>
      </w:pPr>
    </w:p>
    <w:p w:rsidR="00057023" w:rsidRPr="00FB5E2A" w:rsidRDefault="00057023" w:rsidP="00526400">
      <w:pPr>
        <w:autoSpaceDE w:val="0"/>
        <w:autoSpaceDN w:val="0"/>
        <w:adjustRightInd w:val="0"/>
        <w:spacing w:after="0" w:line="360" w:lineRule="auto"/>
        <w:jc w:val="both"/>
        <w:rPr>
          <w:rFonts w:ascii="Times New Roman" w:hAnsi="Times New Roman" w:cs="Times New Roman"/>
          <w:sz w:val="24"/>
          <w:szCs w:val="24"/>
        </w:rPr>
      </w:pPr>
    </w:p>
    <w:p w:rsidR="0039251A" w:rsidRPr="00FB5E2A" w:rsidRDefault="00753E58" w:rsidP="00BD25E0">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0D2B8F" w:rsidRPr="00FB5E2A">
        <w:rPr>
          <w:rFonts w:ascii="Times New Roman" w:hAnsi="Times New Roman" w:cs="Times New Roman"/>
          <w:sz w:val="24"/>
          <w:szCs w:val="24"/>
        </w:rPr>
        <w:t xml:space="preserve">L’apparition du terme de la </w:t>
      </w:r>
      <w:r w:rsidR="00D36F7B" w:rsidRPr="00FB5E2A">
        <w:rPr>
          <w:rFonts w:ascii="Times New Roman" w:hAnsi="Times New Roman" w:cs="Times New Roman"/>
          <w:sz w:val="24"/>
          <w:szCs w:val="24"/>
        </w:rPr>
        <w:t>représentation</w:t>
      </w:r>
      <w:r w:rsidR="000D2B8F" w:rsidRPr="00FB5E2A">
        <w:rPr>
          <w:rFonts w:ascii="Times New Roman" w:hAnsi="Times New Roman" w:cs="Times New Roman"/>
          <w:sz w:val="24"/>
          <w:szCs w:val="24"/>
        </w:rPr>
        <w:t xml:space="preserve"> linguistique dans le domaine de la</w:t>
      </w:r>
      <w:r w:rsidR="00B02FDB">
        <w:rPr>
          <w:rFonts w:ascii="Times New Roman" w:hAnsi="Times New Roman" w:cs="Times New Roman"/>
          <w:sz w:val="24"/>
          <w:szCs w:val="24"/>
        </w:rPr>
        <w:t xml:space="preserve"> </w:t>
      </w:r>
      <w:r w:rsidR="000D2B8F" w:rsidRPr="00FB5E2A">
        <w:rPr>
          <w:rFonts w:ascii="Times New Roman" w:hAnsi="Times New Roman" w:cs="Times New Roman"/>
          <w:sz w:val="24"/>
          <w:szCs w:val="24"/>
        </w:rPr>
        <w:t>littérature sociolinguistique a été tard dont elle est suivie par des éléments qui ont relations</w:t>
      </w:r>
      <w:r w:rsidR="00DA27A8" w:rsidRPr="00FB5E2A">
        <w:rPr>
          <w:rFonts w:ascii="Times New Roman" w:hAnsi="Times New Roman" w:cs="Times New Roman"/>
          <w:sz w:val="24"/>
          <w:szCs w:val="24"/>
        </w:rPr>
        <w:t xml:space="preserve"> avec l’individu tel que son opinion et préjugé. Cette représentation peut renvoyer un ensemble de connaissances socialement relatives a la langue qui permet l’apprentissage de telle ou telle langue dans la société une sécurité ou insécurité linguistique. </w:t>
      </w:r>
    </w:p>
    <w:p w:rsidR="0039251A" w:rsidRDefault="0039251A" w:rsidP="00C760FA">
      <w:pPr>
        <w:autoSpaceDE w:val="0"/>
        <w:autoSpaceDN w:val="0"/>
        <w:adjustRightInd w:val="0"/>
        <w:spacing w:after="0" w:line="240" w:lineRule="auto"/>
        <w:jc w:val="both"/>
        <w:rPr>
          <w:rFonts w:ascii="Times New Roman" w:hAnsi="Times New Roman" w:cs="Times New Roman"/>
          <w:sz w:val="24"/>
          <w:szCs w:val="24"/>
        </w:rPr>
      </w:pPr>
    </w:p>
    <w:p w:rsidR="00C65175" w:rsidRDefault="00C65175" w:rsidP="00C760FA">
      <w:pPr>
        <w:autoSpaceDE w:val="0"/>
        <w:autoSpaceDN w:val="0"/>
        <w:adjustRightInd w:val="0"/>
        <w:spacing w:after="0" w:line="240" w:lineRule="auto"/>
        <w:jc w:val="both"/>
        <w:rPr>
          <w:rFonts w:ascii="Times New Roman" w:hAnsi="Times New Roman" w:cs="Times New Roman"/>
          <w:sz w:val="24"/>
          <w:szCs w:val="24"/>
        </w:rPr>
      </w:pPr>
    </w:p>
    <w:p w:rsidR="00C65175" w:rsidRPr="00FB5E2A" w:rsidRDefault="00C65175" w:rsidP="00C760FA">
      <w:pPr>
        <w:autoSpaceDE w:val="0"/>
        <w:autoSpaceDN w:val="0"/>
        <w:adjustRightInd w:val="0"/>
        <w:spacing w:after="0" w:line="240" w:lineRule="auto"/>
        <w:jc w:val="both"/>
        <w:rPr>
          <w:rFonts w:ascii="Times New Roman" w:hAnsi="Times New Roman" w:cs="Times New Roman"/>
          <w:sz w:val="24"/>
          <w:szCs w:val="24"/>
        </w:rPr>
      </w:pPr>
    </w:p>
    <w:p w:rsidR="00DA27A8" w:rsidRDefault="00DA27A8" w:rsidP="00531FE5">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Cette expression a marqu</w:t>
      </w:r>
      <w:r w:rsidR="001D6D7C" w:rsidRPr="00FB5E2A">
        <w:rPr>
          <w:rFonts w:ascii="Times New Roman" w:hAnsi="Times New Roman" w:cs="Times New Roman"/>
          <w:sz w:val="24"/>
          <w:szCs w:val="24"/>
        </w:rPr>
        <w:t>é</w:t>
      </w:r>
      <w:r w:rsidRPr="00FB5E2A">
        <w:rPr>
          <w:rFonts w:ascii="Times New Roman" w:hAnsi="Times New Roman" w:cs="Times New Roman"/>
          <w:sz w:val="24"/>
          <w:szCs w:val="24"/>
        </w:rPr>
        <w:t xml:space="preserve"> son émergence dans le cadre de l’enquête ou elle facilite l’interprétation des réactions des individus soit dans des situations d’une sécurité ou insécurité linguistique, des attitudes et sentiments positives ou négatives</w:t>
      </w:r>
      <w:r w:rsidR="0039251A" w:rsidRPr="00FB5E2A">
        <w:rPr>
          <w:rStyle w:val="Appelnotedebasdep"/>
          <w:rFonts w:ascii="Times New Roman" w:hAnsi="Times New Roman" w:cs="Times New Roman"/>
          <w:sz w:val="24"/>
          <w:szCs w:val="24"/>
        </w:rPr>
        <w:footnoteReference w:id="41"/>
      </w:r>
      <w:r w:rsidRPr="00FB5E2A">
        <w:rPr>
          <w:rFonts w:ascii="Times New Roman" w:hAnsi="Times New Roman" w:cs="Times New Roman"/>
          <w:sz w:val="24"/>
          <w:szCs w:val="24"/>
        </w:rPr>
        <w:t>.</w:t>
      </w:r>
    </w:p>
    <w:p w:rsidR="00C65175" w:rsidRDefault="00C65175" w:rsidP="00531FE5">
      <w:pPr>
        <w:autoSpaceDE w:val="0"/>
        <w:autoSpaceDN w:val="0"/>
        <w:adjustRightInd w:val="0"/>
        <w:spacing w:after="0" w:line="360" w:lineRule="auto"/>
        <w:ind w:firstLine="284"/>
        <w:jc w:val="both"/>
        <w:rPr>
          <w:rFonts w:ascii="Times New Roman" w:hAnsi="Times New Roman" w:cs="Times New Roman"/>
          <w:sz w:val="24"/>
          <w:szCs w:val="24"/>
        </w:rPr>
      </w:pPr>
    </w:p>
    <w:p w:rsidR="00C65175" w:rsidRPr="00FB5E2A" w:rsidRDefault="00C65175" w:rsidP="00531FE5">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Pr="00FB5E2A">
        <w:rPr>
          <w:rFonts w:ascii="Times New Roman" w:hAnsi="Times New Roman" w:cs="Times New Roman"/>
          <w:i/>
          <w:iCs/>
          <w:sz w:val="24"/>
          <w:szCs w:val="24"/>
        </w:rPr>
        <w:t>La représentation linguistique apparaitrait donc comme une représentation sociale verbalisée de la langue »</w:t>
      </w:r>
      <w:r w:rsidRPr="00FB5E2A">
        <w:rPr>
          <w:rStyle w:val="Appelnotedebasdep"/>
          <w:rFonts w:ascii="Times New Roman" w:hAnsi="Times New Roman" w:cs="Times New Roman"/>
          <w:i/>
          <w:iCs/>
          <w:sz w:val="24"/>
          <w:szCs w:val="24"/>
        </w:rPr>
        <w:footnoteReference w:id="42"/>
      </w:r>
      <w:r w:rsidRPr="00FB5E2A">
        <w:rPr>
          <w:rFonts w:ascii="Times New Roman" w:hAnsi="Times New Roman" w:cs="Times New Roman"/>
          <w:i/>
          <w:iCs/>
          <w:sz w:val="24"/>
          <w:szCs w:val="24"/>
        </w:rPr>
        <w:t>.Elle est donc est une prolongation de la représentation sociale.</w:t>
      </w:r>
    </w:p>
    <w:p w:rsidR="000D2B8F" w:rsidRPr="00FB5E2A" w:rsidRDefault="000D2B8F" w:rsidP="00526400">
      <w:pPr>
        <w:autoSpaceDE w:val="0"/>
        <w:autoSpaceDN w:val="0"/>
        <w:adjustRightInd w:val="0"/>
        <w:spacing w:after="0" w:line="360" w:lineRule="auto"/>
        <w:jc w:val="both"/>
        <w:rPr>
          <w:rFonts w:ascii="Times New Roman" w:hAnsi="Times New Roman" w:cs="Times New Roman"/>
          <w:sz w:val="24"/>
          <w:szCs w:val="24"/>
        </w:rPr>
      </w:pPr>
    </w:p>
    <w:p w:rsidR="00CB4AE7" w:rsidRPr="00C65175" w:rsidRDefault="00C65175" w:rsidP="00E03004">
      <w:pPr>
        <w:numPr>
          <w:ilvl w:val="0"/>
          <w:numId w:val="59"/>
        </w:numPr>
        <w:autoSpaceDE w:val="0"/>
        <w:autoSpaceDN w:val="0"/>
        <w:adjustRightInd w:val="0"/>
        <w:spacing w:after="0" w:line="360" w:lineRule="auto"/>
        <w:jc w:val="both"/>
        <w:rPr>
          <w:rFonts w:ascii="Times New Roman" w:hAnsi="Times New Roman" w:cs="Times New Roman"/>
          <w:b/>
          <w:bCs/>
          <w:i/>
          <w:iCs/>
          <w:sz w:val="24"/>
          <w:szCs w:val="24"/>
        </w:rPr>
      </w:pPr>
      <w:r w:rsidRPr="00C65175">
        <w:rPr>
          <w:rFonts w:ascii="Times New Roman" w:hAnsi="Times New Roman" w:cs="Times New Roman"/>
          <w:b/>
          <w:bCs/>
          <w:sz w:val="24"/>
          <w:szCs w:val="24"/>
        </w:rPr>
        <w:t>4- Représentation sociale :</w:t>
      </w:r>
    </w:p>
    <w:p w:rsidR="00CB4AE7" w:rsidRPr="00FB5E2A" w:rsidRDefault="00CB4AE7" w:rsidP="00526400">
      <w:pPr>
        <w:autoSpaceDE w:val="0"/>
        <w:autoSpaceDN w:val="0"/>
        <w:adjustRightInd w:val="0"/>
        <w:spacing w:after="0" w:line="360" w:lineRule="auto"/>
        <w:jc w:val="both"/>
        <w:rPr>
          <w:rFonts w:ascii="Times New Roman" w:hAnsi="Times New Roman" w:cs="Times New Roman"/>
          <w:sz w:val="24"/>
          <w:szCs w:val="24"/>
        </w:rPr>
      </w:pPr>
    </w:p>
    <w:p w:rsidR="003D1ECB" w:rsidRDefault="0081699A" w:rsidP="00C65175">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6928E9" w:rsidRPr="00FB5E2A">
        <w:rPr>
          <w:rFonts w:ascii="Times New Roman" w:hAnsi="Times New Roman" w:cs="Times New Roman"/>
          <w:sz w:val="24"/>
          <w:szCs w:val="24"/>
        </w:rPr>
        <w:t>Concrètement, une représentation sociale est toujours définie par un contenu :</w:t>
      </w:r>
      <w:r w:rsidR="008C0808">
        <w:rPr>
          <w:rFonts w:ascii="Times New Roman" w:hAnsi="Times New Roman" w:cs="Times New Roman"/>
          <w:sz w:val="24"/>
          <w:szCs w:val="24"/>
        </w:rPr>
        <w:t xml:space="preserve"> </w:t>
      </w:r>
      <w:r w:rsidR="006928E9" w:rsidRPr="00FB5E2A">
        <w:rPr>
          <w:rFonts w:ascii="Times New Roman" w:hAnsi="Times New Roman" w:cs="Times New Roman"/>
          <w:sz w:val="24"/>
          <w:szCs w:val="24"/>
        </w:rPr>
        <w:t>informations, images, normes et modèle, opinions, croyances, attitudes,</w:t>
      </w:r>
      <w:r w:rsidR="008C0808">
        <w:rPr>
          <w:rFonts w:ascii="Times New Roman" w:hAnsi="Times New Roman" w:cs="Times New Roman"/>
          <w:sz w:val="24"/>
          <w:szCs w:val="24"/>
        </w:rPr>
        <w:t xml:space="preserve"> </w:t>
      </w:r>
      <w:r w:rsidR="006928E9" w:rsidRPr="00FB5E2A">
        <w:rPr>
          <w:rFonts w:ascii="Times New Roman" w:hAnsi="Times New Roman" w:cs="Times New Roman"/>
          <w:sz w:val="24"/>
          <w:szCs w:val="24"/>
        </w:rPr>
        <w:t>valeurs…Tous ces éléments se rapportent à un objet : individus, faits de société,</w:t>
      </w:r>
      <w:r w:rsidR="008C0808">
        <w:rPr>
          <w:rFonts w:ascii="Times New Roman" w:hAnsi="Times New Roman" w:cs="Times New Roman"/>
          <w:sz w:val="24"/>
          <w:szCs w:val="24"/>
        </w:rPr>
        <w:t xml:space="preserve"> </w:t>
      </w:r>
      <w:r w:rsidR="006928E9" w:rsidRPr="00FB5E2A">
        <w:rPr>
          <w:rFonts w:ascii="Times New Roman" w:hAnsi="Times New Roman" w:cs="Times New Roman"/>
          <w:sz w:val="24"/>
          <w:szCs w:val="24"/>
        </w:rPr>
        <w:t xml:space="preserve">mécanismes politiques ou économiques. </w:t>
      </w:r>
    </w:p>
    <w:p w:rsidR="003D1ECB" w:rsidRDefault="003D1ECB" w:rsidP="00526400">
      <w:pPr>
        <w:autoSpaceDE w:val="0"/>
        <w:autoSpaceDN w:val="0"/>
        <w:adjustRightInd w:val="0"/>
        <w:spacing w:after="0" w:line="360" w:lineRule="auto"/>
        <w:jc w:val="both"/>
        <w:rPr>
          <w:rFonts w:ascii="Times New Roman" w:hAnsi="Times New Roman" w:cs="Times New Roman"/>
          <w:sz w:val="24"/>
          <w:szCs w:val="24"/>
        </w:rPr>
      </w:pPr>
    </w:p>
    <w:p w:rsidR="003D1ECB" w:rsidRDefault="006928E9" w:rsidP="00531FE5">
      <w:pPr>
        <w:autoSpaceDE w:val="0"/>
        <w:autoSpaceDN w:val="0"/>
        <w:adjustRightInd w:val="0"/>
        <w:spacing w:after="0" w:line="360" w:lineRule="auto"/>
        <w:ind w:firstLine="284"/>
        <w:jc w:val="both"/>
        <w:rPr>
          <w:rFonts w:ascii="Times New Roman" w:hAnsi="Times New Roman" w:cs="Times New Roman"/>
          <w:sz w:val="24"/>
          <w:szCs w:val="24"/>
          <w:rtl/>
        </w:rPr>
      </w:pPr>
      <w:r w:rsidRPr="00FB5E2A">
        <w:rPr>
          <w:rFonts w:ascii="Times New Roman" w:hAnsi="Times New Roman" w:cs="Times New Roman"/>
          <w:sz w:val="24"/>
          <w:szCs w:val="24"/>
        </w:rPr>
        <w:t>Mais une représentation est aussi, et de</w:t>
      </w:r>
      <w:r w:rsidR="003D1ECB">
        <w:rPr>
          <w:rFonts w:ascii="Times New Roman" w:hAnsi="Times New Roman" w:cs="Times New Roman"/>
          <w:sz w:val="24"/>
          <w:szCs w:val="24"/>
        </w:rPr>
        <w:t xml:space="preserve"> </w:t>
      </w:r>
      <w:r w:rsidR="003D1ECB" w:rsidRPr="00FB5E2A">
        <w:rPr>
          <w:rFonts w:ascii="Times New Roman" w:hAnsi="Times New Roman" w:cs="Times New Roman"/>
          <w:sz w:val="24"/>
          <w:szCs w:val="24"/>
        </w:rPr>
        <w:t xml:space="preserve">manière inespérable, la représentation de quelqu’un (un individu mais ce peut être aussi un collectif : une famille, un groupe, une classe) lui-même en rapport avec d’autres sujets. Ainsi « </w:t>
      </w:r>
      <w:r w:rsidR="003D1ECB" w:rsidRPr="00FB5E2A">
        <w:rPr>
          <w:rFonts w:ascii="Times New Roman" w:hAnsi="Times New Roman" w:cs="Times New Roman"/>
          <w:i/>
          <w:iCs/>
          <w:sz w:val="24"/>
          <w:szCs w:val="24"/>
        </w:rPr>
        <w:t>toute représentation sociale est de quelque chose et de quelqu’un</w:t>
      </w:r>
      <w:r w:rsidR="003D1ECB" w:rsidRPr="00FB5E2A">
        <w:rPr>
          <w:rFonts w:ascii="Times New Roman" w:hAnsi="Times New Roman" w:cs="Times New Roman"/>
          <w:sz w:val="24"/>
          <w:szCs w:val="24"/>
        </w:rPr>
        <w:t xml:space="preserve">. </w:t>
      </w:r>
      <w:r w:rsidR="003D1ECB" w:rsidRPr="00FB5E2A">
        <w:rPr>
          <w:rFonts w:ascii="Times New Roman" w:hAnsi="Times New Roman" w:cs="Times New Roman"/>
          <w:i/>
          <w:iCs/>
          <w:sz w:val="24"/>
          <w:szCs w:val="24"/>
        </w:rPr>
        <w:t>Elle n’est donc ni le double du réel</w:t>
      </w:r>
      <w:r w:rsidR="003D1ECB" w:rsidRPr="00FB5E2A">
        <w:rPr>
          <w:rFonts w:ascii="Times New Roman" w:hAnsi="Times New Roman" w:cs="Times New Roman"/>
          <w:sz w:val="24"/>
          <w:szCs w:val="24"/>
        </w:rPr>
        <w:t xml:space="preserve">, </w:t>
      </w:r>
      <w:r w:rsidR="003D1ECB" w:rsidRPr="00FB5E2A">
        <w:rPr>
          <w:rFonts w:ascii="Times New Roman" w:hAnsi="Times New Roman" w:cs="Times New Roman"/>
          <w:i/>
          <w:iCs/>
          <w:sz w:val="24"/>
          <w:szCs w:val="24"/>
        </w:rPr>
        <w:t>ni le double de l’idéal ni la</w:t>
      </w:r>
      <w:r w:rsidR="003D1ECB">
        <w:rPr>
          <w:rFonts w:ascii="Times New Roman" w:hAnsi="Times New Roman" w:cs="Times New Roman"/>
          <w:i/>
          <w:iCs/>
          <w:sz w:val="24"/>
          <w:szCs w:val="24"/>
        </w:rPr>
        <w:t xml:space="preserve"> </w:t>
      </w:r>
      <w:r w:rsidR="003D1ECB" w:rsidRPr="00FB5E2A">
        <w:rPr>
          <w:rFonts w:ascii="Times New Roman" w:hAnsi="Times New Roman" w:cs="Times New Roman"/>
          <w:i/>
          <w:iCs/>
          <w:sz w:val="24"/>
          <w:szCs w:val="24"/>
        </w:rPr>
        <w:t>partie subjective de l’objet</w:t>
      </w:r>
      <w:r w:rsidR="003D1ECB" w:rsidRPr="00FB5E2A">
        <w:rPr>
          <w:rFonts w:ascii="Times New Roman" w:hAnsi="Times New Roman" w:cs="Times New Roman"/>
          <w:sz w:val="24"/>
          <w:szCs w:val="24"/>
        </w:rPr>
        <w:t xml:space="preserve">, </w:t>
      </w:r>
      <w:r w:rsidR="003D1ECB" w:rsidRPr="00FB5E2A">
        <w:rPr>
          <w:rFonts w:ascii="Times New Roman" w:hAnsi="Times New Roman" w:cs="Times New Roman"/>
          <w:i/>
          <w:iCs/>
          <w:sz w:val="24"/>
          <w:szCs w:val="24"/>
        </w:rPr>
        <w:t>ni la partie subjective du sujet</w:t>
      </w:r>
      <w:r w:rsidR="003D1ECB" w:rsidRPr="00FB5E2A">
        <w:rPr>
          <w:rFonts w:ascii="Times New Roman" w:hAnsi="Times New Roman" w:cs="Times New Roman"/>
          <w:sz w:val="24"/>
          <w:szCs w:val="24"/>
        </w:rPr>
        <w:t xml:space="preserve">. </w:t>
      </w:r>
      <w:r w:rsidR="003D1ECB" w:rsidRPr="00FB5E2A">
        <w:rPr>
          <w:rFonts w:ascii="Times New Roman" w:hAnsi="Times New Roman" w:cs="Times New Roman"/>
          <w:i/>
          <w:iCs/>
          <w:sz w:val="24"/>
          <w:szCs w:val="24"/>
        </w:rPr>
        <w:t>Elle est le processus</w:t>
      </w:r>
      <w:r w:rsidR="003D1ECB">
        <w:rPr>
          <w:rFonts w:ascii="Times New Roman" w:hAnsi="Times New Roman" w:cs="Times New Roman"/>
          <w:i/>
          <w:iCs/>
          <w:sz w:val="24"/>
          <w:szCs w:val="24"/>
        </w:rPr>
        <w:t xml:space="preserve"> </w:t>
      </w:r>
      <w:r w:rsidR="003D1ECB" w:rsidRPr="00FB5E2A">
        <w:rPr>
          <w:rFonts w:ascii="Times New Roman" w:hAnsi="Times New Roman" w:cs="Times New Roman"/>
          <w:i/>
          <w:iCs/>
          <w:sz w:val="24"/>
          <w:szCs w:val="24"/>
        </w:rPr>
        <w:t xml:space="preserve">par lequel s’établit leur relation. </w:t>
      </w:r>
      <w:r w:rsidR="003D1ECB" w:rsidRPr="00FB5E2A">
        <w:rPr>
          <w:rFonts w:ascii="Times New Roman" w:hAnsi="Times New Roman" w:cs="Times New Roman"/>
          <w:sz w:val="24"/>
          <w:szCs w:val="24"/>
        </w:rPr>
        <w:t xml:space="preserve">» </w:t>
      </w:r>
      <w:r w:rsidR="003D1ECB" w:rsidRPr="00FB5E2A">
        <w:rPr>
          <w:rStyle w:val="Appelnotedebasdep"/>
          <w:rFonts w:ascii="Times New Roman" w:hAnsi="Times New Roman" w:cs="Times New Roman"/>
          <w:sz w:val="24"/>
          <w:szCs w:val="24"/>
        </w:rPr>
        <w:footnoteReference w:id="43"/>
      </w:r>
      <w:r w:rsidR="003D1ECB" w:rsidRPr="00FB5E2A">
        <w:rPr>
          <w:rFonts w:ascii="Times New Roman" w:hAnsi="Times New Roman" w:cs="Times New Roman"/>
          <w:sz w:val="24"/>
          <w:szCs w:val="24"/>
        </w:rPr>
        <w:t>(Jodelet, in Moscovici, 1984 : P362).</w:t>
      </w:r>
    </w:p>
    <w:p w:rsidR="009306E3" w:rsidRPr="00FB5E2A" w:rsidRDefault="009306E3" w:rsidP="00531FE5">
      <w:pPr>
        <w:autoSpaceDE w:val="0"/>
        <w:autoSpaceDN w:val="0"/>
        <w:adjustRightInd w:val="0"/>
        <w:spacing w:after="0" w:line="360" w:lineRule="auto"/>
        <w:ind w:firstLine="284"/>
        <w:jc w:val="both"/>
        <w:rPr>
          <w:rFonts w:ascii="Times New Roman" w:hAnsi="Times New Roman" w:cs="Times New Roman"/>
          <w:sz w:val="24"/>
          <w:szCs w:val="24"/>
        </w:rPr>
      </w:pPr>
    </w:p>
    <w:p w:rsidR="0081699A" w:rsidRPr="00FB5E2A" w:rsidRDefault="0081699A" w:rsidP="00526400">
      <w:pPr>
        <w:autoSpaceDE w:val="0"/>
        <w:autoSpaceDN w:val="0"/>
        <w:adjustRightInd w:val="0"/>
        <w:spacing w:after="0" w:line="360" w:lineRule="auto"/>
        <w:jc w:val="both"/>
        <w:rPr>
          <w:rFonts w:ascii="Times New Roman" w:hAnsi="Times New Roman" w:cs="Times New Roman"/>
          <w:sz w:val="24"/>
          <w:szCs w:val="24"/>
        </w:rPr>
      </w:pPr>
    </w:p>
    <w:p w:rsidR="00292EA6" w:rsidRDefault="006928E9" w:rsidP="00531FE5">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De là</w:t>
      </w:r>
      <w:r w:rsidR="0081699A" w:rsidRPr="00FB5E2A">
        <w:rPr>
          <w:rFonts w:ascii="Times New Roman" w:hAnsi="Times New Roman" w:cs="Times New Roman"/>
          <w:sz w:val="24"/>
          <w:szCs w:val="24"/>
        </w:rPr>
        <w:t xml:space="preserve"> découle que les représentations sociales se présentent toujours sous deux</w:t>
      </w:r>
      <w:r w:rsidR="00531FE5">
        <w:rPr>
          <w:rFonts w:ascii="Times New Roman" w:hAnsi="Times New Roman" w:cs="Times New Roman"/>
          <w:sz w:val="24"/>
          <w:szCs w:val="24"/>
        </w:rPr>
        <w:t xml:space="preserve"> </w:t>
      </w:r>
      <w:r w:rsidR="00531FE5" w:rsidRPr="00FB5E2A">
        <w:rPr>
          <w:rFonts w:ascii="Times New Roman" w:hAnsi="Times New Roman" w:cs="Times New Roman"/>
          <w:sz w:val="24"/>
          <w:szCs w:val="24"/>
        </w:rPr>
        <w:t>facettes : celle de la figure et celle de la signification aussi peu dissociables qui</w:t>
      </w:r>
      <w:r w:rsidR="00531FE5">
        <w:rPr>
          <w:rFonts w:ascii="Times New Roman" w:hAnsi="Times New Roman" w:cs="Times New Roman"/>
          <w:sz w:val="24"/>
          <w:szCs w:val="24"/>
        </w:rPr>
        <w:t xml:space="preserve"> </w:t>
      </w:r>
      <w:r w:rsidR="00531FE5" w:rsidRPr="00FB5E2A">
        <w:rPr>
          <w:rFonts w:ascii="Times New Roman" w:hAnsi="Times New Roman" w:cs="Times New Roman"/>
          <w:sz w:val="24"/>
          <w:szCs w:val="24"/>
        </w:rPr>
        <w:t>sont le recto et le verso d’une feuille de papier. En faisant correspondre à chaque</w:t>
      </w:r>
      <w:r w:rsidR="00531FE5">
        <w:rPr>
          <w:rFonts w:ascii="Times New Roman" w:hAnsi="Times New Roman" w:cs="Times New Roman"/>
          <w:sz w:val="24"/>
          <w:szCs w:val="24"/>
        </w:rPr>
        <w:t xml:space="preserve"> </w:t>
      </w:r>
      <w:r w:rsidR="00531FE5" w:rsidRPr="00FB5E2A">
        <w:rPr>
          <w:rFonts w:ascii="Times New Roman" w:hAnsi="Times New Roman" w:cs="Times New Roman"/>
          <w:sz w:val="24"/>
          <w:szCs w:val="24"/>
        </w:rPr>
        <w:t>image un sens et à chaque sens une image, elle constitue une forme particulière de pensée symbolique.</w:t>
      </w:r>
    </w:p>
    <w:p w:rsidR="00531FE5" w:rsidRDefault="00531FE5" w:rsidP="00531FE5">
      <w:pPr>
        <w:autoSpaceDE w:val="0"/>
        <w:autoSpaceDN w:val="0"/>
        <w:adjustRightInd w:val="0"/>
        <w:spacing w:after="0" w:line="360" w:lineRule="auto"/>
        <w:ind w:firstLine="284"/>
        <w:jc w:val="both"/>
        <w:rPr>
          <w:rFonts w:ascii="Times New Roman" w:hAnsi="Times New Roman" w:cs="Times New Roman"/>
          <w:sz w:val="24"/>
          <w:szCs w:val="24"/>
        </w:rPr>
      </w:pPr>
    </w:p>
    <w:p w:rsidR="006928E9" w:rsidRPr="00FB5E2A" w:rsidRDefault="006928E9" w:rsidP="00531FE5">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La notion de </w:t>
      </w:r>
      <w:r w:rsidRPr="00FB5E2A">
        <w:rPr>
          <w:rFonts w:ascii="Times New Roman" w:hAnsi="Times New Roman" w:cs="Times New Roman"/>
          <w:i/>
          <w:iCs/>
          <w:sz w:val="24"/>
          <w:szCs w:val="24"/>
        </w:rPr>
        <w:t xml:space="preserve">représentation </w:t>
      </w:r>
      <w:r w:rsidRPr="00FB5E2A">
        <w:rPr>
          <w:rFonts w:ascii="Times New Roman" w:hAnsi="Times New Roman" w:cs="Times New Roman"/>
          <w:sz w:val="24"/>
          <w:szCs w:val="24"/>
        </w:rPr>
        <w:t>trouve ses origines dans le domaine de la sociologie</w:t>
      </w:r>
      <w:r w:rsidR="000E3665">
        <w:rPr>
          <w:rFonts w:ascii="Times New Roman" w:hAnsi="Times New Roman" w:cs="Times New Roman"/>
          <w:sz w:val="24"/>
          <w:szCs w:val="24"/>
        </w:rPr>
        <w:t xml:space="preserve"> </w:t>
      </w:r>
      <w:r w:rsidRPr="00FB5E2A">
        <w:rPr>
          <w:rFonts w:ascii="Times New Roman" w:hAnsi="Times New Roman" w:cs="Times New Roman"/>
          <w:sz w:val="24"/>
          <w:szCs w:val="24"/>
        </w:rPr>
        <w:t>DURKHEIME.</w:t>
      </w:r>
      <w:r w:rsidR="00C079CD" w:rsidRPr="00FB5E2A">
        <w:rPr>
          <w:rStyle w:val="Appelnotedebasdep"/>
          <w:rFonts w:ascii="Times New Roman" w:hAnsi="Times New Roman" w:cs="Times New Roman"/>
          <w:sz w:val="24"/>
          <w:szCs w:val="24"/>
        </w:rPr>
        <w:footnoteReference w:id="44"/>
      </w:r>
      <w:r w:rsidRPr="00FB5E2A">
        <w:rPr>
          <w:rFonts w:ascii="Times New Roman" w:hAnsi="Times New Roman" w:cs="Times New Roman"/>
          <w:sz w:val="24"/>
          <w:szCs w:val="24"/>
        </w:rPr>
        <w:t xml:space="preserve"> qui fut le premier à proposer d’étudier le concept de</w:t>
      </w:r>
      <w:r w:rsidR="00B37F6D">
        <w:rPr>
          <w:rFonts w:ascii="Times New Roman" w:hAnsi="Times New Roman" w:cs="Times New Roman"/>
          <w:sz w:val="24"/>
          <w:szCs w:val="24"/>
        </w:rPr>
        <w:t xml:space="preserve"> </w:t>
      </w:r>
      <w:r w:rsidRPr="00FB5E2A">
        <w:rPr>
          <w:rFonts w:ascii="Times New Roman" w:hAnsi="Times New Roman" w:cs="Times New Roman"/>
          <w:sz w:val="24"/>
          <w:szCs w:val="24"/>
        </w:rPr>
        <w:t xml:space="preserve">représentation de manière scientifique, écrivait : « </w:t>
      </w:r>
      <w:r w:rsidRPr="00FB5E2A">
        <w:rPr>
          <w:rFonts w:ascii="Times New Roman" w:hAnsi="Times New Roman" w:cs="Times New Roman"/>
          <w:i/>
          <w:iCs/>
          <w:sz w:val="24"/>
          <w:szCs w:val="24"/>
        </w:rPr>
        <w:t>la vie collective</w:t>
      </w:r>
      <w:r w:rsidRPr="00FB5E2A">
        <w:rPr>
          <w:rFonts w:ascii="Times New Roman" w:hAnsi="Times New Roman" w:cs="Times New Roman"/>
          <w:sz w:val="24"/>
          <w:szCs w:val="24"/>
        </w:rPr>
        <w:t xml:space="preserve">, </w:t>
      </w:r>
      <w:r w:rsidRPr="00FB5E2A">
        <w:rPr>
          <w:rFonts w:ascii="Times New Roman" w:hAnsi="Times New Roman" w:cs="Times New Roman"/>
          <w:i/>
          <w:iCs/>
          <w:sz w:val="24"/>
          <w:szCs w:val="24"/>
        </w:rPr>
        <w:t>comme la vie</w:t>
      </w:r>
      <w:r w:rsidR="00B37F6D">
        <w:rPr>
          <w:rFonts w:ascii="Times New Roman" w:hAnsi="Times New Roman" w:cs="Times New Roman"/>
          <w:i/>
          <w:iCs/>
          <w:sz w:val="24"/>
          <w:szCs w:val="24"/>
        </w:rPr>
        <w:t xml:space="preserve"> </w:t>
      </w:r>
      <w:r w:rsidRPr="00FB5E2A">
        <w:rPr>
          <w:rFonts w:ascii="Times New Roman" w:hAnsi="Times New Roman" w:cs="Times New Roman"/>
          <w:i/>
          <w:iCs/>
          <w:sz w:val="24"/>
          <w:szCs w:val="24"/>
        </w:rPr>
        <w:t>mentale de l’individu est faite de représentation</w:t>
      </w:r>
      <w:r w:rsidRPr="00FB5E2A">
        <w:rPr>
          <w:rFonts w:ascii="Times New Roman" w:hAnsi="Times New Roman" w:cs="Times New Roman"/>
          <w:sz w:val="24"/>
          <w:szCs w:val="24"/>
        </w:rPr>
        <w:t>.» Ce concept a connu plusieurs</w:t>
      </w:r>
      <w:r w:rsidR="00B37F6D">
        <w:rPr>
          <w:rFonts w:ascii="Times New Roman" w:hAnsi="Times New Roman" w:cs="Times New Roman"/>
          <w:sz w:val="24"/>
          <w:szCs w:val="24"/>
        </w:rPr>
        <w:t xml:space="preserve"> </w:t>
      </w:r>
      <w:r w:rsidRPr="00FB5E2A">
        <w:rPr>
          <w:rFonts w:ascii="Times New Roman" w:hAnsi="Times New Roman" w:cs="Times New Roman"/>
          <w:sz w:val="24"/>
          <w:szCs w:val="24"/>
        </w:rPr>
        <w:t>utilisations dans les différents domaines et disciplines plus particulièrement dans</w:t>
      </w:r>
      <w:r w:rsidR="00B37F6D">
        <w:rPr>
          <w:rFonts w:ascii="Times New Roman" w:hAnsi="Times New Roman" w:cs="Times New Roman"/>
          <w:sz w:val="24"/>
          <w:szCs w:val="24"/>
        </w:rPr>
        <w:t xml:space="preserve"> </w:t>
      </w:r>
      <w:r w:rsidRPr="00FB5E2A">
        <w:rPr>
          <w:rFonts w:ascii="Times New Roman" w:hAnsi="Times New Roman" w:cs="Times New Roman"/>
          <w:sz w:val="24"/>
          <w:szCs w:val="24"/>
        </w:rPr>
        <w:t>le domaine des sciences humaines.</w:t>
      </w:r>
    </w:p>
    <w:p w:rsidR="008F299A" w:rsidRPr="00FB5E2A" w:rsidRDefault="008F299A" w:rsidP="00526400">
      <w:pPr>
        <w:autoSpaceDE w:val="0"/>
        <w:autoSpaceDN w:val="0"/>
        <w:adjustRightInd w:val="0"/>
        <w:spacing w:after="0" w:line="360" w:lineRule="auto"/>
        <w:jc w:val="both"/>
        <w:rPr>
          <w:rFonts w:ascii="Times New Roman" w:hAnsi="Times New Roman" w:cs="Times New Roman"/>
          <w:sz w:val="24"/>
          <w:szCs w:val="24"/>
        </w:rPr>
      </w:pPr>
    </w:p>
    <w:p w:rsidR="006704DF" w:rsidRPr="00FB5E2A" w:rsidRDefault="006704DF" w:rsidP="00531FE5">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Selon MOSCOVICI S. (1961 : P66), « </w:t>
      </w:r>
      <w:r w:rsidRPr="00FB5E2A">
        <w:rPr>
          <w:rFonts w:ascii="Times New Roman" w:hAnsi="Times New Roman" w:cs="Times New Roman"/>
          <w:i/>
          <w:iCs/>
          <w:sz w:val="24"/>
          <w:szCs w:val="24"/>
        </w:rPr>
        <w:t>les représentations sociales sont des</w:t>
      </w:r>
      <w:r w:rsidR="000E3665">
        <w:rPr>
          <w:rFonts w:ascii="Times New Roman" w:hAnsi="Times New Roman" w:cs="Times New Roman"/>
          <w:i/>
          <w:iCs/>
          <w:sz w:val="24"/>
          <w:szCs w:val="24"/>
        </w:rPr>
        <w:t xml:space="preserve"> </w:t>
      </w:r>
      <w:r w:rsidRPr="00FB5E2A">
        <w:rPr>
          <w:rFonts w:ascii="Times New Roman" w:hAnsi="Times New Roman" w:cs="Times New Roman"/>
          <w:i/>
          <w:iCs/>
          <w:sz w:val="24"/>
          <w:szCs w:val="24"/>
        </w:rPr>
        <w:t>univers d’opinions propres à une culture, une classe sociale ou un groupe et</w:t>
      </w:r>
      <w:r w:rsidR="000E3665">
        <w:rPr>
          <w:rFonts w:ascii="Times New Roman" w:hAnsi="Times New Roman" w:cs="Times New Roman"/>
          <w:i/>
          <w:iCs/>
          <w:sz w:val="24"/>
          <w:szCs w:val="24"/>
        </w:rPr>
        <w:t xml:space="preserve"> </w:t>
      </w:r>
      <w:r w:rsidRPr="00FB5E2A">
        <w:rPr>
          <w:rFonts w:ascii="Times New Roman" w:hAnsi="Times New Roman" w:cs="Times New Roman"/>
          <w:i/>
          <w:iCs/>
          <w:sz w:val="24"/>
          <w:szCs w:val="24"/>
        </w:rPr>
        <w:t>relatifs à des objets de l’environnement social</w:t>
      </w:r>
      <w:r w:rsidRPr="00FB5E2A">
        <w:rPr>
          <w:rFonts w:ascii="Times New Roman" w:hAnsi="Times New Roman" w:cs="Times New Roman"/>
          <w:sz w:val="24"/>
          <w:szCs w:val="24"/>
        </w:rPr>
        <w:t>.» Un ensemble des connaissances</w:t>
      </w:r>
      <w:r w:rsidR="000E3665">
        <w:rPr>
          <w:rFonts w:ascii="Times New Roman" w:hAnsi="Times New Roman" w:cs="Times New Roman"/>
          <w:sz w:val="24"/>
          <w:szCs w:val="24"/>
        </w:rPr>
        <w:t xml:space="preserve"> </w:t>
      </w:r>
      <w:r w:rsidRPr="00FB5E2A">
        <w:rPr>
          <w:rFonts w:ascii="Times New Roman" w:hAnsi="Times New Roman" w:cs="Times New Roman"/>
          <w:sz w:val="24"/>
          <w:szCs w:val="24"/>
        </w:rPr>
        <w:t>qui sont liées à un groupe sociale par rapport un objet social.</w:t>
      </w:r>
    </w:p>
    <w:p w:rsidR="00B47525" w:rsidRPr="00FB5E2A" w:rsidRDefault="00B47525" w:rsidP="00D34B6A">
      <w:pPr>
        <w:autoSpaceDE w:val="0"/>
        <w:autoSpaceDN w:val="0"/>
        <w:adjustRightInd w:val="0"/>
        <w:spacing w:after="0" w:line="240" w:lineRule="auto"/>
        <w:jc w:val="both"/>
        <w:rPr>
          <w:rFonts w:ascii="Times New Roman" w:hAnsi="Times New Roman" w:cs="Times New Roman"/>
          <w:sz w:val="24"/>
          <w:szCs w:val="24"/>
        </w:rPr>
      </w:pPr>
    </w:p>
    <w:p w:rsidR="002B721A" w:rsidRDefault="006704DF" w:rsidP="00531FE5">
      <w:pPr>
        <w:autoSpaceDE w:val="0"/>
        <w:autoSpaceDN w:val="0"/>
        <w:adjustRightInd w:val="0"/>
        <w:spacing w:after="0" w:line="360" w:lineRule="auto"/>
        <w:ind w:firstLine="284"/>
        <w:jc w:val="both"/>
        <w:rPr>
          <w:rFonts w:ascii="Times New Roman" w:hAnsi="Times New Roman" w:cs="Times New Roman"/>
          <w:i/>
          <w:iCs/>
          <w:sz w:val="24"/>
          <w:szCs w:val="24"/>
        </w:rPr>
      </w:pPr>
      <w:r w:rsidRPr="00FB5E2A">
        <w:rPr>
          <w:rFonts w:ascii="Times New Roman" w:hAnsi="Times New Roman" w:cs="Times New Roman"/>
          <w:sz w:val="24"/>
          <w:szCs w:val="24"/>
        </w:rPr>
        <w:t>Pour MOLINER P</w:t>
      </w:r>
      <w:r w:rsidR="00CF58AD" w:rsidRPr="00FB5E2A">
        <w:rPr>
          <w:rFonts w:ascii="Times New Roman" w:hAnsi="Times New Roman" w:cs="Times New Roman"/>
          <w:sz w:val="24"/>
          <w:szCs w:val="24"/>
        </w:rPr>
        <w:t>0</w:t>
      </w:r>
      <w:r w:rsidRPr="00FB5E2A">
        <w:rPr>
          <w:rFonts w:ascii="Times New Roman" w:hAnsi="Times New Roman" w:cs="Times New Roman"/>
          <w:sz w:val="24"/>
          <w:szCs w:val="24"/>
        </w:rPr>
        <w:t xml:space="preserve">2 le terme représentation sociale désigne « </w:t>
      </w:r>
      <w:r w:rsidRPr="00FB5E2A">
        <w:rPr>
          <w:rFonts w:ascii="Times New Roman" w:hAnsi="Times New Roman" w:cs="Times New Roman"/>
          <w:i/>
          <w:iCs/>
          <w:sz w:val="24"/>
          <w:szCs w:val="24"/>
        </w:rPr>
        <w:t>un mode spécifique</w:t>
      </w:r>
      <w:r w:rsidR="00B47525" w:rsidRPr="00FB5E2A">
        <w:rPr>
          <w:rFonts w:ascii="Times New Roman" w:hAnsi="Times New Roman" w:cs="Times New Roman"/>
          <w:i/>
          <w:iCs/>
          <w:sz w:val="24"/>
          <w:szCs w:val="24"/>
        </w:rPr>
        <w:t xml:space="preserve"> de connaissance du réel</w:t>
      </w:r>
      <w:r w:rsidR="00B47525" w:rsidRPr="00FB5E2A">
        <w:rPr>
          <w:rFonts w:ascii="Times New Roman" w:hAnsi="Times New Roman" w:cs="Times New Roman"/>
          <w:sz w:val="24"/>
          <w:szCs w:val="24"/>
        </w:rPr>
        <w:t xml:space="preserve">, </w:t>
      </w:r>
      <w:r w:rsidR="00B47525" w:rsidRPr="00FB5E2A">
        <w:rPr>
          <w:rFonts w:ascii="Times New Roman" w:hAnsi="Times New Roman" w:cs="Times New Roman"/>
          <w:i/>
          <w:iCs/>
          <w:sz w:val="24"/>
          <w:szCs w:val="24"/>
        </w:rPr>
        <w:t>substituant par un processus d’objectivation, la perception à la connaissance, permettant aux individus de comprendre et d’interpréter leur environnement afin d’y agir efficacement proposant enfin une vision du monde cohérente parce qu’elle est déformée selon les intentions des acteurs sociaux qui les ont produites.»</w:t>
      </w:r>
      <w:r w:rsidR="00CD4C88" w:rsidRPr="00FB5E2A">
        <w:rPr>
          <w:rStyle w:val="Appelnotedebasdep"/>
          <w:rFonts w:ascii="Times New Roman" w:hAnsi="Times New Roman" w:cs="Times New Roman"/>
          <w:i/>
          <w:iCs/>
          <w:sz w:val="24"/>
          <w:szCs w:val="24"/>
        </w:rPr>
        <w:footnoteReference w:id="45"/>
      </w:r>
      <w:r w:rsidR="002B721A">
        <w:rPr>
          <w:rFonts w:ascii="Times New Roman" w:hAnsi="Times New Roman" w:cs="Times New Roman"/>
          <w:i/>
          <w:iCs/>
          <w:sz w:val="24"/>
          <w:szCs w:val="24"/>
        </w:rPr>
        <w:t>.</w:t>
      </w:r>
    </w:p>
    <w:p w:rsidR="002B721A" w:rsidRDefault="002B721A" w:rsidP="00531FE5">
      <w:pPr>
        <w:autoSpaceDE w:val="0"/>
        <w:autoSpaceDN w:val="0"/>
        <w:adjustRightInd w:val="0"/>
        <w:spacing w:after="0" w:line="360" w:lineRule="auto"/>
        <w:ind w:firstLine="284"/>
        <w:jc w:val="both"/>
        <w:rPr>
          <w:rFonts w:ascii="Times New Roman" w:hAnsi="Times New Roman" w:cs="Times New Roman"/>
          <w:i/>
          <w:iCs/>
          <w:sz w:val="24"/>
          <w:szCs w:val="24"/>
        </w:rPr>
      </w:pPr>
    </w:p>
    <w:p w:rsidR="006704DF" w:rsidRPr="00FB5E2A" w:rsidRDefault="00B47525" w:rsidP="00531FE5">
      <w:pPr>
        <w:autoSpaceDE w:val="0"/>
        <w:autoSpaceDN w:val="0"/>
        <w:adjustRightInd w:val="0"/>
        <w:spacing w:after="0" w:line="360" w:lineRule="auto"/>
        <w:ind w:firstLine="426"/>
        <w:jc w:val="both"/>
        <w:rPr>
          <w:rFonts w:ascii="Times New Roman" w:hAnsi="Times New Roman" w:cs="Times New Roman"/>
          <w:sz w:val="24"/>
          <w:szCs w:val="24"/>
        </w:rPr>
      </w:pPr>
      <w:r w:rsidRPr="00FB5E2A">
        <w:rPr>
          <w:rFonts w:ascii="Times New Roman" w:hAnsi="Times New Roman" w:cs="Times New Roman"/>
          <w:i/>
          <w:iCs/>
          <w:sz w:val="24"/>
          <w:szCs w:val="24"/>
        </w:rPr>
        <w:t xml:space="preserve"> </w:t>
      </w:r>
      <w:r w:rsidRPr="00FB5E2A">
        <w:rPr>
          <w:rFonts w:ascii="Times New Roman" w:hAnsi="Times New Roman" w:cs="Times New Roman"/>
          <w:sz w:val="24"/>
          <w:szCs w:val="24"/>
        </w:rPr>
        <w:t xml:space="preserve">Pour JODELET D. ce concept correspond à « </w:t>
      </w:r>
      <w:r w:rsidRPr="00FB5E2A">
        <w:rPr>
          <w:rFonts w:ascii="Times New Roman" w:hAnsi="Times New Roman" w:cs="Times New Roman"/>
          <w:i/>
          <w:iCs/>
          <w:sz w:val="24"/>
          <w:szCs w:val="24"/>
        </w:rPr>
        <w:t>une forme de connaissance socialement élaborée et partagée ayant une visée</w:t>
      </w:r>
      <w:r w:rsidR="002A5DF0" w:rsidRPr="00FB5E2A">
        <w:rPr>
          <w:rFonts w:ascii="Times New Roman" w:hAnsi="Times New Roman" w:cs="Times New Roman"/>
          <w:i/>
          <w:iCs/>
          <w:sz w:val="24"/>
          <w:szCs w:val="24"/>
        </w:rPr>
        <w:t xml:space="preserve"> pratique et concourant à la construction d’une réalité commune à un ensemble social.</w:t>
      </w:r>
      <w:r w:rsidR="002A5DF0" w:rsidRPr="00FB5E2A">
        <w:rPr>
          <w:rFonts w:ascii="Times New Roman" w:hAnsi="Times New Roman" w:cs="Times New Roman"/>
          <w:sz w:val="24"/>
          <w:szCs w:val="24"/>
        </w:rPr>
        <w:t>»</w:t>
      </w:r>
      <w:r w:rsidR="00AB7F0E" w:rsidRPr="00FB5E2A">
        <w:rPr>
          <w:rStyle w:val="Appelnotedebasdep"/>
          <w:rFonts w:ascii="Times New Roman" w:hAnsi="Times New Roman" w:cs="Times New Roman"/>
          <w:sz w:val="24"/>
          <w:szCs w:val="24"/>
        </w:rPr>
        <w:footnoteReference w:id="46"/>
      </w:r>
      <w:r w:rsidR="002A5DF0" w:rsidRPr="00FB5E2A">
        <w:rPr>
          <w:rFonts w:ascii="Times New Roman" w:hAnsi="Times New Roman" w:cs="Times New Roman"/>
          <w:sz w:val="24"/>
          <w:szCs w:val="24"/>
        </w:rPr>
        <w:t xml:space="preserve"> c’est -à-dire un savoir non-savant qui permet à un groupe social de construire et comprendre une réalité commune par rapport un objet.</w:t>
      </w:r>
    </w:p>
    <w:p w:rsidR="00C92B0E" w:rsidRPr="00FB5E2A" w:rsidRDefault="00C92B0E" w:rsidP="00531FE5">
      <w:pPr>
        <w:autoSpaceDE w:val="0"/>
        <w:autoSpaceDN w:val="0"/>
        <w:adjustRightInd w:val="0"/>
        <w:spacing w:after="0" w:line="360" w:lineRule="auto"/>
        <w:ind w:firstLine="426"/>
        <w:jc w:val="both"/>
        <w:rPr>
          <w:rFonts w:ascii="Times New Roman" w:hAnsi="Times New Roman" w:cs="Times New Roman"/>
          <w:sz w:val="24"/>
          <w:szCs w:val="24"/>
        </w:rPr>
      </w:pPr>
    </w:p>
    <w:p w:rsidR="001A0923" w:rsidRDefault="006704DF" w:rsidP="00531FE5">
      <w:pPr>
        <w:autoSpaceDE w:val="0"/>
        <w:autoSpaceDN w:val="0"/>
        <w:adjustRightInd w:val="0"/>
        <w:spacing w:after="0" w:line="360" w:lineRule="auto"/>
        <w:ind w:firstLine="426"/>
        <w:jc w:val="both"/>
        <w:rPr>
          <w:rFonts w:ascii="Times New Roman" w:hAnsi="Times New Roman" w:cs="Times New Roman"/>
          <w:i/>
          <w:iCs/>
          <w:sz w:val="24"/>
          <w:szCs w:val="24"/>
          <w:rtl/>
        </w:rPr>
      </w:pPr>
      <w:r w:rsidRPr="00FB5E2A">
        <w:rPr>
          <w:rFonts w:ascii="Times New Roman" w:hAnsi="Times New Roman" w:cs="Times New Roman"/>
          <w:sz w:val="24"/>
          <w:szCs w:val="24"/>
        </w:rPr>
        <w:t xml:space="preserve">La définition donnée par ROSSIOU N. et BONARDI C.4: « </w:t>
      </w:r>
      <w:r w:rsidRPr="00FB5E2A">
        <w:rPr>
          <w:rFonts w:ascii="Times New Roman" w:hAnsi="Times New Roman" w:cs="Times New Roman"/>
          <w:i/>
          <w:iCs/>
          <w:sz w:val="24"/>
          <w:szCs w:val="24"/>
        </w:rPr>
        <w:t>une représentation</w:t>
      </w:r>
      <w:r w:rsidR="00C92B0E" w:rsidRPr="00FB5E2A">
        <w:rPr>
          <w:rFonts w:ascii="Times New Roman" w:hAnsi="Times New Roman" w:cs="Times New Roman"/>
          <w:i/>
          <w:iCs/>
          <w:sz w:val="24"/>
          <w:szCs w:val="24"/>
        </w:rPr>
        <w:t xml:space="preserve"> sociale est une organisation d’opinion socialement construite, relativement à un objet</w:t>
      </w:r>
      <w:r w:rsidR="004F4EEB" w:rsidRPr="00FB5E2A">
        <w:rPr>
          <w:rFonts w:ascii="Times New Roman" w:hAnsi="Times New Roman" w:cs="Times New Roman"/>
          <w:i/>
          <w:iCs/>
          <w:sz w:val="24"/>
          <w:szCs w:val="24"/>
        </w:rPr>
        <w:t xml:space="preserve"> donné, résultant </w:t>
      </w:r>
    </w:p>
    <w:p w:rsidR="001A0923" w:rsidRDefault="001A0923" w:rsidP="00531FE5">
      <w:pPr>
        <w:autoSpaceDE w:val="0"/>
        <w:autoSpaceDN w:val="0"/>
        <w:adjustRightInd w:val="0"/>
        <w:spacing w:after="0" w:line="360" w:lineRule="auto"/>
        <w:ind w:firstLine="426"/>
        <w:jc w:val="both"/>
        <w:rPr>
          <w:rFonts w:ascii="Times New Roman" w:hAnsi="Times New Roman" w:cs="Times New Roman"/>
          <w:i/>
          <w:iCs/>
          <w:sz w:val="24"/>
          <w:szCs w:val="24"/>
          <w:rtl/>
        </w:rPr>
      </w:pPr>
    </w:p>
    <w:p w:rsidR="00C92B0E" w:rsidRPr="00FB5E2A" w:rsidRDefault="004F4EEB" w:rsidP="00531FE5">
      <w:pPr>
        <w:autoSpaceDE w:val="0"/>
        <w:autoSpaceDN w:val="0"/>
        <w:adjustRightInd w:val="0"/>
        <w:spacing w:after="0" w:line="360" w:lineRule="auto"/>
        <w:ind w:firstLine="426"/>
        <w:jc w:val="both"/>
        <w:rPr>
          <w:rFonts w:ascii="Times New Roman" w:hAnsi="Times New Roman" w:cs="Times New Roman"/>
          <w:i/>
          <w:iCs/>
          <w:sz w:val="24"/>
          <w:szCs w:val="24"/>
        </w:rPr>
      </w:pPr>
      <w:r w:rsidRPr="00FB5E2A">
        <w:rPr>
          <w:rFonts w:ascii="Times New Roman" w:hAnsi="Times New Roman" w:cs="Times New Roman"/>
          <w:i/>
          <w:iCs/>
          <w:sz w:val="24"/>
          <w:szCs w:val="24"/>
        </w:rPr>
        <w:t>d’un ensemble de communications sociales, permettant de maitriser l’environnement et de se l’approprier en fonction d’éléments symboliques propre à son ou ses groupes d’appartenances.»</w:t>
      </w:r>
    </w:p>
    <w:p w:rsidR="00FF4B44" w:rsidRDefault="00FF4B44" w:rsidP="00526400">
      <w:pPr>
        <w:autoSpaceDE w:val="0"/>
        <w:autoSpaceDN w:val="0"/>
        <w:adjustRightInd w:val="0"/>
        <w:spacing w:after="0" w:line="360" w:lineRule="auto"/>
        <w:jc w:val="both"/>
        <w:rPr>
          <w:rFonts w:ascii="Times New Roman" w:hAnsi="Times New Roman" w:cs="Times New Roman"/>
          <w:i/>
          <w:iCs/>
          <w:sz w:val="24"/>
          <w:szCs w:val="24"/>
        </w:rPr>
      </w:pPr>
    </w:p>
    <w:p w:rsidR="00531FE5" w:rsidRPr="00FB5E2A" w:rsidRDefault="00FF4B44" w:rsidP="00531FE5">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D’après ces définitions, on constate que la représentation est une reconstruction</w:t>
      </w:r>
      <w:r w:rsidR="00531FE5">
        <w:rPr>
          <w:rFonts w:ascii="Times New Roman" w:hAnsi="Times New Roman" w:cs="Times New Roman"/>
          <w:sz w:val="24"/>
          <w:szCs w:val="24"/>
        </w:rPr>
        <w:t xml:space="preserve"> </w:t>
      </w:r>
      <w:r w:rsidR="00531FE5" w:rsidRPr="00FB5E2A">
        <w:rPr>
          <w:rFonts w:ascii="Times New Roman" w:hAnsi="Times New Roman" w:cs="Times New Roman"/>
          <w:sz w:val="24"/>
          <w:szCs w:val="24"/>
        </w:rPr>
        <w:t>commune de la réalité, en d’autres termes, un ensemble des images d’un groupe social construites par rapport un objet social.</w:t>
      </w:r>
    </w:p>
    <w:p w:rsidR="002B721A" w:rsidRDefault="002B721A" w:rsidP="002B721A">
      <w:pPr>
        <w:pStyle w:val="Paragraphedeliste"/>
        <w:autoSpaceDE w:val="0"/>
        <w:autoSpaceDN w:val="0"/>
        <w:adjustRightInd w:val="0"/>
        <w:spacing w:after="0" w:line="360" w:lineRule="auto"/>
        <w:ind w:left="0"/>
        <w:jc w:val="both"/>
        <w:rPr>
          <w:rFonts w:ascii="Times New Roman" w:hAnsi="Times New Roman" w:cs="Times New Roman"/>
          <w:b/>
          <w:bCs/>
          <w:sz w:val="24"/>
          <w:szCs w:val="24"/>
        </w:rPr>
      </w:pPr>
    </w:p>
    <w:p w:rsidR="002E01DF" w:rsidRPr="00531FE5" w:rsidRDefault="00531FE5" w:rsidP="00531FE5">
      <w:pPr>
        <w:pStyle w:val="Paragraphedeliste"/>
        <w:autoSpaceDE w:val="0"/>
        <w:autoSpaceDN w:val="0"/>
        <w:adjustRightInd w:val="0"/>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107D6" w:rsidRPr="00FB5E2A">
        <w:rPr>
          <w:rFonts w:ascii="Times New Roman" w:hAnsi="Times New Roman" w:cs="Times New Roman"/>
          <w:sz w:val="24"/>
          <w:szCs w:val="24"/>
        </w:rPr>
        <w:t xml:space="preserve">  </w:t>
      </w:r>
      <w:r w:rsidR="00FF4B44" w:rsidRPr="00FB5E2A">
        <w:rPr>
          <w:rFonts w:ascii="Times New Roman" w:hAnsi="Times New Roman" w:cs="Times New Roman"/>
          <w:sz w:val="24"/>
          <w:szCs w:val="24"/>
        </w:rPr>
        <w:t>Comme elle est tirée de domaine de la psychologie sociale, la représentation sociale</w:t>
      </w:r>
      <w:r w:rsidR="004F4EEB" w:rsidRPr="00FB5E2A">
        <w:rPr>
          <w:rFonts w:ascii="Times New Roman" w:hAnsi="Times New Roman" w:cs="Times New Roman"/>
          <w:sz w:val="24"/>
          <w:szCs w:val="24"/>
        </w:rPr>
        <w:t xml:space="preserve"> apparaît comme un ensemble d’informations, d’opinions, et de croyances se rapportent à un objet social. </w:t>
      </w:r>
      <w:r w:rsidR="002E01DF">
        <w:rPr>
          <w:rFonts w:ascii="Times New Roman" w:hAnsi="Times New Roman" w:cs="Times New Roman"/>
          <w:sz w:val="24"/>
          <w:szCs w:val="24"/>
        </w:rPr>
        <w:t xml:space="preserve">  </w:t>
      </w:r>
    </w:p>
    <w:p w:rsidR="002E01DF" w:rsidRDefault="002E01DF" w:rsidP="00526400">
      <w:pPr>
        <w:autoSpaceDE w:val="0"/>
        <w:autoSpaceDN w:val="0"/>
        <w:adjustRightInd w:val="0"/>
        <w:spacing w:after="0" w:line="360" w:lineRule="auto"/>
        <w:jc w:val="both"/>
        <w:rPr>
          <w:rFonts w:ascii="Times New Roman" w:hAnsi="Times New Roman" w:cs="Times New Roman"/>
          <w:sz w:val="24"/>
          <w:szCs w:val="24"/>
        </w:rPr>
      </w:pPr>
    </w:p>
    <w:p w:rsidR="002B721A" w:rsidRDefault="002E01DF" w:rsidP="00531FE5">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F4EEB" w:rsidRPr="00FB5E2A">
        <w:rPr>
          <w:rFonts w:ascii="Times New Roman" w:hAnsi="Times New Roman" w:cs="Times New Roman"/>
          <w:sz w:val="24"/>
          <w:szCs w:val="24"/>
        </w:rPr>
        <w:t xml:space="preserve">Le premier moment, à l’apparition d’un « </w:t>
      </w:r>
      <w:r w:rsidR="004F4EEB" w:rsidRPr="00FB5E2A">
        <w:rPr>
          <w:rFonts w:ascii="Times New Roman" w:hAnsi="Times New Roman" w:cs="Times New Roman"/>
          <w:i/>
          <w:iCs/>
          <w:sz w:val="24"/>
          <w:szCs w:val="24"/>
        </w:rPr>
        <w:t xml:space="preserve">objet » </w:t>
      </w:r>
      <w:r w:rsidR="004F4EEB" w:rsidRPr="00FB5E2A">
        <w:rPr>
          <w:rFonts w:ascii="Times New Roman" w:hAnsi="Times New Roman" w:cs="Times New Roman"/>
          <w:sz w:val="24"/>
          <w:szCs w:val="24"/>
        </w:rPr>
        <w:t>inconnu au sein de l’environnement social d’un groupe d’individus donné. Cet objet, de part l’intérêt qu’il peut susciter, deviendrait alors prégnance c'est-à-dire un comportement d’organisation psychologique privilégiées qui génèrent une communication collective s’y rapportant aux cours de laquelle auraient lieu l’élaboration et l’échange des connaissances</w:t>
      </w:r>
      <w:r w:rsidR="00EE0098" w:rsidRPr="00FB5E2A">
        <w:rPr>
          <w:rFonts w:ascii="Times New Roman" w:hAnsi="Times New Roman" w:cs="Times New Roman"/>
          <w:sz w:val="24"/>
          <w:szCs w:val="24"/>
        </w:rPr>
        <w:t xml:space="preserve"> partagées relatives à l’objet une origine interactionnelle permettant de réduire un manque de savoir.</w:t>
      </w:r>
    </w:p>
    <w:p w:rsidR="002E01DF" w:rsidRDefault="002E01DF" w:rsidP="00526400">
      <w:pPr>
        <w:autoSpaceDE w:val="0"/>
        <w:autoSpaceDN w:val="0"/>
        <w:adjustRightInd w:val="0"/>
        <w:spacing w:after="0" w:line="360" w:lineRule="auto"/>
        <w:jc w:val="both"/>
        <w:rPr>
          <w:rFonts w:ascii="Times New Roman" w:hAnsi="Times New Roman" w:cs="Times New Roman"/>
          <w:sz w:val="24"/>
          <w:szCs w:val="24"/>
        </w:rPr>
      </w:pPr>
    </w:p>
    <w:p w:rsidR="0003797B" w:rsidRPr="00FB5E2A" w:rsidRDefault="00EE0098" w:rsidP="005B3B30">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Une chose plus importante qu’il faut connaitre que les représentations a un caractère inconscient c'est-à-dire les individus appartenant à un</w:t>
      </w:r>
      <w:r w:rsidR="0047726E" w:rsidRPr="00FB5E2A">
        <w:rPr>
          <w:rFonts w:ascii="Times New Roman" w:hAnsi="Times New Roman" w:cs="Times New Roman"/>
          <w:sz w:val="24"/>
          <w:szCs w:val="24"/>
        </w:rPr>
        <w:t xml:space="preserve"> groupe savent disposer de connaissances par rapport leur environnement, sans aucune</w:t>
      </w:r>
      <w:r w:rsidR="0003797B" w:rsidRPr="00FB5E2A">
        <w:rPr>
          <w:rFonts w:ascii="Times New Roman" w:hAnsi="Times New Roman" w:cs="Times New Roman"/>
          <w:sz w:val="24"/>
          <w:szCs w:val="24"/>
        </w:rPr>
        <w:t xml:space="preserve"> maitrise de la dimension représentationnelle de ces savoirs partagés.</w:t>
      </w:r>
    </w:p>
    <w:p w:rsidR="00370F85" w:rsidRPr="00FB5E2A" w:rsidRDefault="00370F85" w:rsidP="00D34B6A">
      <w:pPr>
        <w:autoSpaceDE w:val="0"/>
        <w:autoSpaceDN w:val="0"/>
        <w:adjustRightInd w:val="0"/>
        <w:spacing w:after="0" w:line="240" w:lineRule="auto"/>
        <w:jc w:val="both"/>
        <w:rPr>
          <w:rFonts w:ascii="Times New Roman" w:hAnsi="Times New Roman" w:cs="Times New Roman"/>
          <w:sz w:val="24"/>
          <w:szCs w:val="24"/>
        </w:rPr>
      </w:pPr>
    </w:p>
    <w:p w:rsidR="002E01DF" w:rsidRDefault="0003797B" w:rsidP="005B3B30">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Par ailleurs, l’élaboration de représentations sociales semble émerger de la mise en  œuvre de dispositifs de caractérisation résultant de processus socio-cognitifs</w:t>
      </w:r>
      <w:r w:rsidR="002E01DF">
        <w:rPr>
          <w:rFonts w:ascii="Times New Roman" w:hAnsi="Times New Roman" w:cs="Times New Roman"/>
          <w:sz w:val="24"/>
          <w:szCs w:val="24"/>
        </w:rPr>
        <w:t xml:space="preserve"> </w:t>
      </w:r>
      <w:r w:rsidR="002E01DF" w:rsidRPr="00FB5E2A">
        <w:rPr>
          <w:rFonts w:ascii="Times New Roman" w:hAnsi="Times New Roman" w:cs="Times New Roman"/>
          <w:sz w:val="24"/>
          <w:szCs w:val="24"/>
        </w:rPr>
        <w:t>(DESCHAMPS et BEAUVOIS ,1996 ; de la HAYE ,1998), ces processus sociocognitifs sont des processus de connaissance qui sont doublement caractérisés : ce sont, d’une part, des processus cognitifs amenant au traitement d’une information sociale, et d’autre part, des processus à travers desquels l’activité cognitive se voit actualisés, encouragée socialement ou réfrénée par des variables sociales (BEAUVOIS, JOULE et MONTEIL, 1989).</w:t>
      </w:r>
    </w:p>
    <w:p w:rsidR="00232852" w:rsidRPr="00FB5E2A" w:rsidRDefault="00232852" w:rsidP="005B3B30">
      <w:pPr>
        <w:autoSpaceDE w:val="0"/>
        <w:autoSpaceDN w:val="0"/>
        <w:adjustRightInd w:val="0"/>
        <w:spacing w:after="0" w:line="360" w:lineRule="auto"/>
        <w:ind w:firstLine="284"/>
        <w:jc w:val="both"/>
        <w:rPr>
          <w:rFonts w:ascii="Times New Roman" w:hAnsi="Times New Roman" w:cs="Times New Roman"/>
          <w:sz w:val="24"/>
          <w:szCs w:val="24"/>
        </w:rPr>
      </w:pPr>
    </w:p>
    <w:p w:rsidR="00FF4B44" w:rsidRPr="00232852" w:rsidRDefault="00232852" w:rsidP="00E03004">
      <w:pPr>
        <w:numPr>
          <w:ilvl w:val="0"/>
          <w:numId w:val="60"/>
        </w:numPr>
        <w:autoSpaceDE w:val="0"/>
        <w:autoSpaceDN w:val="0"/>
        <w:adjustRightInd w:val="0"/>
        <w:spacing w:after="0"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4-1 </w:t>
      </w:r>
      <w:r w:rsidRPr="00232852">
        <w:rPr>
          <w:rFonts w:ascii="Times New Roman" w:hAnsi="Times New Roman" w:cs="Times New Roman"/>
          <w:b/>
          <w:bCs/>
          <w:sz w:val="24"/>
          <w:szCs w:val="24"/>
        </w:rPr>
        <w:t>Les quatre fonctions principales de la représentation sociale :</w:t>
      </w:r>
    </w:p>
    <w:p w:rsidR="005322B0" w:rsidRDefault="005322B0" w:rsidP="00526400">
      <w:pPr>
        <w:autoSpaceDE w:val="0"/>
        <w:autoSpaceDN w:val="0"/>
        <w:adjustRightInd w:val="0"/>
        <w:spacing w:after="0" w:line="360" w:lineRule="auto"/>
        <w:jc w:val="both"/>
        <w:rPr>
          <w:rFonts w:ascii="Times New Roman" w:hAnsi="Times New Roman" w:cs="Times New Roman"/>
          <w:sz w:val="24"/>
          <w:szCs w:val="24"/>
          <w:rtl/>
        </w:rPr>
      </w:pPr>
      <w:r w:rsidRPr="00FB5E2A">
        <w:rPr>
          <w:rFonts w:ascii="Times New Roman" w:hAnsi="Times New Roman" w:cs="Times New Roman"/>
          <w:sz w:val="24"/>
          <w:szCs w:val="24"/>
        </w:rPr>
        <w:t>D’après ABRIC J.C., les représentations sociales comportent quatre fonctions</w:t>
      </w:r>
      <w:r w:rsidR="00E22126" w:rsidRPr="00FB5E2A">
        <w:rPr>
          <w:rFonts w:ascii="Times New Roman" w:hAnsi="Times New Roman" w:cs="Times New Roman"/>
          <w:sz w:val="24"/>
          <w:szCs w:val="24"/>
        </w:rPr>
        <w:t xml:space="preserve">  principales : </w:t>
      </w:r>
    </w:p>
    <w:p w:rsidR="009005E3" w:rsidRPr="00FB5E2A" w:rsidRDefault="009005E3" w:rsidP="00526400">
      <w:pPr>
        <w:autoSpaceDE w:val="0"/>
        <w:autoSpaceDN w:val="0"/>
        <w:adjustRightInd w:val="0"/>
        <w:spacing w:after="0" w:line="360" w:lineRule="auto"/>
        <w:jc w:val="both"/>
        <w:rPr>
          <w:rFonts w:ascii="Times New Roman" w:hAnsi="Times New Roman" w:cs="Times New Roman"/>
          <w:sz w:val="24"/>
          <w:szCs w:val="24"/>
        </w:rPr>
      </w:pPr>
    </w:p>
    <w:p w:rsidR="00B03809" w:rsidRPr="00FB5E2A" w:rsidRDefault="00B03809" w:rsidP="00526400">
      <w:pPr>
        <w:autoSpaceDE w:val="0"/>
        <w:autoSpaceDN w:val="0"/>
        <w:adjustRightInd w:val="0"/>
        <w:spacing w:after="0" w:line="360" w:lineRule="auto"/>
        <w:jc w:val="both"/>
        <w:rPr>
          <w:rFonts w:ascii="Times New Roman" w:hAnsi="Times New Roman" w:cs="Times New Roman"/>
          <w:sz w:val="24"/>
          <w:szCs w:val="24"/>
        </w:rPr>
      </w:pPr>
    </w:p>
    <w:p w:rsidR="00B03809" w:rsidRPr="00FB5E2A" w:rsidRDefault="00232852" w:rsidP="00E03004">
      <w:pPr>
        <w:numPr>
          <w:ilvl w:val="0"/>
          <w:numId w:val="61"/>
        </w:numPr>
        <w:autoSpaceDE w:val="0"/>
        <w:autoSpaceDN w:val="0"/>
        <w:adjustRightInd w:val="0"/>
        <w:spacing w:after="0" w:line="360" w:lineRule="auto"/>
        <w:ind w:left="0" w:firstLine="0"/>
        <w:jc w:val="both"/>
        <w:rPr>
          <w:rFonts w:ascii="Times New Roman" w:hAnsi="Times New Roman" w:cs="Times New Roman"/>
          <w:sz w:val="24"/>
          <w:szCs w:val="24"/>
        </w:rPr>
      </w:pPr>
      <w:r w:rsidRPr="00232852">
        <w:rPr>
          <w:rFonts w:ascii="Times New Roman" w:hAnsi="Times New Roman" w:cs="Times New Roman"/>
          <w:b/>
          <w:bCs/>
          <w:sz w:val="24"/>
          <w:szCs w:val="24"/>
        </w:rPr>
        <w:t>4-</w:t>
      </w:r>
      <w:r w:rsidR="00D54E49" w:rsidRPr="00232852">
        <w:rPr>
          <w:rFonts w:ascii="Times New Roman" w:hAnsi="Times New Roman" w:cs="Times New Roman" w:hint="cs"/>
          <w:b/>
          <w:bCs/>
          <w:sz w:val="24"/>
          <w:szCs w:val="24"/>
          <w:rtl/>
        </w:rPr>
        <w:t>1</w:t>
      </w:r>
      <w:r w:rsidRPr="00232852">
        <w:rPr>
          <w:rFonts w:ascii="Times New Roman" w:hAnsi="Times New Roman" w:cs="Times New Roman"/>
          <w:b/>
          <w:bCs/>
          <w:sz w:val="24"/>
          <w:szCs w:val="24"/>
        </w:rPr>
        <w:t>-</w:t>
      </w:r>
      <w:r w:rsidR="00B03809" w:rsidRPr="00232852">
        <w:rPr>
          <w:rFonts w:ascii="Times New Roman" w:hAnsi="Times New Roman" w:cs="Times New Roman"/>
          <w:b/>
          <w:bCs/>
          <w:sz w:val="24"/>
          <w:szCs w:val="24"/>
        </w:rPr>
        <w:t>1.</w:t>
      </w:r>
      <w:r w:rsidR="00B03809" w:rsidRPr="00FB5E2A">
        <w:rPr>
          <w:rFonts w:ascii="Times New Roman" w:hAnsi="Times New Roman" w:cs="Times New Roman"/>
          <w:sz w:val="24"/>
          <w:szCs w:val="24"/>
        </w:rPr>
        <w:t xml:space="preserve"> </w:t>
      </w:r>
      <w:r w:rsidR="00B03809" w:rsidRPr="00FB5E2A">
        <w:rPr>
          <w:rFonts w:ascii="Times New Roman" w:hAnsi="Times New Roman" w:cs="Times New Roman"/>
          <w:b/>
          <w:bCs/>
          <w:sz w:val="24"/>
          <w:szCs w:val="24"/>
        </w:rPr>
        <w:t>Une fonction de savoir</w:t>
      </w:r>
      <w:r w:rsidR="00B03809" w:rsidRPr="00FB5E2A">
        <w:rPr>
          <w:rFonts w:ascii="Times New Roman" w:hAnsi="Times New Roman" w:cs="Times New Roman"/>
          <w:sz w:val="24"/>
          <w:szCs w:val="24"/>
        </w:rPr>
        <w:t xml:space="preserve"> : la représentation sociale permet à l’individu de</w:t>
      </w:r>
      <w:r w:rsidR="005A2DA8">
        <w:rPr>
          <w:rFonts w:ascii="Times New Roman" w:hAnsi="Times New Roman" w:cs="Times New Roman"/>
          <w:sz w:val="24"/>
          <w:szCs w:val="24"/>
        </w:rPr>
        <w:t xml:space="preserve"> </w:t>
      </w:r>
      <w:r w:rsidR="00B03809" w:rsidRPr="00FB5E2A">
        <w:rPr>
          <w:rFonts w:ascii="Times New Roman" w:hAnsi="Times New Roman" w:cs="Times New Roman"/>
          <w:sz w:val="24"/>
          <w:szCs w:val="24"/>
        </w:rPr>
        <w:t>comprendre et expliquer la réalité d’une part, la communication et les échanges</w:t>
      </w:r>
      <w:r w:rsidR="005A2DA8">
        <w:rPr>
          <w:rFonts w:ascii="Times New Roman" w:hAnsi="Times New Roman" w:cs="Times New Roman"/>
          <w:sz w:val="24"/>
          <w:szCs w:val="24"/>
        </w:rPr>
        <w:t xml:space="preserve"> </w:t>
      </w:r>
      <w:r w:rsidR="00B03809" w:rsidRPr="00FB5E2A">
        <w:rPr>
          <w:rFonts w:ascii="Times New Roman" w:hAnsi="Times New Roman" w:cs="Times New Roman"/>
          <w:sz w:val="24"/>
          <w:szCs w:val="24"/>
        </w:rPr>
        <w:t>sociaux d’autre part.</w:t>
      </w:r>
    </w:p>
    <w:p w:rsidR="00B03809" w:rsidRPr="00FB5E2A" w:rsidRDefault="00B03809" w:rsidP="00526400">
      <w:pPr>
        <w:autoSpaceDE w:val="0"/>
        <w:autoSpaceDN w:val="0"/>
        <w:adjustRightInd w:val="0"/>
        <w:spacing w:after="0" w:line="360" w:lineRule="auto"/>
        <w:jc w:val="both"/>
        <w:rPr>
          <w:rFonts w:ascii="Times New Roman" w:hAnsi="Times New Roman" w:cs="Times New Roman"/>
          <w:sz w:val="24"/>
          <w:szCs w:val="24"/>
        </w:rPr>
      </w:pPr>
    </w:p>
    <w:p w:rsidR="00B03809" w:rsidRPr="00FB5E2A" w:rsidRDefault="00232852" w:rsidP="00E03004">
      <w:pPr>
        <w:numPr>
          <w:ilvl w:val="0"/>
          <w:numId w:val="48"/>
        </w:numPr>
        <w:autoSpaceDE w:val="0"/>
        <w:autoSpaceDN w:val="0"/>
        <w:adjustRightInd w:val="0"/>
        <w:spacing w:after="0" w:line="360" w:lineRule="auto"/>
        <w:ind w:left="0" w:firstLine="0"/>
        <w:jc w:val="both"/>
        <w:rPr>
          <w:rFonts w:ascii="Times New Roman" w:hAnsi="Times New Roman" w:cs="Times New Roman"/>
          <w:sz w:val="24"/>
          <w:szCs w:val="24"/>
        </w:rPr>
      </w:pPr>
      <w:r w:rsidRPr="00232852">
        <w:rPr>
          <w:rFonts w:ascii="Times New Roman" w:hAnsi="Times New Roman" w:cs="Times New Roman"/>
          <w:b/>
          <w:bCs/>
          <w:sz w:val="24"/>
          <w:szCs w:val="24"/>
        </w:rPr>
        <w:t>4-</w:t>
      </w:r>
      <w:r w:rsidR="00D54E49" w:rsidRPr="00232852">
        <w:rPr>
          <w:rFonts w:ascii="Times New Roman" w:hAnsi="Times New Roman" w:cs="Times New Roman" w:hint="cs"/>
          <w:b/>
          <w:bCs/>
          <w:sz w:val="24"/>
          <w:szCs w:val="24"/>
          <w:rtl/>
        </w:rPr>
        <w:t>1</w:t>
      </w:r>
      <w:r w:rsidRPr="00232852">
        <w:rPr>
          <w:rFonts w:ascii="Times New Roman" w:hAnsi="Times New Roman" w:cs="Times New Roman"/>
          <w:b/>
          <w:bCs/>
          <w:sz w:val="24"/>
          <w:szCs w:val="24"/>
        </w:rPr>
        <w:t>-</w:t>
      </w:r>
      <w:r w:rsidR="00B03809" w:rsidRPr="00232852">
        <w:rPr>
          <w:rFonts w:ascii="Times New Roman" w:hAnsi="Times New Roman" w:cs="Times New Roman"/>
          <w:b/>
          <w:bCs/>
          <w:sz w:val="24"/>
          <w:szCs w:val="24"/>
        </w:rPr>
        <w:t>2</w:t>
      </w:r>
      <w:r w:rsidR="00132D09">
        <w:rPr>
          <w:rFonts w:ascii="Times New Roman" w:hAnsi="Times New Roman" w:cs="Times New Roman"/>
          <w:b/>
          <w:bCs/>
          <w:sz w:val="24"/>
          <w:szCs w:val="24"/>
        </w:rPr>
        <w:t xml:space="preserve"> </w:t>
      </w:r>
      <w:r w:rsidR="00B03809" w:rsidRPr="00FB5E2A">
        <w:rPr>
          <w:rFonts w:ascii="Times New Roman" w:hAnsi="Times New Roman" w:cs="Times New Roman"/>
          <w:sz w:val="24"/>
          <w:szCs w:val="24"/>
        </w:rPr>
        <w:t xml:space="preserve"> </w:t>
      </w:r>
      <w:r w:rsidR="00B03809" w:rsidRPr="00FB5E2A">
        <w:rPr>
          <w:rFonts w:ascii="Times New Roman" w:hAnsi="Times New Roman" w:cs="Times New Roman"/>
          <w:b/>
          <w:bCs/>
          <w:sz w:val="24"/>
          <w:szCs w:val="24"/>
        </w:rPr>
        <w:t>Une fonction identitaire</w:t>
      </w:r>
      <w:r w:rsidR="00B03809" w:rsidRPr="00FB5E2A">
        <w:rPr>
          <w:rFonts w:ascii="Times New Roman" w:hAnsi="Times New Roman" w:cs="Times New Roman"/>
          <w:sz w:val="24"/>
          <w:szCs w:val="24"/>
        </w:rPr>
        <w:t xml:space="preserve"> : cette fonction de la représentation sert à identifier</w:t>
      </w:r>
      <w:r w:rsidR="005A2DA8">
        <w:rPr>
          <w:rFonts w:ascii="Times New Roman" w:hAnsi="Times New Roman" w:cs="Times New Roman"/>
          <w:sz w:val="24"/>
          <w:szCs w:val="24"/>
        </w:rPr>
        <w:t xml:space="preserve"> </w:t>
      </w:r>
      <w:r w:rsidR="00B03809" w:rsidRPr="00FB5E2A">
        <w:rPr>
          <w:rFonts w:ascii="Times New Roman" w:hAnsi="Times New Roman" w:cs="Times New Roman"/>
          <w:sz w:val="24"/>
          <w:szCs w:val="24"/>
        </w:rPr>
        <w:t>l’identité sociale ainsi que la préservation des caractéristiques spécifiques de</w:t>
      </w:r>
      <w:r w:rsidR="00A568E9">
        <w:rPr>
          <w:rFonts w:ascii="Times New Roman" w:hAnsi="Times New Roman" w:cs="Times New Roman"/>
          <w:sz w:val="24"/>
          <w:szCs w:val="24"/>
        </w:rPr>
        <w:t xml:space="preserve"> </w:t>
      </w:r>
      <w:r w:rsidR="00A568E9" w:rsidRPr="00FB5E2A">
        <w:rPr>
          <w:rFonts w:ascii="Times New Roman" w:hAnsi="Times New Roman" w:cs="Times New Roman"/>
          <w:sz w:val="24"/>
          <w:szCs w:val="24"/>
        </w:rPr>
        <w:t>chaque groupe social.</w:t>
      </w:r>
    </w:p>
    <w:p w:rsidR="001E1E15" w:rsidRDefault="00232852" w:rsidP="00E03004">
      <w:pPr>
        <w:numPr>
          <w:ilvl w:val="0"/>
          <w:numId w:val="49"/>
        </w:numPr>
        <w:autoSpaceDE w:val="0"/>
        <w:autoSpaceDN w:val="0"/>
        <w:adjustRightInd w:val="0"/>
        <w:spacing w:after="0" w:line="360" w:lineRule="auto"/>
        <w:ind w:left="0" w:firstLine="0"/>
        <w:jc w:val="both"/>
        <w:rPr>
          <w:rFonts w:ascii="Times New Roman" w:hAnsi="Times New Roman" w:cs="Times New Roman"/>
          <w:sz w:val="24"/>
          <w:szCs w:val="24"/>
        </w:rPr>
      </w:pPr>
      <w:r w:rsidRPr="00232852">
        <w:rPr>
          <w:rFonts w:ascii="Times New Roman" w:hAnsi="Times New Roman" w:cs="Times New Roman"/>
          <w:b/>
          <w:bCs/>
          <w:sz w:val="24"/>
          <w:szCs w:val="24"/>
        </w:rPr>
        <w:t>4-</w:t>
      </w:r>
      <w:r w:rsidR="00D54E49" w:rsidRPr="00232852">
        <w:rPr>
          <w:rFonts w:ascii="Times New Roman" w:hAnsi="Times New Roman" w:cs="Times New Roman" w:hint="cs"/>
          <w:b/>
          <w:bCs/>
          <w:sz w:val="24"/>
          <w:szCs w:val="24"/>
          <w:rtl/>
        </w:rPr>
        <w:t>1</w:t>
      </w:r>
      <w:r w:rsidRPr="00232852">
        <w:rPr>
          <w:rFonts w:ascii="Times New Roman" w:hAnsi="Times New Roman" w:cs="Times New Roman"/>
          <w:b/>
          <w:bCs/>
          <w:sz w:val="24"/>
          <w:szCs w:val="24"/>
        </w:rPr>
        <w:t>-</w:t>
      </w:r>
      <w:r w:rsidR="00B03809" w:rsidRPr="00232852">
        <w:rPr>
          <w:rFonts w:ascii="Times New Roman" w:hAnsi="Times New Roman" w:cs="Times New Roman"/>
          <w:b/>
          <w:bCs/>
          <w:sz w:val="24"/>
          <w:szCs w:val="24"/>
        </w:rPr>
        <w:t>3</w:t>
      </w:r>
      <w:r w:rsidR="00132D09">
        <w:rPr>
          <w:rFonts w:ascii="Times New Roman" w:hAnsi="Times New Roman" w:cs="Times New Roman"/>
          <w:b/>
          <w:bCs/>
          <w:sz w:val="24"/>
          <w:szCs w:val="24"/>
        </w:rPr>
        <w:t xml:space="preserve"> </w:t>
      </w:r>
      <w:r w:rsidR="00B03809" w:rsidRPr="00FB5E2A">
        <w:rPr>
          <w:rFonts w:ascii="Times New Roman" w:hAnsi="Times New Roman" w:cs="Times New Roman"/>
          <w:sz w:val="24"/>
          <w:szCs w:val="24"/>
        </w:rPr>
        <w:t xml:space="preserve"> </w:t>
      </w:r>
      <w:r w:rsidR="00B03809" w:rsidRPr="00FB5E2A">
        <w:rPr>
          <w:rFonts w:ascii="Times New Roman" w:hAnsi="Times New Roman" w:cs="Times New Roman"/>
          <w:b/>
          <w:bCs/>
          <w:sz w:val="24"/>
          <w:szCs w:val="24"/>
        </w:rPr>
        <w:t>Une fonction d’orientation</w:t>
      </w:r>
      <w:r w:rsidR="00B03809" w:rsidRPr="00FB5E2A">
        <w:rPr>
          <w:rFonts w:ascii="Times New Roman" w:hAnsi="Times New Roman" w:cs="Times New Roman"/>
          <w:sz w:val="24"/>
          <w:szCs w:val="24"/>
        </w:rPr>
        <w:t xml:space="preserve"> : c’est -à- dire un individu produit ses attentes en</w:t>
      </w:r>
      <w:r w:rsidR="00AB4543">
        <w:rPr>
          <w:rFonts w:ascii="Times New Roman" w:hAnsi="Times New Roman" w:cs="Times New Roman"/>
          <w:sz w:val="24"/>
          <w:szCs w:val="24"/>
        </w:rPr>
        <w:t xml:space="preserve"> </w:t>
      </w:r>
      <w:r w:rsidR="00B03809" w:rsidRPr="00FB5E2A">
        <w:rPr>
          <w:rFonts w:ascii="Times New Roman" w:hAnsi="Times New Roman" w:cs="Times New Roman"/>
          <w:sz w:val="24"/>
          <w:szCs w:val="24"/>
        </w:rPr>
        <w:t>fonction ce qu’il a comme représentation par rapport un objet social.</w:t>
      </w:r>
    </w:p>
    <w:p w:rsidR="005B3B30" w:rsidRDefault="005B3B30" w:rsidP="00526400">
      <w:pPr>
        <w:autoSpaceDE w:val="0"/>
        <w:autoSpaceDN w:val="0"/>
        <w:adjustRightInd w:val="0"/>
        <w:spacing w:after="0" w:line="360" w:lineRule="auto"/>
        <w:jc w:val="both"/>
        <w:rPr>
          <w:rFonts w:ascii="Times New Roman" w:hAnsi="Times New Roman" w:cs="Times New Roman"/>
          <w:sz w:val="24"/>
          <w:szCs w:val="24"/>
        </w:rPr>
      </w:pPr>
    </w:p>
    <w:p w:rsidR="007358AA" w:rsidRDefault="00132D09" w:rsidP="00E03004">
      <w:pPr>
        <w:numPr>
          <w:ilvl w:val="0"/>
          <w:numId w:val="50"/>
        </w:numPr>
        <w:autoSpaceDE w:val="0"/>
        <w:autoSpaceDN w:val="0"/>
        <w:adjustRightInd w:val="0"/>
        <w:spacing w:after="0" w:line="360" w:lineRule="auto"/>
        <w:ind w:left="0" w:firstLine="0"/>
        <w:jc w:val="both"/>
        <w:rPr>
          <w:rFonts w:ascii="Times New Roman" w:hAnsi="Times New Roman" w:cs="Times New Roman"/>
          <w:sz w:val="24"/>
          <w:szCs w:val="24"/>
        </w:rPr>
      </w:pPr>
      <w:r w:rsidRPr="00132D09">
        <w:rPr>
          <w:rFonts w:ascii="Times New Roman" w:hAnsi="Times New Roman" w:cs="Times New Roman"/>
          <w:b/>
          <w:bCs/>
          <w:sz w:val="24"/>
          <w:szCs w:val="24"/>
        </w:rPr>
        <w:t>4-</w:t>
      </w:r>
      <w:r w:rsidR="00D54E49" w:rsidRPr="00132D09">
        <w:rPr>
          <w:rFonts w:ascii="Times New Roman" w:hAnsi="Times New Roman" w:cs="Times New Roman" w:hint="cs"/>
          <w:b/>
          <w:bCs/>
          <w:sz w:val="24"/>
          <w:szCs w:val="24"/>
          <w:rtl/>
        </w:rPr>
        <w:t>1</w:t>
      </w:r>
      <w:r w:rsidRPr="00132D09">
        <w:rPr>
          <w:rFonts w:ascii="Times New Roman" w:hAnsi="Times New Roman" w:cs="Times New Roman"/>
          <w:b/>
          <w:bCs/>
          <w:sz w:val="24"/>
          <w:szCs w:val="24"/>
        </w:rPr>
        <w:t>-</w:t>
      </w:r>
      <w:r w:rsidR="001E1E15" w:rsidRPr="00132D09">
        <w:rPr>
          <w:rFonts w:ascii="Times New Roman" w:hAnsi="Times New Roman" w:cs="Times New Roman"/>
          <w:b/>
          <w:bCs/>
          <w:sz w:val="24"/>
          <w:szCs w:val="24"/>
        </w:rPr>
        <w:t>4</w:t>
      </w:r>
      <w:r w:rsidR="001E1E15" w:rsidRPr="00FB5E2A">
        <w:rPr>
          <w:rFonts w:ascii="Times New Roman" w:hAnsi="Times New Roman" w:cs="Times New Roman"/>
          <w:sz w:val="24"/>
          <w:szCs w:val="24"/>
        </w:rPr>
        <w:t xml:space="preserve"> </w:t>
      </w:r>
      <w:r w:rsidR="001E1E15" w:rsidRPr="00FB5E2A">
        <w:rPr>
          <w:rFonts w:ascii="Times New Roman" w:hAnsi="Times New Roman" w:cs="Times New Roman"/>
          <w:b/>
          <w:bCs/>
          <w:sz w:val="24"/>
          <w:szCs w:val="24"/>
        </w:rPr>
        <w:t>Une fonction justificatrice</w:t>
      </w:r>
      <w:r w:rsidR="001E1E15" w:rsidRPr="00FB5E2A">
        <w:rPr>
          <w:rFonts w:ascii="Times New Roman" w:hAnsi="Times New Roman" w:cs="Times New Roman"/>
          <w:sz w:val="24"/>
          <w:szCs w:val="24"/>
        </w:rPr>
        <w:t xml:space="preserve"> : à travers la représentation sociale, l’individu peut</w:t>
      </w:r>
      <w:r w:rsidR="00A54B01" w:rsidRPr="00FB5E2A">
        <w:rPr>
          <w:rFonts w:ascii="Times New Roman" w:hAnsi="Times New Roman" w:cs="Times New Roman"/>
          <w:sz w:val="24"/>
          <w:szCs w:val="24"/>
        </w:rPr>
        <w:t xml:space="preserve"> justifier ses choix et ses attitudes.</w:t>
      </w:r>
      <w:r w:rsidR="006F6E18" w:rsidRPr="00FB5E2A">
        <w:rPr>
          <w:rStyle w:val="Appelnotedebasdep"/>
          <w:rFonts w:ascii="Times New Roman" w:hAnsi="Times New Roman" w:cs="Times New Roman"/>
          <w:sz w:val="24"/>
          <w:szCs w:val="24"/>
        </w:rPr>
        <w:footnoteReference w:id="47"/>
      </w:r>
    </w:p>
    <w:p w:rsidR="00A8741E" w:rsidRPr="00FB5E2A" w:rsidRDefault="00A8741E" w:rsidP="00A8741E">
      <w:pPr>
        <w:autoSpaceDE w:val="0"/>
        <w:autoSpaceDN w:val="0"/>
        <w:adjustRightInd w:val="0"/>
        <w:spacing w:after="0" w:line="360" w:lineRule="auto"/>
        <w:jc w:val="both"/>
        <w:rPr>
          <w:rFonts w:ascii="Times New Roman" w:hAnsi="Times New Roman" w:cs="Times New Roman"/>
          <w:sz w:val="24"/>
          <w:szCs w:val="24"/>
        </w:rPr>
      </w:pPr>
    </w:p>
    <w:p w:rsidR="00A54B01" w:rsidRPr="00A8741E" w:rsidRDefault="00A8741E" w:rsidP="00E03004">
      <w:pPr>
        <w:numPr>
          <w:ilvl w:val="0"/>
          <w:numId w:val="62"/>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Pr="00A8741E">
        <w:rPr>
          <w:rFonts w:ascii="Times New Roman" w:hAnsi="Times New Roman" w:cs="Times New Roman"/>
          <w:b/>
          <w:bCs/>
          <w:sz w:val="24"/>
          <w:szCs w:val="24"/>
        </w:rPr>
        <w:t>Les démontions de la représentation sociale :</w:t>
      </w:r>
    </w:p>
    <w:p w:rsidR="007358AA" w:rsidRDefault="007358AA" w:rsidP="00526400">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Selon MOSCOVICI S., une représentation sociale comporte trois dimensions</w:t>
      </w:r>
      <w:r w:rsidR="00A568E9">
        <w:rPr>
          <w:rFonts w:ascii="Times New Roman" w:hAnsi="Times New Roman" w:cs="Times New Roman"/>
          <w:sz w:val="24"/>
          <w:szCs w:val="24"/>
        </w:rPr>
        <w:t>:</w:t>
      </w:r>
    </w:p>
    <w:p w:rsidR="00A568E9" w:rsidRPr="00FB5E2A" w:rsidRDefault="00A568E9" w:rsidP="00526400">
      <w:pPr>
        <w:autoSpaceDE w:val="0"/>
        <w:autoSpaceDN w:val="0"/>
        <w:adjustRightInd w:val="0"/>
        <w:spacing w:after="0" w:line="360" w:lineRule="auto"/>
        <w:jc w:val="both"/>
        <w:rPr>
          <w:rFonts w:ascii="Times New Roman" w:hAnsi="Times New Roman" w:cs="Times New Roman"/>
          <w:sz w:val="24"/>
          <w:szCs w:val="24"/>
        </w:rPr>
      </w:pPr>
    </w:p>
    <w:p w:rsidR="00A54B01" w:rsidRPr="00FB5E2A" w:rsidRDefault="007358AA" w:rsidP="00A568E9">
      <w:pPr>
        <w:autoSpaceDE w:val="0"/>
        <w:autoSpaceDN w:val="0"/>
        <w:adjustRightInd w:val="0"/>
        <w:spacing w:after="0" w:line="360" w:lineRule="auto"/>
        <w:jc w:val="both"/>
        <w:rPr>
          <w:rFonts w:ascii="Times New Roman" w:hAnsi="Times New Roman" w:cs="Times New Roman"/>
          <w:sz w:val="24"/>
          <w:szCs w:val="24"/>
        </w:rPr>
      </w:pPr>
      <w:r w:rsidRPr="00A8741E">
        <w:rPr>
          <w:rFonts w:ascii="Times New Roman" w:hAnsi="Times New Roman" w:cs="Times New Roman"/>
          <w:b/>
          <w:bCs/>
          <w:sz w:val="24"/>
          <w:szCs w:val="24"/>
        </w:rPr>
        <w:t>1. Le champ de la représentation :</w:t>
      </w:r>
      <w:r w:rsidRPr="00FB5E2A">
        <w:rPr>
          <w:rFonts w:ascii="Times New Roman" w:hAnsi="Times New Roman" w:cs="Times New Roman"/>
          <w:sz w:val="24"/>
          <w:szCs w:val="24"/>
        </w:rPr>
        <w:t xml:space="preserve"> il figure dans le contenu, ce dernier</w:t>
      </w:r>
      <w:r w:rsidR="00A568E9">
        <w:rPr>
          <w:rFonts w:ascii="Times New Roman" w:hAnsi="Times New Roman" w:cs="Times New Roman"/>
          <w:sz w:val="24"/>
          <w:szCs w:val="24"/>
        </w:rPr>
        <w:t xml:space="preserve"> </w:t>
      </w:r>
      <w:r w:rsidR="00A568E9" w:rsidRPr="00FB5E2A">
        <w:rPr>
          <w:rFonts w:ascii="Times New Roman" w:hAnsi="Times New Roman" w:cs="Times New Roman"/>
          <w:sz w:val="24"/>
          <w:szCs w:val="24"/>
        </w:rPr>
        <w:t>se compose à des éléments cognitifs et affectifs, il correspond à des</w:t>
      </w:r>
      <w:r w:rsidR="00A568E9">
        <w:rPr>
          <w:rFonts w:ascii="Times New Roman" w:hAnsi="Times New Roman" w:cs="Times New Roman"/>
          <w:sz w:val="24"/>
          <w:szCs w:val="24"/>
        </w:rPr>
        <w:t xml:space="preserve"> </w:t>
      </w:r>
      <w:r w:rsidR="00A568E9" w:rsidRPr="00FB5E2A">
        <w:rPr>
          <w:rFonts w:ascii="Times New Roman" w:hAnsi="Times New Roman" w:cs="Times New Roman"/>
          <w:sz w:val="24"/>
          <w:szCs w:val="24"/>
        </w:rPr>
        <w:t>connaissances organisées par rapport un objet sociale.</w:t>
      </w:r>
    </w:p>
    <w:p w:rsidR="00A54B01" w:rsidRPr="00FB5E2A" w:rsidRDefault="007358AA" w:rsidP="003B14AB">
      <w:pPr>
        <w:autoSpaceDE w:val="0"/>
        <w:autoSpaceDN w:val="0"/>
        <w:adjustRightInd w:val="0"/>
        <w:spacing w:after="0" w:line="360" w:lineRule="auto"/>
        <w:jc w:val="both"/>
        <w:rPr>
          <w:rFonts w:ascii="Times New Roman" w:hAnsi="Times New Roman" w:cs="Times New Roman"/>
          <w:sz w:val="24"/>
          <w:szCs w:val="24"/>
        </w:rPr>
      </w:pPr>
      <w:r w:rsidRPr="00A8741E">
        <w:rPr>
          <w:rFonts w:ascii="Times New Roman" w:hAnsi="Times New Roman" w:cs="Times New Roman"/>
          <w:b/>
          <w:bCs/>
          <w:sz w:val="24"/>
          <w:szCs w:val="24"/>
        </w:rPr>
        <w:t>2</w:t>
      </w:r>
      <w:r w:rsidRPr="00FB5E2A">
        <w:rPr>
          <w:rFonts w:ascii="Times New Roman" w:hAnsi="Times New Roman" w:cs="Times New Roman"/>
          <w:sz w:val="24"/>
          <w:szCs w:val="24"/>
        </w:rPr>
        <w:t xml:space="preserve">. </w:t>
      </w:r>
      <w:r w:rsidRPr="00FB5E2A">
        <w:rPr>
          <w:rFonts w:ascii="Times New Roman" w:hAnsi="Times New Roman" w:cs="Times New Roman"/>
          <w:b/>
          <w:bCs/>
          <w:sz w:val="24"/>
          <w:szCs w:val="24"/>
        </w:rPr>
        <w:t>L’information :</w:t>
      </w:r>
      <w:r w:rsidRPr="00FB5E2A">
        <w:rPr>
          <w:rFonts w:ascii="Times New Roman" w:hAnsi="Times New Roman" w:cs="Times New Roman"/>
          <w:sz w:val="24"/>
          <w:szCs w:val="24"/>
        </w:rPr>
        <w:t xml:space="preserve"> c’est la disposition des connaissances sur l’objet de</w:t>
      </w:r>
      <w:r w:rsidR="00F8480E">
        <w:rPr>
          <w:rFonts w:ascii="Times New Roman" w:hAnsi="Times New Roman" w:cs="Times New Roman"/>
          <w:sz w:val="24"/>
          <w:szCs w:val="24"/>
        </w:rPr>
        <w:t xml:space="preserve"> </w:t>
      </w:r>
      <w:r w:rsidR="00F8480E" w:rsidRPr="00FB5E2A">
        <w:rPr>
          <w:rFonts w:ascii="Times New Roman" w:hAnsi="Times New Roman" w:cs="Times New Roman"/>
          <w:sz w:val="24"/>
          <w:szCs w:val="24"/>
        </w:rPr>
        <w:t>la représentation, elle se caractérise par son nombre (elle est</w:t>
      </w:r>
      <w:r w:rsidR="00F8480E">
        <w:rPr>
          <w:rFonts w:ascii="Times New Roman" w:hAnsi="Times New Roman" w:cs="Times New Roman"/>
          <w:sz w:val="24"/>
          <w:szCs w:val="24"/>
        </w:rPr>
        <w:t xml:space="preserve"> </w:t>
      </w:r>
      <w:r w:rsidR="00F8480E" w:rsidRPr="00FB5E2A">
        <w:rPr>
          <w:rFonts w:ascii="Times New Roman" w:hAnsi="Times New Roman" w:cs="Times New Roman"/>
          <w:sz w:val="24"/>
          <w:szCs w:val="24"/>
        </w:rPr>
        <w:t>nombreuse), sa diversification (diversifiée) et son stéréotypage</w:t>
      </w:r>
      <w:r w:rsidR="00F8480E">
        <w:rPr>
          <w:rFonts w:ascii="Times New Roman" w:hAnsi="Times New Roman" w:cs="Times New Roman"/>
          <w:sz w:val="24"/>
          <w:szCs w:val="24"/>
        </w:rPr>
        <w:t xml:space="preserve"> </w:t>
      </w:r>
      <w:r w:rsidR="00F8480E" w:rsidRPr="00FB5E2A">
        <w:rPr>
          <w:rFonts w:ascii="Times New Roman" w:hAnsi="Times New Roman" w:cs="Times New Roman"/>
          <w:sz w:val="24"/>
          <w:szCs w:val="24"/>
        </w:rPr>
        <w:t>(stéréotypée).</w:t>
      </w:r>
    </w:p>
    <w:p w:rsidR="003B14AB" w:rsidRPr="00FB5E2A" w:rsidRDefault="007358AA" w:rsidP="003B14AB">
      <w:pPr>
        <w:autoSpaceDE w:val="0"/>
        <w:autoSpaceDN w:val="0"/>
        <w:adjustRightInd w:val="0"/>
        <w:spacing w:after="0" w:line="360" w:lineRule="auto"/>
        <w:jc w:val="both"/>
        <w:rPr>
          <w:rFonts w:ascii="Times New Roman" w:hAnsi="Times New Roman" w:cs="Times New Roman"/>
          <w:sz w:val="24"/>
          <w:szCs w:val="24"/>
        </w:rPr>
      </w:pPr>
      <w:r w:rsidRPr="00A8741E">
        <w:rPr>
          <w:rFonts w:ascii="Times New Roman" w:hAnsi="Times New Roman" w:cs="Times New Roman"/>
          <w:b/>
          <w:bCs/>
          <w:sz w:val="24"/>
          <w:szCs w:val="24"/>
        </w:rPr>
        <w:t>3</w:t>
      </w:r>
      <w:r w:rsidRPr="00FB5E2A">
        <w:rPr>
          <w:rFonts w:ascii="Times New Roman" w:hAnsi="Times New Roman" w:cs="Times New Roman"/>
          <w:b/>
          <w:bCs/>
          <w:sz w:val="24"/>
          <w:szCs w:val="24"/>
        </w:rPr>
        <w:t>. L’attitude :</w:t>
      </w:r>
      <w:r w:rsidRPr="00FB5E2A">
        <w:rPr>
          <w:rFonts w:ascii="Times New Roman" w:hAnsi="Times New Roman" w:cs="Times New Roman"/>
          <w:sz w:val="24"/>
          <w:szCs w:val="24"/>
        </w:rPr>
        <w:t xml:space="preserve"> elle exprime un positionnement, une orientation générale,</w:t>
      </w:r>
      <w:r w:rsidR="003B14AB">
        <w:rPr>
          <w:rFonts w:ascii="Times New Roman" w:hAnsi="Times New Roman" w:cs="Times New Roman"/>
          <w:sz w:val="24"/>
          <w:szCs w:val="24"/>
        </w:rPr>
        <w:t xml:space="preserve"> </w:t>
      </w:r>
      <w:r w:rsidR="003B14AB" w:rsidRPr="00FB5E2A">
        <w:rPr>
          <w:rFonts w:ascii="Times New Roman" w:hAnsi="Times New Roman" w:cs="Times New Roman"/>
          <w:sz w:val="24"/>
          <w:szCs w:val="24"/>
        </w:rPr>
        <w:t>positive ou négative par rapport à l’objet de la représentation.</w:t>
      </w:r>
      <w:r w:rsidR="003B14AB" w:rsidRPr="00FB5E2A">
        <w:rPr>
          <w:rStyle w:val="Appelnotedebasdep"/>
          <w:rFonts w:ascii="Times New Roman" w:hAnsi="Times New Roman" w:cs="Times New Roman"/>
          <w:sz w:val="24"/>
          <w:szCs w:val="24"/>
        </w:rPr>
        <w:footnoteReference w:id="48"/>
      </w:r>
    </w:p>
    <w:p w:rsidR="00332016" w:rsidRPr="00FB5E2A" w:rsidRDefault="00332016" w:rsidP="00526400">
      <w:pPr>
        <w:autoSpaceDE w:val="0"/>
        <w:autoSpaceDN w:val="0"/>
        <w:adjustRightInd w:val="0"/>
        <w:spacing w:after="0" w:line="360" w:lineRule="auto"/>
        <w:jc w:val="both"/>
        <w:rPr>
          <w:rFonts w:ascii="Times New Roman" w:hAnsi="Times New Roman" w:cs="Times New Roman"/>
          <w:sz w:val="24"/>
          <w:szCs w:val="24"/>
        </w:rPr>
      </w:pPr>
    </w:p>
    <w:p w:rsidR="00DD3B47" w:rsidRPr="00FB5E2A" w:rsidRDefault="00196011" w:rsidP="00E03004">
      <w:pPr>
        <w:numPr>
          <w:ilvl w:val="0"/>
          <w:numId w:val="63"/>
        </w:numPr>
        <w:autoSpaceDE w:val="0"/>
        <w:autoSpaceDN w:val="0"/>
        <w:adjustRightInd w:val="0"/>
        <w:spacing w:after="0" w:line="360" w:lineRule="auto"/>
        <w:jc w:val="both"/>
        <w:rPr>
          <w:rFonts w:ascii="Times New Roman" w:hAnsi="Times New Roman" w:cs="Times New Roman"/>
          <w:b/>
          <w:bCs/>
          <w:sz w:val="24"/>
          <w:szCs w:val="24"/>
        </w:rPr>
      </w:pPr>
      <w:r w:rsidRPr="00FB5E2A">
        <w:rPr>
          <w:rFonts w:ascii="Times New Roman" w:hAnsi="Times New Roman" w:cs="Times New Roman"/>
          <w:b/>
          <w:bCs/>
          <w:sz w:val="24"/>
          <w:szCs w:val="24"/>
        </w:rPr>
        <w:t>4-</w:t>
      </w:r>
      <w:r w:rsidR="00ED7A93">
        <w:rPr>
          <w:rFonts w:ascii="Times New Roman" w:hAnsi="Times New Roman" w:cs="Times New Roman"/>
          <w:b/>
          <w:bCs/>
          <w:sz w:val="24"/>
          <w:szCs w:val="24"/>
        </w:rPr>
        <w:t>3</w:t>
      </w:r>
      <w:r w:rsidR="0058771B" w:rsidRPr="00FB5E2A">
        <w:rPr>
          <w:rFonts w:ascii="Times New Roman" w:hAnsi="Times New Roman" w:cs="Times New Roman"/>
          <w:b/>
          <w:bCs/>
          <w:sz w:val="24"/>
          <w:szCs w:val="24"/>
        </w:rPr>
        <w:t>-</w:t>
      </w:r>
      <w:r w:rsidR="00290ACE" w:rsidRPr="00FB5E2A">
        <w:rPr>
          <w:rFonts w:ascii="Times New Roman" w:hAnsi="Times New Roman" w:cs="Times New Roman"/>
          <w:b/>
          <w:bCs/>
          <w:sz w:val="24"/>
          <w:szCs w:val="24"/>
        </w:rPr>
        <w:t xml:space="preserve"> Les conditions de l’émergence de la représentation</w:t>
      </w:r>
      <w:r w:rsidR="00ED7A93">
        <w:rPr>
          <w:rFonts w:ascii="Times New Roman" w:hAnsi="Times New Roman" w:cs="Times New Roman"/>
          <w:b/>
          <w:bCs/>
          <w:sz w:val="24"/>
          <w:szCs w:val="24"/>
        </w:rPr>
        <w:t xml:space="preserve"> sociale </w:t>
      </w:r>
      <w:r w:rsidR="005B38A3" w:rsidRPr="00FB5E2A">
        <w:rPr>
          <w:rFonts w:ascii="Times New Roman" w:hAnsi="Times New Roman" w:cs="Times New Roman"/>
          <w:b/>
          <w:bCs/>
          <w:sz w:val="24"/>
          <w:szCs w:val="24"/>
        </w:rPr>
        <w:t>:</w:t>
      </w:r>
    </w:p>
    <w:p w:rsidR="00090D4F" w:rsidRDefault="00DD3B47" w:rsidP="00CD0FA7">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290ACE" w:rsidRPr="00FB5E2A">
        <w:rPr>
          <w:rFonts w:ascii="Times New Roman" w:hAnsi="Times New Roman" w:cs="Times New Roman"/>
          <w:sz w:val="24"/>
          <w:szCs w:val="24"/>
        </w:rPr>
        <w:t>L’apparition de tout phénomène est contribuée par des conditions qui permettent à</w:t>
      </w:r>
      <w:r w:rsidR="0045411D" w:rsidRPr="00FB5E2A">
        <w:rPr>
          <w:rFonts w:ascii="Times New Roman" w:hAnsi="Times New Roman" w:cs="Times New Roman"/>
          <w:sz w:val="24"/>
          <w:szCs w:val="24"/>
        </w:rPr>
        <w:t xml:space="preserve"> un phénomène de prendre une position dans la société pour les représentations</w:t>
      </w:r>
      <w:r w:rsidRPr="00FB5E2A">
        <w:rPr>
          <w:rFonts w:ascii="Times New Roman" w:hAnsi="Times New Roman" w:cs="Times New Roman"/>
          <w:sz w:val="24"/>
          <w:szCs w:val="24"/>
        </w:rPr>
        <w:t xml:space="preserve"> sociales MOSCOVICI S. a désigné trois conditions qui précèdent l’apparition des représentations sociales :</w:t>
      </w:r>
    </w:p>
    <w:p w:rsidR="00CD0FA7" w:rsidRPr="00FB5E2A" w:rsidRDefault="00CD0FA7" w:rsidP="00CD0FA7">
      <w:pPr>
        <w:autoSpaceDE w:val="0"/>
        <w:autoSpaceDN w:val="0"/>
        <w:adjustRightInd w:val="0"/>
        <w:spacing w:after="0" w:line="360" w:lineRule="auto"/>
        <w:jc w:val="both"/>
        <w:rPr>
          <w:rFonts w:ascii="Times New Roman" w:hAnsi="Times New Roman" w:cs="Times New Roman"/>
          <w:sz w:val="24"/>
          <w:szCs w:val="24"/>
        </w:rPr>
      </w:pPr>
    </w:p>
    <w:p w:rsidR="00CD0FA7" w:rsidRPr="00FB5E2A" w:rsidRDefault="00697989" w:rsidP="00E03004">
      <w:pPr>
        <w:numPr>
          <w:ilvl w:val="0"/>
          <w:numId w:val="64"/>
        </w:numPr>
        <w:autoSpaceDE w:val="0"/>
        <w:autoSpaceDN w:val="0"/>
        <w:adjustRightInd w:val="0"/>
        <w:spacing w:after="0" w:line="360" w:lineRule="auto"/>
        <w:rPr>
          <w:rFonts w:ascii="Times New Roman" w:hAnsi="Times New Roman" w:cs="Times New Roman"/>
          <w:sz w:val="24"/>
          <w:szCs w:val="24"/>
        </w:rPr>
      </w:pPr>
      <w:r w:rsidRPr="00697989">
        <w:rPr>
          <w:rFonts w:ascii="Times New Roman" w:hAnsi="Times New Roman" w:cs="Times New Roman"/>
          <w:b/>
          <w:bCs/>
          <w:sz w:val="24"/>
          <w:szCs w:val="24"/>
        </w:rPr>
        <w:t>4-3-1</w:t>
      </w:r>
      <w:r>
        <w:rPr>
          <w:rFonts w:ascii="Times New Roman" w:hAnsi="Times New Roman" w:cs="Times New Roman"/>
          <w:sz w:val="24"/>
          <w:szCs w:val="24"/>
        </w:rPr>
        <w:t xml:space="preserve"> </w:t>
      </w:r>
      <w:r w:rsidR="00290ACE" w:rsidRPr="00FB5E2A">
        <w:rPr>
          <w:rFonts w:ascii="Times New Roman" w:hAnsi="Times New Roman" w:cs="Times New Roman"/>
          <w:b/>
          <w:bCs/>
          <w:sz w:val="24"/>
          <w:szCs w:val="24"/>
        </w:rPr>
        <w:t>La dispersion de l’information :</w:t>
      </w:r>
      <w:r w:rsidR="00290ACE" w:rsidRPr="00FB5E2A">
        <w:rPr>
          <w:rFonts w:ascii="Times New Roman" w:hAnsi="Times New Roman" w:cs="Times New Roman"/>
          <w:sz w:val="24"/>
          <w:szCs w:val="24"/>
        </w:rPr>
        <w:t xml:space="preserve"> elle touche l’objet de la représentation, sa</w:t>
      </w:r>
      <w:r w:rsidR="00CD0FA7">
        <w:rPr>
          <w:rFonts w:ascii="Times New Roman" w:hAnsi="Times New Roman" w:cs="Times New Roman"/>
          <w:sz w:val="24"/>
          <w:szCs w:val="24"/>
        </w:rPr>
        <w:t xml:space="preserve"> </w:t>
      </w:r>
      <w:r w:rsidR="00CD0FA7" w:rsidRPr="00FB5E2A">
        <w:rPr>
          <w:rFonts w:ascii="Times New Roman" w:hAnsi="Times New Roman" w:cs="Times New Roman"/>
          <w:sz w:val="24"/>
          <w:szCs w:val="24"/>
        </w:rPr>
        <w:t>complicité réside dans les obstacles socioculturels qui gênent l’accès d’un</w:t>
      </w:r>
      <w:r w:rsidR="00CD0FA7">
        <w:rPr>
          <w:rFonts w:ascii="Times New Roman" w:hAnsi="Times New Roman" w:cs="Times New Roman"/>
          <w:sz w:val="24"/>
          <w:szCs w:val="24"/>
        </w:rPr>
        <w:t xml:space="preserve"> </w:t>
      </w:r>
      <w:r w:rsidR="00CD0FA7" w:rsidRPr="00FB5E2A">
        <w:rPr>
          <w:rFonts w:ascii="Times New Roman" w:hAnsi="Times New Roman" w:cs="Times New Roman"/>
          <w:sz w:val="24"/>
          <w:szCs w:val="24"/>
        </w:rPr>
        <w:t>individu aux informations utiles à la connaissance de cet objet(les préjugés</w:t>
      </w:r>
      <w:r w:rsidR="00CD0FA7">
        <w:rPr>
          <w:rFonts w:ascii="Times New Roman" w:hAnsi="Times New Roman" w:cs="Times New Roman"/>
          <w:sz w:val="24"/>
          <w:szCs w:val="24"/>
        </w:rPr>
        <w:t xml:space="preserve"> </w:t>
      </w:r>
      <w:r w:rsidR="00CD0FA7" w:rsidRPr="00FB5E2A">
        <w:rPr>
          <w:rFonts w:ascii="Times New Roman" w:hAnsi="Times New Roman" w:cs="Times New Roman"/>
          <w:sz w:val="24"/>
          <w:szCs w:val="24"/>
        </w:rPr>
        <w:t>et les stéréotypes).</w:t>
      </w:r>
    </w:p>
    <w:p w:rsidR="00A4644C" w:rsidRPr="00FB5E2A" w:rsidRDefault="00A4644C" w:rsidP="00CD0FA7">
      <w:pPr>
        <w:autoSpaceDE w:val="0"/>
        <w:autoSpaceDN w:val="0"/>
        <w:adjustRightInd w:val="0"/>
        <w:spacing w:after="0" w:line="360" w:lineRule="auto"/>
        <w:rPr>
          <w:rFonts w:ascii="Times New Roman" w:hAnsi="Times New Roman" w:cs="Times New Roman"/>
          <w:sz w:val="24"/>
          <w:szCs w:val="24"/>
        </w:rPr>
      </w:pPr>
    </w:p>
    <w:p w:rsidR="00E35712" w:rsidRDefault="00697989" w:rsidP="00E03004">
      <w:pPr>
        <w:numPr>
          <w:ilvl w:val="0"/>
          <w:numId w:val="42"/>
        </w:numPr>
        <w:autoSpaceDE w:val="0"/>
        <w:autoSpaceDN w:val="0"/>
        <w:adjustRightInd w:val="0"/>
        <w:spacing w:after="0" w:line="360" w:lineRule="auto"/>
        <w:ind w:left="0" w:firstLine="0"/>
        <w:rPr>
          <w:rFonts w:ascii="Times New Roman" w:hAnsi="Times New Roman" w:cs="Times New Roman"/>
          <w:sz w:val="24"/>
          <w:szCs w:val="24"/>
        </w:rPr>
      </w:pPr>
      <w:r w:rsidRPr="00697989">
        <w:rPr>
          <w:rFonts w:ascii="Times New Roman" w:hAnsi="Times New Roman" w:cs="Times New Roman"/>
          <w:b/>
          <w:bCs/>
          <w:sz w:val="24"/>
          <w:szCs w:val="24"/>
        </w:rPr>
        <w:t>4-3-</w:t>
      </w:r>
      <w:r w:rsidR="00290ACE" w:rsidRPr="00697989">
        <w:rPr>
          <w:rFonts w:ascii="Times New Roman" w:hAnsi="Times New Roman" w:cs="Times New Roman"/>
          <w:b/>
          <w:bCs/>
          <w:sz w:val="24"/>
          <w:szCs w:val="24"/>
        </w:rPr>
        <w:t>2.</w:t>
      </w:r>
      <w:r w:rsidR="00290ACE" w:rsidRPr="00FB5E2A">
        <w:rPr>
          <w:rFonts w:ascii="Times New Roman" w:hAnsi="Times New Roman" w:cs="Times New Roman"/>
          <w:sz w:val="24"/>
          <w:szCs w:val="24"/>
        </w:rPr>
        <w:t xml:space="preserve"> </w:t>
      </w:r>
      <w:r w:rsidR="00290ACE" w:rsidRPr="00FB5E2A">
        <w:rPr>
          <w:rFonts w:ascii="Times New Roman" w:hAnsi="Times New Roman" w:cs="Times New Roman"/>
          <w:b/>
          <w:bCs/>
          <w:sz w:val="24"/>
          <w:szCs w:val="24"/>
        </w:rPr>
        <w:t>La focalisation :</w:t>
      </w:r>
      <w:r w:rsidR="00290ACE" w:rsidRPr="00FB5E2A">
        <w:rPr>
          <w:rFonts w:ascii="Times New Roman" w:hAnsi="Times New Roman" w:cs="Times New Roman"/>
          <w:sz w:val="24"/>
          <w:szCs w:val="24"/>
        </w:rPr>
        <w:t xml:space="preserve"> elle concerne la position spécifique du groupe social</w:t>
      </w:r>
      <w:r w:rsidR="00CD0FA7">
        <w:rPr>
          <w:rFonts w:ascii="Times New Roman" w:hAnsi="Times New Roman" w:cs="Times New Roman"/>
          <w:sz w:val="24"/>
          <w:szCs w:val="24"/>
        </w:rPr>
        <w:t xml:space="preserve"> </w:t>
      </w:r>
      <w:r w:rsidR="00CD0FA7" w:rsidRPr="00FB5E2A">
        <w:rPr>
          <w:rFonts w:ascii="Times New Roman" w:hAnsi="Times New Roman" w:cs="Times New Roman"/>
          <w:sz w:val="24"/>
          <w:szCs w:val="24"/>
        </w:rPr>
        <w:t>vis-à-vis de l’objet de la représentation. Les individus vont manifester</w:t>
      </w:r>
      <w:r w:rsidR="00CD0FA7">
        <w:rPr>
          <w:rFonts w:ascii="Times New Roman" w:hAnsi="Times New Roman" w:cs="Times New Roman"/>
          <w:sz w:val="24"/>
          <w:szCs w:val="24"/>
        </w:rPr>
        <w:t xml:space="preserve"> </w:t>
      </w:r>
      <w:r w:rsidR="00CD0FA7" w:rsidRPr="00FB5E2A">
        <w:rPr>
          <w:rFonts w:ascii="Times New Roman" w:hAnsi="Times New Roman" w:cs="Times New Roman"/>
          <w:sz w:val="24"/>
          <w:szCs w:val="24"/>
        </w:rPr>
        <w:t>d’intérêt à certains aspects de l’objet et rejeter d’autres aspects.</w:t>
      </w:r>
    </w:p>
    <w:p w:rsidR="00CD0FA7" w:rsidRPr="00FB5E2A" w:rsidRDefault="00CD0FA7" w:rsidP="00CD0FA7">
      <w:pPr>
        <w:autoSpaceDE w:val="0"/>
        <w:autoSpaceDN w:val="0"/>
        <w:adjustRightInd w:val="0"/>
        <w:spacing w:after="0" w:line="360" w:lineRule="auto"/>
        <w:rPr>
          <w:rFonts w:ascii="Times New Roman" w:hAnsi="Times New Roman" w:cs="Times New Roman"/>
          <w:sz w:val="24"/>
          <w:szCs w:val="24"/>
        </w:rPr>
      </w:pPr>
    </w:p>
    <w:p w:rsidR="00D45DF7" w:rsidRPr="00FB5E2A" w:rsidRDefault="00697989" w:rsidP="00E03004">
      <w:pPr>
        <w:numPr>
          <w:ilvl w:val="0"/>
          <w:numId w:val="65"/>
        </w:numPr>
        <w:autoSpaceDE w:val="0"/>
        <w:autoSpaceDN w:val="0"/>
        <w:adjustRightInd w:val="0"/>
        <w:spacing w:after="0" w:line="360" w:lineRule="auto"/>
        <w:ind w:left="0" w:firstLine="0"/>
        <w:jc w:val="both"/>
        <w:rPr>
          <w:rFonts w:ascii="Times New Roman" w:hAnsi="Times New Roman" w:cs="Times New Roman"/>
          <w:sz w:val="24"/>
          <w:szCs w:val="24"/>
        </w:rPr>
      </w:pPr>
      <w:r w:rsidRPr="00697989">
        <w:rPr>
          <w:rFonts w:ascii="Times New Roman" w:hAnsi="Times New Roman" w:cs="Times New Roman"/>
          <w:b/>
          <w:bCs/>
          <w:sz w:val="24"/>
          <w:szCs w:val="24"/>
        </w:rPr>
        <w:t>4-3-</w:t>
      </w:r>
      <w:r w:rsidR="00290ACE" w:rsidRPr="00697989">
        <w:rPr>
          <w:rFonts w:ascii="Times New Roman" w:hAnsi="Times New Roman" w:cs="Times New Roman"/>
          <w:b/>
          <w:bCs/>
          <w:sz w:val="24"/>
          <w:szCs w:val="24"/>
        </w:rPr>
        <w:t>3</w:t>
      </w:r>
      <w:r w:rsidR="00290ACE" w:rsidRPr="00FB5E2A">
        <w:rPr>
          <w:rFonts w:ascii="Times New Roman" w:hAnsi="Times New Roman" w:cs="Times New Roman"/>
          <w:b/>
          <w:bCs/>
          <w:sz w:val="24"/>
          <w:szCs w:val="24"/>
        </w:rPr>
        <w:t>. La pression à l’inférence :</w:t>
      </w:r>
      <w:r w:rsidR="00290ACE" w:rsidRPr="00FB5E2A">
        <w:rPr>
          <w:rFonts w:ascii="Times New Roman" w:hAnsi="Times New Roman" w:cs="Times New Roman"/>
          <w:sz w:val="24"/>
          <w:szCs w:val="24"/>
        </w:rPr>
        <w:t xml:space="preserve"> elle se rapporte à la nécessité éprouvée par les</w:t>
      </w:r>
      <w:r w:rsidR="004750A0">
        <w:rPr>
          <w:rFonts w:ascii="Times New Roman" w:hAnsi="Times New Roman" w:cs="Times New Roman"/>
          <w:sz w:val="24"/>
          <w:szCs w:val="24"/>
        </w:rPr>
        <w:t xml:space="preserve"> </w:t>
      </w:r>
      <w:r w:rsidR="00290ACE" w:rsidRPr="00FB5E2A">
        <w:rPr>
          <w:rFonts w:ascii="Times New Roman" w:hAnsi="Times New Roman" w:cs="Times New Roman"/>
          <w:sz w:val="24"/>
          <w:szCs w:val="24"/>
        </w:rPr>
        <w:t>individus pour développer des conduites et des discours cohérents à</w:t>
      </w:r>
      <w:r w:rsidR="00D45DF7" w:rsidRPr="00FB5E2A">
        <w:rPr>
          <w:rFonts w:ascii="Times New Roman" w:hAnsi="Times New Roman" w:cs="Times New Roman"/>
          <w:sz w:val="24"/>
          <w:szCs w:val="24"/>
        </w:rPr>
        <w:t xml:space="preserve"> propos de cet objet mal maîtrisé (MOLINER P., 1996 : p34).</w:t>
      </w:r>
      <w:r w:rsidR="00760429" w:rsidRPr="00FB5E2A">
        <w:rPr>
          <w:rStyle w:val="Appelnotedebasdep"/>
          <w:rFonts w:ascii="Times New Roman" w:hAnsi="Times New Roman" w:cs="Times New Roman"/>
          <w:sz w:val="24"/>
          <w:szCs w:val="24"/>
        </w:rPr>
        <w:footnoteReference w:id="49"/>
      </w:r>
    </w:p>
    <w:p w:rsidR="00D45DF7" w:rsidRPr="00FB5E2A" w:rsidRDefault="00D45DF7" w:rsidP="00526400">
      <w:pPr>
        <w:autoSpaceDE w:val="0"/>
        <w:autoSpaceDN w:val="0"/>
        <w:adjustRightInd w:val="0"/>
        <w:spacing w:after="0" w:line="360" w:lineRule="auto"/>
        <w:jc w:val="both"/>
        <w:rPr>
          <w:rFonts w:ascii="Times New Roman" w:hAnsi="Times New Roman" w:cs="Times New Roman"/>
          <w:sz w:val="24"/>
          <w:szCs w:val="24"/>
        </w:rPr>
      </w:pPr>
    </w:p>
    <w:p w:rsidR="00D45DF7" w:rsidRDefault="00D45DF7" w:rsidP="00623C10">
      <w:pPr>
        <w:spacing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Pour finir avec cette notion le concept de représ</w:t>
      </w:r>
      <w:r w:rsidR="00CC6DFC">
        <w:rPr>
          <w:rFonts w:ascii="Times New Roman" w:hAnsi="Times New Roman" w:cs="Times New Roman"/>
          <w:sz w:val="24"/>
          <w:szCs w:val="24"/>
        </w:rPr>
        <w:t>entation sociale permet de mieu</w:t>
      </w:r>
      <w:r w:rsidR="00235014">
        <w:rPr>
          <w:rFonts w:ascii="Times New Roman" w:hAnsi="Times New Roman" w:cs="Times New Roman"/>
          <w:sz w:val="24"/>
          <w:szCs w:val="24"/>
        </w:rPr>
        <w:t>x</w:t>
      </w:r>
      <w:r w:rsidR="00623C10">
        <w:rPr>
          <w:rFonts w:ascii="Times New Roman" w:hAnsi="Times New Roman" w:cs="Times New Roman"/>
          <w:sz w:val="24"/>
          <w:szCs w:val="24"/>
        </w:rPr>
        <w:t xml:space="preserve"> </w:t>
      </w:r>
      <w:r w:rsidR="00623C10" w:rsidRPr="00FB5E2A">
        <w:rPr>
          <w:rFonts w:ascii="Times New Roman" w:hAnsi="Times New Roman" w:cs="Times New Roman"/>
          <w:sz w:val="24"/>
          <w:szCs w:val="24"/>
        </w:rPr>
        <w:t>comprendre les individus et les groupe</w:t>
      </w:r>
      <w:r w:rsidR="00623C10">
        <w:rPr>
          <w:rFonts w:ascii="Times New Roman" w:hAnsi="Times New Roman" w:cs="Times New Roman"/>
          <w:sz w:val="24"/>
          <w:szCs w:val="24"/>
        </w:rPr>
        <w:t>s</w:t>
      </w:r>
      <w:r w:rsidR="00623C10" w:rsidRPr="00FB5E2A">
        <w:rPr>
          <w:rFonts w:ascii="Times New Roman" w:hAnsi="Times New Roman" w:cs="Times New Roman"/>
          <w:sz w:val="24"/>
          <w:szCs w:val="24"/>
        </w:rPr>
        <w:t>, en analysant les façons dont ils se  représentent eux-mêmes, les autres et le monde.</w:t>
      </w:r>
    </w:p>
    <w:p w:rsidR="006228A8" w:rsidRPr="006228A8" w:rsidRDefault="006228A8" w:rsidP="00E03004">
      <w:pPr>
        <w:numPr>
          <w:ilvl w:val="0"/>
          <w:numId w:val="68"/>
        </w:numPr>
        <w:spacing w:line="360" w:lineRule="auto"/>
        <w:jc w:val="both"/>
        <w:rPr>
          <w:rFonts w:ascii="Times New Roman" w:hAnsi="Times New Roman" w:cs="Times New Roman"/>
          <w:b/>
          <w:bCs/>
          <w:sz w:val="24"/>
          <w:szCs w:val="24"/>
        </w:rPr>
      </w:pPr>
      <w:r w:rsidRPr="006228A8">
        <w:rPr>
          <w:rFonts w:ascii="Times New Roman" w:hAnsi="Times New Roman" w:cs="Times New Roman"/>
          <w:b/>
          <w:bCs/>
          <w:sz w:val="24"/>
          <w:szCs w:val="24"/>
        </w:rPr>
        <w:t xml:space="preserve">5- </w:t>
      </w:r>
      <w:r>
        <w:rPr>
          <w:rFonts w:ascii="Times New Roman" w:hAnsi="Times New Roman" w:cs="Times New Roman"/>
          <w:b/>
          <w:bCs/>
          <w:sz w:val="24"/>
          <w:szCs w:val="24"/>
        </w:rPr>
        <w:t>Préjuges et stéréotypes :</w:t>
      </w:r>
    </w:p>
    <w:p w:rsidR="008A3D4F" w:rsidRPr="00FB5E2A" w:rsidRDefault="00242345" w:rsidP="00E03004">
      <w:pPr>
        <w:numPr>
          <w:ilvl w:val="0"/>
          <w:numId w:val="66"/>
        </w:numPr>
        <w:autoSpaceDE w:val="0"/>
        <w:autoSpaceDN w:val="0"/>
        <w:adjustRightInd w:val="0"/>
        <w:spacing w:after="0" w:line="360" w:lineRule="auto"/>
        <w:ind w:left="0" w:firstLine="0"/>
        <w:jc w:val="both"/>
        <w:rPr>
          <w:rFonts w:ascii="Times New Roman" w:hAnsi="Times New Roman" w:cs="Times New Roman"/>
          <w:b/>
          <w:bCs/>
          <w:sz w:val="24"/>
          <w:szCs w:val="24"/>
        </w:rPr>
      </w:pPr>
      <w:r w:rsidRPr="00FB5E2A">
        <w:rPr>
          <w:rFonts w:ascii="Times New Roman" w:hAnsi="Times New Roman" w:cs="Times New Roman"/>
          <w:b/>
          <w:bCs/>
          <w:sz w:val="24"/>
          <w:szCs w:val="24"/>
        </w:rPr>
        <w:t>5-</w:t>
      </w:r>
      <w:r w:rsidR="006228A8">
        <w:rPr>
          <w:rFonts w:ascii="Times New Roman" w:hAnsi="Times New Roman" w:cs="Times New Roman"/>
          <w:b/>
          <w:bCs/>
          <w:sz w:val="24"/>
          <w:szCs w:val="24"/>
        </w:rPr>
        <w:t xml:space="preserve">1 </w:t>
      </w:r>
      <w:r w:rsidR="008A3D4F" w:rsidRPr="00FB5E2A">
        <w:rPr>
          <w:rFonts w:ascii="Times New Roman" w:hAnsi="Times New Roman" w:cs="Times New Roman"/>
          <w:b/>
          <w:bCs/>
          <w:sz w:val="24"/>
          <w:szCs w:val="24"/>
        </w:rPr>
        <w:t xml:space="preserve"> Définition du préjugé</w:t>
      </w:r>
      <w:r w:rsidR="0045411D" w:rsidRPr="00FB5E2A">
        <w:rPr>
          <w:rFonts w:ascii="Times New Roman" w:hAnsi="Times New Roman" w:cs="Times New Roman"/>
          <w:b/>
          <w:bCs/>
          <w:sz w:val="24"/>
          <w:szCs w:val="24"/>
        </w:rPr>
        <w:t>:</w:t>
      </w:r>
    </w:p>
    <w:p w:rsidR="0045411D" w:rsidRPr="00FB5E2A" w:rsidRDefault="0045411D" w:rsidP="005C5ADB">
      <w:pPr>
        <w:autoSpaceDE w:val="0"/>
        <w:autoSpaceDN w:val="0"/>
        <w:adjustRightInd w:val="0"/>
        <w:spacing w:after="0" w:line="240" w:lineRule="auto"/>
        <w:jc w:val="both"/>
        <w:rPr>
          <w:rFonts w:ascii="Times New Roman" w:hAnsi="Times New Roman" w:cs="Times New Roman"/>
          <w:b/>
          <w:bCs/>
          <w:sz w:val="24"/>
          <w:szCs w:val="24"/>
        </w:rPr>
      </w:pPr>
    </w:p>
    <w:p w:rsidR="008A3D4F" w:rsidRPr="00AD6205" w:rsidRDefault="008A3D4F" w:rsidP="00623C10">
      <w:pPr>
        <w:autoSpaceDE w:val="0"/>
        <w:autoSpaceDN w:val="0"/>
        <w:adjustRightInd w:val="0"/>
        <w:spacing w:after="0" w:line="360" w:lineRule="auto"/>
        <w:ind w:firstLine="284"/>
        <w:jc w:val="both"/>
        <w:rPr>
          <w:rFonts w:ascii="Times New Roman" w:hAnsi="Times New Roman" w:cs="Times New Roman"/>
          <w:sz w:val="24"/>
          <w:szCs w:val="24"/>
        </w:rPr>
      </w:pPr>
      <w:r w:rsidRPr="00AD6205">
        <w:rPr>
          <w:rFonts w:ascii="Times New Roman" w:hAnsi="Times New Roman" w:cs="Times New Roman"/>
          <w:sz w:val="24"/>
          <w:szCs w:val="24"/>
        </w:rPr>
        <w:t>Selon le dictionnaire du ROBERT un préjugé : est un jugement porté par avance</w:t>
      </w:r>
      <w:r w:rsidR="00275B6E">
        <w:rPr>
          <w:rFonts w:ascii="Times New Roman" w:hAnsi="Times New Roman" w:cs="Times New Roman"/>
          <w:sz w:val="24"/>
          <w:szCs w:val="24"/>
        </w:rPr>
        <w:t xml:space="preserve"> </w:t>
      </w:r>
      <w:r w:rsidRPr="00AD6205">
        <w:rPr>
          <w:rFonts w:ascii="Times New Roman" w:hAnsi="Times New Roman" w:cs="Times New Roman"/>
          <w:sz w:val="24"/>
          <w:szCs w:val="24"/>
        </w:rPr>
        <w:t>d’une opinion qu’on se fait d’avance d’après les circonstances, les apparences</w:t>
      </w:r>
      <w:r w:rsidR="00275B6E">
        <w:rPr>
          <w:rFonts w:ascii="Times New Roman" w:hAnsi="Times New Roman" w:cs="Times New Roman"/>
          <w:sz w:val="24"/>
          <w:szCs w:val="24"/>
        </w:rPr>
        <w:t xml:space="preserve"> </w:t>
      </w:r>
      <w:r w:rsidRPr="00AD6205">
        <w:rPr>
          <w:rFonts w:ascii="Times New Roman" w:hAnsi="Times New Roman" w:cs="Times New Roman"/>
          <w:sz w:val="24"/>
          <w:szCs w:val="24"/>
        </w:rPr>
        <w:t>favorables ou contraintes. Ou opinion généralement reçue ou adopté sans examen.</w:t>
      </w:r>
    </w:p>
    <w:p w:rsidR="00BF28D3" w:rsidRPr="00FB5E2A" w:rsidRDefault="00BF28D3" w:rsidP="00526400">
      <w:pPr>
        <w:autoSpaceDE w:val="0"/>
        <w:autoSpaceDN w:val="0"/>
        <w:adjustRightInd w:val="0"/>
        <w:spacing w:after="0" w:line="360" w:lineRule="auto"/>
        <w:jc w:val="both"/>
        <w:rPr>
          <w:rFonts w:ascii="Times New Roman" w:hAnsi="Times New Roman" w:cs="Times New Roman"/>
          <w:i/>
          <w:iCs/>
          <w:sz w:val="24"/>
          <w:szCs w:val="24"/>
        </w:rPr>
      </w:pPr>
    </w:p>
    <w:p w:rsidR="00A91509" w:rsidRPr="00FB5E2A" w:rsidRDefault="008A3D4F" w:rsidP="00A91509">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D’un point de vue sociologique : FISCHER G.N.</w:t>
      </w:r>
      <w:r w:rsidR="00527599" w:rsidRPr="00FB5E2A">
        <w:rPr>
          <w:rStyle w:val="Appelnotedebasdep"/>
          <w:rFonts w:ascii="Times New Roman" w:hAnsi="Times New Roman" w:cs="Times New Roman"/>
          <w:sz w:val="24"/>
          <w:szCs w:val="24"/>
        </w:rPr>
        <w:footnoteReference w:id="50"/>
      </w:r>
      <w:r w:rsidRPr="00FB5E2A">
        <w:rPr>
          <w:rFonts w:ascii="Times New Roman" w:hAnsi="Times New Roman" w:cs="Times New Roman"/>
          <w:sz w:val="24"/>
          <w:szCs w:val="24"/>
        </w:rPr>
        <w:t xml:space="preserve"> définit le préjugé comme : « </w:t>
      </w:r>
      <w:r w:rsidRPr="00FB5E2A">
        <w:rPr>
          <w:rFonts w:ascii="Times New Roman" w:hAnsi="Times New Roman" w:cs="Times New Roman"/>
          <w:i/>
          <w:iCs/>
          <w:sz w:val="24"/>
          <w:szCs w:val="24"/>
        </w:rPr>
        <w:t>une</w:t>
      </w:r>
      <w:r w:rsidR="00E32F2D" w:rsidRPr="00FB5E2A">
        <w:rPr>
          <w:rFonts w:ascii="Times New Roman" w:hAnsi="Times New Roman" w:cs="Times New Roman"/>
          <w:i/>
          <w:iCs/>
          <w:sz w:val="24"/>
          <w:szCs w:val="24"/>
        </w:rPr>
        <w:t xml:space="preserve"> attitude de l’individu comportant une dimension évaluative souvent négative, à l’égard des types de personnes ou de groupe, en fonction de sa propre appartenance</w:t>
      </w:r>
      <w:r w:rsidR="00223DD6" w:rsidRPr="00FB5E2A">
        <w:rPr>
          <w:rFonts w:ascii="Times New Roman" w:hAnsi="Times New Roman" w:cs="Times New Roman"/>
          <w:i/>
          <w:iCs/>
          <w:sz w:val="24"/>
          <w:szCs w:val="24"/>
        </w:rPr>
        <w:t xml:space="preserve"> sociale.»</w:t>
      </w:r>
      <w:r w:rsidR="00223DD6" w:rsidRPr="00FB5E2A">
        <w:rPr>
          <w:rFonts w:ascii="Times New Roman" w:hAnsi="Times New Roman" w:cs="Times New Roman"/>
          <w:sz w:val="24"/>
          <w:szCs w:val="24"/>
        </w:rPr>
        <w:t>Le préjugé est ainsi une discrimination, un traitement défavorable des groupes</w:t>
      </w:r>
      <w:r w:rsidR="007B7569" w:rsidRPr="00FB5E2A">
        <w:rPr>
          <w:rFonts w:ascii="Times New Roman" w:hAnsi="Times New Roman" w:cs="Times New Roman"/>
          <w:sz w:val="24"/>
          <w:szCs w:val="24"/>
        </w:rPr>
        <w:t xml:space="preserve"> particuliers ou des objets sociaux fondé par les membres d’une communauté. Il correspond à une disposition composée d’une croyance et il se manifeste dans</w:t>
      </w:r>
      <w:r w:rsidR="00A91509">
        <w:rPr>
          <w:rFonts w:ascii="Times New Roman" w:hAnsi="Times New Roman" w:cs="Times New Roman"/>
          <w:sz w:val="24"/>
          <w:szCs w:val="24"/>
        </w:rPr>
        <w:t xml:space="preserve"> </w:t>
      </w:r>
      <w:r w:rsidR="00A91509" w:rsidRPr="00FB5E2A">
        <w:rPr>
          <w:rFonts w:ascii="Times New Roman" w:hAnsi="Times New Roman" w:cs="Times New Roman"/>
          <w:sz w:val="24"/>
          <w:szCs w:val="24"/>
        </w:rPr>
        <w:t>des conduites.</w:t>
      </w:r>
    </w:p>
    <w:p w:rsidR="008A3D4F" w:rsidRDefault="008A3D4F" w:rsidP="00526400">
      <w:pPr>
        <w:autoSpaceDE w:val="0"/>
        <w:autoSpaceDN w:val="0"/>
        <w:adjustRightInd w:val="0"/>
        <w:spacing w:after="0" w:line="360" w:lineRule="auto"/>
        <w:jc w:val="both"/>
        <w:rPr>
          <w:rFonts w:ascii="Times New Roman" w:hAnsi="Times New Roman" w:cs="Times New Roman" w:hint="cs"/>
          <w:sz w:val="24"/>
          <w:szCs w:val="24"/>
          <w:rtl/>
        </w:rPr>
      </w:pPr>
    </w:p>
    <w:p w:rsidR="006455AD" w:rsidRPr="00FB5E2A" w:rsidRDefault="006455AD" w:rsidP="00526400">
      <w:pPr>
        <w:autoSpaceDE w:val="0"/>
        <w:autoSpaceDN w:val="0"/>
        <w:adjustRightInd w:val="0"/>
        <w:spacing w:after="0" w:line="360" w:lineRule="auto"/>
        <w:jc w:val="both"/>
        <w:rPr>
          <w:rFonts w:ascii="Times New Roman" w:hAnsi="Times New Roman" w:cs="Times New Roman"/>
          <w:sz w:val="24"/>
          <w:szCs w:val="24"/>
        </w:rPr>
      </w:pPr>
    </w:p>
    <w:p w:rsidR="008A3D4F" w:rsidRDefault="008A3D4F" w:rsidP="00DC0D7E">
      <w:pPr>
        <w:spacing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Le préjugé a deux dimensions essentielles : l’une cognitive, l’autre comportementale,</w:t>
      </w:r>
      <w:r w:rsidR="0080093C" w:rsidRPr="00FB5E2A">
        <w:rPr>
          <w:rFonts w:ascii="Times New Roman" w:hAnsi="Times New Roman" w:cs="Times New Roman"/>
          <w:sz w:val="24"/>
          <w:szCs w:val="24"/>
        </w:rPr>
        <w:t xml:space="preserve"> cognitive comme un ensemble des informations, comportementale par l’attitude  Les conduites des individus toujours par rapport un objet ou un groupe social.</w:t>
      </w:r>
    </w:p>
    <w:p w:rsidR="000F71FA" w:rsidRDefault="000F71FA" w:rsidP="00DC0D7E">
      <w:pPr>
        <w:spacing w:line="360" w:lineRule="auto"/>
        <w:ind w:firstLine="284"/>
        <w:jc w:val="both"/>
        <w:rPr>
          <w:rFonts w:ascii="Times New Roman" w:hAnsi="Times New Roman" w:cs="Times New Roman"/>
          <w:sz w:val="24"/>
          <w:szCs w:val="24"/>
        </w:rPr>
      </w:pPr>
    </w:p>
    <w:p w:rsidR="00431CCE" w:rsidRPr="00FB5E2A" w:rsidRDefault="006228A8" w:rsidP="00E03004">
      <w:pPr>
        <w:numPr>
          <w:ilvl w:val="0"/>
          <w:numId w:val="6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431CCE" w:rsidRPr="00FB5E2A">
        <w:rPr>
          <w:rFonts w:ascii="Times New Roman" w:hAnsi="Times New Roman" w:cs="Times New Roman"/>
          <w:b/>
          <w:bCs/>
          <w:sz w:val="24"/>
          <w:szCs w:val="24"/>
        </w:rPr>
        <w:t>Définition du stéréotype</w:t>
      </w:r>
      <w:r w:rsidR="00DD6D95" w:rsidRPr="00FB5E2A">
        <w:rPr>
          <w:rFonts w:ascii="Times New Roman" w:hAnsi="Times New Roman" w:cs="Times New Roman"/>
          <w:b/>
          <w:bCs/>
          <w:sz w:val="24"/>
          <w:szCs w:val="24"/>
        </w:rPr>
        <w:t>:</w:t>
      </w:r>
    </w:p>
    <w:p w:rsidR="00DD6D95" w:rsidRPr="00FB5E2A" w:rsidRDefault="00DD6D95" w:rsidP="005C5ADB">
      <w:pPr>
        <w:autoSpaceDE w:val="0"/>
        <w:autoSpaceDN w:val="0"/>
        <w:adjustRightInd w:val="0"/>
        <w:spacing w:after="0" w:line="240" w:lineRule="auto"/>
        <w:jc w:val="both"/>
        <w:rPr>
          <w:rFonts w:ascii="Times New Roman" w:hAnsi="Times New Roman" w:cs="Times New Roman"/>
          <w:b/>
          <w:bCs/>
          <w:sz w:val="24"/>
          <w:szCs w:val="24"/>
        </w:rPr>
      </w:pPr>
    </w:p>
    <w:p w:rsidR="00884780" w:rsidRPr="00FB5E2A" w:rsidRDefault="00431CCE" w:rsidP="00DC0D7E">
      <w:pPr>
        <w:autoSpaceDE w:val="0"/>
        <w:autoSpaceDN w:val="0"/>
        <w:adjustRightInd w:val="0"/>
        <w:spacing w:after="0" w:line="240" w:lineRule="auto"/>
        <w:ind w:firstLine="284"/>
        <w:jc w:val="both"/>
        <w:rPr>
          <w:rFonts w:ascii="Times New Roman" w:hAnsi="Times New Roman" w:cs="Times New Roman"/>
          <w:i/>
          <w:iCs/>
          <w:sz w:val="24"/>
          <w:szCs w:val="24"/>
        </w:rPr>
      </w:pPr>
      <w:r w:rsidRPr="00FB5E2A">
        <w:rPr>
          <w:rFonts w:ascii="Times New Roman" w:hAnsi="Times New Roman" w:cs="Times New Roman"/>
          <w:sz w:val="24"/>
          <w:szCs w:val="24"/>
        </w:rPr>
        <w:t xml:space="preserve">Le stéréotype désigne </w:t>
      </w:r>
      <w:r w:rsidRPr="00FB5E2A">
        <w:rPr>
          <w:rFonts w:ascii="Times New Roman" w:hAnsi="Times New Roman" w:cs="Times New Roman"/>
          <w:i/>
          <w:iCs/>
          <w:sz w:val="24"/>
          <w:szCs w:val="24"/>
        </w:rPr>
        <w:t>« les caractéristiques descriptives simplifiées par lesquelles</w:t>
      </w:r>
      <w:r w:rsidR="00884780" w:rsidRPr="00FB5E2A">
        <w:rPr>
          <w:rFonts w:ascii="Times New Roman" w:hAnsi="Times New Roman" w:cs="Times New Roman"/>
          <w:i/>
          <w:iCs/>
          <w:sz w:val="24"/>
          <w:szCs w:val="24"/>
        </w:rPr>
        <w:t xml:space="preserve"> nous cherchons à situer autrui ou des groupes d’individus. » (</w:t>
      </w:r>
      <w:r w:rsidR="00884780" w:rsidRPr="00FB5E2A">
        <w:rPr>
          <w:rFonts w:ascii="Times New Roman" w:hAnsi="Times New Roman" w:cs="Times New Roman"/>
          <w:sz w:val="24"/>
          <w:szCs w:val="24"/>
        </w:rPr>
        <w:t>FISCHER G.N.</w:t>
      </w:r>
      <w:r w:rsidR="00884780" w:rsidRPr="00FB5E2A">
        <w:rPr>
          <w:rFonts w:ascii="Times New Roman" w:hAnsi="Times New Roman" w:cs="Times New Roman"/>
          <w:i/>
          <w:iCs/>
          <w:sz w:val="24"/>
          <w:szCs w:val="24"/>
        </w:rPr>
        <w:t xml:space="preserve">, </w:t>
      </w:r>
      <w:r w:rsidR="00884780" w:rsidRPr="00FB5E2A">
        <w:rPr>
          <w:rFonts w:ascii="Times New Roman" w:hAnsi="Times New Roman" w:cs="Times New Roman"/>
          <w:sz w:val="24"/>
          <w:szCs w:val="24"/>
        </w:rPr>
        <w:t>1987</w:t>
      </w:r>
      <w:r w:rsidR="00884780" w:rsidRPr="00FB5E2A">
        <w:rPr>
          <w:rFonts w:ascii="Times New Roman" w:hAnsi="Times New Roman" w:cs="Times New Roman"/>
          <w:i/>
          <w:iCs/>
          <w:sz w:val="24"/>
          <w:szCs w:val="24"/>
        </w:rPr>
        <w:t>).</w:t>
      </w:r>
    </w:p>
    <w:p w:rsidR="00431CCE" w:rsidRPr="00FB5E2A" w:rsidRDefault="00431CCE" w:rsidP="00DC0D7E">
      <w:pPr>
        <w:autoSpaceDE w:val="0"/>
        <w:autoSpaceDN w:val="0"/>
        <w:adjustRightInd w:val="0"/>
        <w:spacing w:after="0" w:line="240" w:lineRule="auto"/>
        <w:ind w:firstLine="284"/>
        <w:jc w:val="both"/>
        <w:rPr>
          <w:rFonts w:ascii="Times New Roman" w:hAnsi="Times New Roman" w:cs="Times New Roman"/>
          <w:i/>
          <w:iCs/>
          <w:sz w:val="24"/>
          <w:szCs w:val="24"/>
        </w:rPr>
      </w:pPr>
    </w:p>
    <w:p w:rsidR="00431CCE" w:rsidRPr="00FB5E2A" w:rsidRDefault="00431CCE" w:rsidP="00DC0D7E">
      <w:pPr>
        <w:autoSpaceDE w:val="0"/>
        <w:autoSpaceDN w:val="0"/>
        <w:adjustRightInd w:val="0"/>
        <w:spacing w:after="0" w:line="24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Les stéréotypes correspondent donc à des comportements que l’on attribue à autrui de</w:t>
      </w:r>
      <w:r w:rsidR="00AA2C8D" w:rsidRPr="00FB5E2A">
        <w:rPr>
          <w:rFonts w:ascii="Times New Roman" w:hAnsi="Times New Roman" w:cs="Times New Roman"/>
          <w:sz w:val="24"/>
          <w:szCs w:val="24"/>
        </w:rPr>
        <w:t xml:space="preserve"> façon arbitraire.</w:t>
      </w:r>
    </w:p>
    <w:p w:rsidR="00AA2C8D" w:rsidRPr="00FB5E2A" w:rsidRDefault="00AA2C8D" w:rsidP="005C5ADB">
      <w:pPr>
        <w:autoSpaceDE w:val="0"/>
        <w:autoSpaceDN w:val="0"/>
        <w:adjustRightInd w:val="0"/>
        <w:spacing w:after="0" w:line="240" w:lineRule="auto"/>
        <w:jc w:val="both"/>
        <w:rPr>
          <w:rFonts w:ascii="Times New Roman" w:hAnsi="Times New Roman" w:cs="Times New Roman"/>
          <w:sz w:val="24"/>
          <w:szCs w:val="24"/>
        </w:rPr>
      </w:pPr>
    </w:p>
    <w:p w:rsidR="00DC0D7E" w:rsidRDefault="00DC0D7E" w:rsidP="00E56EFA">
      <w:pPr>
        <w:autoSpaceDE w:val="0"/>
        <w:autoSpaceDN w:val="0"/>
        <w:adjustRightInd w:val="0"/>
        <w:spacing w:after="0" w:line="360" w:lineRule="auto"/>
        <w:jc w:val="both"/>
        <w:rPr>
          <w:rFonts w:ascii="Times New Roman" w:hAnsi="Times New Roman" w:cs="Times New Roman"/>
          <w:sz w:val="24"/>
          <w:szCs w:val="24"/>
        </w:rPr>
      </w:pPr>
    </w:p>
    <w:p w:rsidR="009A1DDD" w:rsidRDefault="00431CCE" w:rsidP="00DC0D7E">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En ce sens, les stéréotypes sont une manifestation de préjugés</w:t>
      </w:r>
      <w:r w:rsidR="00B36E2B">
        <w:rPr>
          <w:rFonts w:ascii="Times New Roman" w:hAnsi="Times New Roman" w:cs="Times New Roman"/>
          <w:sz w:val="24"/>
          <w:szCs w:val="24"/>
        </w:rPr>
        <w:t xml:space="preserve"> </w:t>
      </w:r>
      <w:r w:rsidRPr="00FB5E2A">
        <w:rPr>
          <w:rFonts w:ascii="Times New Roman" w:hAnsi="Times New Roman" w:cs="Times New Roman"/>
          <w:sz w:val="24"/>
          <w:szCs w:val="24"/>
        </w:rPr>
        <w:t>LIPPMAN W., utilisa, en 1922, le terme de stéréotype pour rendre compte du</w:t>
      </w:r>
      <w:r w:rsidR="00E56EFA">
        <w:rPr>
          <w:rFonts w:ascii="Times New Roman" w:hAnsi="Times New Roman" w:cs="Times New Roman"/>
          <w:sz w:val="24"/>
          <w:szCs w:val="24"/>
        </w:rPr>
        <w:t xml:space="preserve"> </w:t>
      </w:r>
      <w:r w:rsidRPr="00FB5E2A">
        <w:rPr>
          <w:rFonts w:ascii="Times New Roman" w:hAnsi="Times New Roman" w:cs="Times New Roman"/>
          <w:sz w:val="24"/>
          <w:szCs w:val="24"/>
        </w:rPr>
        <w:t>caractère à la fois schématisé et simplifié les différents avis fondu par la société.</w:t>
      </w:r>
    </w:p>
    <w:p w:rsidR="007207B1" w:rsidRPr="00FB5E2A" w:rsidRDefault="007207B1" w:rsidP="00DC0D7E">
      <w:pPr>
        <w:autoSpaceDE w:val="0"/>
        <w:autoSpaceDN w:val="0"/>
        <w:adjustRightInd w:val="0"/>
        <w:spacing w:after="0" w:line="360" w:lineRule="auto"/>
        <w:ind w:firstLine="284"/>
        <w:jc w:val="both"/>
        <w:rPr>
          <w:rFonts w:ascii="Times New Roman" w:hAnsi="Times New Roman" w:cs="Times New Roman"/>
          <w:sz w:val="24"/>
          <w:szCs w:val="24"/>
        </w:rPr>
      </w:pPr>
    </w:p>
    <w:p w:rsidR="009A1DDD" w:rsidRPr="00FB5E2A" w:rsidRDefault="00F66331" w:rsidP="00E03004">
      <w:pPr>
        <w:numPr>
          <w:ilvl w:val="0"/>
          <w:numId w:val="69"/>
        </w:numPr>
        <w:jc w:val="both"/>
        <w:rPr>
          <w:rFonts w:ascii="Times New Roman" w:hAnsi="Times New Roman" w:cs="Times New Roman"/>
          <w:b/>
          <w:bCs/>
          <w:sz w:val="24"/>
          <w:szCs w:val="24"/>
        </w:rPr>
      </w:pPr>
      <w:r>
        <w:rPr>
          <w:rFonts w:ascii="Times New Roman" w:hAnsi="Times New Roman" w:cs="Times New Roman"/>
          <w:b/>
          <w:bCs/>
          <w:sz w:val="24"/>
          <w:szCs w:val="24"/>
        </w:rPr>
        <w:t>6</w:t>
      </w:r>
      <w:r w:rsidR="00643E48" w:rsidRPr="00FB5E2A">
        <w:rPr>
          <w:rFonts w:ascii="Times New Roman" w:hAnsi="Times New Roman" w:cs="Times New Roman"/>
          <w:b/>
          <w:bCs/>
          <w:sz w:val="24"/>
          <w:szCs w:val="24"/>
        </w:rPr>
        <w:t>-</w:t>
      </w:r>
      <w:r w:rsidR="009A1DDD" w:rsidRPr="00FB5E2A">
        <w:rPr>
          <w:rFonts w:ascii="Times New Roman" w:hAnsi="Times New Roman" w:cs="Times New Roman"/>
          <w:b/>
          <w:bCs/>
          <w:sz w:val="24"/>
          <w:szCs w:val="24"/>
        </w:rPr>
        <w:t xml:space="preserve"> Distinction entre les attitudes et les représentations linguistiques:</w:t>
      </w:r>
    </w:p>
    <w:p w:rsidR="009A1DDD" w:rsidRPr="00FB5E2A" w:rsidRDefault="00F66331" w:rsidP="00E03004">
      <w:pPr>
        <w:numPr>
          <w:ilvl w:val="0"/>
          <w:numId w:val="70"/>
        </w:numPr>
        <w:jc w:val="both"/>
        <w:rPr>
          <w:rFonts w:ascii="Times New Roman" w:hAnsi="Times New Roman" w:cs="Times New Roman"/>
          <w:b/>
          <w:bCs/>
          <w:sz w:val="24"/>
          <w:szCs w:val="24"/>
        </w:rPr>
      </w:pPr>
      <w:r>
        <w:rPr>
          <w:rFonts w:ascii="Times New Roman" w:hAnsi="Times New Roman" w:cs="Times New Roman"/>
          <w:b/>
          <w:bCs/>
          <w:sz w:val="24"/>
          <w:szCs w:val="24"/>
        </w:rPr>
        <w:t>6</w:t>
      </w:r>
      <w:r w:rsidR="00643E48" w:rsidRPr="00FB5E2A">
        <w:rPr>
          <w:rFonts w:ascii="Times New Roman" w:hAnsi="Times New Roman" w:cs="Times New Roman"/>
          <w:b/>
          <w:bCs/>
          <w:sz w:val="24"/>
          <w:szCs w:val="24"/>
        </w:rPr>
        <w:t>-</w:t>
      </w:r>
      <w:r w:rsidR="003B6B69" w:rsidRPr="00FB5E2A">
        <w:rPr>
          <w:rFonts w:ascii="Times New Roman" w:hAnsi="Times New Roman" w:cs="Times New Roman"/>
          <w:b/>
          <w:bCs/>
          <w:sz w:val="24"/>
          <w:szCs w:val="24"/>
        </w:rPr>
        <w:t>1. L’attitude linguistique:</w:t>
      </w:r>
    </w:p>
    <w:p w:rsidR="00766D11" w:rsidRDefault="002B57FF" w:rsidP="007207B1">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L’attitude du latin </w:t>
      </w:r>
      <w:r w:rsidRPr="00FB5E2A">
        <w:rPr>
          <w:rFonts w:ascii="Times New Roman" w:hAnsi="Times New Roman" w:cs="Times New Roman"/>
          <w:i/>
          <w:iCs/>
          <w:sz w:val="24"/>
          <w:szCs w:val="24"/>
        </w:rPr>
        <w:t xml:space="preserve">aptitudo, « manière de tenir le corps » </w:t>
      </w:r>
      <w:r w:rsidRPr="00FB5E2A">
        <w:rPr>
          <w:rFonts w:ascii="Times New Roman" w:hAnsi="Times New Roman" w:cs="Times New Roman"/>
          <w:sz w:val="24"/>
          <w:szCs w:val="24"/>
        </w:rPr>
        <w:t>est une disposition</w:t>
      </w:r>
      <w:r w:rsidR="00E56EFA">
        <w:rPr>
          <w:rFonts w:ascii="Times New Roman" w:hAnsi="Times New Roman" w:cs="Times New Roman"/>
          <w:sz w:val="24"/>
          <w:szCs w:val="24"/>
        </w:rPr>
        <w:t xml:space="preserve"> </w:t>
      </w:r>
      <w:r w:rsidRPr="00FB5E2A">
        <w:rPr>
          <w:rFonts w:ascii="Times New Roman" w:hAnsi="Times New Roman" w:cs="Times New Roman"/>
          <w:sz w:val="24"/>
          <w:szCs w:val="24"/>
        </w:rPr>
        <w:t>mentale simple ou complexe, générale ou particulière, qui relève, à la différence</w:t>
      </w:r>
      <w:r w:rsidR="00E56EFA">
        <w:rPr>
          <w:rFonts w:ascii="Times New Roman" w:hAnsi="Times New Roman" w:cs="Times New Roman"/>
          <w:sz w:val="24"/>
          <w:szCs w:val="24"/>
        </w:rPr>
        <w:t xml:space="preserve"> </w:t>
      </w:r>
      <w:r w:rsidRPr="00FB5E2A">
        <w:rPr>
          <w:rFonts w:ascii="Times New Roman" w:hAnsi="Times New Roman" w:cs="Times New Roman"/>
          <w:sz w:val="24"/>
          <w:szCs w:val="24"/>
        </w:rPr>
        <w:t xml:space="preserve">de besoins alimentaires et sexuels de l’acquis et non de l’inné. </w:t>
      </w:r>
    </w:p>
    <w:p w:rsidR="003B6B69" w:rsidRPr="00FB5E2A" w:rsidRDefault="00766D11" w:rsidP="007207B1">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C’est m</w:t>
      </w:r>
      <w:r w:rsidR="002B57FF" w:rsidRPr="00FB5E2A">
        <w:rPr>
          <w:rFonts w:ascii="Times New Roman" w:hAnsi="Times New Roman" w:cs="Times New Roman"/>
          <w:sz w:val="24"/>
          <w:szCs w:val="24"/>
        </w:rPr>
        <w:t>anifestation de la</w:t>
      </w:r>
      <w:r w:rsidR="004E58EC" w:rsidRPr="00FB5E2A">
        <w:rPr>
          <w:rFonts w:ascii="Times New Roman" w:hAnsi="Times New Roman" w:cs="Times New Roman"/>
          <w:sz w:val="24"/>
          <w:szCs w:val="24"/>
        </w:rPr>
        <w:t xml:space="preserve"> vie psychique et principe unifiant, elle est enracinée dans l’expérience, présente un caractère relativement durable et exerce, une fois constituée, une action régulatrice sur nos conduites, nos connaissances et nos motivations, sans pour autant se confondre avec des habitudes ou des automatismes ou des instincts</w:t>
      </w:r>
      <w:r w:rsidR="008E27CB" w:rsidRPr="00FB5E2A">
        <w:rPr>
          <w:rStyle w:val="Appelnotedebasdep"/>
          <w:rFonts w:ascii="Times New Roman" w:hAnsi="Times New Roman" w:cs="Times New Roman"/>
          <w:sz w:val="24"/>
          <w:szCs w:val="24"/>
        </w:rPr>
        <w:footnoteReference w:id="51"/>
      </w:r>
      <w:r w:rsidR="004F1B8F" w:rsidRPr="00FB5E2A">
        <w:rPr>
          <w:rFonts w:ascii="Times New Roman" w:hAnsi="Times New Roman" w:cs="Times New Roman"/>
          <w:sz w:val="24"/>
          <w:szCs w:val="24"/>
        </w:rPr>
        <w:t>.</w:t>
      </w:r>
    </w:p>
    <w:p w:rsidR="004F1B8F" w:rsidRPr="00FB5E2A" w:rsidRDefault="004F1B8F" w:rsidP="00526400">
      <w:pPr>
        <w:autoSpaceDE w:val="0"/>
        <w:autoSpaceDN w:val="0"/>
        <w:adjustRightInd w:val="0"/>
        <w:spacing w:after="0" w:line="360" w:lineRule="auto"/>
        <w:jc w:val="both"/>
        <w:rPr>
          <w:rFonts w:ascii="Times New Roman" w:hAnsi="Times New Roman" w:cs="Times New Roman"/>
          <w:sz w:val="24"/>
          <w:szCs w:val="24"/>
        </w:rPr>
      </w:pPr>
    </w:p>
    <w:p w:rsidR="00CD0FA7" w:rsidRDefault="00D83CE3" w:rsidP="0073569E">
      <w:pPr>
        <w:autoSpaceDE w:val="0"/>
        <w:autoSpaceDN w:val="0"/>
        <w:adjustRightInd w:val="0"/>
        <w:spacing w:after="0" w:line="360" w:lineRule="auto"/>
        <w:ind w:firstLine="284"/>
        <w:jc w:val="both"/>
        <w:rPr>
          <w:rFonts w:ascii="Times New Roman" w:hAnsi="Times New Roman" w:cs="Times New Roman"/>
          <w:sz w:val="24"/>
          <w:szCs w:val="24"/>
          <w:rtl/>
        </w:rPr>
      </w:pPr>
      <w:r w:rsidRPr="00FB5E2A">
        <w:rPr>
          <w:rFonts w:ascii="Times New Roman" w:hAnsi="Times New Roman" w:cs="Times New Roman"/>
          <w:sz w:val="24"/>
          <w:szCs w:val="24"/>
        </w:rPr>
        <w:t xml:space="preserve">Le terme </w:t>
      </w:r>
      <w:r w:rsidRPr="00FB5E2A">
        <w:rPr>
          <w:rFonts w:ascii="Times New Roman" w:hAnsi="Times New Roman" w:cs="Times New Roman"/>
          <w:i/>
          <w:iCs/>
          <w:sz w:val="24"/>
          <w:szCs w:val="24"/>
        </w:rPr>
        <w:t xml:space="preserve">attitude linguistique </w:t>
      </w:r>
      <w:r w:rsidRPr="00FB5E2A">
        <w:rPr>
          <w:rFonts w:ascii="Times New Roman" w:hAnsi="Times New Roman" w:cs="Times New Roman"/>
          <w:sz w:val="24"/>
          <w:szCs w:val="24"/>
        </w:rPr>
        <w:t>est employé parallèlement à représentation, norme</w:t>
      </w:r>
      <w:r w:rsidR="00CD0FA7">
        <w:rPr>
          <w:rFonts w:ascii="Times New Roman" w:hAnsi="Times New Roman" w:cs="Times New Roman"/>
          <w:sz w:val="24"/>
          <w:szCs w:val="24"/>
        </w:rPr>
        <w:t xml:space="preserve"> </w:t>
      </w:r>
      <w:r w:rsidR="00CD0FA7" w:rsidRPr="00FB5E2A">
        <w:rPr>
          <w:rFonts w:ascii="Times New Roman" w:hAnsi="Times New Roman" w:cs="Times New Roman"/>
          <w:sz w:val="24"/>
          <w:szCs w:val="24"/>
        </w:rPr>
        <w:t>subjective, évaluation subjective, jugement, opinion, pour désigner tout phénomène à caractère épilinguistique qui a trait au rapport à la langue. En sociolinguistique, les auteurs emploient le terme souvent associé à d’autres, pour englober un ensemble de questions traitées avec arsenal méthodologique varié (questions directes ou indirectes réaction à des stéréotypes,…)</w:t>
      </w:r>
    </w:p>
    <w:p w:rsidR="00A54A71" w:rsidRPr="00FB5E2A" w:rsidRDefault="00A54A71" w:rsidP="00A54A71">
      <w:pPr>
        <w:autoSpaceDE w:val="0"/>
        <w:autoSpaceDN w:val="0"/>
        <w:adjustRightInd w:val="0"/>
        <w:spacing w:after="0" w:line="360" w:lineRule="auto"/>
        <w:jc w:val="both"/>
        <w:rPr>
          <w:rFonts w:ascii="Times New Roman" w:hAnsi="Times New Roman" w:cs="Times New Roman"/>
          <w:sz w:val="24"/>
          <w:szCs w:val="24"/>
        </w:rPr>
      </w:pPr>
    </w:p>
    <w:p w:rsidR="00367514" w:rsidRDefault="00D83CE3" w:rsidP="0073569E">
      <w:pPr>
        <w:spacing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A coté de cela, le terme s’emploie, en psychologie sociale du langage, dans une</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acception plus restreinte, pour désigner des travaux expérimentaux portant sur la</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manière dont les sujets évaluent soit des langues, des variétés ou des variables</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linguistiques soit plus souvent, des locuteurs s’exprimant dans des langues ou</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variétés linguistiques particulières, l’étude des attitudes linguistiques sert : dans</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la description sociolinguistique d’un pays d’un territoire, d’une communauté</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linguistique</w:t>
      </w:r>
      <w:r w:rsidR="00367514">
        <w:rPr>
          <w:rFonts w:ascii="Times New Roman" w:hAnsi="Times New Roman" w:cs="Times New Roman"/>
          <w:sz w:val="24"/>
          <w:szCs w:val="24"/>
        </w:rPr>
        <w:t>.</w:t>
      </w:r>
    </w:p>
    <w:p w:rsidR="00513331" w:rsidRPr="00FB5E2A" w:rsidRDefault="00367514" w:rsidP="0073569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I</w:t>
      </w:r>
      <w:r w:rsidR="00513331" w:rsidRPr="00FB5E2A">
        <w:rPr>
          <w:rFonts w:ascii="Times New Roman" w:hAnsi="Times New Roman" w:cs="Times New Roman"/>
          <w:sz w:val="24"/>
          <w:szCs w:val="24"/>
        </w:rPr>
        <w:t>l permet de saisir d’une façon structurée et économique les attitudes et /ou stéréotypes majoritairement associés à l’usage de telle ou telle variété linguistique.il a permis d’établir, au-delà des particularismes locaux, un certain  nombre de lois générales dont l’importance est largement reconnue.</w:t>
      </w:r>
    </w:p>
    <w:p w:rsidR="0073569E" w:rsidRDefault="0073569E" w:rsidP="00F211E8">
      <w:pPr>
        <w:autoSpaceDE w:val="0"/>
        <w:autoSpaceDN w:val="0"/>
        <w:adjustRightInd w:val="0"/>
        <w:spacing w:after="0" w:line="360" w:lineRule="auto"/>
        <w:jc w:val="both"/>
        <w:rPr>
          <w:rFonts w:ascii="Times New Roman" w:hAnsi="Times New Roman" w:cs="Times New Roman"/>
          <w:sz w:val="24"/>
          <w:szCs w:val="24"/>
        </w:rPr>
      </w:pPr>
    </w:p>
    <w:p w:rsidR="00BF28D3" w:rsidRDefault="00407BFE" w:rsidP="00945E82">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Les attitudes sont en relation étroite et dialectique avec la sphère politique et</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sociale, d’une part, les comportements linguistiques d’autre part, l’étude des</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attitudes constitue ainsi une composante importante dans la compréhension du</w:t>
      </w:r>
      <w:r w:rsidR="00513331">
        <w:rPr>
          <w:rFonts w:ascii="Times New Roman" w:hAnsi="Times New Roman" w:cs="Times New Roman"/>
          <w:sz w:val="24"/>
          <w:szCs w:val="24"/>
        </w:rPr>
        <w:t xml:space="preserve"> </w:t>
      </w:r>
      <w:r w:rsidR="00513331" w:rsidRPr="00FB5E2A">
        <w:rPr>
          <w:rFonts w:ascii="Times New Roman" w:hAnsi="Times New Roman" w:cs="Times New Roman"/>
          <w:sz w:val="24"/>
          <w:szCs w:val="24"/>
        </w:rPr>
        <w:t>changement linguistique tant à niveau général, que sur des points très précis.</w:t>
      </w:r>
    </w:p>
    <w:p w:rsidR="0073569E" w:rsidRPr="00FB5E2A" w:rsidRDefault="0073569E" w:rsidP="00F211E8">
      <w:pPr>
        <w:autoSpaceDE w:val="0"/>
        <w:autoSpaceDN w:val="0"/>
        <w:adjustRightInd w:val="0"/>
        <w:spacing w:after="0" w:line="360" w:lineRule="auto"/>
        <w:jc w:val="both"/>
        <w:rPr>
          <w:rFonts w:ascii="Times New Roman" w:hAnsi="Times New Roman" w:cs="Times New Roman"/>
          <w:sz w:val="24"/>
          <w:szCs w:val="24"/>
        </w:rPr>
      </w:pPr>
    </w:p>
    <w:p w:rsidR="0028142F" w:rsidRDefault="00407BFE" w:rsidP="00945E82">
      <w:pPr>
        <w:spacing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Cette étude permet d’expliciter les raisons pour lesquelles les individus sont</w:t>
      </w:r>
      <w:r w:rsidR="003A0FE4">
        <w:rPr>
          <w:rFonts w:ascii="Times New Roman" w:hAnsi="Times New Roman" w:cs="Times New Roman"/>
          <w:sz w:val="24"/>
          <w:szCs w:val="24"/>
        </w:rPr>
        <w:t xml:space="preserve"> </w:t>
      </w:r>
      <w:r w:rsidR="003A0FE4" w:rsidRPr="00FB5E2A">
        <w:rPr>
          <w:rFonts w:ascii="Times New Roman" w:hAnsi="Times New Roman" w:cs="Times New Roman"/>
          <w:sz w:val="24"/>
          <w:szCs w:val="24"/>
        </w:rPr>
        <w:t>prêts ou non à adopter, voire à apprendre, telle variante ou variété linguistique</w:t>
      </w:r>
      <w:r w:rsidR="003A0FE4">
        <w:rPr>
          <w:rFonts w:ascii="Times New Roman" w:hAnsi="Times New Roman" w:cs="Times New Roman"/>
          <w:sz w:val="24"/>
          <w:szCs w:val="24"/>
        </w:rPr>
        <w:t xml:space="preserve"> </w:t>
      </w:r>
      <w:r w:rsidR="003A0FE4" w:rsidRPr="00FB5E2A">
        <w:rPr>
          <w:rFonts w:ascii="Times New Roman" w:hAnsi="Times New Roman" w:cs="Times New Roman"/>
          <w:sz w:val="24"/>
          <w:szCs w:val="24"/>
        </w:rPr>
        <w:t>ou encore telle langue.</w:t>
      </w:r>
    </w:p>
    <w:p w:rsidR="00407BFE" w:rsidRPr="00FB5E2A" w:rsidRDefault="003A0FE4" w:rsidP="00945E82">
      <w:pPr>
        <w:spacing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Au –delà de ses potentialités explicative, l’attitude est à</w:t>
      </w:r>
      <w:r>
        <w:rPr>
          <w:rFonts w:ascii="Times New Roman" w:hAnsi="Times New Roman" w:cs="Times New Roman"/>
          <w:sz w:val="24"/>
          <w:szCs w:val="24"/>
        </w:rPr>
        <w:t xml:space="preserve"> </w:t>
      </w:r>
      <w:r w:rsidRPr="00FB5E2A">
        <w:rPr>
          <w:rFonts w:ascii="Times New Roman" w:hAnsi="Times New Roman" w:cs="Times New Roman"/>
          <w:sz w:val="24"/>
          <w:szCs w:val="24"/>
        </w:rPr>
        <w:t>la fois l’expression et l’instrument de l’identité sociale. En classant différentes</w:t>
      </w:r>
      <w:r>
        <w:rPr>
          <w:rFonts w:ascii="Times New Roman" w:hAnsi="Times New Roman" w:cs="Times New Roman"/>
          <w:sz w:val="24"/>
          <w:szCs w:val="24"/>
        </w:rPr>
        <w:t xml:space="preserve"> </w:t>
      </w:r>
      <w:r w:rsidRPr="00FB5E2A">
        <w:rPr>
          <w:rFonts w:ascii="Times New Roman" w:hAnsi="Times New Roman" w:cs="Times New Roman"/>
          <w:sz w:val="24"/>
          <w:szCs w:val="24"/>
        </w:rPr>
        <w:t>variétés linguistiques, l’individu se classe ; l’expression des goûts des dégoûts</w:t>
      </w:r>
      <w:r>
        <w:rPr>
          <w:rFonts w:ascii="Times New Roman" w:hAnsi="Times New Roman" w:cs="Times New Roman"/>
          <w:sz w:val="24"/>
          <w:szCs w:val="24"/>
        </w:rPr>
        <w:t xml:space="preserve"> </w:t>
      </w:r>
      <w:r w:rsidRPr="00FB5E2A">
        <w:rPr>
          <w:rFonts w:ascii="Times New Roman" w:hAnsi="Times New Roman" w:cs="Times New Roman"/>
          <w:sz w:val="24"/>
          <w:szCs w:val="24"/>
        </w:rPr>
        <w:t>linguistiques, au même titre que les autres signes de distinction culturelle,</w:t>
      </w:r>
      <w:r>
        <w:rPr>
          <w:rFonts w:ascii="Times New Roman" w:hAnsi="Times New Roman" w:cs="Times New Roman"/>
          <w:sz w:val="24"/>
          <w:szCs w:val="24"/>
        </w:rPr>
        <w:t xml:space="preserve"> </w:t>
      </w:r>
      <w:r w:rsidRPr="00FB5E2A">
        <w:rPr>
          <w:rFonts w:ascii="Times New Roman" w:hAnsi="Times New Roman" w:cs="Times New Roman"/>
          <w:sz w:val="24"/>
          <w:szCs w:val="24"/>
        </w:rPr>
        <w:t>représente une façon de se situer dans un groupe sur le continuum sociale</w:t>
      </w:r>
      <w:r w:rsidRPr="00FB5E2A">
        <w:rPr>
          <w:rStyle w:val="Appelnotedebasdep"/>
          <w:rFonts w:ascii="Times New Roman" w:hAnsi="Times New Roman" w:cs="Times New Roman"/>
          <w:sz w:val="24"/>
          <w:szCs w:val="24"/>
        </w:rPr>
        <w:footnoteReference w:id="52"/>
      </w:r>
      <w:r w:rsidRPr="00FB5E2A">
        <w:rPr>
          <w:rFonts w:ascii="Times New Roman" w:hAnsi="Times New Roman" w:cs="Times New Roman"/>
          <w:sz w:val="24"/>
          <w:szCs w:val="24"/>
        </w:rPr>
        <w:t>.</w:t>
      </w:r>
    </w:p>
    <w:p w:rsidR="00B52034" w:rsidRPr="00406927" w:rsidRDefault="00004E02" w:rsidP="00E03004">
      <w:pPr>
        <w:numPr>
          <w:ilvl w:val="0"/>
          <w:numId w:val="80"/>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E14676">
        <w:rPr>
          <w:rFonts w:ascii="Times New Roman" w:hAnsi="Times New Roman" w:cs="Times New Roman"/>
          <w:b/>
          <w:bCs/>
          <w:sz w:val="24"/>
          <w:szCs w:val="24"/>
        </w:rPr>
        <w:t xml:space="preserve">1.1 </w:t>
      </w:r>
      <w:r>
        <w:rPr>
          <w:rFonts w:ascii="Times New Roman" w:hAnsi="Times New Roman" w:cs="Times New Roman"/>
          <w:b/>
          <w:bCs/>
          <w:sz w:val="24"/>
          <w:szCs w:val="24"/>
        </w:rPr>
        <w:t xml:space="preserve"> </w:t>
      </w:r>
      <w:r w:rsidR="00B52034" w:rsidRPr="00406927">
        <w:rPr>
          <w:rFonts w:ascii="Times New Roman" w:hAnsi="Times New Roman" w:cs="Times New Roman"/>
          <w:b/>
          <w:bCs/>
          <w:sz w:val="24"/>
          <w:szCs w:val="24"/>
        </w:rPr>
        <w:t>L’attitude peut avoir trois fonctions :</w:t>
      </w:r>
    </w:p>
    <w:p w:rsidR="008F284A" w:rsidRPr="00FB5E2A" w:rsidRDefault="008F284A" w:rsidP="00526400">
      <w:pPr>
        <w:autoSpaceDE w:val="0"/>
        <w:autoSpaceDN w:val="0"/>
        <w:adjustRightInd w:val="0"/>
        <w:spacing w:after="0" w:line="360" w:lineRule="auto"/>
        <w:jc w:val="both"/>
        <w:rPr>
          <w:rFonts w:ascii="Times New Roman" w:hAnsi="Times New Roman" w:cs="Times New Roman"/>
          <w:sz w:val="24"/>
          <w:szCs w:val="24"/>
        </w:rPr>
      </w:pPr>
    </w:p>
    <w:p w:rsidR="008F284A" w:rsidRDefault="00B52034" w:rsidP="00CD15C3">
      <w:pPr>
        <w:autoSpaceDE w:val="0"/>
        <w:autoSpaceDN w:val="0"/>
        <w:adjustRightInd w:val="0"/>
        <w:spacing w:after="0" w:line="360" w:lineRule="auto"/>
        <w:jc w:val="both"/>
        <w:rPr>
          <w:rFonts w:ascii="Times New Roman" w:hAnsi="Times New Roman" w:cs="Times New Roman"/>
          <w:sz w:val="24"/>
          <w:szCs w:val="24"/>
          <w:rtl/>
        </w:rPr>
      </w:pPr>
      <w:r w:rsidRPr="00FB5E2A">
        <w:rPr>
          <w:rFonts w:ascii="Times New Roman" w:hAnsi="Times New Roman" w:cs="Times New Roman"/>
          <w:sz w:val="24"/>
          <w:szCs w:val="24"/>
        </w:rPr>
        <w:t xml:space="preserve">1. </w:t>
      </w:r>
      <w:r w:rsidRPr="00FB5E2A">
        <w:rPr>
          <w:rFonts w:ascii="Times New Roman" w:hAnsi="Times New Roman" w:cs="Times New Roman"/>
          <w:b/>
          <w:bCs/>
          <w:sz w:val="24"/>
          <w:szCs w:val="24"/>
        </w:rPr>
        <w:t xml:space="preserve">Fonction cognitive </w:t>
      </w:r>
      <w:r w:rsidRPr="00FB5E2A">
        <w:rPr>
          <w:rFonts w:ascii="Times New Roman" w:hAnsi="Times New Roman" w:cs="Times New Roman"/>
          <w:sz w:val="24"/>
          <w:szCs w:val="24"/>
        </w:rPr>
        <w:t>: à travers les attitudes s’organisent les perceptions,</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elles jouent un rôle important dans le fonctionnement cognitif des</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individus et notamment dans la mémorisation.</w:t>
      </w:r>
    </w:p>
    <w:p w:rsidR="00A806E9" w:rsidRDefault="00A806E9" w:rsidP="00CD15C3">
      <w:pPr>
        <w:autoSpaceDE w:val="0"/>
        <w:autoSpaceDN w:val="0"/>
        <w:adjustRightInd w:val="0"/>
        <w:spacing w:after="0" w:line="360" w:lineRule="auto"/>
        <w:jc w:val="both"/>
        <w:rPr>
          <w:rFonts w:ascii="Times New Roman" w:hAnsi="Times New Roman" w:cs="Times New Roman"/>
          <w:sz w:val="24"/>
          <w:szCs w:val="24"/>
          <w:rtl/>
          <w:lang w:bidi="ar-DZ"/>
        </w:rPr>
      </w:pPr>
    </w:p>
    <w:p w:rsidR="00A806E9" w:rsidRDefault="00A806E9" w:rsidP="00CD15C3">
      <w:pPr>
        <w:autoSpaceDE w:val="0"/>
        <w:autoSpaceDN w:val="0"/>
        <w:adjustRightInd w:val="0"/>
        <w:spacing w:after="0" w:line="360" w:lineRule="auto"/>
        <w:jc w:val="both"/>
        <w:rPr>
          <w:rFonts w:ascii="Times New Roman" w:hAnsi="Times New Roman" w:cs="Times New Roman"/>
          <w:sz w:val="24"/>
          <w:szCs w:val="24"/>
          <w:rtl/>
          <w:lang w:bidi="ar-DZ"/>
        </w:rPr>
      </w:pPr>
    </w:p>
    <w:p w:rsidR="00A806E9" w:rsidRPr="00FB5E2A" w:rsidRDefault="00A806E9" w:rsidP="00CD15C3">
      <w:pPr>
        <w:autoSpaceDE w:val="0"/>
        <w:autoSpaceDN w:val="0"/>
        <w:adjustRightInd w:val="0"/>
        <w:spacing w:after="0" w:line="360" w:lineRule="auto"/>
        <w:jc w:val="both"/>
        <w:rPr>
          <w:rFonts w:ascii="Times New Roman" w:hAnsi="Times New Roman" w:cs="Times New Roman"/>
          <w:sz w:val="24"/>
          <w:szCs w:val="24"/>
          <w:rtl/>
          <w:lang w:bidi="ar-DZ"/>
        </w:rPr>
      </w:pPr>
    </w:p>
    <w:p w:rsidR="00CD15C3" w:rsidRDefault="00B52034" w:rsidP="00CD15C3">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 xml:space="preserve">2. </w:t>
      </w:r>
      <w:r w:rsidRPr="00FB5E2A">
        <w:rPr>
          <w:rFonts w:ascii="Times New Roman" w:hAnsi="Times New Roman" w:cs="Times New Roman"/>
          <w:b/>
          <w:bCs/>
          <w:sz w:val="24"/>
          <w:szCs w:val="24"/>
        </w:rPr>
        <w:t xml:space="preserve">Fonction énergétique : </w:t>
      </w:r>
      <w:r w:rsidRPr="00FB5E2A">
        <w:rPr>
          <w:rFonts w:ascii="Times New Roman" w:hAnsi="Times New Roman" w:cs="Times New Roman"/>
          <w:sz w:val="24"/>
          <w:szCs w:val="24"/>
        </w:rPr>
        <w:t>cette fonction concerne le système de</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motivation des individus, les différents attitudes que l’individu a envers</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un objet ou une langue influencent de façon permanente sur sa</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motivation et déterminent le niveau de son implication.</w:t>
      </w:r>
    </w:p>
    <w:p w:rsidR="00B52034" w:rsidRPr="00FB5E2A" w:rsidRDefault="00B52034" w:rsidP="00CD15C3">
      <w:pPr>
        <w:spacing w:line="360" w:lineRule="auto"/>
        <w:jc w:val="both"/>
        <w:rPr>
          <w:rFonts w:ascii="Times New Roman" w:hAnsi="Times New Roman" w:cs="Times New Roman"/>
          <w:sz w:val="24"/>
          <w:szCs w:val="24"/>
        </w:rPr>
      </w:pPr>
      <w:r w:rsidRPr="00FB5E2A">
        <w:rPr>
          <w:rFonts w:ascii="Times New Roman" w:hAnsi="Times New Roman" w:cs="Times New Roman"/>
          <w:sz w:val="24"/>
          <w:szCs w:val="24"/>
        </w:rPr>
        <w:t xml:space="preserve">3. </w:t>
      </w:r>
      <w:r w:rsidRPr="00FB5E2A">
        <w:rPr>
          <w:rFonts w:ascii="Times New Roman" w:hAnsi="Times New Roman" w:cs="Times New Roman"/>
          <w:b/>
          <w:bCs/>
          <w:sz w:val="24"/>
          <w:szCs w:val="24"/>
        </w:rPr>
        <w:t xml:space="preserve">Fonction régulatrice : </w:t>
      </w:r>
      <w:r w:rsidRPr="00FB5E2A">
        <w:rPr>
          <w:rFonts w:ascii="Times New Roman" w:hAnsi="Times New Roman" w:cs="Times New Roman"/>
          <w:sz w:val="24"/>
          <w:szCs w:val="24"/>
        </w:rPr>
        <w:t>cette fonction touche la cohérence entre les</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croyances, valeurs, et opinions des individus et leurs comportements</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elles ont une fonction unificatrice des cognitions (données traitées par le</w:t>
      </w:r>
      <w:r w:rsidR="00CD15C3">
        <w:rPr>
          <w:rFonts w:ascii="Times New Roman" w:hAnsi="Times New Roman" w:cs="Times New Roman"/>
          <w:sz w:val="24"/>
          <w:szCs w:val="24"/>
        </w:rPr>
        <w:t xml:space="preserve"> </w:t>
      </w:r>
      <w:r w:rsidR="00CD15C3" w:rsidRPr="00FB5E2A">
        <w:rPr>
          <w:rFonts w:ascii="Times New Roman" w:hAnsi="Times New Roman" w:cs="Times New Roman"/>
          <w:sz w:val="24"/>
          <w:szCs w:val="24"/>
        </w:rPr>
        <w:t>sujet) et des comportements.</w:t>
      </w:r>
      <w:r w:rsidR="00CD15C3" w:rsidRPr="00FB5E2A">
        <w:rPr>
          <w:rStyle w:val="Appelnotedebasdep"/>
          <w:rFonts w:ascii="Times New Roman" w:hAnsi="Times New Roman" w:cs="Times New Roman"/>
          <w:sz w:val="24"/>
          <w:szCs w:val="24"/>
        </w:rPr>
        <w:footnoteReference w:id="53"/>
      </w:r>
    </w:p>
    <w:p w:rsidR="00807377" w:rsidRDefault="007251CC" w:rsidP="00945E82">
      <w:pPr>
        <w:autoSpaceDE w:val="0"/>
        <w:autoSpaceDN w:val="0"/>
        <w:adjustRightInd w:val="0"/>
        <w:spacing w:after="0" w:line="360" w:lineRule="auto"/>
        <w:ind w:firstLine="284"/>
        <w:jc w:val="both"/>
        <w:rPr>
          <w:rFonts w:ascii="Times New Roman" w:hAnsi="Times New Roman" w:cs="Times New Roman"/>
          <w:i/>
          <w:iCs/>
          <w:sz w:val="24"/>
          <w:szCs w:val="24"/>
        </w:rPr>
      </w:pPr>
      <w:r w:rsidRPr="00FB5E2A">
        <w:rPr>
          <w:rFonts w:ascii="Times New Roman" w:hAnsi="Times New Roman" w:cs="Times New Roman"/>
          <w:sz w:val="24"/>
          <w:szCs w:val="24"/>
        </w:rPr>
        <w:t xml:space="preserve">Pour CALVET L.J. : « </w:t>
      </w:r>
      <w:r w:rsidRPr="00FB5E2A">
        <w:rPr>
          <w:rFonts w:ascii="Times New Roman" w:hAnsi="Times New Roman" w:cs="Times New Roman"/>
          <w:i/>
          <w:iCs/>
          <w:sz w:val="24"/>
          <w:szCs w:val="24"/>
        </w:rPr>
        <w:t>les attitudes linguistique renvoient à un ensemble de</w:t>
      </w:r>
      <w:r w:rsidR="00CD15C3">
        <w:rPr>
          <w:rFonts w:ascii="Times New Roman" w:hAnsi="Times New Roman" w:cs="Times New Roman"/>
          <w:i/>
          <w:iCs/>
          <w:sz w:val="24"/>
          <w:szCs w:val="24"/>
        </w:rPr>
        <w:t xml:space="preserve"> </w:t>
      </w:r>
      <w:r w:rsidR="00CD15C3" w:rsidRPr="00FB5E2A">
        <w:rPr>
          <w:rFonts w:ascii="Times New Roman" w:hAnsi="Times New Roman" w:cs="Times New Roman"/>
          <w:i/>
          <w:iCs/>
          <w:sz w:val="24"/>
          <w:szCs w:val="24"/>
        </w:rPr>
        <w:t>sentiments que les locuteurs éprouvent pour les langues ou une variété d’une</w:t>
      </w:r>
      <w:r w:rsidR="00CD15C3">
        <w:rPr>
          <w:rFonts w:ascii="Times New Roman" w:hAnsi="Times New Roman" w:cs="Times New Roman"/>
          <w:i/>
          <w:iCs/>
          <w:sz w:val="24"/>
          <w:szCs w:val="24"/>
        </w:rPr>
        <w:t xml:space="preserve"> </w:t>
      </w:r>
      <w:r w:rsidR="00CD15C3" w:rsidRPr="00FB5E2A">
        <w:rPr>
          <w:rFonts w:ascii="Times New Roman" w:hAnsi="Times New Roman" w:cs="Times New Roman"/>
          <w:i/>
          <w:iCs/>
          <w:sz w:val="24"/>
          <w:szCs w:val="24"/>
        </w:rPr>
        <w:t>langue. Ces les locuteurs jugent, évaluent leurs productions linguistiques et celle des autres en leur attribuant des dénominations. Ces dernières relèvent que les locuteurs, en se rendant compte des différences phonologiques, lexicales, et morphosyntaxiques, attribuent des valeurs appréciatives ou dépréciatives à leur égard.».13</w:t>
      </w:r>
    </w:p>
    <w:p w:rsidR="009C0463" w:rsidRDefault="009C0463" w:rsidP="00A54A71">
      <w:pPr>
        <w:autoSpaceDE w:val="0"/>
        <w:autoSpaceDN w:val="0"/>
        <w:adjustRightInd w:val="0"/>
        <w:spacing w:after="0" w:line="360" w:lineRule="auto"/>
        <w:jc w:val="both"/>
        <w:rPr>
          <w:rFonts w:ascii="Times New Roman" w:hAnsi="Times New Roman" w:cs="Times New Roman"/>
          <w:i/>
          <w:iCs/>
          <w:sz w:val="24"/>
          <w:szCs w:val="24"/>
        </w:rPr>
      </w:pPr>
    </w:p>
    <w:p w:rsidR="007251CC" w:rsidRPr="00A54A71" w:rsidRDefault="00CD15C3" w:rsidP="009C0463">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i/>
          <w:iCs/>
          <w:sz w:val="24"/>
          <w:szCs w:val="24"/>
        </w:rPr>
        <w:t xml:space="preserve"> </w:t>
      </w:r>
      <w:r w:rsidRPr="00FB5E2A">
        <w:rPr>
          <w:rFonts w:ascii="Times New Roman" w:hAnsi="Times New Roman" w:cs="Times New Roman"/>
          <w:sz w:val="24"/>
          <w:szCs w:val="24"/>
        </w:rPr>
        <w:t>En d’autres termes, l’attitude linguistique retourne aux évaluations, opinions et jugement fondus par les locuteurs d’une langue envers une autre langue, tout en accordant à cette langue des valeurs mélioratives ou péjoratives.</w:t>
      </w:r>
    </w:p>
    <w:p w:rsidR="007251CC" w:rsidRPr="00FB5E2A" w:rsidRDefault="007251CC" w:rsidP="003B2730">
      <w:pPr>
        <w:autoSpaceDE w:val="0"/>
        <w:autoSpaceDN w:val="0"/>
        <w:adjustRightInd w:val="0"/>
        <w:spacing w:after="0" w:line="240" w:lineRule="auto"/>
        <w:jc w:val="both"/>
        <w:rPr>
          <w:rFonts w:ascii="Times New Roman" w:hAnsi="Times New Roman" w:cs="Times New Roman"/>
          <w:sz w:val="24"/>
          <w:szCs w:val="24"/>
        </w:rPr>
      </w:pPr>
    </w:p>
    <w:p w:rsidR="007251CC" w:rsidRPr="00FB5E2A" w:rsidRDefault="00E14676" w:rsidP="00E03004">
      <w:pPr>
        <w:pStyle w:val="Paragraphedeliste"/>
        <w:numPr>
          <w:ilvl w:val="0"/>
          <w:numId w:val="81"/>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7C2556" w:rsidRPr="00FB5E2A">
        <w:rPr>
          <w:rFonts w:ascii="Times New Roman" w:hAnsi="Times New Roman" w:cs="Times New Roman"/>
          <w:b/>
          <w:bCs/>
          <w:sz w:val="24"/>
          <w:szCs w:val="24"/>
        </w:rPr>
        <w:t>.2-</w:t>
      </w:r>
      <w:r w:rsidR="007251CC" w:rsidRPr="00FB5E2A">
        <w:rPr>
          <w:rFonts w:ascii="Times New Roman" w:hAnsi="Times New Roman" w:cs="Times New Roman"/>
          <w:b/>
          <w:bCs/>
          <w:sz w:val="24"/>
          <w:szCs w:val="24"/>
        </w:rPr>
        <w:t>Les représentations linguistiques:</w:t>
      </w:r>
    </w:p>
    <w:p w:rsidR="0005456D" w:rsidRPr="00FB5E2A" w:rsidRDefault="0005456D" w:rsidP="00CB1513">
      <w:pPr>
        <w:pStyle w:val="Paragraphedeliste"/>
        <w:autoSpaceDE w:val="0"/>
        <w:autoSpaceDN w:val="0"/>
        <w:adjustRightInd w:val="0"/>
        <w:spacing w:after="0" w:line="360" w:lineRule="auto"/>
        <w:jc w:val="both"/>
        <w:rPr>
          <w:rFonts w:ascii="Times New Roman" w:hAnsi="Times New Roman" w:cs="Times New Roman"/>
          <w:b/>
          <w:bCs/>
          <w:sz w:val="24"/>
          <w:szCs w:val="24"/>
        </w:rPr>
      </w:pPr>
    </w:p>
    <w:p w:rsidR="0021467B" w:rsidRDefault="00BA56D1" w:rsidP="00994791">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7251CC" w:rsidRPr="00FB5E2A">
        <w:rPr>
          <w:rFonts w:ascii="Times New Roman" w:hAnsi="Times New Roman" w:cs="Times New Roman"/>
          <w:sz w:val="24"/>
          <w:szCs w:val="24"/>
        </w:rPr>
        <w:t>Chaque individu possède un ensemble des informations par rapport un objet</w:t>
      </w:r>
      <w:r w:rsidR="0021467B">
        <w:rPr>
          <w:rFonts w:ascii="Times New Roman" w:hAnsi="Times New Roman" w:cs="Times New Roman"/>
          <w:sz w:val="24"/>
          <w:szCs w:val="24"/>
        </w:rPr>
        <w:t xml:space="preserve"> </w:t>
      </w:r>
      <w:r w:rsidR="0021467B" w:rsidRPr="00FB5E2A">
        <w:rPr>
          <w:rFonts w:ascii="Times New Roman" w:hAnsi="Times New Roman" w:cs="Times New Roman"/>
          <w:sz w:val="24"/>
          <w:szCs w:val="24"/>
        </w:rPr>
        <w:t>spécifique, ces information représente un stock de croyances qui sont généralement nourries soit par des informations objectives (des informations scientifiques par exemple) soit par des informations subjectives (les préjugé et les stéréotypes).</w:t>
      </w:r>
    </w:p>
    <w:p w:rsidR="00994791" w:rsidRPr="00FB5E2A" w:rsidRDefault="00994791" w:rsidP="00994791">
      <w:pPr>
        <w:autoSpaceDE w:val="0"/>
        <w:autoSpaceDN w:val="0"/>
        <w:adjustRightInd w:val="0"/>
        <w:spacing w:after="0" w:line="360" w:lineRule="auto"/>
        <w:ind w:firstLine="284"/>
        <w:jc w:val="both"/>
        <w:rPr>
          <w:rFonts w:ascii="Times New Roman" w:hAnsi="Times New Roman" w:cs="Times New Roman"/>
          <w:sz w:val="24"/>
          <w:szCs w:val="24"/>
        </w:rPr>
      </w:pPr>
    </w:p>
    <w:p w:rsidR="009663D7" w:rsidRPr="00FB5E2A" w:rsidRDefault="00BA56D1" w:rsidP="00994791">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7251CC" w:rsidRPr="00FB5E2A">
        <w:rPr>
          <w:rFonts w:ascii="Times New Roman" w:hAnsi="Times New Roman" w:cs="Times New Roman"/>
          <w:sz w:val="24"/>
          <w:szCs w:val="24"/>
        </w:rPr>
        <w:t>Une définition simple de la langue : la langue est un moyen de communication, un</w:t>
      </w:r>
      <w:r w:rsidR="009663D7" w:rsidRPr="00FB5E2A">
        <w:rPr>
          <w:rFonts w:ascii="Times New Roman" w:hAnsi="Times New Roman" w:cs="Times New Roman"/>
          <w:sz w:val="24"/>
          <w:szCs w:val="24"/>
        </w:rPr>
        <w:t xml:space="preserve"> fait social conventionnel, elle entretient un lien spécial avec les représentations sociales. Deux types de relations sont possibles :</w:t>
      </w:r>
    </w:p>
    <w:p w:rsidR="007251CC" w:rsidRPr="00FB5E2A" w:rsidRDefault="007251CC" w:rsidP="00CB1513">
      <w:pPr>
        <w:autoSpaceDE w:val="0"/>
        <w:autoSpaceDN w:val="0"/>
        <w:adjustRightInd w:val="0"/>
        <w:spacing w:after="0" w:line="360" w:lineRule="auto"/>
        <w:jc w:val="both"/>
        <w:rPr>
          <w:rFonts w:ascii="Times New Roman" w:hAnsi="Times New Roman" w:cs="Times New Roman"/>
          <w:sz w:val="24"/>
          <w:szCs w:val="24"/>
        </w:rPr>
      </w:pPr>
    </w:p>
    <w:p w:rsidR="009663D7" w:rsidRDefault="007251CC" w:rsidP="00A54A71">
      <w:pPr>
        <w:autoSpaceDE w:val="0"/>
        <w:autoSpaceDN w:val="0"/>
        <w:adjustRightInd w:val="0"/>
        <w:spacing w:after="0" w:line="360" w:lineRule="auto"/>
        <w:jc w:val="both"/>
        <w:rPr>
          <w:rFonts w:ascii="Times New Roman" w:hAnsi="Times New Roman" w:cs="Times New Roman"/>
          <w:sz w:val="24"/>
          <w:szCs w:val="24"/>
          <w:rtl/>
        </w:rPr>
      </w:pPr>
      <w:r w:rsidRPr="00FB5E2A">
        <w:rPr>
          <w:rFonts w:ascii="Times New Roman" w:hAnsi="Times New Roman" w:cs="Times New Roman"/>
          <w:sz w:val="24"/>
          <w:szCs w:val="24"/>
        </w:rPr>
        <w:t>1. La langue est un objet de représentation : comme il s’agit, la langue est un</w:t>
      </w:r>
      <w:r w:rsidR="00A01854">
        <w:rPr>
          <w:rFonts w:ascii="Times New Roman" w:hAnsi="Times New Roman" w:cs="Times New Roman"/>
          <w:sz w:val="24"/>
          <w:szCs w:val="24"/>
        </w:rPr>
        <w:t xml:space="preserve"> </w:t>
      </w:r>
      <w:r w:rsidR="00A01854" w:rsidRPr="00FB5E2A">
        <w:rPr>
          <w:rFonts w:ascii="Times New Roman" w:hAnsi="Times New Roman" w:cs="Times New Roman"/>
          <w:sz w:val="24"/>
          <w:szCs w:val="24"/>
        </w:rPr>
        <w:t>fait social et conventionnel, les locuteurs ont des différentes représentations</w:t>
      </w:r>
      <w:r w:rsidR="00A01854">
        <w:rPr>
          <w:rFonts w:ascii="Times New Roman" w:hAnsi="Times New Roman" w:cs="Times New Roman"/>
          <w:sz w:val="24"/>
          <w:szCs w:val="24"/>
        </w:rPr>
        <w:t xml:space="preserve"> </w:t>
      </w:r>
      <w:r w:rsidR="00A01854" w:rsidRPr="00FB5E2A">
        <w:rPr>
          <w:rFonts w:ascii="Times New Roman" w:hAnsi="Times New Roman" w:cs="Times New Roman"/>
          <w:sz w:val="24"/>
          <w:szCs w:val="24"/>
        </w:rPr>
        <w:t>qui explicitent certains de leurs attitudes, opinions, et comportements.</w:t>
      </w:r>
    </w:p>
    <w:p w:rsidR="00BF680B" w:rsidRPr="00FB5E2A" w:rsidRDefault="00BF680B" w:rsidP="00A54A71">
      <w:pPr>
        <w:autoSpaceDE w:val="0"/>
        <w:autoSpaceDN w:val="0"/>
        <w:adjustRightInd w:val="0"/>
        <w:spacing w:after="0" w:line="360" w:lineRule="auto"/>
        <w:jc w:val="both"/>
        <w:rPr>
          <w:rFonts w:ascii="Times New Roman" w:hAnsi="Times New Roman" w:cs="Times New Roman"/>
          <w:sz w:val="24"/>
          <w:szCs w:val="24"/>
        </w:rPr>
      </w:pPr>
    </w:p>
    <w:p w:rsidR="00827809" w:rsidRPr="00FB5E2A" w:rsidRDefault="007251CC" w:rsidP="00827809">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2. La langue véhicule des représentations : c’est -à-dire l’étude des</w:t>
      </w:r>
      <w:r w:rsidR="00827809">
        <w:rPr>
          <w:rFonts w:ascii="Times New Roman" w:hAnsi="Times New Roman" w:cs="Times New Roman"/>
          <w:sz w:val="24"/>
          <w:szCs w:val="24"/>
        </w:rPr>
        <w:t xml:space="preserve"> </w:t>
      </w:r>
      <w:r w:rsidR="00827809" w:rsidRPr="00FB5E2A">
        <w:rPr>
          <w:rFonts w:ascii="Times New Roman" w:hAnsi="Times New Roman" w:cs="Times New Roman"/>
          <w:sz w:val="24"/>
          <w:szCs w:val="24"/>
        </w:rPr>
        <w:t>représentations obéit à l’analyse des discours épilinguistique pour cerner et</w:t>
      </w:r>
      <w:r w:rsidR="00827809">
        <w:rPr>
          <w:rFonts w:ascii="Times New Roman" w:hAnsi="Times New Roman" w:cs="Times New Roman"/>
          <w:sz w:val="24"/>
          <w:szCs w:val="24"/>
        </w:rPr>
        <w:t xml:space="preserve"> </w:t>
      </w:r>
      <w:r w:rsidR="00827809" w:rsidRPr="00FB5E2A">
        <w:rPr>
          <w:rFonts w:ascii="Times New Roman" w:hAnsi="Times New Roman" w:cs="Times New Roman"/>
          <w:sz w:val="24"/>
          <w:szCs w:val="24"/>
        </w:rPr>
        <w:t>identifier les différentes représentations linguistiques.</w:t>
      </w:r>
    </w:p>
    <w:p w:rsidR="00995D18" w:rsidRPr="00FB5E2A" w:rsidRDefault="00995D18" w:rsidP="00CB1513">
      <w:pPr>
        <w:autoSpaceDE w:val="0"/>
        <w:autoSpaceDN w:val="0"/>
        <w:adjustRightInd w:val="0"/>
        <w:spacing w:after="0" w:line="360" w:lineRule="auto"/>
        <w:jc w:val="both"/>
        <w:rPr>
          <w:rFonts w:ascii="Times New Roman" w:hAnsi="Times New Roman" w:cs="Times New Roman"/>
          <w:sz w:val="24"/>
          <w:szCs w:val="24"/>
        </w:rPr>
      </w:pPr>
    </w:p>
    <w:p w:rsidR="003353E5" w:rsidRPr="00FB5E2A" w:rsidRDefault="007251CC" w:rsidP="00994791">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En linguistique F de SAUSURE14</w:t>
      </w:r>
      <w:r w:rsidR="00C06B57" w:rsidRPr="00FB5E2A">
        <w:rPr>
          <w:rStyle w:val="Appelnotedebasdep"/>
          <w:rFonts w:ascii="Times New Roman" w:hAnsi="Times New Roman" w:cs="Times New Roman"/>
          <w:sz w:val="24"/>
          <w:szCs w:val="24"/>
        </w:rPr>
        <w:footnoteReference w:id="54"/>
      </w:r>
      <w:r w:rsidRPr="00FB5E2A">
        <w:rPr>
          <w:rFonts w:ascii="Times New Roman" w:hAnsi="Times New Roman" w:cs="Times New Roman"/>
          <w:sz w:val="24"/>
          <w:szCs w:val="24"/>
        </w:rPr>
        <w:t xml:space="preserve"> pense que « </w:t>
      </w:r>
      <w:r w:rsidRPr="00FB5E2A">
        <w:rPr>
          <w:rFonts w:ascii="Times New Roman" w:hAnsi="Times New Roman" w:cs="Times New Roman"/>
          <w:i/>
          <w:iCs/>
          <w:sz w:val="24"/>
          <w:szCs w:val="24"/>
        </w:rPr>
        <w:t>la représentation est l’apparition</w:t>
      </w:r>
      <w:r w:rsidR="001D5071" w:rsidRPr="00FB5E2A">
        <w:rPr>
          <w:rFonts w:ascii="Times New Roman" w:hAnsi="Times New Roman" w:cs="Times New Roman"/>
          <w:i/>
          <w:iCs/>
          <w:sz w:val="24"/>
          <w:szCs w:val="24"/>
        </w:rPr>
        <w:t xml:space="preserve"> de l’image mentale chez le locuteur »</w:t>
      </w:r>
      <w:r w:rsidR="001D5071" w:rsidRPr="00FB5E2A">
        <w:rPr>
          <w:rFonts w:ascii="Times New Roman" w:hAnsi="Times New Roman" w:cs="Times New Roman"/>
          <w:sz w:val="24"/>
          <w:szCs w:val="24"/>
        </w:rPr>
        <w:t>. Pour lui, l’étape de la représentation, qu’il</w:t>
      </w:r>
      <w:r w:rsidR="00E253AD" w:rsidRPr="00FB5E2A">
        <w:rPr>
          <w:rFonts w:ascii="Times New Roman" w:hAnsi="Times New Roman" w:cs="Times New Roman"/>
          <w:sz w:val="24"/>
          <w:szCs w:val="24"/>
        </w:rPr>
        <w:t xml:space="preserve"> distingue de la signification, est celle de l’apparition de l’image chez le locuteur.</w:t>
      </w:r>
    </w:p>
    <w:p w:rsidR="00CE7058" w:rsidRDefault="003353E5" w:rsidP="00CE7058">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Autrement dit, la représentation linguistique désigne l’image que dispose l’individu</w:t>
      </w:r>
      <w:r w:rsidR="00E253AD" w:rsidRPr="00FB5E2A">
        <w:rPr>
          <w:rFonts w:ascii="Times New Roman" w:hAnsi="Times New Roman" w:cs="Times New Roman"/>
          <w:sz w:val="24"/>
          <w:szCs w:val="24"/>
        </w:rPr>
        <w:t xml:space="preserve"> par rapport une langue.</w:t>
      </w:r>
    </w:p>
    <w:p w:rsidR="003353E5" w:rsidRPr="00FB5E2A" w:rsidRDefault="00474AF7" w:rsidP="00CE7058">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3353E5" w:rsidRPr="00FB5E2A">
        <w:rPr>
          <w:rFonts w:ascii="Times New Roman" w:hAnsi="Times New Roman" w:cs="Times New Roman"/>
          <w:sz w:val="24"/>
          <w:szCs w:val="24"/>
        </w:rPr>
        <w:t>A l’inverse de cette opinion, GAUILLAUME</w:t>
      </w:r>
      <w:r w:rsidR="004C2A6D" w:rsidRPr="00FB5E2A">
        <w:rPr>
          <w:rStyle w:val="Appelnotedebasdep"/>
          <w:rFonts w:ascii="Times New Roman" w:hAnsi="Times New Roman" w:cs="Times New Roman"/>
          <w:sz w:val="24"/>
          <w:szCs w:val="24"/>
        </w:rPr>
        <w:footnoteReference w:id="55"/>
      </w:r>
      <w:r w:rsidR="003353E5" w:rsidRPr="00FB5E2A">
        <w:rPr>
          <w:rFonts w:ascii="Times New Roman" w:hAnsi="Times New Roman" w:cs="Times New Roman"/>
          <w:sz w:val="24"/>
          <w:szCs w:val="24"/>
        </w:rPr>
        <w:t xml:space="preserve"> oppose le terme de </w:t>
      </w:r>
      <w:r w:rsidR="003353E5" w:rsidRPr="00FB5E2A">
        <w:rPr>
          <w:rFonts w:ascii="Times New Roman" w:hAnsi="Times New Roman" w:cs="Times New Roman"/>
          <w:i/>
          <w:iCs/>
          <w:sz w:val="24"/>
          <w:szCs w:val="24"/>
        </w:rPr>
        <w:t>représentation</w:t>
      </w:r>
      <w:r w:rsidR="00E253AD" w:rsidRPr="00FB5E2A">
        <w:rPr>
          <w:rFonts w:ascii="Times New Roman" w:hAnsi="Times New Roman" w:cs="Times New Roman"/>
          <w:i/>
          <w:iCs/>
          <w:sz w:val="24"/>
          <w:szCs w:val="24"/>
        </w:rPr>
        <w:t xml:space="preserve"> </w:t>
      </w:r>
      <w:r w:rsidR="00E253AD" w:rsidRPr="00FB5E2A">
        <w:rPr>
          <w:rFonts w:ascii="Times New Roman" w:hAnsi="Times New Roman" w:cs="Times New Roman"/>
          <w:sz w:val="24"/>
          <w:szCs w:val="24"/>
        </w:rPr>
        <w:t xml:space="preserve">à celui </w:t>
      </w:r>
      <w:r w:rsidR="00E253AD" w:rsidRPr="00FB5E2A">
        <w:rPr>
          <w:rFonts w:ascii="Times New Roman" w:hAnsi="Times New Roman" w:cs="Times New Roman"/>
          <w:i/>
          <w:iCs/>
          <w:sz w:val="24"/>
          <w:szCs w:val="24"/>
        </w:rPr>
        <w:t>d’expression</w:t>
      </w:r>
      <w:r w:rsidR="00E253AD" w:rsidRPr="00FB5E2A">
        <w:rPr>
          <w:rFonts w:ascii="Times New Roman" w:hAnsi="Times New Roman" w:cs="Times New Roman"/>
          <w:sz w:val="24"/>
          <w:szCs w:val="24"/>
        </w:rPr>
        <w:t>, opposition correspond à celle de langue/ discours : si la langue est un système de représentation, le discours est un emploi de ce système à des fins d’expression</w:t>
      </w:r>
      <w:r w:rsidR="006B7A40" w:rsidRPr="00FB5E2A">
        <w:rPr>
          <w:rFonts w:ascii="Times New Roman" w:hAnsi="Times New Roman" w:cs="Times New Roman"/>
          <w:sz w:val="24"/>
          <w:szCs w:val="24"/>
        </w:rPr>
        <w:t>.</w:t>
      </w:r>
    </w:p>
    <w:p w:rsidR="006B7A40" w:rsidRPr="00FB5E2A" w:rsidRDefault="006B7A40" w:rsidP="00CB1513">
      <w:pPr>
        <w:autoSpaceDE w:val="0"/>
        <w:autoSpaceDN w:val="0"/>
        <w:adjustRightInd w:val="0"/>
        <w:spacing w:after="0" w:line="360" w:lineRule="auto"/>
        <w:jc w:val="both"/>
        <w:rPr>
          <w:rFonts w:ascii="Times New Roman" w:hAnsi="Times New Roman" w:cs="Times New Roman"/>
          <w:sz w:val="24"/>
          <w:szCs w:val="24"/>
        </w:rPr>
      </w:pPr>
    </w:p>
    <w:p w:rsidR="00474AF7" w:rsidRPr="00FB5E2A" w:rsidRDefault="00474AF7" w:rsidP="00807377">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CE7058">
        <w:rPr>
          <w:rFonts w:ascii="Times New Roman" w:hAnsi="Times New Roman" w:cs="Times New Roman"/>
          <w:sz w:val="24"/>
          <w:szCs w:val="24"/>
        </w:rPr>
        <w:t xml:space="preserve">   </w:t>
      </w:r>
      <w:r w:rsidRPr="00FB5E2A">
        <w:rPr>
          <w:rFonts w:ascii="Times New Roman" w:hAnsi="Times New Roman" w:cs="Times New Roman"/>
          <w:sz w:val="24"/>
          <w:szCs w:val="24"/>
        </w:rPr>
        <w:t xml:space="preserve"> </w:t>
      </w:r>
      <w:r w:rsidR="003353E5" w:rsidRPr="00FB5E2A">
        <w:rPr>
          <w:rFonts w:ascii="Times New Roman" w:hAnsi="Times New Roman" w:cs="Times New Roman"/>
          <w:sz w:val="24"/>
          <w:szCs w:val="24"/>
        </w:rPr>
        <w:t>Selon BOYER H. :«</w:t>
      </w:r>
      <w:r w:rsidR="003353E5" w:rsidRPr="00FB5E2A">
        <w:rPr>
          <w:rFonts w:ascii="Times New Roman" w:hAnsi="Times New Roman" w:cs="Times New Roman"/>
          <w:i/>
          <w:iCs/>
          <w:sz w:val="24"/>
          <w:szCs w:val="24"/>
        </w:rPr>
        <w:t>la sociolinguistique est inséparablement des usages sociaux</w:t>
      </w:r>
      <w:r w:rsidRPr="00FB5E2A">
        <w:rPr>
          <w:rFonts w:ascii="Times New Roman" w:hAnsi="Times New Roman" w:cs="Times New Roman"/>
          <w:i/>
          <w:iCs/>
          <w:sz w:val="24"/>
          <w:szCs w:val="24"/>
        </w:rPr>
        <w:t xml:space="preserve"> de la /les langues et des représentations de cette/ces langues et de ses / leurs usages sociaux, qui repère à la fois consensus et conflit et tente d’analyser les dynamiques linguistiques et sociales. », </w:t>
      </w:r>
      <w:r w:rsidRPr="00FB5E2A">
        <w:rPr>
          <w:rFonts w:ascii="Times New Roman" w:hAnsi="Times New Roman" w:cs="Times New Roman"/>
          <w:sz w:val="24"/>
          <w:szCs w:val="24"/>
        </w:rPr>
        <w:t>on comprend de cette définition, les</w:t>
      </w:r>
      <w:r w:rsidR="00807377">
        <w:rPr>
          <w:rFonts w:ascii="Times New Roman" w:hAnsi="Times New Roman" w:cs="Times New Roman"/>
          <w:sz w:val="24"/>
          <w:szCs w:val="24"/>
        </w:rPr>
        <w:t xml:space="preserve"> </w:t>
      </w:r>
      <w:r w:rsidRPr="00FB5E2A">
        <w:rPr>
          <w:rFonts w:ascii="Times New Roman" w:hAnsi="Times New Roman" w:cs="Times New Roman"/>
          <w:sz w:val="24"/>
          <w:szCs w:val="24"/>
        </w:rPr>
        <w:t>représentations linguistiques désigne une classe des représentations sociales, la</w:t>
      </w:r>
      <w:r w:rsidR="00807377">
        <w:rPr>
          <w:rFonts w:ascii="Times New Roman" w:hAnsi="Times New Roman" w:cs="Times New Roman"/>
          <w:sz w:val="24"/>
          <w:szCs w:val="24"/>
        </w:rPr>
        <w:t xml:space="preserve"> </w:t>
      </w:r>
      <w:r w:rsidRPr="00FB5E2A">
        <w:rPr>
          <w:rFonts w:ascii="Times New Roman" w:hAnsi="Times New Roman" w:cs="Times New Roman"/>
          <w:sz w:val="24"/>
          <w:szCs w:val="24"/>
        </w:rPr>
        <w:t>langue n’est qu’un objet parmi d’autres qui peuvent être l’objet des représentations sociales.</w:t>
      </w:r>
    </w:p>
    <w:p w:rsidR="00474AF7" w:rsidRPr="00FB5E2A" w:rsidRDefault="00474AF7" w:rsidP="00CB1513">
      <w:pPr>
        <w:autoSpaceDE w:val="0"/>
        <w:autoSpaceDN w:val="0"/>
        <w:adjustRightInd w:val="0"/>
        <w:spacing w:after="0" w:line="360" w:lineRule="auto"/>
        <w:jc w:val="both"/>
        <w:rPr>
          <w:rFonts w:ascii="Times New Roman" w:hAnsi="Times New Roman" w:cs="Times New Roman"/>
          <w:sz w:val="24"/>
          <w:szCs w:val="24"/>
        </w:rPr>
      </w:pPr>
    </w:p>
    <w:p w:rsidR="003353E5" w:rsidRDefault="00474AF7" w:rsidP="00401786">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3353E5" w:rsidRPr="00FB5E2A">
        <w:rPr>
          <w:rFonts w:ascii="Times New Roman" w:hAnsi="Times New Roman" w:cs="Times New Roman"/>
          <w:sz w:val="24"/>
          <w:szCs w:val="24"/>
        </w:rPr>
        <w:t>Ces représentations linguistiques sont soit positives soit négatives,</w:t>
      </w:r>
      <w:r w:rsidR="008364FE">
        <w:rPr>
          <w:rFonts w:ascii="Times New Roman" w:hAnsi="Times New Roman" w:cs="Times New Roman"/>
          <w:sz w:val="24"/>
          <w:szCs w:val="24"/>
        </w:rPr>
        <w:t xml:space="preserve"> </w:t>
      </w:r>
      <w:r w:rsidR="003353E5" w:rsidRPr="00FB5E2A">
        <w:rPr>
          <w:rFonts w:ascii="Times New Roman" w:hAnsi="Times New Roman" w:cs="Times New Roman"/>
          <w:sz w:val="24"/>
          <w:szCs w:val="24"/>
        </w:rPr>
        <w:t>produites de façon individuelle ou collective les comportements langagiers et les</w:t>
      </w:r>
      <w:r w:rsidR="008364FE">
        <w:rPr>
          <w:rFonts w:ascii="Times New Roman" w:hAnsi="Times New Roman" w:cs="Times New Roman"/>
          <w:sz w:val="24"/>
          <w:szCs w:val="24"/>
        </w:rPr>
        <w:t xml:space="preserve"> </w:t>
      </w:r>
      <w:r w:rsidR="003353E5" w:rsidRPr="00FB5E2A">
        <w:rPr>
          <w:rFonts w:ascii="Times New Roman" w:hAnsi="Times New Roman" w:cs="Times New Roman"/>
          <w:sz w:val="24"/>
          <w:szCs w:val="24"/>
        </w:rPr>
        <w:t>actions des locuteurs à travers les jugements formulés dépendent à ces</w:t>
      </w:r>
      <w:r w:rsidR="008364FE">
        <w:rPr>
          <w:rFonts w:ascii="Times New Roman" w:hAnsi="Times New Roman" w:cs="Times New Roman"/>
          <w:sz w:val="24"/>
          <w:szCs w:val="24"/>
        </w:rPr>
        <w:t xml:space="preserve"> </w:t>
      </w:r>
      <w:r w:rsidR="003353E5" w:rsidRPr="00FB5E2A">
        <w:rPr>
          <w:rFonts w:ascii="Times New Roman" w:hAnsi="Times New Roman" w:cs="Times New Roman"/>
          <w:sz w:val="24"/>
          <w:szCs w:val="24"/>
        </w:rPr>
        <w:t>représentations c’est-à- dire il y a une influence réciproque entre les attitudes</w:t>
      </w:r>
      <w:r w:rsidR="008364FE">
        <w:rPr>
          <w:rFonts w:ascii="Times New Roman" w:hAnsi="Times New Roman" w:cs="Times New Roman"/>
          <w:sz w:val="24"/>
          <w:szCs w:val="24"/>
        </w:rPr>
        <w:t xml:space="preserve"> </w:t>
      </w:r>
      <w:r w:rsidR="003353E5" w:rsidRPr="00FB5E2A">
        <w:rPr>
          <w:rFonts w:ascii="Times New Roman" w:hAnsi="Times New Roman" w:cs="Times New Roman"/>
          <w:sz w:val="24"/>
          <w:szCs w:val="24"/>
        </w:rPr>
        <w:t>langagières et les représentations, cette relation établit une liaison entre des mots</w:t>
      </w:r>
      <w:r w:rsidR="008364FE">
        <w:rPr>
          <w:rFonts w:ascii="Times New Roman" w:hAnsi="Times New Roman" w:cs="Times New Roman"/>
          <w:sz w:val="24"/>
          <w:szCs w:val="24"/>
        </w:rPr>
        <w:t xml:space="preserve"> </w:t>
      </w:r>
      <w:r w:rsidR="003353E5" w:rsidRPr="00FB5E2A">
        <w:rPr>
          <w:rFonts w:ascii="Times New Roman" w:hAnsi="Times New Roman" w:cs="Times New Roman"/>
          <w:sz w:val="24"/>
          <w:szCs w:val="24"/>
        </w:rPr>
        <w:t xml:space="preserve">et des idées qui appartiennent à </w:t>
      </w:r>
      <w:r w:rsidR="003353E5" w:rsidRPr="00FB5E2A">
        <w:rPr>
          <w:rFonts w:ascii="Times New Roman" w:hAnsi="Times New Roman" w:cs="Times New Roman"/>
          <w:i/>
          <w:iCs/>
          <w:sz w:val="24"/>
          <w:szCs w:val="24"/>
        </w:rPr>
        <w:t xml:space="preserve">l’imaginaire linguistique </w:t>
      </w:r>
      <w:r w:rsidR="003353E5" w:rsidRPr="00FB5E2A">
        <w:rPr>
          <w:rFonts w:ascii="Times New Roman" w:hAnsi="Times New Roman" w:cs="Times New Roman"/>
          <w:sz w:val="24"/>
          <w:szCs w:val="24"/>
        </w:rPr>
        <w:t>des individus.</w:t>
      </w:r>
    </w:p>
    <w:p w:rsidR="008364FE" w:rsidRPr="00FB5E2A" w:rsidRDefault="008364FE" w:rsidP="008364FE">
      <w:pPr>
        <w:autoSpaceDE w:val="0"/>
        <w:autoSpaceDN w:val="0"/>
        <w:adjustRightInd w:val="0"/>
        <w:spacing w:after="0" w:line="360" w:lineRule="auto"/>
        <w:jc w:val="both"/>
        <w:rPr>
          <w:rFonts w:ascii="Times New Roman" w:hAnsi="Times New Roman" w:cs="Times New Roman"/>
          <w:sz w:val="24"/>
          <w:szCs w:val="24"/>
        </w:rPr>
      </w:pPr>
    </w:p>
    <w:p w:rsidR="00DC66F3" w:rsidRDefault="003353E5" w:rsidP="00401786">
      <w:pPr>
        <w:autoSpaceDE w:val="0"/>
        <w:autoSpaceDN w:val="0"/>
        <w:adjustRightInd w:val="0"/>
        <w:spacing w:after="0" w:line="360" w:lineRule="auto"/>
        <w:ind w:firstLine="284"/>
        <w:jc w:val="both"/>
        <w:rPr>
          <w:rFonts w:ascii="Times New Roman" w:hAnsi="Times New Roman" w:cs="Times New Roman"/>
          <w:i/>
          <w:iCs/>
          <w:sz w:val="24"/>
          <w:szCs w:val="24"/>
          <w:rtl/>
        </w:rPr>
      </w:pPr>
      <w:r w:rsidRPr="00FB5E2A">
        <w:rPr>
          <w:rFonts w:ascii="Times New Roman" w:hAnsi="Times New Roman" w:cs="Times New Roman"/>
          <w:sz w:val="24"/>
          <w:szCs w:val="24"/>
        </w:rPr>
        <w:t>L’imaginaire linguistique qui dépend de l’étude des représentations subjectives est</w:t>
      </w:r>
      <w:r w:rsidR="009F30EA" w:rsidRPr="00FB5E2A">
        <w:rPr>
          <w:rFonts w:ascii="Times New Roman" w:hAnsi="Times New Roman" w:cs="Times New Roman"/>
          <w:sz w:val="24"/>
          <w:szCs w:val="24"/>
        </w:rPr>
        <w:t xml:space="preserve"> défini par HAUDEBINE (1982) </w:t>
      </w:r>
      <w:r w:rsidR="008A003B" w:rsidRPr="00FB5E2A">
        <w:rPr>
          <w:rStyle w:val="Appelnotedebasdep"/>
          <w:rFonts w:ascii="Times New Roman" w:hAnsi="Times New Roman" w:cs="Times New Roman"/>
          <w:sz w:val="24"/>
          <w:szCs w:val="24"/>
        </w:rPr>
        <w:footnoteReference w:id="56"/>
      </w:r>
      <w:r w:rsidR="009F30EA" w:rsidRPr="00FB5E2A">
        <w:rPr>
          <w:rFonts w:ascii="Times New Roman" w:hAnsi="Times New Roman" w:cs="Times New Roman"/>
          <w:sz w:val="24"/>
          <w:szCs w:val="24"/>
        </w:rPr>
        <w:t xml:space="preserve">comme « </w:t>
      </w:r>
      <w:r w:rsidR="009F30EA" w:rsidRPr="00FB5E2A">
        <w:rPr>
          <w:rFonts w:ascii="Times New Roman" w:hAnsi="Times New Roman" w:cs="Times New Roman"/>
          <w:i/>
          <w:iCs/>
          <w:sz w:val="24"/>
          <w:szCs w:val="24"/>
        </w:rPr>
        <w:t xml:space="preserve">le rapport qui entretient un sujet avec la langue et que nous </w:t>
      </w:r>
    </w:p>
    <w:p w:rsidR="00DC66F3" w:rsidRDefault="00DC66F3" w:rsidP="00401786">
      <w:pPr>
        <w:autoSpaceDE w:val="0"/>
        <w:autoSpaceDN w:val="0"/>
        <w:adjustRightInd w:val="0"/>
        <w:spacing w:after="0" w:line="360" w:lineRule="auto"/>
        <w:ind w:firstLine="284"/>
        <w:jc w:val="both"/>
        <w:rPr>
          <w:rFonts w:ascii="Times New Roman" w:hAnsi="Times New Roman" w:cs="Times New Roman"/>
          <w:i/>
          <w:iCs/>
          <w:sz w:val="24"/>
          <w:szCs w:val="24"/>
          <w:rtl/>
        </w:rPr>
      </w:pPr>
    </w:p>
    <w:p w:rsidR="00AA710A" w:rsidRPr="00FB5E2A" w:rsidRDefault="009F30EA" w:rsidP="00401786">
      <w:pPr>
        <w:autoSpaceDE w:val="0"/>
        <w:autoSpaceDN w:val="0"/>
        <w:adjustRightInd w:val="0"/>
        <w:spacing w:after="0" w:line="360" w:lineRule="auto"/>
        <w:ind w:firstLine="284"/>
        <w:jc w:val="both"/>
        <w:rPr>
          <w:rFonts w:ascii="Times New Roman" w:hAnsi="Times New Roman" w:cs="Times New Roman"/>
          <w:i/>
          <w:iCs/>
          <w:sz w:val="24"/>
          <w:szCs w:val="24"/>
        </w:rPr>
      </w:pPr>
      <w:r w:rsidRPr="00FB5E2A">
        <w:rPr>
          <w:rFonts w:ascii="Times New Roman" w:hAnsi="Times New Roman" w:cs="Times New Roman"/>
          <w:i/>
          <w:iCs/>
          <w:sz w:val="24"/>
          <w:szCs w:val="24"/>
        </w:rPr>
        <w:t>pouvons repérer à partir des commentaires évaluatifs sur les usages et les langues, qu’il s’agit de valorisation, de déprécations ou de</w:t>
      </w:r>
      <w:r w:rsidR="00AA710A" w:rsidRPr="00FB5E2A">
        <w:rPr>
          <w:rFonts w:ascii="Times New Roman" w:hAnsi="Times New Roman" w:cs="Times New Roman"/>
          <w:i/>
          <w:iCs/>
          <w:sz w:val="24"/>
          <w:szCs w:val="24"/>
        </w:rPr>
        <w:t xml:space="preserve"> stigmatisation, etc. »</w:t>
      </w:r>
    </w:p>
    <w:p w:rsidR="001D3DF3" w:rsidRPr="00FB5E2A" w:rsidRDefault="001D3DF3" w:rsidP="00401786">
      <w:pPr>
        <w:autoSpaceDE w:val="0"/>
        <w:autoSpaceDN w:val="0"/>
        <w:adjustRightInd w:val="0"/>
        <w:spacing w:after="0" w:line="240" w:lineRule="auto"/>
        <w:ind w:firstLine="284"/>
        <w:jc w:val="both"/>
        <w:rPr>
          <w:rFonts w:ascii="Times New Roman" w:hAnsi="Times New Roman" w:cs="Times New Roman"/>
          <w:i/>
          <w:iCs/>
          <w:sz w:val="24"/>
          <w:szCs w:val="24"/>
        </w:rPr>
      </w:pPr>
    </w:p>
    <w:p w:rsidR="00CB1513" w:rsidRDefault="00CB1513" w:rsidP="00F276FE">
      <w:pPr>
        <w:autoSpaceDE w:val="0"/>
        <w:autoSpaceDN w:val="0"/>
        <w:adjustRightInd w:val="0"/>
        <w:spacing w:after="0" w:line="240" w:lineRule="auto"/>
        <w:jc w:val="both"/>
        <w:rPr>
          <w:rFonts w:ascii="Times New Roman" w:hAnsi="Times New Roman" w:cs="Times New Roman"/>
          <w:sz w:val="24"/>
          <w:szCs w:val="24"/>
        </w:rPr>
      </w:pPr>
    </w:p>
    <w:p w:rsidR="003353E5" w:rsidRPr="00FB5E2A" w:rsidRDefault="003353E5" w:rsidP="00401786">
      <w:pPr>
        <w:autoSpaceDE w:val="0"/>
        <w:autoSpaceDN w:val="0"/>
        <w:adjustRightInd w:val="0"/>
        <w:spacing w:after="0" w:line="360" w:lineRule="auto"/>
        <w:ind w:firstLine="284"/>
        <w:jc w:val="both"/>
        <w:rPr>
          <w:rFonts w:ascii="Times New Roman" w:hAnsi="Times New Roman" w:cs="Times New Roman"/>
          <w:i/>
          <w:iCs/>
          <w:sz w:val="24"/>
          <w:szCs w:val="24"/>
        </w:rPr>
      </w:pPr>
      <w:r w:rsidRPr="00FB5E2A">
        <w:rPr>
          <w:rFonts w:ascii="Times New Roman" w:hAnsi="Times New Roman" w:cs="Times New Roman"/>
          <w:sz w:val="24"/>
          <w:szCs w:val="24"/>
        </w:rPr>
        <w:t>Selon CALVET L-J., les représentations linguistique</w:t>
      </w:r>
      <w:r w:rsidR="00AA710A" w:rsidRPr="00FB5E2A">
        <w:rPr>
          <w:rFonts w:ascii="Times New Roman" w:hAnsi="Times New Roman" w:cs="Times New Roman"/>
          <w:sz w:val="24"/>
          <w:szCs w:val="24"/>
        </w:rPr>
        <w:t xml:space="preserve">s </w:t>
      </w:r>
      <w:r w:rsidRPr="00FB5E2A">
        <w:rPr>
          <w:rFonts w:ascii="Times New Roman" w:hAnsi="Times New Roman" w:cs="Times New Roman"/>
          <w:sz w:val="24"/>
          <w:szCs w:val="24"/>
        </w:rPr>
        <w:t xml:space="preserve"> c’est « </w:t>
      </w:r>
      <w:r w:rsidRPr="00FB5E2A">
        <w:rPr>
          <w:rFonts w:ascii="Times New Roman" w:hAnsi="Times New Roman" w:cs="Times New Roman"/>
          <w:i/>
          <w:iCs/>
          <w:sz w:val="24"/>
          <w:szCs w:val="24"/>
        </w:rPr>
        <w:t>la façon dont les</w:t>
      </w:r>
      <w:r w:rsidR="0049518E">
        <w:rPr>
          <w:rFonts w:ascii="Times New Roman" w:hAnsi="Times New Roman" w:cs="Times New Roman"/>
          <w:i/>
          <w:iCs/>
          <w:sz w:val="24"/>
          <w:szCs w:val="24"/>
        </w:rPr>
        <w:t xml:space="preserve"> </w:t>
      </w:r>
      <w:r w:rsidRPr="00FB5E2A">
        <w:rPr>
          <w:rFonts w:ascii="Times New Roman" w:hAnsi="Times New Roman" w:cs="Times New Roman"/>
          <w:i/>
          <w:iCs/>
          <w:sz w:val="24"/>
          <w:szCs w:val="24"/>
        </w:rPr>
        <w:t>locuteurs pensent les pratiques, comment ils se situent par rapport aux autres</w:t>
      </w:r>
      <w:r w:rsidR="0049518E">
        <w:rPr>
          <w:rFonts w:ascii="Times New Roman" w:hAnsi="Times New Roman" w:cs="Times New Roman"/>
          <w:i/>
          <w:iCs/>
          <w:sz w:val="24"/>
          <w:szCs w:val="24"/>
        </w:rPr>
        <w:t xml:space="preserve"> </w:t>
      </w:r>
      <w:r w:rsidRPr="00FB5E2A">
        <w:rPr>
          <w:rFonts w:ascii="Times New Roman" w:hAnsi="Times New Roman" w:cs="Times New Roman"/>
          <w:i/>
          <w:iCs/>
          <w:sz w:val="24"/>
          <w:szCs w:val="24"/>
        </w:rPr>
        <w:t>locuteurs, et aux autres pratiques, comment ils situent leurs langues par rapport aux autres langues »</w:t>
      </w:r>
    </w:p>
    <w:p w:rsidR="00634CA6" w:rsidRPr="00FB5E2A" w:rsidRDefault="00634CA6" w:rsidP="00CB1513">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Le même auteur souligne que ces représentations déterminent :</w:t>
      </w:r>
    </w:p>
    <w:p w:rsidR="00AA710A" w:rsidRPr="00FB5E2A" w:rsidRDefault="00AA710A" w:rsidP="00CB1513">
      <w:pPr>
        <w:autoSpaceDE w:val="0"/>
        <w:autoSpaceDN w:val="0"/>
        <w:adjustRightInd w:val="0"/>
        <w:spacing w:after="0" w:line="360" w:lineRule="auto"/>
        <w:jc w:val="both"/>
        <w:rPr>
          <w:rFonts w:ascii="Times New Roman" w:hAnsi="Times New Roman" w:cs="Times New Roman"/>
          <w:sz w:val="24"/>
          <w:szCs w:val="24"/>
        </w:rPr>
      </w:pPr>
    </w:p>
    <w:p w:rsidR="00634CA6" w:rsidRPr="00FB5E2A" w:rsidRDefault="00634CA6" w:rsidP="0049518E">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1. Des jugements sur les langues concernent la manière dont les locuteurs les</w:t>
      </w:r>
      <w:r w:rsidR="0049518E">
        <w:rPr>
          <w:rFonts w:ascii="Times New Roman" w:hAnsi="Times New Roman" w:cs="Times New Roman"/>
          <w:sz w:val="24"/>
          <w:szCs w:val="24"/>
        </w:rPr>
        <w:t xml:space="preserve"> </w:t>
      </w:r>
      <w:r w:rsidRPr="00FB5E2A">
        <w:rPr>
          <w:rFonts w:ascii="Times New Roman" w:hAnsi="Times New Roman" w:cs="Times New Roman"/>
          <w:sz w:val="24"/>
          <w:szCs w:val="24"/>
        </w:rPr>
        <w:t xml:space="preserve">parlent, ces jugements sont généralement </w:t>
      </w:r>
      <w:r w:rsidR="00AA710A" w:rsidRPr="00FB5E2A">
        <w:rPr>
          <w:rFonts w:ascii="Times New Roman" w:hAnsi="Times New Roman" w:cs="Times New Roman"/>
          <w:sz w:val="24"/>
          <w:szCs w:val="24"/>
        </w:rPr>
        <w:t>stéréo typiques</w:t>
      </w:r>
      <w:r w:rsidRPr="00FB5E2A">
        <w:rPr>
          <w:rFonts w:ascii="Times New Roman" w:hAnsi="Times New Roman" w:cs="Times New Roman"/>
          <w:sz w:val="24"/>
          <w:szCs w:val="24"/>
        </w:rPr>
        <w:t>.</w:t>
      </w:r>
    </w:p>
    <w:p w:rsidR="00A934DA" w:rsidRPr="00FB5E2A" w:rsidRDefault="00A934DA" w:rsidP="00CB1513">
      <w:pPr>
        <w:autoSpaceDE w:val="0"/>
        <w:autoSpaceDN w:val="0"/>
        <w:adjustRightInd w:val="0"/>
        <w:spacing w:after="0" w:line="360" w:lineRule="auto"/>
        <w:jc w:val="both"/>
        <w:rPr>
          <w:rFonts w:ascii="Times New Roman" w:hAnsi="Times New Roman" w:cs="Times New Roman"/>
          <w:sz w:val="24"/>
          <w:szCs w:val="24"/>
        </w:rPr>
      </w:pPr>
    </w:p>
    <w:p w:rsidR="00AA710A" w:rsidRPr="00FB5E2A" w:rsidRDefault="00634CA6" w:rsidP="00CB1513">
      <w:pPr>
        <w:autoSpaceDE w:val="0"/>
        <w:autoSpaceDN w:val="0"/>
        <w:adjustRightInd w:val="0"/>
        <w:spacing w:after="0" w:line="360" w:lineRule="auto"/>
        <w:jc w:val="both"/>
        <w:rPr>
          <w:rFonts w:ascii="Times New Roman" w:hAnsi="Times New Roman" w:cs="Times New Roman"/>
          <w:sz w:val="24"/>
          <w:szCs w:val="24"/>
        </w:rPr>
      </w:pPr>
      <w:r w:rsidRPr="00FB5E2A">
        <w:rPr>
          <w:rFonts w:ascii="Times New Roman" w:hAnsi="Times New Roman" w:cs="Times New Roman"/>
          <w:sz w:val="24"/>
          <w:szCs w:val="24"/>
        </w:rPr>
        <w:t>2. Des attitudes face aux langues, aux accents : qui résultent des</w:t>
      </w:r>
      <w:r w:rsidR="00AA710A" w:rsidRPr="00FB5E2A">
        <w:rPr>
          <w:rFonts w:ascii="Times New Roman" w:hAnsi="Times New Roman" w:cs="Times New Roman"/>
          <w:sz w:val="24"/>
          <w:szCs w:val="24"/>
        </w:rPr>
        <w:t xml:space="preserve"> discriminations.</w:t>
      </w:r>
    </w:p>
    <w:p w:rsidR="00634CA6" w:rsidRPr="00FB5E2A" w:rsidRDefault="00634CA6" w:rsidP="00CB1513">
      <w:pPr>
        <w:autoSpaceDE w:val="0"/>
        <w:autoSpaceDN w:val="0"/>
        <w:adjustRightInd w:val="0"/>
        <w:spacing w:after="0" w:line="360" w:lineRule="auto"/>
        <w:jc w:val="both"/>
        <w:rPr>
          <w:rFonts w:ascii="Times New Roman" w:hAnsi="Times New Roman" w:cs="Times New Roman"/>
          <w:sz w:val="24"/>
          <w:szCs w:val="24"/>
        </w:rPr>
      </w:pPr>
    </w:p>
    <w:p w:rsidR="00634CA6" w:rsidRPr="00FB5E2A" w:rsidRDefault="00634CA6" w:rsidP="00D3442C">
      <w:pPr>
        <w:spacing w:line="360" w:lineRule="auto"/>
        <w:jc w:val="both"/>
        <w:rPr>
          <w:rFonts w:ascii="Times New Roman" w:hAnsi="Times New Roman" w:cs="Times New Roman"/>
          <w:sz w:val="24"/>
          <w:szCs w:val="24"/>
        </w:rPr>
      </w:pPr>
      <w:r w:rsidRPr="00FB5E2A">
        <w:rPr>
          <w:rFonts w:ascii="Times New Roman" w:hAnsi="Times New Roman" w:cs="Times New Roman"/>
          <w:sz w:val="24"/>
          <w:szCs w:val="24"/>
        </w:rPr>
        <w:t>3. Des conduites linguistiques tendant à mettre la langue du locuteur en</w:t>
      </w:r>
      <w:r w:rsidR="00D3442C">
        <w:rPr>
          <w:rFonts w:ascii="Times New Roman" w:hAnsi="Times New Roman" w:cs="Times New Roman"/>
          <w:sz w:val="24"/>
          <w:szCs w:val="24"/>
        </w:rPr>
        <w:t xml:space="preserve"> </w:t>
      </w:r>
      <w:r w:rsidR="00D3442C" w:rsidRPr="00FB5E2A">
        <w:rPr>
          <w:rFonts w:ascii="Times New Roman" w:hAnsi="Times New Roman" w:cs="Times New Roman"/>
          <w:sz w:val="24"/>
          <w:szCs w:val="24"/>
        </w:rPr>
        <w:t>accord avec ses jugements et attitudes.</w:t>
      </w:r>
      <w:r w:rsidR="00D3442C" w:rsidRPr="00FB5E2A">
        <w:rPr>
          <w:rStyle w:val="Appelnotedebasdep"/>
          <w:rFonts w:ascii="Times New Roman" w:hAnsi="Times New Roman" w:cs="Times New Roman"/>
          <w:sz w:val="24"/>
          <w:szCs w:val="24"/>
        </w:rPr>
        <w:footnoteReference w:id="57"/>
      </w:r>
    </w:p>
    <w:p w:rsidR="00EE28FA" w:rsidRPr="00043BC3" w:rsidRDefault="00097454" w:rsidP="00043BC3">
      <w:pPr>
        <w:spacing w:line="360" w:lineRule="auto"/>
        <w:ind w:firstLine="284"/>
        <w:jc w:val="both"/>
        <w:rPr>
          <w:rFonts w:ascii="Times New Roman" w:hAnsi="Times New Roman" w:cs="Times New Roman"/>
          <w:i/>
          <w:iCs/>
          <w:sz w:val="24"/>
          <w:szCs w:val="24"/>
        </w:rPr>
      </w:pPr>
      <w:r w:rsidRPr="00FB5E2A">
        <w:rPr>
          <w:rFonts w:ascii="Times New Roman" w:hAnsi="Times New Roman" w:cs="Times New Roman"/>
          <w:sz w:val="24"/>
          <w:szCs w:val="24"/>
        </w:rPr>
        <w:t xml:space="preserve">  </w:t>
      </w:r>
      <w:r w:rsidR="00EE28FA" w:rsidRPr="00FB5E2A">
        <w:rPr>
          <w:rFonts w:ascii="Times New Roman" w:hAnsi="Times New Roman" w:cs="Times New Roman"/>
          <w:sz w:val="24"/>
          <w:szCs w:val="24"/>
        </w:rPr>
        <w:t>LAFONTAINE (1986) a mentionné la distinction entre attitude et représentation</w:t>
      </w:r>
      <w:r w:rsidR="00401786">
        <w:rPr>
          <w:rFonts w:ascii="Times New Roman" w:hAnsi="Times New Roman" w:cs="Times New Roman"/>
          <w:sz w:val="24"/>
          <w:szCs w:val="24"/>
        </w:rPr>
        <w:t xml:space="preserve"> </w:t>
      </w:r>
      <w:r w:rsidR="00401786" w:rsidRPr="00FB5E2A">
        <w:rPr>
          <w:rFonts w:ascii="Times New Roman" w:hAnsi="Times New Roman" w:cs="Times New Roman"/>
          <w:sz w:val="24"/>
          <w:szCs w:val="24"/>
        </w:rPr>
        <w:t xml:space="preserve">linguistique par ordre de présence. Les représentations viennent d’abord, c’est l’image mentale de la langue, « </w:t>
      </w:r>
      <w:r w:rsidR="00401786" w:rsidRPr="00FB5E2A">
        <w:rPr>
          <w:rFonts w:ascii="Times New Roman" w:hAnsi="Times New Roman" w:cs="Times New Roman"/>
          <w:i/>
          <w:iCs/>
          <w:sz w:val="24"/>
          <w:szCs w:val="24"/>
        </w:rPr>
        <w:t xml:space="preserve">les savoirs naïfs ne constituent pas un simple reflet du comportement linguistique, mais une construction, plus ou moins autonome, plus au moins indépendantes, selon les cas de la réalité observée ». </w:t>
      </w:r>
    </w:p>
    <w:p w:rsidR="008B0EC1" w:rsidRPr="00CB1513" w:rsidRDefault="00097454" w:rsidP="00043BC3">
      <w:pPr>
        <w:spacing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 xml:space="preserve">  </w:t>
      </w:r>
      <w:r w:rsidR="00631447" w:rsidRPr="00FB5E2A">
        <w:rPr>
          <w:rFonts w:ascii="Times New Roman" w:hAnsi="Times New Roman" w:cs="Times New Roman"/>
          <w:sz w:val="24"/>
          <w:szCs w:val="24"/>
        </w:rPr>
        <w:t>Ensuite, viennent les attitudes qui sont constituées de jugements et de valeurs évaluatives. Malgré le point commun qui les unit, celui du trait épilinguistique, il existe une autre différence c’est que les attitudes font partie du champ d’étude de la psychologie sociale et les représentations émanent des études contrastives des cultures, des identités, donc des méthodes ethnologiques</w:t>
      </w:r>
      <w:r w:rsidR="00340C49" w:rsidRPr="00FB5E2A">
        <w:rPr>
          <w:rStyle w:val="Appelnotedebasdep"/>
          <w:rFonts w:ascii="Times New Roman" w:hAnsi="Times New Roman" w:cs="Times New Roman"/>
          <w:sz w:val="24"/>
          <w:szCs w:val="24"/>
        </w:rPr>
        <w:footnoteReference w:id="58"/>
      </w:r>
      <w:r w:rsidR="00631447" w:rsidRPr="00FB5E2A">
        <w:rPr>
          <w:rFonts w:ascii="Times New Roman" w:hAnsi="Times New Roman" w:cs="Times New Roman"/>
          <w:sz w:val="24"/>
          <w:szCs w:val="24"/>
        </w:rPr>
        <w:t>.</w:t>
      </w:r>
    </w:p>
    <w:p w:rsidR="00DC66F3" w:rsidRDefault="00103144" w:rsidP="00043BC3">
      <w:pPr>
        <w:autoSpaceDE w:val="0"/>
        <w:autoSpaceDN w:val="0"/>
        <w:adjustRightInd w:val="0"/>
        <w:spacing w:after="0" w:line="360" w:lineRule="auto"/>
        <w:ind w:firstLine="284"/>
        <w:jc w:val="both"/>
        <w:rPr>
          <w:rFonts w:ascii="Times New Roman" w:hAnsi="Times New Roman" w:cs="Times New Roman"/>
          <w:sz w:val="24"/>
          <w:szCs w:val="24"/>
          <w:rtl/>
        </w:rPr>
      </w:pPr>
      <w:r w:rsidRPr="00FB5E2A">
        <w:rPr>
          <w:rFonts w:ascii="Times New Roman" w:hAnsi="Times New Roman" w:cs="Times New Roman"/>
          <w:sz w:val="24"/>
          <w:szCs w:val="24"/>
        </w:rPr>
        <w:t xml:space="preserve">  </w:t>
      </w:r>
      <w:r w:rsidR="00527051" w:rsidRPr="00FB5E2A">
        <w:rPr>
          <w:rFonts w:ascii="Times New Roman" w:hAnsi="Times New Roman" w:cs="Times New Roman"/>
          <w:sz w:val="24"/>
          <w:szCs w:val="24"/>
        </w:rPr>
        <w:t>Pour conclure, les représentations ne sont qu’un mode de connaissances</w:t>
      </w:r>
      <w:r w:rsidR="0049518E">
        <w:rPr>
          <w:rFonts w:ascii="Times New Roman" w:hAnsi="Times New Roman" w:cs="Times New Roman"/>
          <w:sz w:val="24"/>
          <w:szCs w:val="24"/>
        </w:rPr>
        <w:t xml:space="preserve"> </w:t>
      </w:r>
      <w:r w:rsidR="00527051" w:rsidRPr="00FB5E2A">
        <w:rPr>
          <w:rFonts w:ascii="Times New Roman" w:hAnsi="Times New Roman" w:cs="Times New Roman"/>
          <w:sz w:val="24"/>
          <w:szCs w:val="24"/>
        </w:rPr>
        <w:t>propres à un individu, un groupe ou une société, elles sont une construction</w:t>
      </w:r>
      <w:r w:rsidR="0049518E">
        <w:rPr>
          <w:rFonts w:ascii="Times New Roman" w:hAnsi="Times New Roman" w:cs="Times New Roman"/>
          <w:sz w:val="24"/>
          <w:szCs w:val="24"/>
        </w:rPr>
        <w:t xml:space="preserve"> </w:t>
      </w:r>
      <w:r w:rsidR="00527051" w:rsidRPr="00FB5E2A">
        <w:rPr>
          <w:rFonts w:ascii="Times New Roman" w:hAnsi="Times New Roman" w:cs="Times New Roman"/>
          <w:sz w:val="24"/>
          <w:szCs w:val="24"/>
        </w:rPr>
        <w:t xml:space="preserve">commune et subjective de la </w:t>
      </w:r>
    </w:p>
    <w:p w:rsidR="00DC66F3" w:rsidRDefault="00DC66F3" w:rsidP="00043BC3">
      <w:pPr>
        <w:autoSpaceDE w:val="0"/>
        <w:autoSpaceDN w:val="0"/>
        <w:adjustRightInd w:val="0"/>
        <w:spacing w:after="0" w:line="360" w:lineRule="auto"/>
        <w:ind w:firstLine="284"/>
        <w:jc w:val="both"/>
        <w:rPr>
          <w:rFonts w:ascii="Times New Roman" w:hAnsi="Times New Roman" w:cs="Times New Roman"/>
          <w:sz w:val="24"/>
          <w:szCs w:val="24"/>
          <w:rtl/>
        </w:rPr>
      </w:pPr>
    </w:p>
    <w:p w:rsidR="00EE28FA" w:rsidRPr="00FB5E2A" w:rsidRDefault="00527051" w:rsidP="00043BC3">
      <w:pPr>
        <w:autoSpaceDE w:val="0"/>
        <w:autoSpaceDN w:val="0"/>
        <w:adjustRightInd w:val="0"/>
        <w:spacing w:after="0" w:line="360" w:lineRule="auto"/>
        <w:ind w:firstLine="284"/>
        <w:jc w:val="both"/>
        <w:rPr>
          <w:rFonts w:ascii="Times New Roman" w:hAnsi="Times New Roman" w:cs="Times New Roman"/>
          <w:sz w:val="24"/>
          <w:szCs w:val="24"/>
        </w:rPr>
      </w:pPr>
      <w:r w:rsidRPr="00FB5E2A">
        <w:rPr>
          <w:rFonts w:ascii="Times New Roman" w:hAnsi="Times New Roman" w:cs="Times New Roman"/>
          <w:sz w:val="24"/>
          <w:szCs w:val="24"/>
        </w:rPr>
        <w:t>réalité par rapport un objet, ce dernier peut être la</w:t>
      </w:r>
      <w:r w:rsidR="0049518E">
        <w:rPr>
          <w:rFonts w:ascii="Times New Roman" w:hAnsi="Times New Roman" w:cs="Times New Roman"/>
          <w:sz w:val="24"/>
          <w:szCs w:val="24"/>
        </w:rPr>
        <w:t xml:space="preserve"> </w:t>
      </w:r>
      <w:r w:rsidRPr="00FB5E2A">
        <w:rPr>
          <w:rFonts w:ascii="Times New Roman" w:hAnsi="Times New Roman" w:cs="Times New Roman"/>
          <w:sz w:val="24"/>
          <w:szCs w:val="24"/>
        </w:rPr>
        <w:t>langue. Il englobe la relation</w:t>
      </w:r>
      <w:r w:rsidR="008F284A" w:rsidRPr="00FB5E2A">
        <w:rPr>
          <w:rFonts w:ascii="Times New Roman" w:hAnsi="Times New Roman" w:cs="Times New Roman"/>
          <w:sz w:val="24"/>
          <w:szCs w:val="24"/>
        </w:rPr>
        <w:t xml:space="preserve"> entre</w:t>
      </w:r>
      <w:r w:rsidRPr="00FB5E2A">
        <w:rPr>
          <w:rFonts w:ascii="Times New Roman" w:hAnsi="Times New Roman" w:cs="Times New Roman"/>
          <w:sz w:val="24"/>
          <w:szCs w:val="24"/>
        </w:rPr>
        <w:t xml:space="preserve"> un individu et un objet (un locuteur et une langue).</w:t>
      </w:r>
    </w:p>
    <w:p w:rsidR="00826FA4" w:rsidRDefault="00826FA4" w:rsidP="00043BC3">
      <w:pPr>
        <w:spacing w:line="360" w:lineRule="auto"/>
        <w:ind w:firstLine="284"/>
        <w:jc w:val="both"/>
        <w:rPr>
          <w:rFonts w:ascii="Times New Roman" w:hAnsi="Times New Roman" w:cs="Times New Roman"/>
          <w:sz w:val="24"/>
          <w:szCs w:val="24"/>
        </w:rPr>
        <w:sectPr w:rsidR="00826FA4" w:rsidSect="003D1ECB">
          <w:headerReference w:type="default" r:id="rId15"/>
          <w:pgSz w:w="11906" w:h="16838"/>
          <w:pgMar w:top="1134" w:right="1274" w:bottom="1134" w:left="1418" w:header="709" w:footer="709" w:gutter="0"/>
          <w:cols w:space="708"/>
          <w:docGrid w:linePitch="360"/>
        </w:sectPr>
      </w:pPr>
    </w:p>
    <w:p w:rsidR="00D13BE0" w:rsidRPr="00FB5E2A" w:rsidRDefault="00D13BE0" w:rsidP="00907C28">
      <w:pPr>
        <w:autoSpaceDE w:val="0"/>
        <w:autoSpaceDN w:val="0"/>
        <w:adjustRightInd w:val="0"/>
        <w:spacing w:after="0" w:line="240" w:lineRule="auto"/>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996D0F" w:rsidRPr="00FB5E2A" w:rsidRDefault="008263DD" w:rsidP="00C20868">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rPr>
        <w:pict>
          <v:roundrect id="_x0000_s1047" style="position:absolute;left:0;text-align:left;margin-left:20.6pt;margin-top:18.7pt;width:399.75pt;height:293.25pt;z-index:6" arcsize="10923f" strokeweight="5pt">
            <v:stroke linestyle="thickThin"/>
            <v:shadow color="#868686"/>
            <v:textbox style="mso-next-textbox:#_x0000_s1047">
              <w:txbxContent>
                <w:p w:rsidR="00996D0F" w:rsidRPr="00EE244C" w:rsidRDefault="00996D0F" w:rsidP="00996D0F">
                  <w:pPr>
                    <w:autoSpaceDE w:val="0"/>
                    <w:autoSpaceDN w:val="0"/>
                    <w:adjustRightInd w:val="0"/>
                    <w:spacing w:after="0" w:line="240" w:lineRule="auto"/>
                    <w:jc w:val="center"/>
                    <w:rPr>
                      <w:rFonts w:ascii="TimesNewRoman,BoldItalic" w:hAnsi="TimesNewRoman,BoldItalic" w:cs="TimesNewRoman,BoldItalic"/>
                      <w:b/>
                      <w:bCs/>
                      <w:i/>
                      <w:iCs/>
                      <w:sz w:val="96"/>
                      <w:szCs w:val="96"/>
                    </w:rPr>
                  </w:pPr>
                  <w:r w:rsidRPr="00EE244C">
                    <w:rPr>
                      <w:rFonts w:ascii="TimesNewRoman,BoldItalic" w:hAnsi="TimesNewRoman,BoldItalic" w:cs="TimesNewRoman,BoldItalic"/>
                      <w:b/>
                      <w:bCs/>
                      <w:i/>
                      <w:iCs/>
                      <w:sz w:val="96"/>
                      <w:szCs w:val="96"/>
                    </w:rPr>
                    <w:t>Partie2</w:t>
                  </w:r>
                </w:p>
                <w:p w:rsidR="00996D0F" w:rsidRPr="00EE244C" w:rsidRDefault="00996D0F" w:rsidP="00996D0F">
                  <w:pPr>
                    <w:autoSpaceDE w:val="0"/>
                    <w:autoSpaceDN w:val="0"/>
                    <w:adjustRightInd w:val="0"/>
                    <w:spacing w:after="0" w:line="240" w:lineRule="auto"/>
                    <w:jc w:val="center"/>
                    <w:rPr>
                      <w:rFonts w:ascii="TimesNewRoman,BoldItalic" w:hAnsi="TimesNewRoman,BoldItalic" w:cs="TimesNewRoman,BoldItalic"/>
                      <w:b/>
                      <w:bCs/>
                      <w:i/>
                      <w:iCs/>
                      <w:sz w:val="96"/>
                      <w:szCs w:val="96"/>
                    </w:rPr>
                  </w:pPr>
                  <w:r w:rsidRPr="00EE244C">
                    <w:rPr>
                      <w:rFonts w:ascii="TimesNewRoman,BoldItalic" w:hAnsi="TimesNewRoman,BoldItalic" w:cs="TimesNewRoman,BoldItalic"/>
                      <w:b/>
                      <w:bCs/>
                      <w:i/>
                      <w:iCs/>
                      <w:sz w:val="96"/>
                      <w:szCs w:val="96"/>
                    </w:rPr>
                    <w:t>Considérations</w:t>
                  </w:r>
                </w:p>
                <w:p w:rsidR="00996D0F" w:rsidRPr="0073404B" w:rsidRDefault="00996D0F" w:rsidP="00996D0F">
                  <w:pPr>
                    <w:jc w:val="center"/>
                    <w:rPr>
                      <w:rFonts w:ascii="Algerian" w:hAnsi="Algerian"/>
                      <w:sz w:val="96"/>
                      <w:szCs w:val="96"/>
                    </w:rPr>
                  </w:pPr>
                  <w:r w:rsidRPr="00EE244C">
                    <w:rPr>
                      <w:rFonts w:ascii="TimesNewRoman,BoldItalic" w:hAnsi="TimesNewRoman,BoldItalic" w:cs="TimesNewRoman,BoldItalic"/>
                      <w:b/>
                      <w:bCs/>
                      <w:i/>
                      <w:iCs/>
                      <w:sz w:val="96"/>
                      <w:szCs w:val="96"/>
                    </w:rPr>
                    <w:t>méthodologiques</w:t>
                  </w:r>
                </w:p>
                <w:p w:rsidR="00996D0F" w:rsidRDefault="00996D0F"/>
              </w:txbxContent>
            </v:textbox>
          </v:roundrect>
        </w:pict>
      </w:r>
    </w:p>
    <w:p w:rsidR="00996D0F" w:rsidRDefault="00996D0F" w:rsidP="00C20868">
      <w:pPr>
        <w:autoSpaceDE w:val="0"/>
        <w:autoSpaceDN w:val="0"/>
        <w:adjustRightInd w:val="0"/>
        <w:spacing w:after="0" w:line="240" w:lineRule="auto"/>
        <w:jc w:val="center"/>
        <w:rPr>
          <w:rFonts w:ascii="Times New Roman" w:hAnsi="Times New Roman" w:cs="Times New Roman"/>
          <w:b/>
          <w:bCs/>
          <w:i/>
          <w:iCs/>
          <w:sz w:val="24"/>
          <w:szCs w:val="24"/>
        </w:rPr>
      </w:pPr>
    </w:p>
    <w:p w:rsidR="00F211E8" w:rsidRPr="00FB5E2A" w:rsidRDefault="00F211E8" w:rsidP="00C20868">
      <w:pPr>
        <w:autoSpaceDE w:val="0"/>
        <w:autoSpaceDN w:val="0"/>
        <w:adjustRightInd w:val="0"/>
        <w:spacing w:after="0" w:line="240" w:lineRule="auto"/>
        <w:jc w:val="center"/>
        <w:rPr>
          <w:rFonts w:ascii="Times New Roman" w:hAnsi="Times New Roman" w:cs="Times New Roman"/>
          <w:b/>
          <w:bCs/>
          <w:i/>
          <w:iCs/>
          <w:sz w:val="24"/>
          <w:szCs w:val="24"/>
        </w:rPr>
      </w:pPr>
    </w:p>
    <w:p w:rsidR="00996D0F" w:rsidRPr="00FB5E2A" w:rsidRDefault="00996D0F" w:rsidP="00C20868">
      <w:pPr>
        <w:autoSpaceDE w:val="0"/>
        <w:autoSpaceDN w:val="0"/>
        <w:adjustRightInd w:val="0"/>
        <w:spacing w:after="0" w:line="240" w:lineRule="auto"/>
        <w:jc w:val="center"/>
        <w:rPr>
          <w:rFonts w:ascii="Times New Roman" w:hAnsi="Times New Roman" w:cs="Times New Roman"/>
          <w:b/>
          <w:bCs/>
          <w:i/>
          <w:iCs/>
          <w:sz w:val="24"/>
          <w:szCs w:val="24"/>
        </w:rPr>
      </w:pPr>
    </w:p>
    <w:p w:rsidR="00996D0F" w:rsidRPr="00FB5E2A" w:rsidRDefault="00996D0F" w:rsidP="00C20868">
      <w:pPr>
        <w:autoSpaceDE w:val="0"/>
        <w:autoSpaceDN w:val="0"/>
        <w:adjustRightInd w:val="0"/>
        <w:spacing w:after="0" w:line="240" w:lineRule="auto"/>
        <w:jc w:val="center"/>
        <w:rPr>
          <w:rFonts w:ascii="Times New Roman" w:hAnsi="Times New Roman" w:cs="Times New Roman"/>
          <w:b/>
          <w:bCs/>
          <w:i/>
          <w:iCs/>
          <w:sz w:val="24"/>
          <w:szCs w:val="24"/>
        </w:rPr>
      </w:pPr>
    </w:p>
    <w:p w:rsidR="005B41FD" w:rsidRPr="00FB5E2A" w:rsidRDefault="005B41FD" w:rsidP="007C2CDB">
      <w:pPr>
        <w:rPr>
          <w:rFonts w:ascii="Times New Roman" w:hAnsi="Times New Roman" w:cs="Times New Roman"/>
          <w:sz w:val="24"/>
          <w:szCs w:val="24"/>
        </w:rPr>
      </w:pPr>
    </w:p>
    <w:p w:rsidR="0073404B" w:rsidRPr="00FB5E2A" w:rsidRDefault="0073404B" w:rsidP="007C2CDB">
      <w:pPr>
        <w:rPr>
          <w:rFonts w:ascii="Times New Roman" w:hAnsi="Times New Roman" w:cs="Times New Roman"/>
          <w:sz w:val="24"/>
          <w:szCs w:val="24"/>
        </w:rPr>
      </w:pPr>
    </w:p>
    <w:p w:rsidR="00C67ACD" w:rsidRPr="00FB5E2A" w:rsidRDefault="00C67ACD" w:rsidP="007C2CDB">
      <w:pPr>
        <w:rPr>
          <w:rFonts w:ascii="Times New Roman" w:hAnsi="Times New Roman" w:cs="Times New Roman"/>
          <w:sz w:val="24"/>
          <w:szCs w:val="24"/>
        </w:rPr>
      </w:pPr>
    </w:p>
    <w:p w:rsidR="00C67ACD" w:rsidRPr="00FB5E2A" w:rsidRDefault="00C67ACD" w:rsidP="007C2CDB">
      <w:pPr>
        <w:rPr>
          <w:rFonts w:ascii="Times New Roman" w:hAnsi="Times New Roman" w:cs="Times New Roman"/>
          <w:sz w:val="24"/>
          <w:szCs w:val="24"/>
        </w:rPr>
      </w:pPr>
    </w:p>
    <w:p w:rsidR="00C67ACD" w:rsidRPr="00FB5E2A" w:rsidRDefault="00C67ACD" w:rsidP="007C2CDB">
      <w:pPr>
        <w:rPr>
          <w:rFonts w:ascii="Times New Roman" w:hAnsi="Times New Roman" w:cs="Times New Roman"/>
          <w:sz w:val="24"/>
          <w:szCs w:val="24"/>
        </w:rPr>
      </w:pPr>
    </w:p>
    <w:p w:rsidR="00D13BE0" w:rsidRPr="00FB5E2A" w:rsidRDefault="00D13BE0" w:rsidP="007C2CDB">
      <w:pPr>
        <w:rPr>
          <w:rFonts w:ascii="Times New Roman" w:hAnsi="Times New Roman" w:cs="Times New Roman"/>
          <w:sz w:val="24"/>
          <w:szCs w:val="24"/>
        </w:rPr>
      </w:pPr>
    </w:p>
    <w:p w:rsidR="00D13BE0" w:rsidRPr="00FB5E2A" w:rsidRDefault="00D13BE0" w:rsidP="007C2CDB">
      <w:pPr>
        <w:rPr>
          <w:rFonts w:ascii="Times New Roman" w:hAnsi="Times New Roman" w:cs="Times New Roman"/>
          <w:sz w:val="24"/>
          <w:szCs w:val="24"/>
        </w:rPr>
      </w:pPr>
    </w:p>
    <w:p w:rsidR="00D13BE0" w:rsidRPr="00FB5E2A" w:rsidRDefault="00D13BE0" w:rsidP="007C2CDB">
      <w:pPr>
        <w:rPr>
          <w:rFonts w:ascii="Times New Roman" w:hAnsi="Times New Roman" w:cs="Times New Roman"/>
          <w:sz w:val="24"/>
          <w:szCs w:val="24"/>
        </w:rPr>
      </w:pPr>
    </w:p>
    <w:p w:rsidR="00C67ACD" w:rsidRDefault="00C67ACD" w:rsidP="007C2CDB">
      <w:pPr>
        <w:rPr>
          <w:rFonts w:ascii="Times New Roman" w:hAnsi="Times New Roman" w:cs="Times New Roman"/>
          <w:sz w:val="24"/>
          <w:szCs w:val="24"/>
        </w:rPr>
      </w:pPr>
    </w:p>
    <w:p w:rsidR="00FB5E2A" w:rsidRDefault="00FB5E2A" w:rsidP="007C2CDB">
      <w:pPr>
        <w:rPr>
          <w:rFonts w:ascii="Times New Roman" w:hAnsi="Times New Roman" w:cs="Times New Roman"/>
          <w:sz w:val="24"/>
          <w:szCs w:val="24"/>
        </w:rPr>
      </w:pPr>
    </w:p>
    <w:p w:rsidR="00FB5E2A" w:rsidRPr="009F247B" w:rsidRDefault="00FB5E2A" w:rsidP="007C2CDB">
      <w:pPr>
        <w:rPr>
          <w:rFonts w:ascii="Times New Roman" w:hAnsi="Times New Roman" w:cs="Times New Roman"/>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FC6136" w:rsidRDefault="00FC6136" w:rsidP="00FE5413">
      <w:pPr>
        <w:autoSpaceDE w:val="0"/>
        <w:autoSpaceDN w:val="0"/>
        <w:adjustRightInd w:val="0"/>
        <w:spacing w:after="0" w:line="360" w:lineRule="auto"/>
        <w:jc w:val="both"/>
        <w:rPr>
          <w:rFonts w:ascii="Times New Roman" w:hAnsi="Times New Roman" w:cs="Times New Roman"/>
          <w:b/>
          <w:bCs/>
          <w:sz w:val="24"/>
          <w:szCs w:val="24"/>
        </w:rPr>
      </w:pPr>
    </w:p>
    <w:p w:rsidR="00C46A02" w:rsidRPr="009F247B" w:rsidRDefault="00F074F3" w:rsidP="00782AB1">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C46A02" w:rsidRPr="009F247B">
        <w:rPr>
          <w:rFonts w:ascii="Times New Roman" w:hAnsi="Times New Roman" w:cs="Times New Roman"/>
          <w:sz w:val="24"/>
          <w:szCs w:val="24"/>
        </w:rPr>
        <w:t>Dans cette partie nous allons tenter d’analyser et d’étudier les différentes</w:t>
      </w:r>
      <w:r w:rsidR="006B49EE">
        <w:rPr>
          <w:rFonts w:ascii="Times New Roman" w:hAnsi="Times New Roman" w:cs="Times New Roman"/>
          <w:sz w:val="24"/>
          <w:szCs w:val="24"/>
        </w:rPr>
        <w:t xml:space="preserve"> </w:t>
      </w:r>
      <w:r w:rsidR="00C46A02" w:rsidRPr="009F247B">
        <w:rPr>
          <w:rFonts w:ascii="Times New Roman" w:hAnsi="Times New Roman" w:cs="Times New Roman"/>
          <w:sz w:val="24"/>
          <w:szCs w:val="24"/>
        </w:rPr>
        <w:t>représentations sociolinguistiques de la langue française chez les étudiants d</w:t>
      </w:r>
      <w:r w:rsidR="00351086" w:rsidRPr="009F247B">
        <w:rPr>
          <w:rFonts w:ascii="Times New Roman" w:hAnsi="Times New Roman" w:cs="Times New Roman"/>
          <w:sz w:val="24"/>
          <w:szCs w:val="24"/>
        </w:rPr>
        <w:t>u</w:t>
      </w:r>
      <w:r w:rsidR="006B49EE">
        <w:rPr>
          <w:rFonts w:ascii="Times New Roman" w:hAnsi="Times New Roman" w:cs="Times New Roman"/>
          <w:sz w:val="24"/>
          <w:szCs w:val="24"/>
        </w:rPr>
        <w:t xml:space="preserve"> </w:t>
      </w:r>
      <w:r w:rsidR="007C2556" w:rsidRPr="009F247B">
        <w:rPr>
          <w:rFonts w:ascii="Times New Roman" w:hAnsi="Times New Roman" w:cs="Times New Roman"/>
          <w:sz w:val="24"/>
          <w:szCs w:val="24"/>
        </w:rPr>
        <w:t xml:space="preserve">département </w:t>
      </w:r>
      <w:r w:rsidR="00351086" w:rsidRPr="009F247B">
        <w:rPr>
          <w:rFonts w:ascii="Times New Roman" w:hAnsi="Times New Roman" w:cs="Times New Roman"/>
          <w:sz w:val="24"/>
          <w:szCs w:val="24"/>
        </w:rPr>
        <w:t>d’</w:t>
      </w:r>
      <w:r w:rsidR="00023D13" w:rsidRPr="009F247B">
        <w:rPr>
          <w:rFonts w:ascii="Times New Roman" w:hAnsi="Times New Roman" w:cs="Times New Roman"/>
          <w:sz w:val="24"/>
          <w:szCs w:val="24"/>
        </w:rPr>
        <w:t>anglais</w:t>
      </w:r>
      <w:r w:rsidR="00C46A02" w:rsidRPr="009F247B">
        <w:rPr>
          <w:rFonts w:ascii="Times New Roman" w:hAnsi="Times New Roman" w:cs="Times New Roman"/>
          <w:sz w:val="24"/>
          <w:szCs w:val="24"/>
        </w:rPr>
        <w:t xml:space="preserve"> au sein de l’université de </w:t>
      </w:r>
      <w:r w:rsidR="00023D13" w:rsidRPr="009F247B">
        <w:rPr>
          <w:rFonts w:ascii="Times New Roman" w:hAnsi="Times New Roman" w:cs="Times New Roman"/>
          <w:sz w:val="24"/>
          <w:szCs w:val="24"/>
        </w:rPr>
        <w:t>Tébessa</w:t>
      </w:r>
      <w:r w:rsidR="00C46A02" w:rsidRPr="009F247B">
        <w:rPr>
          <w:rFonts w:ascii="Times New Roman" w:hAnsi="Times New Roman" w:cs="Times New Roman"/>
          <w:sz w:val="24"/>
          <w:szCs w:val="24"/>
        </w:rPr>
        <w:t>, en</w:t>
      </w:r>
      <w:r w:rsidR="00CB520C" w:rsidRPr="009F247B">
        <w:rPr>
          <w:rFonts w:ascii="Times New Roman" w:hAnsi="Times New Roman" w:cs="Times New Roman"/>
          <w:sz w:val="24"/>
          <w:szCs w:val="24"/>
        </w:rPr>
        <w:t xml:space="preserve"> essayant d’interpréter et analyser  le questionnaire proposé.</w:t>
      </w:r>
    </w:p>
    <w:p w:rsidR="0073404B" w:rsidRPr="009F247B" w:rsidRDefault="0073404B" w:rsidP="00FE5413">
      <w:pPr>
        <w:autoSpaceDE w:val="0"/>
        <w:autoSpaceDN w:val="0"/>
        <w:adjustRightInd w:val="0"/>
        <w:spacing w:after="0" w:line="360" w:lineRule="auto"/>
        <w:jc w:val="both"/>
        <w:rPr>
          <w:rFonts w:ascii="Times New Roman" w:hAnsi="Times New Roman" w:cs="Times New Roman"/>
          <w:sz w:val="24"/>
          <w:szCs w:val="24"/>
        </w:rPr>
      </w:pPr>
    </w:p>
    <w:p w:rsidR="00C46A02" w:rsidRPr="009F247B" w:rsidRDefault="00560045" w:rsidP="006E5101">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C46A02" w:rsidRPr="009F247B">
        <w:rPr>
          <w:rFonts w:ascii="Times New Roman" w:hAnsi="Times New Roman" w:cs="Times New Roman"/>
          <w:sz w:val="24"/>
          <w:szCs w:val="24"/>
        </w:rPr>
        <w:t>Notre analyse va mettre en valeur les facteurs qui nourrissent et influencent les</w:t>
      </w:r>
      <w:r w:rsidR="006B49EE">
        <w:rPr>
          <w:rFonts w:ascii="Times New Roman" w:hAnsi="Times New Roman" w:cs="Times New Roman"/>
          <w:sz w:val="24"/>
          <w:szCs w:val="24"/>
        </w:rPr>
        <w:t xml:space="preserve"> </w:t>
      </w:r>
      <w:r w:rsidR="00C46A02" w:rsidRPr="009F247B">
        <w:rPr>
          <w:rFonts w:ascii="Times New Roman" w:hAnsi="Times New Roman" w:cs="Times New Roman"/>
          <w:sz w:val="24"/>
          <w:szCs w:val="24"/>
        </w:rPr>
        <w:t>représentations d’une part, et à l’intérêt accordé à la langue française.</w:t>
      </w:r>
    </w:p>
    <w:p w:rsidR="007C6B9F" w:rsidRPr="009F247B" w:rsidRDefault="007C6B9F" w:rsidP="00FE5413">
      <w:pPr>
        <w:autoSpaceDE w:val="0"/>
        <w:autoSpaceDN w:val="0"/>
        <w:adjustRightInd w:val="0"/>
        <w:spacing w:after="0" w:line="360" w:lineRule="auto"/>
        <w:jc w:val="both"/>
        <w:rPr>
          <w:rFonts w:ascii="Times New Roman" w:hAnsi="Times New Roman" w:cs="Times New Roman"/>
          <w:sz w:val="24"/>
          <w:szCs w:val="24"/>
        </w:rPr>
      </w:pPr>
    </w:p>
    <w:p w:rsidR="00C46A02" w:rsidRPr="009F247B" w:rsidRDefault="006E5101" w:rsidP="006E510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0045" w:rsidRPr="009F247B">
        <w:rPr>
          <w:rFonts w:ascii="Times New Roman" w:hAnsi="Times New Roman" w:cs="Times New Roman"/>
          <w:sz w:val="24"/>
          <w:szCs w:val="24"/>
        </w:rPr>
        <w:t xml:space="preserve">  </w:t>
      </w:r>
      <w:r w:rsidR="00C46A02" w:rsidRPr="009F247B">
        <w:rPr>
          <w:rFonts w:ascii="Times New Roman" w:hAnsi="Times New Roman" w:cs="Times New Roman"/>
          <w:sz w:val="24"/>
          <w:szCs w:val="24"/>
        </w:rPr>
        <w:t>Cette partie est constituée de deux chapitres : dans le premier chapitre nous allons</w:t>
      </w:r>
      <w:r w:rsidR="007C2556" w:rsidRPr="009F247B">
        <w:rPr>
          <w:rFonts w:ascii="Times New Roman" w:hAnsi="Times New Roman" w:cs="Times New Roman"/>
          <w:sz w:val="24"/>
          <w:szCs w:val="24"/>
        </w:rPr>
        <w:t xml:space="preserve"> d’abord présenter notre terrain et le public de l’enquête.</w:t>
      </w:r>
    </w:p>
    <w:p w:rsidR="00AC2691" w:rsidRPr="009F247B" w:rsidRDefault="00AC2691" w:rsidP="00FE5413">
      <w:pPr>
        <w:autoSpaceDE w:val="0"/>
        <w:autoSpaceDN w:val="0"/>
        <w:adjustRightInd w:val="0"/>
        <w:spacing w:after="0" w:line="360" w:lineRule="auto"/>
        <w:jc w:val="both"/>
        <w:rPr>
          <w:rFonts w:ascii="Times New Roman" w:hAnsi="Times New Roman" w:cs="Times New Roman"/>
          <w:sz w:val="24"/>
          <w:szCs w:val="24"/>
        </w:rPr>
      </w:pPr>
    </w:p>
    <w:p w:rsidR="007C2556" w:rsidRPr="009F247B" w:rsidRDefault="001535E2" w:rsidP="00FE54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6A02" w:rsidRPr="009F247B">
        <w:rPr>
          <w:rFonts w:ascii="Times New Roman" w:hAnsi="Times New Roman" w:cs="Times New Roman"/>
          <w:sz w:val="24"/>
          <w:szCs w:val="24"/>
        </w:rPr>
        <w:t xml:space="preserve"> Ensuite, nous allons</w:t>
      </w:r>
      <w:r w:rsidR="007C2556" w:rsidRPr="009F247B">
        <w:rPr>
          <w:rFonts w:ascii="Times New Roman" w:hAnsi="Times New Roman" w:cs="Times New Roman"/>
          <w:sz w:val="24"/>
          <w:szCs w:val="24"/>
        </w:rPr>
        <w:t xml:space="preserve"> justifier le choix de la technique utilisée pour recueillir notre corpus. Enfin, nous décrirons le déroulement de l’enquête. Alors que dans le deuxième chapitre  nous analyserons les résultats recueillis par le questionnaire.</w:t>
      </w:r>
    </w:p>
    <w:p w:rsidR="000A13AB" w:rsidRPr="009F247B" w:rsidRDefault="000A13AB" w:rsidP="00FE5413">
      <w:pPr>
        <w:autoSpaceDE w:val="0"/>
        <w:autoSpaceDN w:val="0"/>
        <w:adjustRightInd w:val="0"/>
        <w:spacing w:after="0" w:line="360" w:lineRule="auto"/>
        <w:jc w:val="both"/>
        <w:rPr>
          <w:rFonts w:ascii="Times New Roman" w:hAnsi="Times New Roman" w:cs="Times New Roman"/>
          <w:b/>
          <w:bCs/>
          <w:sz w:val="24"/>
          <w:szCs w:val="24"/>
        </w:rPr>
      </w:pPr>
    </w:p>
    <w:p w:rsidR="007C6B9F" w:rsidRDefault="00C0732E" w:rsidP="00E03004">
      <w:pPr>
        <w:numPr>
          <w:ilvl w:val="0"/>
          <w:numId w:val="44"/>
        </w:numPr>
        <w:autoSpaceDE w:val="0"/>
        <w:autoSpaceDN w:val="0"/>
        <w:adjustRightInd w:val="0"/>
        <w:spacing w:after="0" w:line="360"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23D13" w:rsidRPr="009F247B">
        <w:rPr>
          <w:rFonts w:ascii="Times New Roman" w:hAnsi="Times New Roman" w:cs="Times New Roman"/>
          <w:b/>
          <w:bCs/>
          <w:sz w:val="24"/>
          <w:szCs w:val="24"/>
        </w:rPr>
        <w:t>Spécificités du terrain</w:t>
      </w:r>
      <w:r w:rsidR="007C6B9F" w:rsidRPr="009F247B">
        <w:rPr>
          <w:rFonts w:ascii="Times New Roman" w:hAnsi="Times New Roman" w:cs="Times New Roman"/>
          <w:b/>
          <w:bCs/>
          <w:sz w:val="24"/>
          <w:szCs w:val="24"/>
        </w:rPr>
        <w:t>:</w:t>
      </w:r>
    </w:p>
    <w:p w:rsidR="00A82099" w:rsidRDefault="00A82099" w:rsidP="00A82099">
      <w:pPr>
        <w:autoSpaceDE w:val="0"/>
        <w:autoSpaceDN w:val="0"/>
        <w:adjustRightInd w:val="0"/>
        <w:spacing w:after="0" w:line="360" w:lineRule="auto"/>
        <w:ind w:left="720"/>
        <w:jc w:val="both"/>
        <w:rPr>
          <w:rFonts w:ascii="Times New Roman" w:hAnsi="Times New Roman" w:cs="Times New Roman"/>
          <w:b/>
          <w:bCs/>
          <w:sz w:val="24"/>
          <w:szCs w:val="24"/>
        </w:rPr>
      </w:pPr>
    </w:p>
    <w:p w:rsidR="002057C2" w:rsidRPr="009F247B" w:rsidRDefault="007D3389" w:rsidP="006B49EE">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A82099">
        <w:rPr>
          <w:rFonts w:ascii="Times New Roman" w:hAnsi="Times New Roman" w:cs="Times New Roman"/>
          <w:sz w:val="24"/>
          <w:szCs w:val="24"/>
        </w:rPr>
        <w:t xml:space="preserve">    </w:t>
      </w:r>
      <w:r w:rsidR="00023D13" w:rsidRPr="009F247B">
        <w:rPr>
          <w:rFonts w:ascii="Times New Roman" w:hAnsi="Times New Roman" w:cs="Times New Roman"/>
          <w:sz w:val="24"/>
          <w:szCs w:val="24"/>
        </w:rPr>
        <w:t xml:space="preserve">Nous avons cherché une représentativité de l’échantillon de </w:t>
      </w:r>
      <w:r w:rsidR="002057C2" w:rsidRPr="009F247B">
        <w:rPr>
          <w:rFonts w:ascii="Times New Roman" w:hAnsi="Times New Roman" w:cs="Times New Roman"/>
          <w:sz w:val="24"/>
          <w:szCs w:val="24"/>
        </w:rPr>
        <w:t>vingt</w:t>
      </w:r>
      <w:r w:rsidR="00023D13" w:rsidRPr="009F247B">
        <w:rPr>
          <w:rFonts w:ascii="Times New Roman" w:hAnsi="Times New Roman" w:cs="Times New Roman"/>
          <w:sz w:val="24"/>
          <w:szCs w:val="24"/>
        </w:rPr>
        <w:t xml:space="preserve"> trois</w:t>
      </w:r>
      <w:r w:rsidR="006B49EE">
        <w:rPr>
          <w:rFonts w:ascii="Times New Roman" w:hAnsi="Times New Roman" w:cs="Times New Roman"/>
          <w:sz w:val="24"/>
          <w:szCs w:val="24"/>
        </w:rPr>
        <w:t xml:space="preserve"> </w:t>
      </w:r>
      <w:r w:rsidR="00023D13" w:rsidRPr="009F247B">
        <w:rPr>
          <w:rFonts w:ascii="Times New Roman" w:hAnsi="Times New Roman" w:cs="Times New Roman"/>
          <w:sz w:val="24"/>
          <w:szCs w:val="24"/>
        </w:rPr>
        <w:t xml:space="preserve">étudiants </w:t>
      </w:r>
      <w:r w:rsidR="002057C2" w:rsidRPr="009F247B">
        <w:rPr>
          <w:rFonts w:ascii="Times New Roman" w:hAnsi="Times New Roman" w:cs="Times New Roman"/>
          <w:sz w:val="24"/>
          <w:szCs w:val="24"/>
        </w:rPr>
        <w:t>du département</w:t>
      </w:r>
      <w:r w:rsidR="00023D13" w:rsidRPr="009F247B">
        <w:rPr>
          <w:rFonts w:ascii="Times New Roman" w:hAnsi="Times New Roman" w:cs="Times New Roman"/>
          <w:sz w:val="24"/>
          <w:szCs w:val="24"/>
        </w:rPr>
        <w:t>, ce choix nous a permis de donner une certaine fiabilité</w:t>
      </w:r>
      <w:r w:rsidR="007A2285" w:rsidRPr="009F247B">
        <w:rPr>
          <w:rFonts w:ascii="Times New Roman" w:hAnsi="Times New Roman" w:cs="Times New Roman"/>
          <w:sz w:val="24"/>
          <w:szCs w:val="24"/>
        </w:rPr>
        <w:t xml:space="preserve"> aux résultats recueillis.</w:t>
      </w:r>
    </w:p>
    <w:p w:rsidR="0007356B" w:rsidRDefault="00C65CA4" w:rsidP="008D2F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D0C" w:rsidRPr="009F247B">
        <w:rPr>
          <w:rFonts w:ascii="Times New Roman" w:hAnsi="Times New Roman" w:cs="Times New Roman"/>
          <w:sz w:val="24"/>
          <w:szCs w:val="24"/>
        </w:rPr>
        <w:t xml:space="preserve">Dans notre échantillon nous comptons trois garçons et </w:t>
      </w:r>
      <w:r w:rsidR="002057C2" w:rsidRPr="009F247B">
        <w:rPr>
          <w:rFonts w:ascii="Times New Roman" w:hAnsi="Times New Roman" w:cs="Times New Roman"/>
          <w:sz w:val="24"/>
          <w:szCs w:val="24"/>
        </w:rPr>
        <w:t>vingt</w:t>
      </w:r>
      <w:r w:rsidR="00E34D0C" w:rsidRPr="009F247B">
        <w:rPr>
          <w:rFonts w:ascii="Times New Roman" w:hAnsi="Times New Roman" w:cs="Times New Roman"/>
          <w:sz w:val="24"/>
          <w:szCs w:val="24"/>
        </w:rPr>
        <w:t xml:space="preserve"> filles.</w:t>
      </w:r>
    </w:p>
    <w:p w:rsidR="00C65CA4" w:rsidRPr="009F247B" w:rsidRDefault="00C65CA4" w:rsidP="008D2F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2285" w:rsidRPr="00DF7BC3" w:rsidRDefault="0007356B" w:rsidP="00DF7BC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Tableau N°1 : Répartition des étudiants selon le sexe :</w:t>
      </w:r>
    </w:p>
    <w:p w:rsidR="0007356B" w:rsidRPr="009F247B" w:rsidRDefault="0007356B" w:rsidP="00FE5413">
      <w:pPr>
        <w:autoSpaceDE w:val="0"/>
        <w:autoSpaceDN w:val="0"/>
        <w:adjustRightInd w:val="0"/>
        <w:spacing w:after="0"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5"/>
      </w:tblGrid>
      <w:tr w:rsidR="0007356B" w:rsidRPr="009F247B" w:rsidTr="00DA676E">
        <w:tc>
          <w:tcPr>
            <w:tcW w:w="4605" w:type="dxa"/>
          </w:tcPr>
          <w:p w:rsidR="0007356B" w:rsidRPr="009F247B" w:rsidRDefault="0007356B"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Le sexe</w:t>
            </w:r>
          </w:p>
        </w:tc>
        <w:tc>
          <w:tcPr>
            <w:tcW w:w="4605" w:type="dxa"/>
          </w:tcPr>
          <w:p w:rsidR="0007356B" w:rsidRPr="009F247B" w:rsidRDefault="0007356B"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Le nombre des étudiants</w:t>
            </w:r>
          </w:p>
        </w:tc>
      </w:tr>
      <w:tr w:rsidR="0007356B" w:rsidRPr="009F247B" w:rsidTr="00DA676E">
        <w:tc>
          <w:tcPr>
            <w:tcW w:w="4605" w:type="dxa"/>
          </w:tcPr>
          <w:p w:rsidR="0007356B" w:rsidRPr="009F247B" w:rsidRDefault="0007356B"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sz w:val="24"/>
                <w:szCs w:val="24"/>
              </w:rPr>
              <w:t>Masculin</w:t>
            </w:r>
          </w:p>
        </w:tc>
        <w:tc>
          <w:tcPr>
            <w:tcW w:w="4605" w:type="dxa"/>
          </w:tcPr>
          <w:p w:rsidR="0007356B" w:rsidRPr="009F247B" w:rsidRDefault="00446AD9"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03</w:t>
            </w:r>
          </w:p>
        </w:tc>
      </w:tr>
      <w:tr w:rsidR="0007356B" w:rsidRPr="009F247B" w:rsidTr="00DA676E">
        <w:tc>
          <w:tcPr>
            <w:tcW w:w="4605" w:type="dxa"/>
          </w:tcPr>
          <w:p w:rsidR="0007356B" w:rsidRPr="009F247B" w:rsidRDefault="0007356B"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sz w:val="24"/>
                <w:szCs w:val="24"/>
              </w:rPr>
              <w:t>Féminin</w:t>
            </w:r>
          </w:p>
        </w:tc>
        <w:tc>
          <w:tcPr>
            <w:tcW w:w="4605" w:type="dxa"/>
          </w:tcPr>
          <w:p w:rsidR="0007356B" w:rsidRPr="009F247B" w:rsidRDefault="00446AD9"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20</w:t>
            </w:r>
          </w:p>
        </w:tc>
      </w:tr>
      <w:tr w:rsidR="0007356B" w:rsidRPr="009F247B" w:rsidTr="00DA676E">
        <w:tc>
          <w:tcPr>
            <w:tcW w:w="4605" w:type="dxa"/>
          </w:tcPr>
          <w:p w:rsidR="0007356B" w:rsidRPr="009F247B" w:rsidRDefault="0007356B"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sz w:val="24"/>
                <w:szCs w:val="24"/>
              </w:rPr>
              <w:t>Total</w:t>
            </w:r>
          </w:p>
        </w:tc>
        <w:tc>
          <w:tcPr>
            <w:tcW w:w="4605" w:type="dxa"/>
          </w:tcPr>
          <w:p w:rsidR="0007356B" w:rsidRPr="009F247B" w:rsidRDefault="00446AD9"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23</w:t>
            </w:r>
          </w:p>
        </w:tc>
      </w:tr>
    </w:tbl>
    <w:p w:rsidR="00421186" w:rsidRPr="009F247B" w:rsidRDefault="00421186" w:rsidP="00FE5413">
      <w:pPr>
        <w:autoSpaceDE w:val="0"/>
        <w:autoSpaceDN w:val="0"/>
        <w:adjustRightInd w:val="0"/>
        <w:spacing w:after="0" w:line="360" w:lineRule="auto"/>
        <w:jc w:val="both"/>
        <w:rPr>
          <w:rFonts w:ascii="Times New Roman" w:hAnsi="Times New Roman" w:cs="Times New Roman"/>
          <w:b/>
          <w:bCs/>
          <w:sz w:val="24"/>
          <w:szCs w:val="24"/>
        </w:rPr>
      </w:pPr>
    </w:p>
    <w:p w:rsidR="00300D68" w:rsidRPr="008D2F8D" w:rsidRDefault="00C0732E" w:rsidP="00E02C62">
      <w:pPr>
        <w:numPr>
          <w:ilvl w:val="0"/>
          <w:numId w:val="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713788" w:rsidRPr="009F247B">
        <w:rPr>
          <w:rFonts w:ascii="Times New Roman" w:hAnsi="Times New Roman" w:cs="Times New Roman"/>
          <w:b/>
          <w:bCs/>
          <w:sz w:val="24"/>
          <w:szCs w:val="24"/>
        </w:rPr>
        <w:t>L’enquête</w:t>
      </w:r>
      <w:r w:rsidR="007D21E2" w:rsidRPr="009F247B">
        <w:rPr>
          <w:rFonts w:ascii="Times New Roman" w:hAnsi="Times New Roman" w:cs="Times New Roman"/>
          <w:b/>
          <w:bCs/>
          <w:sz w:val="24"/>
          <w:szCs w:val="24"/>
        </w:rPr>
        <w:t>:</w:t>
      </w:r>
    </w:p>
    <w:p w:rsidR="00947696" w:rsidRDefault="005D023C" w:rsidP="008D2F8D">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C65CA4">
        <w:rPr>
          <w:rFonts w:ascii="Times New Roman" w:hAnsi="Times New Roman" w:cs="Times New Roman"/>
          <w:sz w:val="24"/>
          <w:szCs w:val="24"/>
        </w:rPr>
        <w:t xml:space="preserve">  </w:t>
      </w:r>
      <w:r w:rsidR="00713788" w:rsidRPr="009F247B">
        <w:rPr>
          <w:rFonts w:ascii="Times New Roman" w:hAnsi="Times New Roman" w:cs="Times New Roman"/>
          <w:sz w:val="24"/>
          <w:szCs w:val="24"/>
        </w:rPr>
        <w:t>Toute recherche scientifique exige du chercheur à mener son enquête à l’aide d’une au</w:t>
      </w:r>
      <w:r w:rsidR="00421186" w:rsidRPr="009F247B">
        <w:rPr>
          <w:rFonts w:ascii="Times New Roman" w:hAnsi="Times New Roman" w:cs="Times New Roman"/>
          <w:sz w:val="24"/>
          <w:szCs w:val="24"/>
        </w:rPr>
        <w:t xml:space="preserve"> plusieurs méthodes. Il s’agit pour nous, d’une méthode bien déterminée qui est la méthode d’ </w:t>
      </w:r>
    </w:p>
    <w:p w:rsidR="00713788" w:rsidRDefault="00421186" w:rsidP="00DF7BC3">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t>« enquête ».Cette dernière est difficile à définir car sa pratique demande le recours aux différentes techniques qui parmi elles (entretien, questionnaire, analyse statistique…)</w:t>
      </w:r>
    </w:p>
    <w:p w:rsidR="008D2F8D" w:rsidRDefault="008D2F8D" w:rsidP="00DF7BC3">
      <w:pPr>
        <w:spacing w:line="360" w:lineRule="auto"/>
        <w:jc w:val="both"/>
        <w:rPr>
          <w:rFonts w:ascii="Times New Roman" w:hAnsi="Times New Roman" w:cs="Times New Roman"/>
          <w:sz w:val="24"/>
          <w:szCs w:val="24"/>
        </w:rPr>
      </w:pPr>
    </w:p>
    <w:p w:rsidR="008D2F8D" w:rsidRPr="009F247B" w:rsidRDefault="008D2F8D" w:rsidP="00DF7BC3">
      <w:pPr>
        <w:spacing w:line="360" w:lineRule="auto"/>
        <w:jc w:val="both"/>
        <w:rPr>
          <w:rFonts w:ascii="Times New Roman" w:hAnsi="Times New Roman" w:cs="Times New Roman"/>
          <w:sz w:val="24"/>
          <w:szCs w:val="24"/>
        </w:rPr>
      </w:pPr>
    </w:p>
    <w:p w:rsidR="008D2F8D" w:rsidRPr="008D2F8D" w:rsidRDefault="00793827" w:rsidP="00E03004">
      <w:pPr>
        <w:numPr>
          <w:ilvl w:val="1"/>
          <w:numId w:val="82"/>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00975FBF" w:rsidRPr="009F247B">
        <w:rPr>
          <w:rFonts w:ascii="Times New Roman" w:hAnsi="Times New Roman" w:cs="Times New Roman"/>
          <w:b/>
          <w:bCs/>
          <w:sz w:val="24"/>
          <w:szCs w:val="24"/>
        </w:rPr>
        <w:t>L’enquête en sciences du langage</w:t>
      </w:r>
      <w:r>
        <w:rPr>
          <w:rFonts w:ascii="Times New Roman" w:hAnsi="Times New Roman" w:cs="Times New Roman"/>
          <w:b/>
          <w:bCs/>
          <w:sz w:val="24"/>
          <w:szCs w:val="24"/>
        </w:rPr>
        <w:t> </w:t>
      </w:r>
      <w:r w:rsidR="007D21E2" w:rsidRPr="009F247B">
        <w:rPr>
          <w:rFonts w:ascii="Times New Roman" w:hAnsi="Times New Roman" w:cs="Times New Roman"/>
          <w:b/>
          <w:bCs/>
          <w:sz w:val="24"/>
          <w:szCs w:val="24"/>
        </w:rPr>
        <w:t>:</w:t>
      </w:r>
    </w:p>
    <w:p w:rsidR="00DF7BC3" w:rsidRDefault="00975FBF" w:rsidP="003505EB">
      <w:pPr>
        <w:spacing w:line="360" w:lineRule="auto"/>
        <w:ind w:firstLine="284"/>
        <w:jc w:val="both"/>
        <w:rPr>
          <w:rFonts w:ascii="Times New Roman" w:hAnsi="Times New Roman" w:cs="Times New Roman"/>
          <w:i/>
          <w:iCs/>
          <w:sz w:val="24"/>
          <w:szCs w:val="24"/>
        </w:rPr>
      </w:pPr>
      <w:r w:rsidRPr="009F247B">
        <w:rPr>
          <w:rFonts w:ascii="Times New Roman" w:hAnsi="Times New Roman" w:cs="Times New Roman"/>
          <w:sz w:val="24"/>
          <w:szCs w:val="24"/>
        </w:rPr>
        <w:t>Comme une branche des sciences du langage, la sociolinguistique, science du terrain, a</w:t>
      </w:r>
      <w:r w:rsidR="008A4F26" w:rsidRPr="009F247B">
        <w:rPr>
          <w:rFonts w:ascii="Times New Roman" w:hAnsi="Times New Roman" w:cs="Times New Roman"/>
          <w:sz w:val="24"/>
          <w:szCs w:val="24"/>
        </w:rPr>
        <w:t xml:space="preserve"> pour objet la description des rapports entre la société et l’évolution de la langue. « </w:t>
      </w:r>
      <w:r w:rsidR="008A4F26" w:rsidRPr="009F247B">
        <w:rPr>
          <w:rFonts w:ascii="Times New Roman" w:hAnsi="Times New Roman" w:cs="Times New Roman"/>
          <w:i/>
          <w:iCs/>
          <w:sz w:val="24"/>
          <w:szCs w:val="24"/>
        </w:rPr>
        <w:t>La sociolinguistique étudie ces rapports en collectant les données à analyser auprès d’un échantillon représentatif de la communauté linguistique, en utilisant les instruments qui assurent l’objectif et la fiabilité de la recherche »</w:t>
      </w:r>
      <w:r w:rsidR="00F91903" w:rsidRPr="009F247B">
        <w:rPr>
          <w:rStyle w:val="Appelnotedebasdep"/>
          <w:rFonts w:ascii="Times New Roman" w:hAnsi="Times New Roman" w:cs="Times New Roman"/>
          <w:i/>
          <w:iCs/>
          <w:sz w:val="24"/>
          <w:szCs w:val="24"/>
        </w:rPr>
        <w:footnoteReference w:id="59"/>
      </w:r>
      <w:r w:rsidR="008E7077" w:rsidRPr="009F247B">
        <w:rPr>
          <w:rFonts w:ascii="Times New Roman" w:hAnsi="Times New Roman" w:cs="Times New Roman"/>
          <w:i/>
          <w:iCs/>
          <w:sz w:val="24"/>
          <w:szCs w:val="24"/>
        </w:rPr>
        <w:t>.</w:t>
      </w:r>
    </w:p>
    <w:p w:rsidR="00975FBF" w:rsidRPr="009F247B" w:rsidRDefault="008E7077" w:rsidP="00174D8C">
      <w:pPr>
        <w:spacing w:line="360" w:lineRule="auto"/>
        <w:ind w:firstLine="284"/>
        <w:jc w:val="both"/>
        <w:rPr>
          <w:rFonts w:ascii="Times New Roman" w:hAnsi="Times New Roman" w:cs="Times New Roman"/>
          <w:sz w:val="24"/>
          <w:szCs w:val="24"/>
        </w:rPr>
      </w:pPr>
      <w:r w:rsidRPr="009F247B">
        <w:rPr>
          <w:rFonts w:ascii="Times New Roman" w:hAnsi="Times New Roman" w:cs="Times New Roman"/>
          <w:i/>
          <w:iCs/>
          <w:sz w:val="24"/>
          <w:szCs w:val="24"/>
        </w:rPr>
        <w:t xml:space="preserve"> </w:t>
      </w:r>
      <w:r w:rsidR="008A4F26" w:rsidRPr="009F247B">
        <w:rPr>
          <w:rFonts w:ascii="Times New Roman" w:hAnsi="Times New Roman" w:cs="Times New Roman"/>
          <w:sz w:val="24"/>
          <w:szCs w:val="24"/>
        </w:rPr>
        <w:t>L’enquête en sociolinguistique est la recherche de la répartition des variables, c’est-à-dire les facteurs et les motifs qui influencent les enquêtes tels que</w:t>
      </w:r>
      <w:r w:rsidR="00793827">
        <w:rPr>
          <w:rFonts w:ascii="Times New Roman" w:hAnsi="Times New Roman" w:cs="Times New Roman"/>
          <w:sz w:val="24"/>
          <w:szCs w:val="24"/>
        </w:rPr>
        <w:t> </w:t>
      </w:r>
      <w:r w:rsidR="008A4F26" w:rsidRPr="009F247B">
        <w:rPr>
          <w:rFonts w:ascii="Times New Roman" w:hAnsi="Times New Roman" w:cs="Times New Roman"/>
          <w:sz w:val="24"/>
          <w:szCs w:val="24"/>
        </w:rPr>
        <w:t>: le sexe, l’âge, le niveau socioprofessionnel…etc.</w:t>
      </w:r>
    </w:p>
    <w:p w:rsidR="00206B55" w:rsidRDefault="00793827" w:rsidP="00E03004">
      <w:pPr>
        <w:numPr>
          <w:ilvl w:val="1"/>
          <w:numId w:val="8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206B55" w:rsidRPr="009F247B">
        <w:rPr>
          <w:rFonts w:ascii="Times New Roman" w:hAnsi="Times New Roman" w:cs="Times New Roman"/>
          <w:b/>
          <w:bCs/>
          <w:sz w:val="24"/>
          <w:szCs w:val="24"/>
        </w:rPr>
        <w:t>Notre enquête</w:t>
      </w:r>
      <w:r w:rsidR="004515E5" w:rsidRPr="009F247B">
        <w:rPr>
          <w:rFonts w:ascii="Times New Roman" w:hAnsi="Times New Roman" w:cs="Times New Roman"/>
          <w:b/>
          <w:bCs/>
          <w:sz w:val="24"/>
          <w:szCs w:val="24"/>
        </w:rPr>
        <w:t>:</w:t>
      </w:r>
    </w:p>
    <w:p w:rsidR="003505EB" w:rsidRPr="008D2F8D" w:rsidRDefault="003505EB" w:rsidP="003505EB">
      <w:pPr>
        <w:autoSpaceDE w:val="0"/>
        <w:autoSpaceDN w:val="0"/>
        <w:adjustRightInd w:val="0"/>
        <w:spacing w:after="0" w:line="360" w:lineRule="auto"/>
        <w:ind w:left="810"/>
        <w:jc w:val="both"/>
        <w:rPr>
          <w:rFonts w:ascii="Times New Roman" w:hAnsi="Times New Roman" w:cs="Times New Roman"/>
          <w:b/>
          <w:bCs/>
          <w:sz w:val="24"/>
          <w:szCs w:val="24"/>
        </w:rPr>
      </w:pPr>
    </w:p>
    <w:p w:rsidR="00334367" w:rsidRDefault="003578FC" w:rsidP="00334367">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206B55" w:rsidRPr="009F247B">
        <w:rPr>
          <w:rFonts w:ascii="Times New Roman" w:hAnsi="Times New Roman" w:cs="Times New Roman"/>
          <w:sz w:val="24"/>
          <w:szCs w:val="24"/>
        </w:rPr>
        <w:t>Nous rappelons que notre travail s’intéresse particulièrement, à examiner les</w:t>
      </w:r>
      <w:r w:rsidR="00334367">
        <w:rPr>
          <w:rFonts w:ascii="Times New Roman" w:hAnsi="Times New Roman" w:cs="Times New Roman"/>
          <w:sz w:val="24"/>
          <w:szCs w:val="24"/>
        </w:rPr>
        <w:t xml:space="preserve"> </w:t>
      </w:r>
      <w:r w:rsidR="00334367" w:rsidRPr="009F247B">
        <w:rPr>
          <w:rFonts w:ascii="Times New Roman" w:hAnsi="Times New Roman" w:cs="Times New Roman"/>
          <w:sz w:val="24"/>
          <w:szCs w:val="24"/>
        </w:rPr>
        <w:t>représentations sociolinguistiques des étudiants du département d’anglais, au sein de l’université de Tébessa.</w:t>
      </w:r>
    </w:p>
    <w:p w:rsidR="00B04D86" w:rsidRDefault="00B04D86" w:rsidP="00FE5413">
      <w:pPr>
        <w:autoSpaceDE w:val="0"/>
        <w:autoSpaceDN w:val="0"/>
        <w:adjustRightInd w:val="0"/>
        <w:spacing w:after="0" w:line="360" w:lineRule="auto"/>
        <w:jc w:val="both"/>
        <w:rPr>
          <w:rFonts w:ascii="Times New Roman" w:hAnsi="Times New Roman" w:cs="Times New Roman"/>
          <w:sz w:val="24"/>
          <w:szCs w:val="24"/>
        </w:rPr>
      </w:pPr>
    </w:p>
    <w:p w:rsidR="006B49EE" w:rsidRDefault="00597B6A" w:rsidP="00554D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2BD" w:rsidRPr="009F247B">
        <w:rPr>
          <w:rFonts w:ascii="Times New Roman" w:hAnsi="Times New Roman" w:cs="Times New Roman"/>
          <w:sz w:val="24"/>
          <w:szCs w:val="24"/>
        </w:rPr>
        <w:t xml:space="preserve"> </w:t>
      </w:r>
      <w:r w:rsidR="00A16D72" w:rsidRPr="009F247B">
        <w:rPr>
          <w:rFonts w:ascii="Times New Roman" w:hAnsi="Times New Roman" w:cs="Times New Roman"/>
          <w:sz w:val="24"/>
          <w:szCs w:val="24"/>
        </w:rPr>
        <w:t xml:space="preserve">Notre enquête a été réalisée à la fin de mois de </w:t>
      </w:r>
      <w:r w:rsidR="00F916BA" w:rsidRPr="009F247B">
        <w:rPr>
          <w:rFonts w:ascii="Times New Roman" w:hAnsi="Times New Roman" w:cs="Times New Roman"/>
          <w:sz w:val="24"/>
          <w:szCs w:val="24"/>
        </w:rPr>
        <w:t>mars début de mois d’avril</w:t>
      </w:r>
      <w:r w:rsidR="00A16D72" w:rsidRPr="009F247B">
        <w:rPr>
          <w:rFonts w:ascii="Times New Roman" w:hAnsi="Times New Roman" w:cs="Times New Roman"/>
          <w:sz w:val="24"/>
          <w:szCs w:val="24"/>
        </w:rPr>
        <w:t xml:space="preserve"> de</w:t>
      </w:r>
      <w:r w:rsidR="00C862BD" w:rsidRPr="009F247B">
        <w:rPr>
          <w:rFonts w:ascii="Times New Roman" w:hAnsi="Times New Roman" w:cs="Times New Roman"/>
          <w:sz w:val="24"/>
          <w:szCs w:val="24"/>
        </w:rPr>
        <w:t xml:space="preserve"> l’année 2021.</w:t>
      </w:r>
      <w:r>
        <w:rPr>
          <w:rFonts w:ascii="Times New Roman" w:hAnsi="Times New Roman" w:cs="Times New Roman"/>
          <w:sz w:val="24"/>
          <w:szCs w:val="24"/>
        </w:rPr>
        <w:t xml:space="preserve"> </w:t>
      </w:r>
      <w:r w:rsidRPr="009F247B">
        <w:rPr>
          <w:rFonts w:ascii="Times New Roman" w:hAnsi="Times New Roman" w:cs="Times New Roman"/>
          <w:sz w:val="24"/>
          <w:szCs w:val="24"/>
        </w:rPr>
        <w:t>Elle a ciblé les étudiants du département d’anglais, université de Tébessa. Pour réaliser notre travail dans des meilleures conditions, nous avons demandé à une étudiante de nous faire passer le questionnaire pendant un jour, pour avoir au moins la totalité des étudiants afin de présenter un échantillon représentatif. Elle a distribué trente exemplaires, mais, il a récupéré que vingt trois questionnaires. La durée de temps estimé pour</w:t>
      </w:r>
      <w:r>
        <w:rPr>
          <w:rFonts w:ascii="Times New Roman" w:hAnsi="Times New Roman" w:cs="Times New Roman"/>
          <w:sz w:val="24"/>
          <w:szCs w:val="24"/>
        </w:rPr>
        <w:t xml:space="preserve"> </w:t>
      </w:r>
      <w:r w:rsidRPr="009F247B">
        <w:rPr>
          <w:rFonts w:ascii="Times New Roman" w:hAnsi="Times New Roman" w:cs="Times New Roman"/>
          <w:sz w:val="24"/>
          <w:szCs w:val="24"/>
        </w:rPr>
        <w:t>répondre aux questions a pris une vingtaine de minutes.</w:t>
      </w:r>
    </w:p>
    <w:p w:rsidR="008D2F8D" w:rsidRPr="00793827" w:rsidRDefault="00793827" w:rsidP="00E03004">
      <w:pPr>
        <w:numPr>
          <w:ilvl w:val="0"/>
          <w:numId w:val="84"/>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E3DF2">
        <w:rPr>
          <w:rFonts w:ascii="Times New Roman" w:hAnsi="Times New Roman" w:cs="Times New Roman"/>
          <w:b/>
          <w:bCs/>
          <w:sz w:val="24"/>
          <w:szCs w:val="24"/>
        </w:rPr>
        <w:t xml:space="preserve">2 </w:t>
      </w:r>
      <w:r w:rsidRPr="00793827">
        <w:rPr>
          <w:rFonts w:ascii="Times New Roman" w:hAnsi="Times New Roman" w:cs="Times New Roman"/>
          <w:b/>
          <w:bCs/>
          <w:sz w:val="24"/>
          <w:szCs w:val="24"/>
        </w:rPr>
        <w:t>Le questionnaire</w:t>
      </w:r>
      <w:r>
        <w:rPr>
          <w:rFonts w:ascii="Times New Roman" w:hAnsi="Times New Roman" w:cs="Times New Roman"/>
          <w:b/>
          <w:bCs/>
          <w:sz w:val="24"/>
          <w:szCs w:val="24"/>
        </w:rPr>
        <w:t> :</w:t>
      </w:r>
    </w:p>
    <w:p w:rsidR="006C2D2A" w:rsidRDefault="003578FC" w:rsidP="00554D06">
      <w:pPr>
        <w:spacing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6C2D2A" w:rsidRPr="009F247B">
        <w:rPr>
          <w:rFonts w:ascii="Times New Roman" w:hAnsi="Times New Roman" w:cs="Times New Roman"/>
          <w:sz w:val="24"/>
          <w:szCs w:val="24"/>
        </w:rPr>
        <w:t>D’autre part il permet d’obtenir des informations sur les questionnés. Il représente un outil</w:t>
      </w:r>
      <w:r w:rsidR="00F916BA" w:rsidRPr="009F247B">
        <w:rPr>
          <w:rFonts w:ascii="Times New Roman" w:hAnsi="Times New Roman" w:cs="Times New Roman"/>
          <w:sz w:val="24"/>
          <w:szCs w:val="24"/>
        </w:rPr>
        <w:t xml:space="preserve"> adéquat pour interroger la totalité de la population Calvet . J-L et Damont P. </w:t>
      </w:r>
      <w:r w:rsidR="00F916BA" w:rsidRPr="009F247B">
        <w:rPr>
          <w:rFonts w:ascii="Times New Roman" w:hAnsi="Times New Roman" w:cs="Times New Roman"/>
          <w:i/>
          <w:iCs/>
          <w:sz w:val="24"/>
          <w:szCs w:val="24"/>
        </w:rPr>
        <w:t xml:space="preserve">« Le questionnaire occupe une position de choix parmi les instruments de recherche mis à contribution par le sociolinguiste, car il permet d’obtenir les données recueillies de façon systématique et se prêtant à une analyse quantitative </w:t>
      </w:r>
      <w:r w:rsidR="00F916BA" w:rsidRPr="009F247B">
        <w:rPr>
          <w:rFonts w:ascii="Times New Roman" w:hAnsi="Times New Roman" w:cs="Times New Roman"/>
          <w:sz w:val="24"/>
          <w:szCs w:val="24"/>
        </w:rPr>
        <w:t>»</w:t>
      </w:r>
      <w:r w:rsidR="00B95B08" w:rsidRPr="009F247B">
        <w:rPr>
          <w:rStyle w:val="Appelnotedebasdep"/>
          <w:rFonts w:ascii="Times New Roman" w:hAnsi="Times New Roman" w:cs="Times New Roman"/>
          <w:sz w:val="24"/>
          <w:szCs w:val="24"/>
        </w:rPr>
        <w:footnoteReference w:id="60"/>
      </w:r>
    </w:p>
    <w:p w:rsidR="00911B7F" w:rsidRDefault="00911B7F" w:rsidP="00554D06">
      <w:pPr>
        <w:spacing w:line="360" w:lineRule="auto"/>
        <w:ind w:firstLine="284"/>
        <w:jc w:val="both"/>
        <w:rPr>
          <w:rFonts w:ascii="Times New Roman" w:hAnsi="Times New Roman" w:cs="Times New Roman"/>
          <w:sz w:val="24"/>
          <w:szCs w:val="24"/>
        </w:rPr>
      </w:pPr>
    </w:p>
    <w:p w:rsidR="00911B7F" w:rsidRPr="009F247B" w:rsidRDefault="00911B7F" w:rsidP="00554D06">
      <w:pPr>
        <w:spacing w:line="360" w:lineRule="auto"/>
        <w:ind w:firstLine="284"/>
        <w:jc w:val="both"/>
        <w:rPr>
          <w:rFonts w:ascii="Times New Roman" w:hAnsi="Times New Roman" w:cs="Times New Roman"/>
          <w:sz w:val="24"/>
          <w:szCs w:val="24"/>
        </w:rPr>
      </w:pPr>
    </w:p>
    <w:p w:rsidR="00FA7F24" w:rsidRDefault="003578FC" w:rsidP="008D2F8D">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FA7F24" w:rsidRPr="009F247B">
        <w:rPr>
          <w:rFonts w:ascii="Times New Roman" w:hAnsi="Times New Roman" w:cs="Times New Roman"/>
          <w:sz w:val="24"/>
          <w:szCs w:val="24"/>
        </w:rPr>
        <w:t>Le questionnaire peut être structuré ou non structuré. Ils seront exposés ces deux types de</w:t>
      </w:r>
      <w:r w:rsidR="0085390E" w:rsidRPr="009F247B">
        <w:rPr>
          <w:rFonts w:ascii="Times New Roman" w:hAnsi="Times New Roman" w:cs="Times New Roman"/>
          <w:sz w:val="24"/>
          <w:szCs w:val="24"/>
        </w:rPr>
        <w:t xml:space="preserve"> questionnaire ci-dessous :</w:t>
      </w:r>
    </w:p>
    <w:p w:rsidR="00B04D86" w:rsidRPr="009F247B" w:rsidRDefault="00B04D86" w:rsidP="008D2F8D">
      <w:pPr>
        <w:autoSpaceDE w:val="0"/>
        <w:autoSpaceDN w:val="0"/>
        <w:adjustRightInd w:val="0"/>
        <w:spacing w:after="0" w:line="360" w:lineRule="auto"/>
        <w:jc w:val="both"/>
        <w:rPr>
          <w:rFonts w:ascii="Times New Roman" w:hAnsi="Times New Roman" w:cs="Times New Roman"/>
          <w:sz w:val="24"/>
          <w:szCs w:val="24"/>
        </w:rPr>
      </w:pPr>
    </w:p>
    <w:p w:rsidR="00FA7F24" w:rsidRDefault="00B2631A" w:rsidP="00E03004">
      <w:pPr>
        <w:numPr>
          <w:ilvl w:val="1"/>
          <w:numId w:val="85"/>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FA7F24" w:rsidRPr="009F247B">
        <w:rPr>
          <w:rFonts w:ascii="Times New Roman" w:hAnsi="Times New Roman" w:cs="Times New Roman"/>
          <w:b/>
          <w:bCs/>
          <w:sz w:val="24"/>
          <w:szCs w:val="24"/>
        </w:rPr>
        <w:t>Le questionnaire structuré</w:t>
      </w:r>
      <w:r w:rsidR="008455D4" w:rsidRPr="009F247B">
        <w:rPr>
          <w:rFonts w:ascii="Times New Roman" w:hAnsi="Times New Roman" w:cs="Times New Roman"/>
          <w:b/>
          <w:bCs/>
          <w:sz w:val="24"/>
          <w:szCs w:val="24"/>
        </w:rPr>
        <w:t>:</w:t>
      </w:r>
    </w:p>
    <w:p w:rsidR="00B04D86" w:rsidRPr="009F247B" w:rsidRDefault="00B04D86" w:rsidP="00FE5413">
      <w:pPr>
        <w:autoSpaceDE w:val="0"/>
        <w:autoSpaceDN w:val="0"/>
        <w:adjustRightInd w:val="0"/>
        <w:spacing w:after="0" w:line="360" w:lineRule="auto"/>
        <w:jc w:val="both"/>
        <w:rPr>
          <w:rFonts w:ascii="Times New Roman" w:hAnsi="Times New Roman" w:cs="Times New Roman"/>
          <w:b/>
          <w:bCs/>
          <w:sz w:val="24"/>
          <w:szCs w:val="24"/>
        </w:rPr>
      </w:pPr>
    </w:p>
    <w:p w:rsidR="00FA7F24" w:rsidRPr="009F247B" w:rsidRDefault="00911B7F" w:rsidP="00911B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7F24" w:rsidRPr="009F247B">
        <w:rPr>
          <w:rFonts w:ascii="Times New Roman" w:hAnsi="Times New Roman" w:cs="Times New Roman"/>
          <w:sz w:val="24"/>
          <w:szCs w:val="24"/>
        </w:rPr>
        <w:t>Il est composé de questions fermées, semi-fermées. L’enquêté n’a qu’à répondre par « oui »</w:t>
      </w:r>
      <w:r w:rsidR="0085390E" w:rsidRPr="009F247B">
        <w:rPr>
          <w:rFonts w:ascii="Times New Roman" w:hAnsi="Times New Roman" w:cs="Times New Roman"/>
          <w:sz w:val="24"/>
          <w:szCs w:val="24"/>
        </w:rPr>
        <w:t xml:space="preserve"> ou « non » ou à choisir une réponse parmi les autres proposées dans une liste par l’enquêteur.</w:t>
      </w:r>
    </w:p>
    <w:p w:rsidR="00FA7F24" w:rsidRPr="009F247B" w:rsidRDefault="00B2631A" w:rsidP="00E03004">
      <w:pPr>
        <w:numPr>
          <w:ilvl w:val="1"/>
          <w:numId w:val="86"/>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FA7F24" w:rsidRPr="009F247B">
        <w:rPr>
          <w:rFonts w:ascii="Times New Roman" w:hAnsi="Times New Roman" w:cs="Times New Roman"/>
          <w:b/>
          <w:bCs/>
          <w:sz w:val="24"/>
          <w:szCs w:val="24"/>
        </w:rPr>
        <w:t>Le questionnaire non structuré</w:t>
      </w:r>
      <w:r w:rsidR="004509BB">
        <w:rPr>
          <w:rFonts w:ascii="Times New Roman" w:hAnsi="Times New Roman" w:cs="Times New Roman"/>
          <w:b/>
          <w:bCs/>
          <w:sz w:val="24"/>
          <w:szCs w:val="24"/>
        </w:rPr>
        <w:t> </w:t>
      </w:r>
      <w:r w:rsidR="003B770C" w:rsidRPr="009F247B">
        <w:rPr>
          <w:rFonts w:ascii="Times New Roman" w:hAnsi="Times New Roman" w:cs="Times New Roman"/>
          <w:b/>
          <w:bCs/>
          <w:sz w:val="24"/>
          <w:szCs w:val="24"/>
        </w:rPr>
        <w:t>:</w:t>
      </w:r>
    </w:p>
    <w:p w:rsidR="00DF7BC3" w:rsidRDefault="00DF7BC3" w:rsidP="00FE5413">
      <w:pPr>
        <w:autoSpaceDE w:val="0"/>
        <w:autoSpaceDN w:val="0"/>
        <w:adjustRightInd w:val="0"/>
        <w:spacing w:after="0" w:line="360" w:lineRule="auto"/>
        <w:jc w:val="both"/>
        <w:rPr>
          <w:rFonts w:ascii="Times New Roman" w:hAnsi="Times New Roman" w:cs="Times New Roman"/>
          <w:sz w:val="24"/>
          <w:szCs w:val="24"/>
        </w:rPr>
      </w:pPr>
    </w:p>
    <w:p w:rsidR="0085390E" w:rsidRPr="009F247B" w:rsidRDefault="00911B7F" w:rsidP="00DF7B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7F24" w:rsidRPr="009F247B">
        <w:rPr>
          <w:rFonts w:ascii="Times New Roman" w:hAnsi="Times New Roman" w:cs="Times New Roman"/>
          <w:sz w:val="24"/>
          <w:szCs w:val="24"/>
        </w:rPr>
        <w:t>Il comprend uniquement des questions ouvertes. L’enquêté est libre de répondre comme il</w:t>
      </w:r>
      <w:r w:rsidR="0085390E" w:rsidRPr="009F247B">
        <w:rPr>
          <w:rFonts w:ascii="Times New Roman" w:hAnsi="Times New Roman" w:cs="Times New Roman"/>
          <w:sz w:val="24"/>
          <w:szCs w:val="24"/>
        </w:rPr>
        <w:t xml:space="preserve"> veut.</w:t>
      </w:r>
    </w:p>
    <w:p w:rsidR="00FA7F24" w:rsidRPr="009F247B" w:rsidRDefault="00FA7F24" w:rsidP="00FE5413">
      <w:pPr>
        <w:autoSpaceDE w:val="0"/>
        <w:autoSpaceDN w:val="0"/>
        <w:adjustRightInd w:val="0"/>
        <w:spacing w:after="0" w:line="360" w:lineRule="auto"/>
        <w:jc w:val="both"/>
        <w:rPr>
          <w:rFonts w:ascii="Times New Roman" w:hAnsi="Times New Roman" w:cs="Times New Roman"/>
          <w:sz w:val="24"/>
          <w:szCs w:val="24"/>
        </w:rPr>
      </w:pPr>
    </w:p>
    <w:p w:rsidR="00FA7F24" w:rsidRPr="009F247B" w:rsidRDefault="004509BB" w:rsidP="00E03004">
      <w:pPr>
        <w:numPr>
          <w:ilvl w:val="0"/>
          <w:numId w:val="87"/>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FA7F24" w:rsidRPr="009F247B">
        <w:rPr>
          <w:rFonts w:ascii="Times New Roman" w:hAnsi="Times New Roman" w:cs="Times New Roman"/>
          <w:b/>
          <w:bCs/>
          <w:sz w:val="24"/>
          <w:szCs w:val="24"/>
        </w:rPr>
        <w:t>. Les différents types de questions</w:t>
      </w:r>
      <w:r w:rsidR="00F24D84" w:rsidRPr="009F247B">
        <w:rPr>
          <w:rFonts w:ascii="Times New Roman" w:hAnsi="Times New Roman" w:cs="Times New Roman"/>
          <w:b/>
          <w:bCs/>
          <w:sz w:val="24"/>
          <w:szCs w:val="24"/>
        </w:rPr>
        <w:t>:</w:t>
      </w:r>
    </w:p>
    <w:p w:rsidR="0085390E" w:rsidRPr="009F247B" w:rsidRDefault="0085390E" w:rsidP="00FE5413">
      <w:pPr>
        <w:autoSpaceDE w:val="0"/>
        <w:autoSpaceDN w:val="0"/>
        <w:adjustRightInd w:val="0"/>
        <w:spacing w:after="0" w:line="360" w:lineRule="auto"/>
        <w:jc w:val="both"/>
        <w:rPr>
          <w:rFonts w:ascii="Times New Roman" w:hAnsi="Times New Roman" w:cs="Times New Roman"/>
          <w:b/>
          <w:bCs/>
          <w:sz w:val="24"/>
          <w:szCs w:val="24"/>
        </w:rPr>
      </w:pPr>
    </w:p>
    <w:p w:rsidR="00FA7F24" w:rsidRPr="009F247B" w:rsidRDefault="00911B7F" w:rsidP="00FE54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A7F24" w:rsidRPr="009F247B">
        <w:rPr>
          <w:rFonts w:ascii="Times New Roman" w:hAnsi="Times New Roman" w:cs="Times New Roman"/>
          <w:sz w:val="24"/>
          <w:szCs w:val="24"/>
        </w:rPr>
        <w:t>Les questions posées lors d’un questionnaire peuvent être distinguées selon leurs contenus et</w:t>
      </w:r>
      <w:r w:rsidR="00B33AFF" w:rsidRPr="009F247B">
        <w:rPr>
          <w:rFonts w:ascii="Times New Roman" w:hAnsi="Times New Roman" w:cs="Times New Roman"/>
          <w:sz w:val="24"/>
          <w:szCs w:val="24"/>
        </w:rPr>
        <w:t xml:space="preserve"> selon leurs formes.</w:t>
      </w:r>
    </w:p>
    <w:p w:rsidR="00FA7F24" w:rsidRPr="009F247B" w:rsidRDefault="004509BB" w:rsidP="00E03004">
      <w:pPr>
        <w:numPr>
          <w:ilvl w:val="1"/>
          <w:numId w:val="88"/>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3.1 </w:t>
      </w:r>
      <w:r w:rsidR="00FA7F24" w:rsidRPr="009F247B">
        <w:rPr>
          <w:rFonts w:ascii="Times New Roman" w:hAnsi="Times New Roman" w:cs="Times New Roman"/>
          <w:b/>
          <w:bCs/>
          <w:sz w:val="24"/>
          <w:szCs w:val="24"/>
        </w:rPr>
        <w:t>Selon le contenu</w:t>
      </w:r>
      <w:r w:rsidR="00F24D84" w:rsidRPr="009F247B">
        <w:rPr>
          <w:rFonts w:ascii="Times New Roman" w:hAnsi="Times New Roman" w:cs="Times New Roman"/>
          <w:b/>
          <w:bCs/>
          <w:sz w:val="24"/>
          <w:szCs w:val="24"/>
        </w:rPr>
        <w:t>:</w:t>
      </w:r>
    </w:p>
    <w:p w:rsidR="00B33AFF" w:rsidRPr="009F247B" w:rsidRDefault="00B33AFF" w:rsidP="00FE5413">
      <w:pPr>
        <w:autoSpaceDE w:val="0"/>
        <w:autoSpaceDN w:val="0"/>
        <w:adjustRightInd w:val="0"/>
        <w:spacing w:after="0" w:line="360" w:lineRule="auto"/>
        <w:rPr>
          <w:rFonts w:ascii="Times New Roman" w:hAnsi="Times New Roman" w:cs="Times New Roman"/>
          <w:b/>
          <w:bCs/>
          <w:sz w:val="24"/>
          <w:szCs w:val="24"/>
        </w:rPr>
      </w:pPr>
    </w:p>
    <w:p w:rsidR="00B33AFF" w:rsidRPr="009F247B" w:rsidRDefault="00911B7F" w:rsidP="00FE54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A7F24" w:rsidRPr="009F247B">
        <w:rPr>
          <w:rFonts w:ascii="Times New Roman" w:hAnsi="Times New Roman" w:cs="Times New Roman"/>
          <w:sz w:val="24"/>
          <w:szCs w:val="24"/>
        </w:rPr>
        <w:t>Selon le contenu, nous distinguons deux types de questions : les questions de fait et questions</w:t>
      </w:r>
      <w:r w:rsidR="00B33AFF" w:rsidRPr="009F247B">
        <w:rPr>
          <w:rFonts w:ascii="Times New Roman" w:hAnsi="Times New Roman" w:cs="Times New Roman"/>
          <w:sz w:val="24"/>
          <w:szCs w:val="24"/>
        </w:rPr>
        <w:t xml:space="preserve"> d’opinion.</w:t>
      </w:r>
    </w:p>
    <w:p w:rsidR="00FA7F24" w:rsidRPr="009F247B" w:rsidRDefault="00FA7F24" w:rsidP="00FE5413">
      <w:pPr>
        <w:autoSpaceDE w:val="0"/>
        <w:autoSpaceDN w:val="0"/>
        <w:adjustRightInd w:val="0"/>
        <w:spacing w:after="0" w:line="360" w:lineRule="auto"/>
        <w:rPr>
          <w:rFonts w:ascii="Times New Roman" w:hAnsi="Times New Roman" w:cs="Times New Roman"/>
          <w:sz w:val="24"/>
          <w:szCs w:val="24"/>
        </w:rPr>
      </w:pPr>
    </w:p>
    <w:p w:rsidR="00C179FB" w:rsidRPr="009F247B" w:rsidRDefault="003218B7" w:rsidP="00E03004">
      <w:pPr>
        <w:numPr>
          <w:ilvl w:val="2"/>
          <w:numId w:val="89"/>
        </w:numPr>
        <w:autoSpaceDE w:val="0"/>
        <w:autoSpaceDN w:val="0"/>
        <w:adjustRightInd w:val="0"/>
        <w:spacing w:after="0" w:line="360" w:lineRule="auto"/>
        <w:ind w:left="426" w:firstLine="0"/>
        <w:rPr>
          <w:rFonts w:ascii="Times New Roman" w:hAnsi="Times New Roman" w:cs="Times New Roman"/>
          <w:b/>
          <w:bCs/>
          <w:sz w:val="24"/>
          <w:szCs w:val="24"/>
        </w:rPr>
      </w:pPr>
      <w:r>
        <w:rPr>
          <w:rFonts w:ascii="Times New Roman" w:hAnsi="Times New Roman" w:cs="Times New Roman"/>
          <w:b/>
          <w:bCs/>
          <w:sz w:val="24"/>
          <w:szCs w:val="24"/>
        </w:rPr>
        <w:t xml:space="preserve">3.1.1  </w:t>
      </w:r>
      <w:r w:rsidR="00C179FB" w:rsidRPr="009F247B">
        <w:rPr>
          <w:rFonts w:ascii="Times New Roman" w:hAnsi="Times New Roman" w:cs="Times New Roman"/>
          <w:b/>
          <w:bCs/>
          <w:sz w:val="24"/>
          <w:szCs w:val="24"/>
        </w:rPr>
        <w:t>Les questions de fait</w:t>
      </w:r>
      <w:r w:rsidR="00DE610F" w:rsidRPr="009F247B">
        <w:rPr>
          <w:rFonts w:ascii="Times New Roman" w:hAnsi="Times New Roman" w:cs="Times New Roman"/>
          <w:b/>
          <w:bCs/>
          <w:sz w:val="24"/>
          <w:szCs w:val="24"/>
        </w:rPr>
        <w:t>:</w:t>
      </w:r>
    </w:p>
    <w:p w:rsidR="00B33AFF" w:rsidRPr="009F247B" w:rsidRDefault="00B33AFF" w:rsidP="00FE5413">
      <w:pPr>
        <w:autoSpaceDE w:val="0"/>
        <w:autoSpaceDN w:val="0"/>
        <w:adjustRightInd w:val="0"/>
        <w:spacing w:after="0" w:line="360" w:lineRule="auto"/>
        <w:rPr>
          <w:rFonts w:ascii="Times New Roman" w:hAnsi="Times New Roman" w:cs="Times New Roman"/>
          <w:b/>
          <w:bCs/>
          <w:sz w:val="24"/>
          <w:szCs w:val="24"/>
        </w:rPr>
      </w:pPr>
    </w:p>
    <w:p w:rsidR="00192A3B" w:rsidRDefault="00192A3B" w:rsidP="00192A3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179FB" w:rsidRPr="009F247B">
        <w:rPr>
          <w:rFonts w:ascii="Times New Roman" w:hAnsi="Times New Roman" w:cs="Times New Roman"/>
          <w:sz w:val="24"/>
          <w:szCs w:val="24"/>
        </w:rPr>
        <w:t xml:space="preserve">Elle dépend des phénomènes observables ou vérifiables. Ce sont, par exemple, les </w:t>
      </w:r>
      <w:r w:rsidRPr="009F247B">
        <w:rPr>
          <w:rFonts w:ascii="Times New Roman" w:hAnsi="Times New Roman" w:cs="Times New Roman"/>
          <w:sz w:val="24"/>
          <w:szCs w:val="24"/>
        </w:rPr>
        <w:t>questions qui caractérisent l’âge, le sexe de l’enquête…, et celle comme : quelle langue parlez-vous ?</w:t>
      </w:r>
    </w:p>
    <w:p w:rsidR="00DF7BC3" w:rsidRPr="009F247B" w:rsidRDefault="00DF7BC3" w:rsidP="00192A3B">
      <w:pPr>
        <w:autoSpaceDE w:val="0"/>
        <w:autoSpaceDN w:val="0"/>
        <w:adjustRightInd w:val="0"/>
        <w:spacing w:after="0" w:line="360" w:lineRule="auto"/>
        <w:rPr>
          <w:rFonts w:ascii="Times New Roman" w:hAnsi="Times New Roman" w:cs="Times New Roman"/>
          <w:sz w:val="24"/>
          <w:szCs w:val="24"/>
        </w:rPr>
      </w:pPr>
    </w:p>
    <w:p w:rsidR="00DE610F" w:rsidRPr="009F247B" w:rsidRDefault="00985879" w:rsidP="00E03004">
      <w:pPr>
        <w:numPr>
          <w:ilvl w:val="0"/>
          <w:numId w:val="90"/>
        </w:numPr>
        <w:autoSpaceDE w:val="0"/>
        <w:autoSpaceDN w:val="0"/>
        <w:adjustRightInd w:val="0"/>
        <w:spacing w:after="0" w:line="360" w:lineRule="auto"/>
        <w:ind w:hanging="1734"/>
        <w:rPr>
          <w:rFonts w:ascii="Times New Roman" w:hAnsi="Times New Roman" w:cs="Times New Roman"/>
          <w:b/>
          <w:bCs/>
          <w:sz w:val="24"/>
          <w:szCs w:val="24"/>
        </w:rPr>
      </w:pPr>
      <w:r>
        <w:rPr>
          <w:rFonts w:ascii="Times New Roman" w:hAnsi="Times New Roman" w:cs="Times New Roman"/>
          <w:b/>
          <w:bCs/>
          <w:sz w:val="24"/>
          <w:szCs w:val="24"/>
        </w:rPr>
        <w:t xml:space="preserve">3.1.2 </w:t>
      </w:r>
      <w:r w:rsidR="00C179FB" w:rsidRPr="009F247B">
        <w:rPr>
          <w:rFonts w:ascii="Times New Roman" w:hAnsi="Times New Roman" w:cs="Times New Roman"/>
          <w:b/>
          <w:bCs/>
          <w:sz w:val="24"/>
          <w:szCs w:val="24"/>
        </w:rPr>
        <w:t>Les questions d’opinion</w:t>
      </w:r>
      <w:r w:rsidR="00DE610F" w:rsidRPr="009F247B">
        <w:rPr>
          <w:rFonts w:ascii="Times New Roman" w:hAnsi="Times New Roman" w:cs="Times New Roman"/>
          <w:b/>
          <w:bCs/>
          <w:sz w:val="24"/>
          <w:szCs w:val="24"/>
        </w:rPr>
        <w:t>:</w:t>
      </w:r>
    </w:p>
    <w:p w:rsidR="00C179FB" w:rsidRDefault="00192A3B" w:rsidP="00DF7B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179FB" w:rsidRPr="009F247B">
        <w:rPr>
          <w:rFonts w:ascii="Times New Roman" w:hAnsi="Times New Roman" w:cs="Times New Roman"/>
          <w:sz w:val="24"/>
          <w:szCs w:val="24"/>
        </w:rPr>
        <w:t>Questions dites aussi « subjectives », elles portent sur des opinions, des attitudes, des</w:t>
      </w:r>
      <w:r w:rsidR="00FF7821" w:rsidRPr="009F247B">
        <w:rPr>
          <w:rFonts w:ascii="Times New Roman" w:hAnsi="Times New Roman" w:cs="Times New Roman"/>
          <w:sz w:val="24"/>
          <w:szCs w:val="24"/>
        </w:rPr>
        <w:t xml:space="preserve"> représentations, des motivations, des références, etc. Comme : pensez-vous que le français a un statut comme les autres langues ?</w:t>
      </w:r>
    </w:p>
    <w:p w:rsidR="00192A3B" w:rsidRDefault="00192A3B" w:rsidP="00DF7BC3">
      <w:pPr>
        <w:autoSpaceDE w:val="0"/>
        <w:autoSpaceDN w:val="0"/>
        <w:adjustRightInd w:val="0"/>
        <w:spacing w:after="0" w:line="360" w:lineRule="auto"/>
        <w:rPr>
          <w:rFonts w:ascii="Times New Roman" w:hAnsi="Times New Roman" w:cs="Times New Roman"/>
          <w:sz w:val="24"/>
          <w:szCs w:val="24"/>
        </w:rPr>
      </w:pPr>
    </w:p>
    <w:p w:rsidR="00192A3B" w:rsidRDefault="00192A3B" w:rsidP="00DF7BC3">
      <w:pPr>
        <w:autoSpaceDE w:val="0"/>
        <w:autoSpaceDN w:val="0"/>
        <w:adjustRightInd w:val="0"/>
        <w:spacing w:after="0" w:line="360" w:lineRule="auto"/>
        <w:rPr>
          <w:rFonts w:ascii="Times New Roman" w:hAnsi="Times New Roman" w:cs="Times New Roman"/>
          <w:sz w:val="24"/>
          <w:szCs w:val="24"/>
        </w:rPr>
      </w:pPr>
    </w:p>
    <w:p w:rsidR="00192A3B" w:rsidRPr="009F247B" w:rsidRDefault="00192A3B" w:rsidP="00DF7BC3">
      <w:pPr>
        <w:autoSpaceDE w:val="0"/>
        <w:autoSpaceDN w:val="0"/>
        <w:adjustRightInd w:val="0"/>
        <w:spacing w:after="0" w:line="360" w:lineRule="auto"/>
        <w:rPr>
          <w:rFonts w:ascii="Times New Roman" w:hAnsi="Times New Roman" w:cs="Times New Roman"/>
          <w:sz w:val="24"/>
          <w:szCs w:val="24"/>
        </w:rPr>
      </w:pPr>
    </w:p>
    <w:p w:rsidR="00AB34AA" w:rsidRPr="009F247B" w:rsidRDefault="00C179FB" w:rsidP="00E03004">
      <w:pPr>
        <w:numPr>
          <w:ilvl w:val="0"/>
          <w:numId w:val="91"/>
        </w:numPr>
        <w:autoSpaceDE w:val="0"/>
        <w:autoSpaceDN w:val="0"/>
        <w:adjustRightInd w:val="0"/>
        <w:spacing w:after="0" w:line="360" w:lineRule="auto"/>
        <w:ind w:left="142" w:hanging="142"/>
        <w:rPr>
          <w:rFonts w:ascii="Times New Roman" w:hAnsi="Times New Roman" w:cs="Times New Roman"/>
          <w:b/>
          <w:bCs/>
          <w:sz w:val="24"/>
          <w:szCs w:val="24"/>
        </w:rPr>
      </w:pPr>
      <w:r w:rsidRPr="009F247B">
        <w:rPr>
          <w:rFonts w:ascii="Times New Roman" w:hAnsi="Times New Roman" w:cs="Times New Roman"/>
          <w:b/>
          <w:bCs/>
          <w:sz w:val="24"/>
          <w:szCs w:val="24"/>
        </w:rPr>
        <w:t>4. Selon la forme</w:t>
      </w:r>
      <w:r w:rsidR="00AB34AA" w:rsidRPr="009F247B">
        <w:rPr>
          <w:rFonts w:ascii="Times New Roman" w:hAnsi="Times New Roman" w:cs="Times New Roman"/>
          <w:b/>
          <w:bCs/>
          <w:sz w:val="24"/>
          <w:szCs w:val="24"/>
        </w:rPr>
        <w:t>:</w:t>
      </w:r>
    </w:p>
    <w:p w:rsidR="00C36B66" w:rsidRPr="009F247B" w:rsidRDefault="00C179FB" w:rsidP="00755296">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Les questions peuvent aussi être distinguées selon leurs formes. A cet effet, nous les</w:t>
      </w:r>
      <w:r w:rsidR="006C458E" w:rsidRPr="009F247B">
        <w:rPr>
          <w:rFonts w:ascii="Times New Roman" w:hAnsi="Times New Roman" w:cs="Times New Roman"/>
          <w:sz w:val="24"/>
          <w:szCs w:val="24"/>
        </w:rPr>
        <w:t xml:space="preserve"> exposons comme suit :</w:t>
      </w:r>
    </w:p>
    <w:p w:rsidR="00AB34AA" w:rsidRPr="009F247B" w:rsidRDefault="00C179FB" w:rsidP="00E03004">
      <w:pPr>
        <w:numPr>
          <w:ilvl w:val="0"/>
          <w:numId w:val="92"/>
        </w:numPr>
        <w:autoSpaceDE w:val="0"/>
        <w:autoSpaceDN w:val="0"/>
        <w:adjustRightInd w:val="0"/>
        <w:spacing w:after="0" w:line="360" w:lineRule="auto"/>
        <w:ind w:left="0" w:firstLine="0"/>
        <w:rPr>
          <w:rFonts w:ascii="Times New Roman" w:hAnsi="Times New Roman" w:cs="Times New Roman"/>
          <w:b/>
          <w:bCs/>
          <w:sz w:val="24"/>
          <w:szCs w:val="24"/>
        </w:rPr>
      </w:pPr>
      <w:r w:rsidRPr="009F247B">
        <w:rPr>
          <w:rFonts w:ascii="Times New Roman" w:hAnsi="Times New Roman" w:cs="Times New Roman"/>
          <w:b/>
          <w:bCs/>
          <w:sz w:val="24"/>
          <w:szCs w:val="24"/>
        </w:rPr>
        <w:t>4.1 Les questions ouvertes</w:t>
      </w:r>
      <w:r w:rsidR="001552E1" w:rsidRPr="009F247B">
        <w:rPr>
          <w:rFonts w:ascii="Times New Roman" w:hAnsi="Times New Roman" w:cs="Times New Roman"/>
          <w:b/>
          <w:bCs/>
          <w:sz w:val="24"/>
          <w:szCs w:val="24"/>
        </w:rPr>
        <w:t>:</w:t>
      </w:r>
    </w:p>
    <w:p w:rsidR="001552E1" w:rsidRPr="009F247B" w:rsidRDefault="00C179FB" w:rsidP="00755296">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Ce sont des questions qui ne prennent pas de pré-réponses auxquelles le sujet doit répondre,</w:t>
      </w:r>
      <w:r w:rsidR="00484F4C" w:rsidRPr="009F247B">
        <w:rPr>
          <w:rFonts w:ascii="Times New Roman" w:hAnsi="Times New Roman" w:cs="Times New Roman"/>
          <w:sz w:val="24"/>
          <w:szCs w:val="24"/>
        </w:rPr>
        <w:t xml:space="preserve"> ici l’interrogé répond comme il le veut, s’exprimer en toute liberté en formulant des phrases  de propre style pour présenter ses opinions et jugements.</w:t>
      </w:r>
    </w:p>
    <w:p w:rsidR="0039775C" w:rsidRPr="009F247B" w:rsidRDefault="00C179FB" w:rsidP="00DF7BC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 xml:space="preserve">Exemple : </w:t>
      </w:r>
    </w:p>
    <w:p w:rsidR="00C05ADE" w:rsidRDefault="00C05ADE" w:rsidP="00DF7BC3">
      <w:pPr>
        <w:autoSpaceDE w:val="0"/>
        <w:autoSpaceDN w:val="0"/>
        <w:adjustRightInd w:val="0"/>
        <w:spacing w:after="0" w:line="360" w:lineRule="auto"/>
        <w:rPr>
          <w:rFonts w:ascii="Times New Roman" w:hAnsi="Times New Roman" w:cs="Times New Roman"/>
          <w:sz w:val="24"/>
          <w:szCs w:val="24"/>
        </w:rPr>
      </w:pPr>
    </w:p>
    <w:p w:rsidR="00C179FB" w:rsidRPr="009F247B" w:rsidRDefault="00FF7821" w:rsidP="00DF7BC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Que</w:t>
      </w:r>
      <w:r w:rsidR="00C179FB" w:rsidRPr="009F247B">
        <w:rPr>
          <w:rFonts w:ascii="Times New Roman" w:hAnsi="Times New Roman" w:cs="Times New Roman"/>
          <w:sz w:val="24"/>
          <w:szCs w:val="24"/>
        </w:rPr>
        <w:t xml:space="preserve"> représente la langue française pour vous ?</w:t>
      </w:r>
    </w:p>
    <w:p w:rsidR="001552E1" w:rsidRPr="009F247B" w:rsidRDefault="00C179FB" w:rsidP="00E03004">
      <w:pPr>
        <w:numPr>
          <w:ilvl w:val="0"/>
          <w:numId w:val="93"/>
        </w:numPr>
        <w:autoSpaceDE w:val="0"/>
        <w:autoSpaceDN w:val="0"/>
        <w:adjustRightInd w:val="0"/>
        <w:spacing w:after="0" w:line="360" w:lineRule="auto"/>
        <w:ind w:hanging="2340"/>
        <w:rPr>
          <w:rFonts w:ascii="Times New Roman" w:hAnsi="Times New Roman" w:cs="Times New Roman"/>
          <w:b/>
          <w:bCs/>
          <w:sz w:val="24"/>
          <w:szCs w:val="24"/>
        </w:rPr>
      </w:pPr>
      <w:r w:rsidRPr="009F247B">
        <w:rPr>
          <w:rFonts w:ascii="Times New Roman" w:hAnsi="Times New Roman" w:cs="Times New Roman"/>
          <w:b/>
          <w:bCs/>
          <w:sz w:val="24"/>
          <w:szCs w:val="24"/>
        </w:rPr>
        <w:t>4 .2</w:t>
      </w:r>
      <w:r w:rsidR="00301E5C">
        <w:rPr>
          <w:rFonts w:ascii="Times New Roman" w:hAnsi="Times New Roman" w:cs="Times New Roman"/>
          <w:b/>
          <w:bCs/>
          <w:sz w:val="24"/>
          <w:szCs w:val="24"/>
        </w:rPr>
        <w:t xml:space="preserve"> </w:t>
      </w:r>
      <w:r w:rsidRPr="009F247B">
        <w:rPr>
          <w:rFonts w:ascii="Times New Roman" w:hAnsi="Times New Roman" w:cs="Times New Roman"/>
          <w:b/>
          <w:bCs/>
          <w:sz w:val="24"/>
          <w:szCs w:val="24"/>
        </w:rPr>
        <w:t>Les questions fermées</w:t>
      </w:r>
      <w:r w:rsidR="001552E1" w:rsidRPr="009F247B">
        <w:rPr>
          <w:rFonts w:ascii="Times New Roman" w:hAnsi="Times New Roman" w:cs="Times New Roman"/>
          <w:b/>
          <w:bCs/>
          <w:sz w:val="24"/>
          <w:szCs w:val="24"/>
        </w:rPr>
        <w:t>:</w:t>
      </w:r>
    </w:p>
    <w:p w:rsidR="00C179FB" w:rsidRPr="009F247B" w:rsidRDefault="00C179FB" w:rsidP="00FF3747">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Ce sont des questions ou l’on présente au sujet, une liste préétablie de réponses possibles, en</w:t>
      </w:r>
      <w:r w:rsidR="00FF7821" w:rsidRPr="009F247B">
        <w:rPr>
          <w:rFonts w:ascii="Times New Roman" w:hAnsi="Times New Roman" w:cs="Times New Roman"/>
          <w:sz w:val="24"/>
          <w:szCs w:val="24"/>
        </w:rPr>
        <w:t xml:space="preserve"> lui demandant de cocher ou d’encercler la bonne réponse</w:t>
      </w:r>
    </w:p>
    <w:p w:rsidR="00DF7BC3" w:rsidRDefault="00DF7BC3" w:rsidP="00FE5413">
      <w:pPr>
        <w:autoSpaceDE w:val="0"/>
        <w:autoSpaceDN w:val="0"/>
        <w:adjustRightInd w:val="0"/>
        <w:spacing w:after="0" w:line="360" w:lineRule="auto"/>
        <w:rPr>
          <w:rFonts w:ascii="Times New Roman" w:hAnsi="Times New Roman" w:cs="Times New Roman"/>
          <w:b/>
          <w:bCs/>
          <w:sz w:val="24"/>
          <w:szCs w:val="24"/>
        </w:rPr>
      </w:pPr>
    </w:p>
    <w:p w:rsidR="00C179FB" w:rsidRPr="009F247B" w:rsidRDefault="00C179FB"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Exemple aimez-vous- français ?</w:t>
      </w:r>
    </w:p>
    <w:p w:rsidR="00C179FB" w:rsidRPr="009F247B" w:rsidRDefault="00C179FB"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Oui</w:t>
      </w:r>
      <w:r w:rsidR="00FF7821" w:rsidRPr="009F247B">
        <w:rPr>
          <w:rFonts w:ascii="Times New Roman" w:hAnsi="Times New Roman" w:cs="Times New Roman"/>
          <w:sz w:val="24"/>
          <w:szCs w:val="24"/>
        </w:rPr>
        <w:t xml:space="preserve">                              </w:t>
      </w:r>
      <w:r w:rsidRPr="009F247B">
        <w:rPr>
          <w:rFonts w:ascii="Times New Roman" w:hAnsi="Times New Roman" w:cs="Times New Roman"/>
          <w:sz w:val="24"/>
          <w:szCs w:val="24"/>
        </w:rPr>
        <w:t xml:space="preserve"> Non</w:t>
      </w:r>
    </w:p>
    <w:p w:rsidR="00FF7821" w:rsidRPr="009F247B" w:rsidRDefault="00FF7821" w:rsidP="00FE5413">
      <w:pPr>
        <w:autoSpaceDE w:val="0"/>
        <w:autoSpaceDN w:val="0"/>
        <w:adjustRightInd w:val="0"/>
        <w:spacing w:after="0" w:line="360" w:lineRule="auto"/>
        <w:rPr>
          <w:rFonts w:ascii="Times New Roman" w:hAnsi="Times New Roman" w:cs="Times New Roman"/>
          <w:sz w:val="24"/>
          <w:szCs w:val="24"/>
        </w:rPr>
      </w:pPr>
    </w:p>
    <w:p w:rsidR="00C179FB" w:rsidRDefault="00C179FB" w:rsidP="00D02ABE">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L’avantage des questions fermées est qu’elles permettent de recueillir des réponses précises et</w:t>
      </w:r>
      <w:r w:rsidR="00FF7821" w:rsidRPr="009F247B">
        <w:rPr>
          <w:rFonts w:ascii="Times New Roman" w:hAnsi="Times New Roman" w:cs="Times New Roman"/>
          <w:sz w:val="24"/>
          <w:szCs w:val="24"/>
        </w:rPr>
        <w:t xml:space="preserve"> surtout un traitement simple. En revanche, ce type de question impose l’enquête de réponse par « oui » ou « non », alors que, peut-être celui-ci voudrait davantage s’exprimer et justifier ses choix et ces opinions.</w:t>
      </w:r>
    </w:p>
    <w:p w:rsidR="00DF7BC3" w:rsidRPr="009F247B" w:rsidRDefault="00DF7BC3" w:rsidP="00DF7BC3">
      <w:pPr>
        <w:autoSpaceDE w:val="0"/>
        <w:autoSpaceDN w:val="0"/>
        <w:adjustRightInd w:val="0"/>
        <w:spacing w:after="0" w:line="360" w:lineRule="auto"/>
        <w:rPr>
          <w:rFonts w:ascii="Times New Roman" w:hAnsi="Times New Roman" w:cs="Times New Roman"/>
          <w:sz w:val="24"/>
          <w:szCs w:val="24"/>
        </w:rPr>
      </w:pPr>
    </w:p>
    <w:p w:rsidR="001453DD" w:rsidRPr="009F247B" w:rsidRDefault="00C179FB" w:rsidP="00E03004">
      <w:pPr>
        <w:numPr>
          <w:ilvl w:val="0"/>
          <w:numId w:val="94"/>
        </w:numPr>
        <w:autoSpaceDE w:val="0"/>
        <w:autoSpaceDN w:val="0"/>
        <w:adjustRightInd w:val="0"/>
        <w:spacing w:after="0" w:line="360" w:lineRule="auto"/>
        <w:ind w:hanging="2340"/>
        <w:rPr>
          <w:rFonts w:ascii="Times New Roman" w:hAnsi="Times New Roman" w:cs="Times New Roman"/>
          <w:b/>
          <w:bCs/>
          <w:sz w:val="24"/>
          <w:szCs w:val="24"/>
        </w:rPr>
      </w:pPr>
      <w:r w:rsidRPr="009F247B">
        <w:rPr>
          <w:rFonts w:ascii="Times New Roman" w:hAnsi="Times New Roman" w:cs="Times New Roman"/>
          <w:b/>
          <w:bCs/>
          <w:sz w:val="24"/>
          <w:szCs w:val="24"/>
        </w:rPr>
        <w:t>4.3 Les questions semi-fermées</w:t>
      </w:r>
      <w:r w:rsidR="001453DD" w:rsidRPr="009F247B">
        <w:rPr>
          <w:rFonts w:ascii="Times New Roman" w:hAnsi="Times New Roman" w:cs="Times New Roman"/>
          <w:b/>
          <w:bCs/>
          <w:sz w:val="24"/>
          <w:szCs w:val="24"/>
        </w:rPr>
        <w:t>:</w:t>
      </w:r>
    </w:p>
    <w:p w:rsidR="007F1130" w:rsidRPr="009F247B" w:rsidRDefault="007F1130" w:rsidP="007F113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179FB" w:rsidRPr="009F247B">
        <w:rPr>
          <w:rFonts w:ascii="Times New Roman" w:hAnsi="Times New Roman" w:cs="Times New Roman"/>
          <w:sz w:val="24"/>
          <w:szCs w:val="24"/>
        </w:rPr>
        <w:t>Elles sont des questions à plusieurs choix, c’est un ensemble de réponses suggérées à</w:t>
      </w:r>
      <w:r w:rsidR="00FB20CC">
        <w:rPr>
          <w:rFonts w:ascii="Times New Roman" w:hAnsi="Times New Roman" w:cs="Times New Roman"/>
          <w:sz w:val="24"/>
          <w:szCs w:val="24"/>
        </w:rPr>
        <w:t xml:space="preserve"> </w:t>
      </w:r>
      <w:r w:rsidRPr="009F247B">
        <w:rPr>
          <w:rFonts w:ascii="Times New Roman" w:hAnsi="Times New Roman" w:cs="Times New Roman"/>
          <w:sz w:val="24"/>
          <w:szCs w:val="24"/>
        </w:rPr>
        <w:t>l’enquêté qu’il choisit celle(s) qui détermine (ent) son point de vue.</w:t>
      </w:r>
    </w:p>
    <w:p w:rsidR="007F1130" w:rsidRPr="00DF7BC3" w:rsidRDefault="007F1130" w:rsidP="007F1130">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Exemple : quelle est votre niveau de maitrise de la langue française ?</w:t>
      </w:r>
    </w:p>
    <w:p w:rsidR="00C179FB" w:rsidRPr="00DF7BC3" w:rsidRDefault="00C179FB" w:rsidP="007F1130">
      <w:pPr>
        <w:autoSpaceDE w:val="0"/>
        <w:autoSpaceDN w:val="0"/>
        <w:adjustRightInd w:val="0"/>
        <w:spacing w:after="0" w:line="360" w:lineRule="auto"/>
        <w:rPr>
          <w:rFonts w:ascii="Times New Roman" w:hAnsi="Times New Roman" w:cs="Times New Roman"/>
          <w:sz w:val="24"/>
          <w:szCs w:val="24"/>
        </w:rPr>
      </w:pPr>
    </w:p>
    <w:p w:rsidR="00C179FB" w:rsidRPr="009F247B" w:rsidRDefault="00C179FB"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Bon                       Moyen                         Mauvais</w:t>
      </w:r>
    </w:p>
    <w:p w:rsidR="00C179FB" w:rsidRPr="009F247B" w:rsidRDefault="00C179FB" w:rsidP="00FE5413">
      <w:pPr>
        <w:autoSpaceDE w:val="0"/>
        <w:autoSpaceDN w:val="0"/>
        <w:adjustRightInd w:val="0"/>
        <w:spacing w:after="0" w:line="360" w:lineRule="auto"/>
        <w:rPr>
          <w:rFonts w:ascii="Times New Roman" w:hAnsi="Times New Roman" w:cs="Times New Roman"/>
          <w:sz w:val="24"/>
          <w:szCs w:val="24"/>
        </w:rPr>
      </w:pPr>
    </w:p>
    <w:p w:rsidR="00A550E5" w:rsidRDefault="0099337B" w:rsidP="00343BC7">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La rédaction des questions est un pas très précieux, et très important lors d’un travail de</w:t>
      </w:r>
      <w:r w:rsidR="0053285A" w:rsidRPr="009F247B">
        <w:rPr>
          <w:rFonts w:ascii="Times New Roman" w:hAnsi="Times New Roman" w:cs="Times New Roman"/>
          <w:sz w:val="24"/>
          <w:szCs w:val="24"/>
        </w:rPr>
        <w:t xml:space="preserve"> recherche. Généralement, les questions doivent être brèves, simples, claires, non répétées, avec un vocabulaire simple à sens unique, sans équivoque et sans connotation afin que tous les enquêtés puissent répondre à toute les questions posées.</w:t>
      </w:r>
    </w:p>
    <w:p w:rsidR="00DF7BC3" w:rsidRDefault="00DF7BC3" w:rsidP="00DF7BC3">
      <w:pPr>
        <w:autoSpaceDE w:val="0"/>
        <w:autoSpaceDN w:val="0"/>
        <w:adjustRightInd w:val="0"/>
        <w:spacing w:after="0" w:line="360" w:lineRule="auto"/>
        <w:rPr>
          <w:rFonts w:ascii="Times New Roman" w:hAnsi="Times New Roman" w:cs="Times New Roman"/>
          <w:sz w:val="24"/>
          <w:szCs w:val="24"/>
        </w:rPr>
      </w:pPr>
    </w:p>
    <w:p w:rsidR="00FB20CC" w:rsidRPr="009F247B" w:rsidRDefault="00FB20CC" w:rsidP="00DF7BC3">
      <w:pPr>
        <w:autoSpaceDE w:val="0"/>
        <w:autoSpaceDN w:val="0"/>
        <w:adjustRightInd w:val="0"/>
        <w:spacing w:after="0" w:line="360" w:lineRule="auto"/>
        <w:rPr>
          <w:rFonts w:ascii="Times New Roman" w:hAnsi="Times New Roman" w:cs="Times New Roman"/>
          <w:sz w:val="24"/>
          <w:szCs w:val="24"/>
        </w:rPr>
      </w:pPr>
    </w:p>
    <w:p w:rsidR="00A550E5" w:rsidRPr="009F247B" w:rsidRDefault="00201BE3" w:rsidP="00E03004">
      <w:pPr>
        <w:numPr>
          <w:ilvl w:val="0"/>
          <w:numId w:val="95"/>
        </w:numPr>
        <w:autoSpaceDE w:val="0"/>
        <w:autoSpaceDN w:val="0"/>
        <w:adjustRightInd w:val="0"/>
        <w:spacing w:after="0" w:line="360" w:lineRule="auto"/>
        <w:ind w:hanging="2340"/>
        <w:rPr>
          <w:rFonts w:ascii="Times New Roman" w:hAnsi="Times New Roman" w:cs="Times New Roman"/>
          <w:b/>
          <w:bCs/>
          <w:sz w:val="24"/>
          <w:szCs w:val="24"/>
        </w:rPr>
      </w:pPr>
      <w:r>
        <w:rPr>
          <w:rFonts w:ascii="Times New Roman" w:hAnsi="Times New Roman" w:cs="Times New Roman"/>
          <w:b/>
          <w:bCs/>
          <w:sz w:val="24"/>
          <w:szCs w:val="24"/>
        </w:rPr>
        <w:t xml:space="preserve">5 - </w:t>
      </w:r>
      <w:r w:rsidR="00A550E5" w:rsidRPr="009F247B">
        <w:rPr>
          <w:rFonts w:ascii="Times New Roman" w:hAnsi="Times New Roman" w:cs="Times New Roman"/>
          <w:b/>
          <w:bCs/>
          <w:sz w:val="24"/>
          <w:szCs w:val="24"/>
        </w:rPr>
        <w:t>Objectif du questionnaire:</w:t>
      </w:r>
    </w:p>
    <w:p w:rsidR="00DF7BC3" w:rsidRPr="009F247B" w:rsidRDefault="00DF7BC3" w:rsidP="00FE5413">
      <w:pPr>
        <w:autoSpaceDE w:val="0"/>
        <w:autoSpaceDN w:val="0"/>
        <w:adjustRightInd w:val="0"/>
        <w:spacing w:after="0" w:line="360" w:lineRule="auto"/>
        <w:rPr>
          <w:rFonts w:ascii="Times New Roman" w:hAnsi="Times New Roman" w:cs="Times New Roman"/>
          <w:sz w:val="24"/>
          <w:szCs w:val="24"/>
        </w:rPr>
      </w:pPr>
    </w:p>
    <w:p w:rsidR="00B141A7" w:rsidRPr="009F247B" w:rsidRDefault="00A550E5" w:rsidP="00AA5697">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L’objectif de notre questionnaire était d’obtenir des réponses pour effectuer notre analyse. La</w:t>
      </w:r>
      <w:r w:rsidR="00B141A7" w:rsidRPr="009F247B">
        <w:rPr>
          <w:rFonts w:ascii="Times New Roman" w:hAnsi="Times New Roman" w:cs="Times New Roman"/>
          <w:sz w:val="24"/>
          <w:szCs w:val="24"/>
        </w:rPr>
        <w:t xml:space="preserve"> collecte des réponses nous permet une bonne identification de la population ciblée et nous a  </w:t>
      </w:r>
      <w:r w:rsidR="003419C6" w:rsidRPr="009F247B">
        <w:rPr>
          <w:rFonts w:ascii="Times New Roman" w:hAnsi="Times New Roman" w:cs="Times New Roman"/>
          <w:sz w:val="24"/>
          <w:szCs w:val="24"/>
        </w:rPr>
        <w:t>guidé</w:t>
      </w:r>
      <w:r w:rsidR="00B141A7" w:rsidRPr="009F247B">
        <w:rPr>
          <w:rFonts w:ascii="Times New Roman" w:hAnsi="Times New Roman" w:cs="Times New Roman"/>
          <w:sz w:val="24"/>
          <w:szCs w:val="24"/>
        </w:rPr>
        <w:t xml:space="preserve">s dans le choix de la question. Certaines questions étaient aux variables de bases, </w:t>
      </w:r>
      <w:r w:rsidR="001B0F08" w:rsidRPr="009F247B">
        <w:rPr>
          <w:rFonts w:ascii="Times New Roman" w:hAnsi="Times New Roman" w:cs="Times New Roman"/>
          <w:sz w:val="24"/>
          <w:szCs w:val="24"/>
        </w:rPr>
        <w:t>les compétences requises</w:t>
      </w:r>
      <w:r w:rsidR="00B141A7" w:rsidRPr="009F247B">
        <w:rPr>
          <w:rFonts w:ascii="Times New Roman" w:hAnsi="Times New Roman" w:cs="Times New Roman"/>
          <w:sz w:val="24"/>
          <w:szCs w:val="24"/>
        </w:rPr>
        <w:t>, la langue maternelle et à la situation sociale, et les autres questions visaient les représentations de la langue française.</w:t>
      </w:r>
    </w:p>
    <w:p w:rsidR="003817FE" w:rsidRPr="009F247B" w:rsidRDefault="003817FE" w:rsidP="00FE5413">
      <w:pPr>
        <w:autoSpaceDE w:val="0"/>
        <w:autoSpaceDN w:val="0"/>
        <w:adjustRightInd w:val="0"/>
        <w:spacing w:after="0" w:line="360" w:lineRule="auto"/>
        <w:rPr>
          <w:rFonts w:ascii="Times New Roman" w:hAnsi="Times New Roman" w:cs="Times New Roman"/>
          <w:b/>
          <w:bCs/>
          <w:sz w:val="24"/>
          <w:szCs w:val="24"/>
        </w:rPr>
      </w:pPr>
    </w:p>
    <w:p w:rsidR="00A550E5" w:rsidRPr="009F247B" w:rsidRDefault="00A550E5" w:rsidP="00AA5697">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Dans notre</w:t>
      </w:r>
      <w:r w:rsidR="00A64A91" w:rsidRPr="009F247B">
        <w:rPr>
          <w:rFonts w:ascii="Times New Roman" w:hAnsi="Times New Roman" w:cs="Times New Roman"/>
          <w:sz w:val="24"/>
          <w:szCs w:val="24"/>
        </w:rPr>
        <w:t xml:space="preserve"> première </w:t>
      </w:r>
      <w:r w:rsidRPr="009F247B">
        <w:rPr>
          <w:rFonts w:ascii="Times New Roman" w:hAnsi="Times New Roman" w:cs="Times New Roman"/>
          <w:sz w:val="24"/>
          <w:szCs w:val="24"/>
        </w:rPr>
        <w:t xml:space="preserve"> partie du chapitre pratique, nous nous sommes intéressées aux considérations</w:t>
      </w:r>
      <w:r w:rsidR="005751AA" w:rsidRPr="009F247B">
        <w:rPr>
          <w:rFonts w:ascii="Times New Roman" w:hAnsi="Times New Roman" w:cs="Times New Roman"/>
          <w:sz w:val="24"/>
          <w:szCs w:val="24"/>
        </w:rPr>
        <w:t xml:space="preserve"> méthodologiques, puis, nous avons présenté toutes les étapes que nous allons suivre pour l’élaboration du questionnaire (méthodes choisies).</w:t>
      </w:r>
    </w:p>
    <w:p w:rsidR="00FD0774" w:rsidRDefault="006F66DA" w:rsidP="00AA5697">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A550E5" w:rsidRPr="009F247B">
        <w:rPr>
          <w:rFonts w:ascii="Times New Roman" w:hAnsi="Times New Roman" w:cs="Times New Roman"/>
          <w:sz w:val="24"/>
          <w:szCs w:val="24"/>
        </w:rPr>
        <w:t>Dans la partie suivante, nous allons nous intéresser plus particulièrement à l’analyse des</w:t>
      </w:r>
      <w:r w:rsidR="005751AA" w:rsidRPr="009F247B">
        <w:rPr>
          <w:rFonts w:ascii="Times New Roman" w:hAnsi="Times New Roman" w:cs="Times New Roman"/>
          <w:sz w:val="24"/>
          <w:szCs w:val="24"/>
        </w:rPr>
        <w:t xml:space="preserve"> données et l’interprétation des résultats obtenus à travers la technique du questionnaire</w:t>
      </w:r>
      <w:r w:rsidR="003419C6" w:rsidRPr="009F247B">
        <w:rPr>
          <w:rFonts w:ascii="Times New Roman" w:hAnsi="Times New Roman" w:cs="Times New Roman"/>
          <w:sz w:val="24"/>
          <w:szCs w:val="24"/>
        </w:rPr>
        <w:t xml:space="preserve"> proposée.</w:t>
      </w:r>
    </w:p>
    <w:p w:rsidR="00FB20CC" w:rsidRPr="009F247B" w:rsidRDefault="00FB20CC" w:rsidP="00C439AD">
      <w:pPr>
        <w:autoSpaceDE w:val="0"/>
        <w:autoSpaceDN w:val="0"/>
        <w:adjustRightInd w:val="0"/>
        <w:spacing w:after="0" w:line="360" w:lineRule="auto"/>
        <w:jc w:val="both"/>
        <w:rPr>
          <w:rFonts w:ascii="Times New Roman" w:hAnsi="Times New Roman" w:cs="Times New Roman"/>
          <w:sz w:val="24"/>
          <w:szCs w:val="24"/>
        </w:rPr>
      </w:pPr>
    </w:p>
    <w:p w:rsidR="00531300" w:rsidRPr="009F247B" w:rsidRDefault="00815E30" w:rsidP="00AA5697">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L’analyse consiste à rassembler les informations obtenues puis à les traiter de manière à</w:t>
      </w:r>
      <w:r w:rsidR="00FD0774" w:rsidRPr="009F247B">
        <w:rPr>
          <w:rFonts w:ascii="Times New Roman" w:hAnsi="Times New Roman" w:cs="Times New Roman"/>
          <w:sz w:val="24"/>
          <w:szCs w:val="24"/>
        </w:rPr>
        <w:t xml:space="preserve"> apporter des éléments de réponses avec questions posées quant à l’interprétation elle</w:t>
      </w:r>
      <w:r w:rsidR="00531300" w:rsidRPr="009F247B">
        <w:rPr>
          <w:rFonts w:ascii="Times New Roman" w:hAnsi="Times New Roman" w:cs="Times New Roman"/>
          <w:sz w:val="24"/>
          <w:szCs w:val="24"/>
        </w:rPr>
        <w:t xml:space="preserve"> représente une synthèse rattachant des réponses fournies par </w:t>
      </w:r>
      <w:r w:rsidR="001951F8" w:rsidRPr="009F247B">
        <w:rPr>
          <w:rFonts w:ascii="Times New Roman" w:hAnsi="Times New Roman" w:cs="Times New Roman"/>
          <w:sz w:val="24"/>
          <w:szCs w:val="24"/>
        </w:rPr>
        <w:t xml:space="preserve">l’analyse. </w:t>
      </w:r>
      <w:r w:rsidR="00531300" w:rsidRPr="009F247B">
        <w:rPr>
          <w:rFonts w:ascii="Times New Roman" w:hAnsi="Times New Roman" w:cs="Times New Roman"/>
          <w:sz w:val="24"/>
          <w:szCs w:val="24"/>
        </w:rPr>
        <w:t>Nous allons adopter une étude qualitative et quantitative et nous présenterons les connaissances dont dispose le chercheur sur le plan théorique et sur le plan concret du milieu étudié.</w:t>
      </w:r>
    </w:p>
    <w:p w:rsidR="00FD0774" w:rsidRPr="009F247B" w:rsidRDefault="00FD0774" w:rsidP="00FE5413">
      <w:pPr>
        <w:autoSpaceDE w:val="0"/>
        <w:autoSpaceDN w:val="0"/>
        <w:adjustRightInd w:val="0"/>
        <w:spacing w:after="0" w:line="360" w:lineRule="auto"/>
        <w:rPr>
          <w:rFonts w:ascii="Times New Roman" w:hAnsi="Times New Roman" w:cs="Times New Roman"/>
          <w:sz w:val="24"/>
          <w:szCs w:val="24"/>
        </w:rPr>
      </w:pPr>
    </w:p>
    <w:p w:rsidR="00DF49C5" w:rsidRPr="009F247B" w:rsidRDefault="00A96ABC" w:rsidP="00DF7BC3">
      <w:pPr>
        <w:spacing w:line="360" w:lineRule="auto"/>
        <w:rPr>
          <w:rFonts w:ascii="Times New Roman" w:hAnsi="Times New Roman" w:cs="Times New Roman"/>
          <w:sz w:val="24"/>
          <w:szCs w:val="24"/>
        </w:rPr>
      </w:pPr>
      <w:r w:rsidRPr="009F247B">
        <w:rPr>
          <w:rFonts w:ascii="Times New Roman" w:hAnsi="Times New Roman" w:cs="Times New Roman"/>
          <w:sz w:val="24"/>
          <w:szCs w:val="24"/>
        </w:rPr>
        <w:t>De manière générale, l’interprétation constitue la lecture des données.</w:t>
      </w:r>
    </w:p>
    <w:p w:rsidR="00815E30" w:rsidRPr="009F247B" w:rsidRDefault="0027353A" w:rsidP="00E02C62">
      <w:pPr>
        <w:numPr>
          <w:ilvl w:val="0"/>
          <w:numId w:val="8"/>
        </w:num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 xml:space="preserve">Renseignement : </w:t>
      </w:r>
    </w:p>
    <w:p w:rsidR="00871369" w:rsidRPr="009F247B" w:rsidRDefault="00871369" w:rsidP="00FE5413">
      <w:pPr>
        <w:autoSpaceDE w:val="0"/>
        <w:autoSpaceDN w:val="0"/>
        <w:adjustRightInd w:val="0"/>
        <w:spacing w:after="0" w:line="360" w:lineRule="auto"/>
        <w:ind w:left="1080"/>
        <w:rPr>
          <w:rFonts w:ascii="Times New Roman" w:hAnsi="Times New Roman" w:cs="Times New Roman"/>
          <w:b/>
          <w:bCs/>
          <w:sz w:val="24"/>
          <w:szCs w:val="24"/>
        </w:rPr>
      </w:pPr>
    </w:p>
    <w:p w:rsidR="008C6A50" w:rsidRPr="009F247B" w:rsidRDefault="00871369" w:rsidP="007070CD">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L’objectif de ce questionnaire (suivi d’une </w:t>
      </w:r>
      <w:r w:rsidR="004861E7" w:rsidRPr="009F247B">
        <w:rPr>
          <w:rFonts w:ascii="Times New Roman" w:hAnsi="Times New Roman" w:cs="Times New Roman"/>
          <w:sz w:val="24"/>
          <w:szCs w:val="24"/>
        </w:rPr>
        <w:t>série</w:t>
      </w:r>
      <w:r w:rsidRPr="009F247B">
        <w:rPr>
          <w:rFonts w:ascii="Times New Roman" w:hAnsi="Times New Roman" w:cs="Times New Roman"/>
          <w:sz w:val="24"/>
          <w:szCs w:val="24"/>
        </w:rPr>
        <w:t xml:space="preserve"> de questions) est de regrouper les</w:t>
      </w:r>
      <w:r w:rsidR="008C6A50" w:rsidRPr="009F247B">
        <w:rPr>
          <w:rFonts w:ascii="Times New Roman" w:hAnsi="Times New Roman" w:cs="Times New Roman"/>
          <w:sz w:val="24"/>
          <w:szCs w:val="24"/>
        </w:rPr>
        <w:t xml:space="preserve"> représentations de ces étudiants d’après leurs différentes opinions.</w:t>
      </w:r>
    </w:p>
    <w:p w:rsidR="0027353A" w:rsidRPr="009F247B" w:rsidRDefault="0027353A" w:rsidP="00DF7BC3">
      <w:pPr>
        <w:autoSpaceDE w:val="0"/>
        <w:autoSpaceDN w:val="0"/>
        <w:adjustRightInd w:val="0"/>
        <w:spacing w:after="0" w:line="360" w:lineRule="auto"/>
        <w:rPr>
          <w:rFonts w:ascii="Times New Roman" w:hAnsi="Times New Roman" w:cs="Times New Roman"/>
          <w:b/>
          <w:bCs/>
          <w:sz w:val="24"/>
          <w:szCs w:val="24"/>
        </w:rPr>
      </w:pPr>
    </w:p>
    <w:p w:rsidR="0027353A" w:rsidRPr="009F247B" w:rsidRDefault="0027353A" w:rsidP="00E02C62">
      <w:pPr>
        <w:numPr>
          <w:ilvl w:val="0"/>
          <w:numId w:val="8"/>
        </w:num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Plurilinguisme social</w:t>
      </w:r>
    </w:p>
    <w:p w:rsidR="00A80E71" w:rsidRDefault="00A80E71" w:rsidP="00FE5413">
      <w:pPr>
        <w:autoSpaceDE w:val="0"/>
        <w:autoSpaceDN w:val="0"/>
        <w:adjustRightInd w:val="0"/>
        <w:spacing w:after="0" w:line="360" w:lineRule="auto"/>
        <w:rPr>
          <w:rFonts w:ascii="Times New Roman" w:hAnsi="Times New Roman" w:cs="Times New Roman"/>
          <w:sz w:val="24"/>
          <w:szCs w:val="24"/>
        </w:rPr>
      </w:pPr>
    </w:p>
    <w:p w:rsidR="0007652B" w:rsidRDefault="0027353A" w:rsidP="00AA5697">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A l’instar des données recueillies nous allons analyser les attitudes et les comportements des étudiants concernant la langue française par rapport aux autres langues présen</w:t>
      </w:r>
      <w:r w:rsidR="0007652B" w:rsidRPr="009F247B">
        <w:rPr>
          <w:rFonts w:ascii="Times New Roman" w:hAnsi="Times New Roman" w:cs="Times New Roman"/>
          <w:sz w:val="24"/>
          <w:szCs w:val="24"/>
        </w:rPr>
        <w:t>tes dans leur milieu universitaire.</w:t>
      </w:r>
    </w:p>
    <w:p w:rsidR="008C1863" w:rsidRDefault="008C1863" w:rsidP="00FE5413">
      <w:pPr>
        <w:autoSpaceDE w:val="0"/>
        <w:autoSpaceDN w:val="0"/>
        <w:adjustRightInd w:val="0"/>
        <w:spacing w:after="0" w:line="360" w:lineRule="auto"/>
        <w:rPr>
          <w:rFonts w:ascii="Times New Roman" w:hAnsi="Times New Roman" w:cs="Times New Roman"/>
          <w:sz w:val="24"/>
          <w:szCs w:val="24"/>
        </w:rPr>
      </w:pPr>
    </w:p>
    <w:p w:rsidR="00A62A64" w:rsidRDefault="00A62A64" w:rsidP="00FE5413">
      <w:pPr>
        <w:autoSpaceDE w:val="0"/>
        <w:autoSpaceDN w:val="0"/>
        <w:adjustRightInd w:val="0"/>
        <w:spacing w:after="0" w:line="360" w:lineRule="auto"/>
        <w:rPr>
          <w:rFonts w:ascii="Times New Roman" w:hAnsi="Times New Roman" w:cs="Times New Roman"/>
          <w:sz w:val="24"/>
          <w:szCs w:val="24"/>
        </w:rPr>
      </w:pPr>
    </w:p>
    <w:p w:rsidR="00A62A64" w:rsidRDefault="00A62A64" w:rsidP="00FE5413">
      <w:pPr>
        <w:autoSpaceDE w:val="0"/>
        <w:autoSpaceDN w:val="0"/>
        <w:adjustRightInd w:val="0"/>
        <w:spacing w:after="0" w:line="360" w:lineRule="auto"/>
        <w:rPr>
          <w:rFonts w:ascii="Times New Roman" w:hAnsi="Times New Roman" w:cs="Times New Roman"/>
          <w:sz w:val="24"/>
          <w:szCs w:val="24"/>
        </w:rPr>
      </w:pPr>
    </w:p>
    <w:p w:rsidR="00C93AF6" w:rsidRDefault="00C93AF6" w:rsidP="00C93AF6">
      <w:pPr>
        <w:autoSpaceDE w:val="0"/>
        <w:autoSpaceDN w:val="0"/>
        <w:adjustRightInd w:val="0"/>
        <w:spacing w:after="0" w:line="240" w:lineRule="auto"/>
        <w:jc w:val="center"/>
        <w:rPr>
          <w:rFonts w:ascii="Segoe Print" w:hAnsi="Segoe Print"/>
          <w:b/>
          <w:bCs/>
          <w:sz w:val="36"/>
          <w:szCs w:val="36"/>
        </w:rPr>
      </w:pPr>
      <w:r>
        <w:rPr>
          <w:rFonts w:ascii="Segoe Print" w:hAnsi="Segoe Print"/>
          <w:b/>
          <w:bCs/>
          <w:sz w:val="36"/>
          <w:szCs w:val="36"/>
        </w:rPr>
        <w:t>Université de Tébessa.</w:t>
      </w:r>
    </w:p>
    <w:p w:rsidR="00C93AF6" w:rsidRDefault="00C93AF6" w:rsidP="00C93AF6">
      <w:pPr>
        <w:pStyle w:val="Default"/>
        <w:jc w:val="center"/>
        <w:rPr>
          <w:rFonts w:ascii="Segoe Print" w:hAnsi="Segoe Print"/>
          <w:sz w:val="32"/>
          <w:szCs w:val="32"/>
        </w:rPr>
      </w:pPr>
      <w:r>
        <w:rPr>
          <w:rFonts w:ascii="Segoe Print" w:hAnsi="Segoe Print"/>
          <w:sz w:val="32"/>
          <w:szCs w:val="32"/>
        </w:rPr>
        <w:t>Faculté des Lettres et des Langues</w:t>
      </w:r>
    </w:p>
    <w:p w:rsidR="00C93AF6" w:rsidRDefault="00C93AF6" w:rsidP="00C93AF6">
      <w:pPr>
        <w:autoSpaceDE w:val="0"/>
        <w:autoSpaceDN w:val="0"/>
        <w:adjustRightInd w:val="0"/>
        <w:spacing w:after="0" w:line="240" w:lineRule="auto"/>
        <w:jc w:val="center"/>
        <w:rPr>
          <w:rFonts w:ascii="Segoe Print" w:hAnsi="Segoe Print"/>
          <w:sz w:val="32"/>
          <w:szCs w:val="32"/>
        </w:rPr>
      </w:pPr>
      <w:r>
        <w:rPr>
          <w:rFonts w:ascii="Segoe Print" w:hAnsi="Segoe Print"/>
          <w:sz w:val="32"/>
          <w:szCs w:val="32"/>
        </w:rPr>
        <w:t>Département de français</w:t>
      </w:r>
    </w:p>
    <w:p w:rsidR="00C93AF6" w:rsidRDefault="00C93AF6" w:rsidP="00C93AF6">
      <w:pPr>
        <w:autoSpaceDE w:val="0"/>
        <w:autoSpaceDN w:val="0"/>
        <w:adjustRightInd w:val="0"/>
        <w:spacing w:after="0" w:line="240" w:lineRule="auto"/>
        <w:jc w:val="center"/>
        <w:rPr>
          <w:rFonts w:ascii="Segoe Print" w:hAnsi="Segoe Print" w:cs="TimesNewRoman,Bold"/>
          <w:sz w:val="32"/>
          <w:szCs w:val="32"/>
        </w:rPr>
      </w:pPr>
      <w:r>
        <w:rPr>
          <w:rFonts w:ascii="Segoe Print" w:hAnsi="Segoe Print" w:cs="TimesNewRoman,Bold"/>
          <w:sz w:val="32"/>
          <w:szCs w:val="32"/>
        </w:rPr>
        <w:t>Option : Sciences du langage</w:t>
      </w:r>
    </w:p>
    <w:p w:rsidR="00A62A64" w:rsidRDefault="00A62A64" w:rsidP="00FE5413">
      <w:pPr>
        <w:autoSpaceDE w:val="0"/>
        <w:autoSpaceDN w:val="0"/>
        <w:adjustRightInd w:val="0"/>
        <w:spacing w:after="0" w:line="360" w:lineRule="auto"/>
        <w:rPr>
          <w:rFonts w:ascii="Times New Roman" w:hAnsi="Times New Roman" w:cs="Times New Roman"/>
          <w:sz w:val="24"/>
          <w:szCs w:val="24"/>
        </w:rPr>
      </w:pPr>
    </w:p>
    <w:p w:rsidR="008C1863" w:rsidRDefault="008C1863" w:rsidP="00A62A64">
      <w:pPr>
        <w:autoSpaceDE w:val="0"/>
        <w:autoSpaceDN w:val="0"/>
        <w:adjustRightInd w:val="0"/>
        <w:spacing w:after="0" w:line="360" w:lineRule="auto"/>
        <w:jc w:val="center"/>
        <w:rPr>
          <w:rFonts w:ascii="Times New Roman" w:hAnsi="Times New Roman" w:cs="Times New Roman"/>
          <w:b/>
          <w:bCs/>
          <w:sz w:val="24"/>
          <w:szCs w:val="24"/>
        </w:rPr>
      </w:pPr>
      <w:r w:rsidRPr="008C1863">
        <w:rPr>
          <w:rFonts w:ascii="Times New Roman" w:hAnsi="Times New Roman" w:cs="Times New Roman"/>
          <w:b/>
          <w:bCs/>
          <w:sz w:val="24"/>
          <w:szCs w:val="24"/>
        </w:rPr>
        <w:t>Questionnaire destiné aux étudiants du département d’anglais:</w:t>
      </w:r>
    </w:p>
    <w:p w:rsidR="00A62A64" w:rsidRPr="008C1863" w:rsidRDefault="00A62A64" w:rsidP="00A62A64">
      <w:pPr>
        <w:autoSpaceDE w:val="0"/>
        <w:autoSpaceDN w:val="0"/>
        <w:adjustRightInd w:val="0"/>
        <w:spacing w:after="0" w:line="360" w:lineRule="auto"/>
        <w:jc w:val="center"/>
        <w:rPr>
          <w:rFonts w:ascii="Times New Roman" w:hAnsi="Times New Roman" w:cs="Times New Roman"/>
          <w:b/>
          <w:bCs/>
          <w:sz w:val="24"/>
          <w:szCs w:val="24"/>
        </w:rPr>
      </w:pPr>
    </w:p>
    <w:p w:rsidR="008C1863" w:rsidRPr="008C1863" w:rsidRDefault="008C1863" w:rsidP="00A62A64">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xml:space="preserve">   Ce questionnaire est élaboré dans le cadre d’une recherche sociolinguistique, pour connaitre les représentations liées à l’usage du français chez les étudiants de ce département</w:t>
      </w:r>
      <w:r w:rsidR="00A62A64">
        <w:rPr>
          <w:rFonts w:ascii="Times New Roman" w:hAnsi="Times New Roman" w:cs="Times New Roman"/>
          <w:sz w:val="24"/>
          <w:szCs w:val="24"/>
        </w:rPr>
        <w:t>.</w:t>
      </w:r>
    </w:p>
    <w:p w:rsidR="008C1863" w:rsidRPr="008C1863" w:rsidRDefault="00A62A64" w:rsidP="00A62A6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8C1863" w:rsidRPr="008C1863">
        <w:rPr>
          <w:rFonts w:ascii="Times New Roman" w:hAnsi="Times New Roman" w:cs="Times New Roman"/>
          <w:sz w:val="24"/>
          <w:szCs w:val="24"/>
        </w:rPr>
        <w:t>Nous vous prions de bien vouloir répondre aux questions suivantes.</w:t>
      </w:r>
    </w:p>
    <w:p w:rsidR="008C1863" w:rsidRPr="00F511DA" w:rsidRDefault="008C1863" w:rsidP="008C1863">
      <w:pPr>
        <w:autoSpaceDE w:val="0"/>
        <w:autoSpaceDN w:val="0"/>
        <w:adjustRightInd w:val="0"/>
        <w:spacing w:after="0" w:line="360" w:lineRule="auto"/>
        <w:rPr>
          <w:rFonts w:ascii="Times New Roman" w:hAnsi="Times New Roman" w:cs="Times New Roman"/>
          <w:b/>
          <w:bCs/>
          <w:sz w:val="24"/>
          <w:szCs w:val="24"/>
        </w:rPr>
      </w:pPr>
      <w:r w:rsidRPr="00F511DA">
        <w:rPr>
          <w:rFonts w:ascii="Times New Roman" w:hAnsi="Times New Roman" w:cs="Times New Roman"/>
          <w:b/>
          <w:bCs/>
          <w:sz w:val="24"/>
          <w:szCs w:val="24"/>
        </w:rPr>
        <w:t>Sexe :</w:t>
      </w:r>
    </w:p>
    <w:p w:rsidR="008C1863" w:rsidRPr="00F511DA" w:rsidRDefault="008C1863" w:rsidP="008C1863">
      <w:pPr>
        <w:autoSpaceDE w:val="0"/>
        <w:autoSpaceDN w:val="0"/>
        <w:adjustRightInd w:val="0"/>
        <w:spacing w:after="0" w:line="360" w:lineRule="auto"/>
        <w:rPr>
          <w:rFonts w:ascii="Times New Roman" w:hAnsi="Times New Roman" w:cs="Times New Roman"/>
          <w:b/>
          <w:bCs/>
          <w:sz w:val="24"/>
          <w:szCs w:val="24"/>
        </w:rPr>
      </w:pPr>
      <w:r w:rsidRPr="00F511DA">
        <w:rPr>
          <w:rFonts w:ascii="Times New Roman" w:hAnsi="Times New Roman" w:cs="Times New Roman"/>
          <w:b/>
          <w:bCs/>
          <w:sz w:val="24"/>
          <w:szCs w:val="24"/>
        </w:rPr>
        <w:t xml:space="preserve"> Homme……..</w:t>
      </w:r>
    </w:p>
    <w:p w:rsidR="008C1863" w:rsidRPr="00F511DA" w:rsidRDefault="00F511DA" w:rsidP="008C1863">
      <w:pPr>
        <w:tabs>
          <w:tab w:val="left" w:pos="1140"/>
        </w:tabs>
        <w:spacing w:line="360" w:lineRule="auto"/>
        <w:rPr>
          <w:rFonts w:ascii="Times New Roman" w:hAnsi="Times New Roman" w:cs="Times New Roman"/>
          <w:b/>
          <w:bCs/>
          <w:sz w:val="24"/>
          <w:szCs w:val="24"/>
        </w:rPr>
      </w:pPr>
      <w:r w:rsidRPr="00F511DA">
        <w:rPr>
          <w:rFonts w:ascii="Times New Roman" w:hAnsi="Times New Roman" w:cs="Times New Roman"/>
          <w:b/>
          <w:bCs/>
          <w:sz w:val="24"/>
          <w:szCs w:val="24"/>
        </w:rPr>
        <w:t xml:space="preserve"> </w:t>
      </w:r>
      <w:r w:rsidR="008C1863" w:rsidRPr="00F511DA">
        <w:rPr>
          <w:rFonts w:ascii="Times New Roman" w:hAnsi="Times New Roman" w:cs="Times New Roman"/>
          <w:b/>
          <w:bCs/>
          <w:sz w:val="24"/>
          <w:szCs w:val="24"/>
        </w:rPr>
        <w:t>Femme………</w:t>
      </w:r>
    </w:p>
    <w:p w:rsidR="008C1863" w:rsidRPr="008C1863" w:rsidRDefault="008C1863" w:rsidP="00F511DA">
      <w:pPr>
        <w:tabs>
          <w:tab w:val="left" w:pos="1140"/>
        </w:tabs>
        <w:spacing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1</w:t>
      </w:r>
      <w:r w:rsidRPr="008C1863">
        <w:rPr>
          <w:rFonts w:ascii="Times New Roman" w:hAnsi="Times New Roman" w:cs="Times New Roman"/>
          <w:b/>
          <w:bCs/>
          <w:sz w:val="24"/>
          <w:szCs w:val="24"/>
        </w:rPr>
        <w:t xml:space="preserve"> :</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En quelles langues vous vous exprimez souvent entre vous hors l’université ?</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L’anglais</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Le français</w:t>
      </w:r>
    </w:p>
    <w:p w:rsidR="008C1863" w:rsidRPr="008C1863" w:rsidRDefault="008C1863" w:rsidP="008C186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Autre</w:t>
      </w:r>
    </w:p>
    <w:p w:rsidR="008C1863" w:rsidRPr="008C1863" w:rsidRDefault="008C1863"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2</w:t>
      </w:r>
      <w:r w:rsidRPr="008C1863">
        <w:rPr>
          <w:rFonts w:ascii="Times New Roman" w:hAnsi="Times New Roman" w:cs="Times New Roman"/>
          <w:b/>
          <w:bCs/>
          <w:sz w:val="24"/>
          <w:szCs w:val="24"/>
        </w:rPr>
        <w:t xml:space="preserve"> :</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Est-ce que vous utilisez le français dans la vie quotidienne ?</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Souvent</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De temps en temps</w:t>
      </w:r>
    </w:p>
    <w:p w:rsidR="008C1863" w:rsidRPr="008C1863" w:rsidRDefault="008C1863" w:rsidP="008C186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Rarement</w:t>
      </w:r>
    </w:p>
    <w:p w:rsidR="008C1863" w:rsidRPr="008C1863" w:rsidRDefault="008C1863"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3</w:t>
      </w:r>
      <w:r w:rsidRPr="008C1863">
        <w:rPr>
          <w:rFonts w:ascii="Times New Roman" w:hAnsi="Times New Roman" w:cs="Times New Roman"/>
          <w:b/>
          <w:bCs/>
          <w:sz w:val="24"/>
          <w:szCs w:val="24"/>
        </w:rPr>
        <w:t xml:space="preserve"> :</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Quelles sont vos compétences linguistiques concernant le français ?</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Ecrire</w:t>
      </w:r>
    </w:p>
    <w:p w:rsidR="008C1863" w:rsidRPr="008C1863" w:rsidRDefault="008C1863" w:rsidP="008C186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Lire</w:t>
      </w:r>
    </w:p>
    <w:p w:rsidR="00447456" w:rsidRPr="008C1863" w:rsidRDefault="00447456" w:rsidP="00447456">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Parler</w:t>
      </w:r>
    </w:p>
    <w:p w:rsidR="008C1863" w:rsidRDefault="00447456" w:rsidP="00AD15E8">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Comprendre</w:t>
      </w:r>
    </w:p>
    <w:p w:rsidR="0066077A" w:rsidRDefault="0066077A" w:rsidP="00AD15E8">
      <w:pPr>
        <w:tabs>
          <w:tab w:val="left" w:pos="1140"/>
        </w:tabs>
        <w:spacing w:line="360" w:lineRule="auto"/>
        <w:rPr>
          <w:rFonts w:ascii="Times New Roman" w:hAnsi="Times New Roman" w:cs="Times New Roman"/>
          <w:sz w:val="24"/>
          <w:szCs w:val="24"/>
        </w:rPr>
      </w:pPr>
    </w:p>
    <w:p w:rsidR="0066077A" w:rsidRDefault="0066077A" w:rsidP="00AD15E8">
      <w:pPr>
        <w:tabs>
          <w:tab w:val="left" w:pos="1140"/>
        </w:tabs>
        <w:spacing w:line="360" w:lineRule="auto"/>
        <w:rPr>
          <w:rFonts w:ascii="Times New Roman" w:hAnsi="Times New Roman" w:cs="Times New Roman"/>
          <w:sz w:val="24"/>
          <w:szCs w:val="24"/>
        </w:rPr>
      </w:pPr>
    </w:p>
    <w:p w:rsidR="006C18D5" w:rsidRPr="00A62A64" w:rsidRDefault="006C18D5"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4</w:t>
      </w:r>
      <w:r w:rsidRPr="008C1863">
        <w:rPr>
          <w:rFonts w:ascii="Times New Roman" w:hAnsi="Times New Roman" w:cs="Times New Roman"/>
          <w:b/>
          <w:bCs/>
          <w:sz w:val="24"/>
          <w:szCs w:val="24"/>
        </w:rPr>
        <w:t xml:space="preserve"> :</w:t>
      </w:r>
    </w:p>
    <w:p w:rsidR="006C18D5" w:rsidRPr="008C1863" w:rsidRDefault="006C18D5" w:rsidP="00A62A64">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Avez-vous un module de français dans vos études ?</w:t>
      </w:r>
    </w:p>
    <w:p w:rsidR="006C18D5" w:rsidRPr="008C1863" w:rsidRDefault="006C18D5" w:rsidP="006C18D5">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Oui</w:t>
      </w:r>
    </w:p>
    <w:p w:rsidR="00AD15E8" w:rsidRPr="003B41EF" w:rsidRDefault="006C18D5" w:rsidP="003B41EF">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Non</w:t>
      </w:r>
    </w:p>
    <w:p w:rsidR="006C18D5" w:rsidRPr="00A62A64" w:rsidRDefault="006C18D5"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5</w:t>
      </w:r>
      <w:r w:rsidRPr="008C1863">
        <w:rPr>
          <w:rFonts w:ascii="Times New Roman" w:hAnsi="Times New Roman" w:cs="Times New Roman"/>
          <w:b/>
          <w:bCs/>
          <w:sz w:val="24"/>
          <w:szCs w:val="24"/>
        </w:rPr>
        <w:t xml:space="preserve"> :</w:t>
      </w:r>
    </w:p>
    <w:p w:rsidR="006C18D5" w:rsidRPr="008C1863" w:rsidRDefault="006C18D5" w:rsidP="006C18D5">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Si la réponse est non, dans quel contexte utilisez-vous le français au sein de l’université ?</w:t>
      </w:r>
    </w:p>
    <w:p w:rsidR="006C18D5" w:rsidRPr="008C1863" w:rsidRDefault="006C18D5" w:rsidP="006C18D5">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w:t>
      </w:r>
    </w:p>
    <w:p w:rsidR="006C18D5" w:rsidRPr="00A62A64" w:rsidRDefault="006C18D5"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6</w:t>
      </w:r>
      <w:r w:rsidRPr="008C1863">
        <w:rPr>
          <w:rFonts w:ascii="Times New Roman" w:hAnsi="Times New Roman" w:cs="Times New Roman"/>
          <w:b/>
          <w:bCs/>
          <w:sz w:val="24"/>
          <w:szCs w:val="24"/>
        </w:rPr>
        <w:t>:</w:t>
      </w:r>
    </w:p>
    <w:p w:rsidR="006C18D5" w:rsidRPr="008C1863" w:rsidRDefault="006C18D5" w:rsidP="00A62A64">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Aimeriez-vous avoir un module de français dans vos prochaines études ? Pourquoi ?</w:t>
      </w:r>
    </w:p>
    <w:p w:rsidR="006C18D5" w:rsidRPr="008C1863" w:rsidRDefault="006C18D5" w:rsidP="006C18D5">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Oui</w:t>
      </w:r>
    </w:p>
    <w:p w:rsidR="006C18D5" w:rsidRPr="008C1863" w:rsidRDefault="006C18D5" w:rsidP="006C18D5">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Non</w:t>
      </w:r>
    </w:p>
    <w:p w:rsidR="006C18D5" w:rsidRPr="008C1863" w:rsidRDefault="006C18D5" w:rsidP="006C18D5">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w:t>
      </w:r>
    </w:p>
    <w:p w:rsidR="006C18D5" w:rsidRPr="00A62A64" w:rsidRDefault="006C18D5"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7</w:t>
      </w:r>
      <w:r w:rsidRPr="008C1863">
        <w:rPr>
          <w:rFonts w:ascii="Times New Roman" w:hAnsi="Times New Roman" w:cs="Times New Roman"/>
          <w:b/>
          <w:bCs/>
          <w:sz w:val="24"/>
          <w:szCs w:val="24"/>
        </w:rPr>
        <w:t xml:space="preserve"> :</w:t>
      </w:r>
    </w:p>
    <w:p w:rsidR="006C18D5" w:rsidRPr="008C1863" w:rsidRDefault="006C18D5" w:rsidP="00A62A64">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Comment considérez-vous le français ?</w:t>
      </w:r>
    </w:p>
    <w:p w:rsidR="006C18D5" w:rsidRPr="008C1863" w:rsidRDefault="006C18D5" w:rsidP="006C18D5">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Une langue de prestige</w:t>
      </w:r>
    </w:p>
    <w:p w:rsidR="00040267" w:rsidRDefault="006C18D5" w:rsidP="003B41EF">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Une langue du colonialisme</w:t>
      </w:r>
    </w:p>
    <w:p w:rsidR="006C18D5" w:rsidRPr="008C1863" w:rsidRDefault="006C18D5" w:rsidP="006C18D5">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Une langue comme toutes les langues</w:t>
      </w:r>
    </w:p>
    <w:p w:rsidR="006C18D5" w:rsidRPr="00AD15E8" w:rsidRDefault="006C18D5" w:rsidP="00AD15E8">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8</w:t>
      </w:r>
      <w:r w:rsidRPr="008C1863">
        <w:rPr>
          <w:rFonts w:ascii="Times New Roman" w:hAnsi="Times New Roman" w:cs="Times New Roman"/>
          <w:b/>
          <w:bCs/>
          <w:sz w:val="24"/>
          <w:szCs w:val="24"/>
        </w:rPr>
        <w:t xml:space="preserve"> :</w:t>
      </w:r>
    </w:p>
    <w:p w:rsidR="008C1863" w:rsidRDefault="006C18D5" w:rsidP="00F511D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Comment voyez-vous l’apprentissage de cette langue étrangère ?</w:t>
      </w:r>
      <w:r w:rsidR="00F511DA">
        <w:rPr>
          <w:rFonts w:ascii="Times New Roman" w:hAnsi="Times New Roman" w:cs="Times New Roman"/>
          <w:sz w:val="24"/>
          <w:szCs w:val="24"/>
        </w:rPr>
        <w:t>.........................................</w:t>
      </w:r>
    </w:p>
    <w:p w:rsidR="00F511DA" w:rsidRPr="00F511DA" w:rsidRDefault="00F511DA" w:rsidP="00F511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347BA" w:rsidRPr="00F347BA" w:rsidRDefault="00F347BA"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 xml:space="preserve">Question </w:t>
      </w:r>
      <w:r w:rsidR="00F511DA">
        <w:rPr>
          <w:rFonts w:ascii="Times New Roman" w:hAnsi="Times New Roman" w:cs="Times New Roman"/>
          <w:b/>
          <w:bCs/>
          <w:sz w:val="24"/>
          <w:szCs w:val="24"/>
        </w:rPr>
        <w:t>9</w:t>
      </w:r>
      <w:r w:rsidRPr="008C1863">
        <w:rPr>
          <w:rFonts w:ascii="Times New Roman" w:hAnsi="Times New Roman" w:cs="Times New Roman"/>
          <w:b/>
          <w:bCs/>
          <w:sz w:val="24"/>
          <w:szCs w:val="24"/>
        </w:rPr>
        <w:t xml:space="preserve"> :</w:t>
      </w:r>
    </w:p>
    <w:p w:rsidR="00F347BA" w:rsidRPr="008C1863" w:rsidRDefault="00F347BA" w:rsidP="007421A5">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Quand une personne vous parle en français, comment réagissez-vous ?</w:t>
      </w:r>
    </w:p>
    <w:p w:rsidR="00F347BA" w:rsidRPr="008C1863"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Satisfait</w:t>
      </w:r>
    </w:p>
    <w:p w:rsidR="00F347BA" w:rsidRPr="008C1863"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Complexé</w:t>
      </w:r>
    </w:p>
    <w:p w:rsidR="00F347BA" w:rsidRPr="008C1863" w:rsidRDefault="00F347BA" w:rsidP="00F347BA">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Ennuyé</w:t>
      </w:r>
    </w:p>
    <w:p w:rsidR="00F347BA" w:rsidRPr="007421A5" w:rsidRDefault="00F347BA" w:rsidP="00F511DA">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w:t>
      </w:r>
      <w:r w:rsidR="00F511DA">
        <w:rPr>
          <w:rFonts w:ascii="Times New Roman" w:hAnsi="Times New Roman" w:cs="Times New Roman"/>
          <w:b/>
          <w:bCs/>
          <w:sz w:val="24"/>
          <w:szCs w:val="24"/>
        </w:rPr>
        <w:t>0</w:t>
      </w:r>
      <w:r w:rsidRPr="008C1863">
        <w:rPr>
          <w:rFonts w:ascii="Times New Roman" w:hAnsi="Times New Roman" w:cs="Times New Roman"/>
          <w:b/>
          <w:bCs/>
          <w:sz w:val="24"/>
          <w:szCs w:val="24"/>
        </w:rPr>
        <w:t xml:space="preserve"> :</w:t>
      </w:r>
    </w:p>
    <w:p w:rsidR="00F347BA" w:rsidRPr="008C1863" w:rsidRDefault="00F347BA" w:rsidP="007421A5">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Quelles langues utilisez-vous pour naviguer sur net ?</w:t>
      </w:r>
    </w:p>
    <w:p w:rsidR="00F347BA"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Anglais</w:t>
      </w:r>
    </w:p>
    <w:p w:rsidR="00CD0E62" w:rsidRPr="008C1863" w:rsidRDefault="00CD0E62" w:rsidP="00F347BA">
      <w:pPr>
        <w:autoSpaceDE w:val="0"/>
        <w:autoSpaceDN w:val="0"/>
        <w:adjustRightInd w:val="0"/>
        <w:spacing w:after="0" w:line="360" w:lineRule="auto"/>
        <w:rPr>
          <w:rFonts w:ascii="Times New Roman" w:hAnsi="Times New Roman" w:cs="Times New Roman"/>
          <w:sz w:val="24"/>
          <w:szCs w:val="24"/>
        </w:rPr>
      </w:pPr>
    </w:p>
    <w:p w:rsidR="00F347BA" w:rsidRPr="008C1863"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Français</w:t>
      </w:r>
    </w:p>
    <w:p w:rsidR="00F347BA" w:rsidRPr="008C1863" w:rsidRDefault="00F347BA" w:rsidP="00F347BA">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Les deux</w:t>
      </w:r>
    </w:p>
    <w:p w:rsidR="00F511DA" w:rsidRPr="00AD15E8" w:rsidRDefault="00F347BA" w:rsidP="00AD15E8">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w:t>
      </w:r>
      <w:r w:rsidR="00F511DA">
        <w:rPr>
          <w:rFonts w:ascii="Times New Roman" w:hAnsi="Times New Roman" w:cs="Times New Roman"/>
          <w:b/>
          <w:bCs/>
          <w:sz w:val="24"/>
          <w:szCs w:val="24"/>
        </w:rPr>
        <w:t>1</w:t>
      </w:r>
      <w:r w:rsidRPr="008C1863">
        <w:rPr>
          <w:rFonts w:ascii="Times New Roman" w:hAnsi="Times New Roman" w:cs="Times New Roman"/>
          <w:b/>
          <w:bCs/>
          <w:sz w:val="24"/>
          <w:szCs w:val="24"/>
        </w:rPr>
        <w:t xml:space="preserve"> :</w:t>
      </w:r>
    </w:p>
    <w:p w:rsidR="00F511DA" w:rsidRDefault="00F347BA" w:rsidP="00040267">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Que représente l’apprentissage de la langue française pour vous ?</w:t>
      </w:r>
    </w:p>
    <w:p w:rsidR="00F347BA" w:rsidRPr="008C1863"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Un besoin</w:t>
      </w:r>
    </w:p>
    <w:p w:rsidR="00F347BA" w:rsidRPr="008C1863"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xml:space="preserve"> -Une obligation</w:t>
      </w:r>
    </w:p>
    <w:p w:rsidR="00AD15E8" w:rsidRPr="00040267" w:rsidRDefault="00F347BA" w:rsidP="00040267">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Un avantage</w:t>
      </w:r>
    </w:p>
    <w:p w:rsidR="00F347BA" w:rsidRPr="008C1863" w:rsidRDefault="00F347BA" w:rsidP="00F511DA">
      <w:pPr>
        <w:tabs>
          <w:tab w:val="left" w:pos="1140"/>
        </w:tabs>
        <w:spacing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w:t>
      </w:r>
      <w:r w:rsidR="00F511DA">
        <w:rPr>
          <w:rFonts w:ascii="Times New Roman" w:hAnsi="Times New Roman" w:cs="Times New Roman"/>
          <w:b/>
          <w:bCs/>
          <w:sz w:val="24"/>
          <w:szCs w:val="24"/>
        </w:rPr>
        <w:t>2</w:t>
      </w:r>
      <w:r w:rsidRPr="008C1863">
        <w:rPr>
          <w:rFonts w:ascii="Times New Roman" w:hAnsi="Times New Roman" w:cs="Times New Roman"/>
          <w:b/>
          <w:bCs/>
          <w:sz w:val="24"/>
          <w:szCs w:val="24"/>
        </w:rPr>
        <w:t xml:space="preserve"> :</w:t>
      </w:r>
    </w:p>
    <w:p w:rsidR="00F347BA" w:rsidRPr="008C1863" w:rsidRDefault="00F347BA" w:rsidP="00F347BA">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b/>
          <w:bCs/>
          <w:sz w:val="24"/>
          <w:szCs w:val="24"/>
        </w:rPr>
        <w:t xml:space="preserve"> </w:t>
      </w:r>
      <w:r w:rsidRPr="008C1863">
        <w:rPr>
          <w:rFonts w:ascii="Times New Roman" w:hAnsi="Times New Roman" w:cs="Times New Roman"/>
          <w:sz w:val="24"/>
          <w:szCs w:val="24"/>
        </w:rPr>
        <w:t>Quelle (s) langue (s) utiliser – vous dans les réseaux sociaux ?</w:t>
      </w:r>
    </w:p>
    <w:p w:rsidR="00F347BA" w:rsidRPr="008C1863"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Anglais</w:t>
      </w:r>
    </w:p>
    <w:p w:rsidR="00F347BA" w:rsidRPr="008C1863" w:rsidRDefault="00F347BA" w:rsidP="00F347BA">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Français</w:t>
      </w:r>
    </w:p>
    <w:p w:rsidR="00F347BA" w:rsidRDefault="00F347BA" w:rsidP="00F347BA">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Les deux</w:t>
      </w:r>
    </w:p>
    <w:p w:rsidR="00D4798F" w:rsidRPr="008C1863" w:rsidRDefault="00D4798F" w:rsidP="00F511DA">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b/>
          <w:bCs/>
          <w:sz w:val="24"/>
          <w:szCs w:val="24"/>
        </w:rPr>
        <w:t>Question 1</w:t>
      </w:r>
      <w:r w:rsidR="00F511DA">
        <w:rPr>
          <w:rFonts w:ascii="Times New Roman" w:hAnsi="Times New Roman" w:cs="Times New Roman"/>
          <w:b/>
          <w:bCs/>
          <w:sz w:val="24"/>
          <w:szCs w:val="24"/>
        </w:rPr>
        <w:t>3</w:t>
      </w:r>
      <w:r w:rsidRPr="008C1863">
        <w:rPr>
          <w:rFonts w:ascii="Times New Roman" w:hAnsi="Times New Roman" w:cs="Times New Roman"/>
          <w:sz w:val="24"/>
          <w:szCs w:val="24"/>
        </w:rPr>
        <w:t>: Estimez-vous que le français soit important dans votre cursus ?</w:t>
      </w:r>
    </w:p>
    <w:p w:rsidR="00D4798F" w:rsidRPr="008C1863" w:rsidRDefault="00D4798F" w:rsidP="00E02C62">
      <w:pPr>
        <w:numPr>
          <w:ilvl w:val="0"/>
          <w:numId w:val="4"/>
        </w:num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xml:space="preserve">Oui </w:t>
      </w:r>
    </w:p>
    <w:p w:rsidR="00D4798F" w:rsidRPr="008C1863" w:rsidRDefault="00D4798F" w:rsidP="00E02C62">
      <w:pPr>
        <w:numPr>
          <w:ilvl w:val="0"/>
          <w:numId w:val="4"/>
        </w:num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xml:space="preserve">Non </w:t>
      </w:r>
    </w:p>
    <w:p w:rsidR="00D4798F" w:rsidRPr="008C1863" w:rsidRDefault="00D4798F" w:rsidP="00F511DA">
      <w:pPr>
        <w:tabs>
          <w:tab w:val="left" w:pos="1140"/>
        </w:tabs>
        <w:spacing w:line="360" w:lineRule="auto"/>
        <w:jc w:val="both"/>
        <w:rPr>
          <w:rFonts w:ascii="Times New Roman" w:hAnsi="Times New Roman" w:cs="Times New Roman"/>
          <w:sz w:val="24"/>
          <w:szCs w:val="24"/>
        </w:rPr>
      </w:pPr>
      <w:r w:rsidRPr="008C1863">
        <w:rPr>
          <w:rFonts w:ascii="Times New Roman" w:hAnsi="Times New Roman" w:cs="Times New Roman"/>
          <w:b/>
          <w:bCs/>
          <w:sz w:val="24"/>
          <w:szCs w:val="24"/>
        </w:rPr>
        <w:t xml:space="preserve">Question </w:t>
      </w:r>
      <w:r w:rsidRPr="007421A5">
        <w:rPr>
          <w:rFonts w:ascii="Times New Roman" w:hAnsi="Times New Roman" w:cs="Times New Roman"/>
          <w:b/>
          <w:bCs/>
          <w:sz w:val="24"/>
          <w:szCs w:val="24"/>
        </w:rPr>
        <w:t>1</w:t>
      </w:r>
      <w:r w:rsidR="00F511DA">
        <w:rPr>
          <w:rFonts w:ascii="Times New Roman" w:hAnsi="Times New Roman" w:cs="Times New Roman"/>
          <w:b/>
          <w:bCs/>
          <w:sz w:val="24"/>
          <w:szCs w:val="24"/>
        </w:rPr>
        <w:t>4</w:t>
      </w:r>
      <w:r w:rsidRPr="008C1863">
        <w:rPr>
          <w:rFonts w:ascii="Times New Roman" w:hAnsi="Times New Roman" w:cs="Times New Roman"/>
          <w:sz w:val="24"/>
          <w:szCs w:val="24"/>
        </w:rPr>
        <w:t>: Pensez-vous que le français a un statut comme l’anglais?</w:t>
      </w:r>
    </w:p>
    <w:p w:rsidR="00D4798F" w:rsidRPr="008C1863" w:rsidRDefault="00D4798F" w:rsidP="00D4798F">
      <w:pPr>
        <w:tabs>
          <w:tab w:val="left" w:pos="1140"/>
        </w:tabs>
        <w:spacing w:line="360" w:lineRule="auto"/>
        <w:jc w:val="both"/>
        <w:rPr>
          <w:rFonts w:ascii="Times New Roman" w:hAnsi="Times New Roman" w:cs="Times New Roman"/>
          <w:sz w:val="24"/>
          <w:szCs w:val="24"/>
        </w:rPr>
      </w:pPr>
      <w:r w:rsidRPr="008C1863">
        <w:rPr>
          <w:rFonts w:ascii="Times New Roman" w:hAnsi="Times New Roman" w:cs="Times New Roman"/>
          <w:sz w:val="24"/>
          <w:szCs w:val="24"/>
        </w:rPr>
        <w:t>…………………………………………………………………………………………………………………………………………………………………………………..</w:t>
      </w:r>
    </w:p>
    <w:p w:rsidR="00D4798F" w:rsidRPr="008C1863" w:rsidRDefault="00D4798F" w:rsidP="00F511DA">
      <w:pPr>
        <w:tabs>
          <w:tab w:val="left" w:pos="1140"/>
        </w:tabs>
        <w:spacing w:line="360" w:lineRule="auto"/>
        <w:jc w:val="both"/>
        <w:rPr>
          <w:rFonts w:ascii="Times New Roman" w:hAnsi="Times New Roman" w:cs="Times New Roman"/>
          <w:sz w:val="24"/>
          <w:szCs w:val="24"/>
        </w:rPr>
      </w:pPr>
      <w:r w:rsidRPr="008C1863">
        <w:rPr>
          <w:rFonts w:ascii="Times New Roman" w:hAnsi="Times New Roman" w:cs="Times New Roman"/>
          <w:b/>
          <w:bCs/>
          <w:sz w:val="24"/>
          <w:szCs w:val="24"/>
        </w:rPr>
        <w:t>Question 1</w:t>
      </w:r>
      <w:r w:rsidR="00F511DA">
        <w:rPr>
          <w:rFonts w:ascii="Times New Roman" w:hAnsi="Times New Roman" w:cs="Times New Roman"/>
          <w:b/>
          <w:bCs/>
          <w:sz w:val="24"/>
          <w:szCs w:val="24"/>
        </w:rPr>
        <w:t>5</w:t>
      </w:r>
      <w:r w:rsidRPr="008C1863">
        <w:rPr>
          <w:rFonts w:ascii="Times New Roman" w:hAnsi="Times New Roman" w:cs="Times New Roman"/>
          <w:sz w:val="24"/>
          <w:szCs w:val="24"/>
        </w:rPr>
        <w:t>: Quelle est la langue qu’utilisez-vous lors des lectures personnelles</w:t>
      </w:r>
      <w:r w:rsidR="00F511DA">
        <w:rPr>
          <w:rFonts w:ascii="Times New Roman" w:hAnsi="Times New Roman" w:cs="Times New Roman"/>
          <w:sz w:val="24"/>
          <w:szCs w:val="24"/>
        </w:rPr>
        <w:t xml:space="preserve"> </w:t>
      </w:r>
      <w:r w:rsidRPr="008C1863">
        <w:rPr>
          <w:rFonts w:ascii="Times New Roman" w:hAnsi="Times New Roman" w:cs="Times New Roman"/>
          <w:sz w:val="24"/>
          <w:szCs w:val="24"/>
        </w:rPr>
        <w:t>(journaux,tv,interview….)?.................................................................................................................................................................................</w:t>
      </w:r>
      <w:r w:rsidR="007421A5">
        <w:rPr>
          <w:rFonts w:ascii="Times New Roman" w:hAnsi="Times New Roman" w:cs="Times New Roman"/>
          <w:sz w:val="24"/>
          <w:szCs w:val="24"/>
        </w:rPr>
        <w:t>..................................................</w:t>
      </w:r>
      <w:r w:rsidR="00F511DA">
        <w:rPr>
          <w:rFonts w:ascii="Times New Roman" w:hAnsi="Times New Roman" w:cs="Times New Roman"/>
          <w:sz w:val="24"/>
          <w:szCs w:val="24"/>
        </w:rPr>
        <w:t>...................</w:t>
      </w:r>
    </w:p>
    <w:p w:rsidR="00D4798F" w:rsidRPr="008C1863" w:rsidRDefault="00D4798F" w:rsidP="00D4798F">
      <w:pPr>
        <w:tabs>
          <w:tab w:val="left" w:pos="1140"/>
        </w:tabs>
        <w:spacing w:line="360" w:lineRule="auto"/>
        <w:jc w:val="both"/>
        <w:rPr>
          <w:rFonts w:ascii="Times New Roman" w:hAnsi="Times New Roman" w:cs="Times New Roman"/>
          <w:sz w:val="24"/>
          <w:szCs w:val="24"/>
        </w:rPr>
      </w:pPr>
    </w:p>
    <w:p w:rsidR="00D4798F" w:rsidRPr="008C1863" w:rsidRDefault="00D4798F" w:rsidP="00F347BA">
      <w:pPr>
        <w:tabs>
          <w:tab w:val="left" w:pos="1140"/>
        </w:tabs>
        <w:spacing w:line="360" w:lineRule="auto"/>
        <w:rPr>
          <w:rFonts w:ascii="Times New Roman" w:hAnsi="Times New Roman" w:cs="Times New Roman"/>
          <w:sz w:val="24"/>
          <w:szCs w:val="24"/>
        </w:rPr>
      </w:pPr>
    </w:p>
    <w:p w:rsidR="00F347BA" w:rsidRDefault="00F347BA" w:rsidP="00FE5413">
      <w:pPr>
        <w:autoSpaceDE w:val="0"/>
        <w:autoSpaceDN w:val="0"/>
        <w:adjustRightInd w:val="0"/>
        <w:spacing w:after="0" w:line="360" w:lineRule="auto"/>
        <w:rPr>
          <w:rFonts w:ascii="Times New Roman" w:hAnsi="Times New Roman" w:cs="Times New Roman"/>
          <w:sz w:val="24"/>
          <w:szCs w:val="24"/>
        </w:rPr>
      </w:pPr>
    </w:p>
    <w:p w:rsidR="005E4706" w:rsidRDefault="005E4706" w:rsidP="00FE5413">
      <w:pPr>
        <w:autoSpaceDE w:val="0"/>
        <w:autoSpaceDN w:val="0"/>
        <w:adjustRightInd w:val="0"/>
        <w:spacing w:after="0" w:line="360" w:lineRule="auto"/>
        <w:rPr>
          <w:rFonts w:ascii="Times New Roman" w:hAnsi="Times New Roman" w:cs="Times New Roman"/>
          <w:sz w:val="24"/>
          <w:szCs w:val="24"/>
        </w:rPr>
      </w:pPr>
    </w:p>
    <w:p w:rsidR="00F347BA" w:rsidRDefault="00F347BA" w:rsidP="00FE5413">
      <w:pPr>
        <w:autoSpaceDE w:val="0"/>
        <w:autoSpaceDN w:val="0"/>
        <w:adjustRightInd w:val="0"/>
        <w:spacing w:after="0" w:line="360" w:lineRule="auto"/>
        <w:rPr>
          <w:rFonts w:ascii="Times New Roman" w:hAnsi="Times New Roman" w:cs="Times New Roman"/>
          <w:sz w:val="24"/>
          <w:szCs w:val="24"/>
        </w:rPr>
      </w:pPr>
    </w:p>
    <w:p w:rsidR="00F347BA" w:rsidRDefault="00F347BA" w:rsidP="00FE5413">
      <w:pPr>
        <w:autoSpaceDE w:val="0"/>
        <w:autoSpaceDN w:val="0"/>
        <w:adjustRightInd w:val="0"/>
        <w:spacing w:after="0" w:line="360" w:lineRule="auto"/>
        <w:rPr>
          <w:rFonts w:ascii="Times New Roman" w:hAnsi="Times New Roman" w:cs="Times New Roman"/>
          <w:sz w:val="24"/>
          <w:szCs w:val="24"/>
        </w:rPr>
      </w:pPr>
    </w:p>
    <w:p w:rsidR="00F347BA" w:rsidRDefault="00F347BA" w:rsidP="00FE5413">
      <w:pPr>
        <w:autoSpaceDE w:val="0"/>
        <w:autoSpaceDN w:val="0"/>
        <w:adjustRightInd w:val="0"/>
        <w:spacing w:after="0" w:line="360" w:lineRule="auto"/>
        <w:rPr>
          <w:rFonts w:ascii="Times New Roman" w:hAnsi="Times New Roman" w:cs="Times New Roman"/>
          <w:sz w:val="24"/>
          <w:szCs w:val="24"/>
        </w:rPr>
      </w:pPr>
    </w:p>
    <w:p w:rsidR="00F347BA" w:rsidRDefault="00F347BA" w:rsidP="00FE5413">
      <w:pPr>
        <w:autoSpaceDE w:val="0"/>
        <w:autoSpaceDN w:val="0"/>
        <w:adjustRightInd w:val="0"/>
        <w:spacing w:after="0" w:line="360" w:lineRule="auto"/>
        <w:rPr>
          <w:rFonts w:ascii="Times New Roman" w:hAnsi="Times New Roman" w:cs="Times New Roman"/>
          <w:sz w:val="24"/>
          <w:szCs w:val="24"/>
        </w:rPr>
      </w:pPr>
    </w:p>
    <w:p w:rsidR="008C1863" w:rsidRPr="00DF6E93" w:rsidRDefault="005E4706" w:rsidP="005E4706">
      <w:pPr>
        <w:numPr>
          <w:ilvl w:val="0"/>
          <w:numId w:val="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6 Analyse des donnés :</w:t>
      </w:r>
    </w:p>
    <w:p w:rsidR="00DF6E93" w:rsidRDefault="00DF6E93" w:rsidP="00DF6E93">
      <w:pPr>
        <w:autoSpaceDE w:val="0"/>
        <w:autoSpaceDN w:val="0"/>
        <w:adjustRightInd w:val="0"/>
        <w:spacing w:after="0" w:line="360" w:lineRule="auto"/>
        <w:rPr>
          <w:rFonts w:ascii="Times New Roman" w:hAnsi="Times New Roman" w:cs="Times New Roman"/>
          <w:sz w:val="24"/>
          <w:szCs w:val="24"/>
        </w:rPr>
      </w:pPr>
    </w:p>
    <w:p w:rsidR="0097568A" w:rsidRPr="009F247B" w:rsidRDefault="00201BE3" w:rsidP="00E03004">
      <w:pPr>
        <w:numPr>
          <w:ilvl w:val="0"/>
          <w:numId w:val="119"/>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w:t>
      </w:r>
      <w:r w:rsidR="0097568A" w:rsidRPr="009F247B">
        <w:rPr>
          <w:rFonts w:ascii="Times New Roman" w:hAnsi="Times New Roman" w:cs="Times New Roman"/>
          <w:b/>
          <w:bCs/>
          <w:sz w:val="24"/>
          <w:szCs w:val="24"/>
        </w:rPr>
        <w:t xml:space="preserve">. </w:t>
      </w:r>
      <w:r w:rsidR="005E4706">
        <w:rPr>
          <w:rFonts w:ascii="Times New Roman" w:hAnsi="Times New Roman" w:cs="Times New Roman"/>
          <w:b/>
          <w:bCs/>
          <w:sz w:val="24"/>
          <w:szCs w:val="24"/>
        </w:rPr>
        <w:t xml:space="preserve">1 </w:t>
      </w:r>
      <w:r w:rsidR="0097568A" w:rsidRPr="009F247B">
        <w:rPr>
          <w:rFonts w:ascii="Times New Roman" w:hAnsi="Times New Roman" w:cs="Times New Roman"/>
          <w:b/>
          <w:bCs/>
          <w:sz w:val="24"/>
          <w:szCs w:val="24"/>
        </w:rPr>
        <w:t>La langue utilisée entre étudiants</w:t>
      </w:r>
    </w:p>
    <w:p w:rsidR="0097568A" w:rsidRPr="009F247B" w:rsidRDefault="0097568A" w:rsidP="00FE5413">
      <w:pPr>
        <w:autoSpaceDE w:val="0"/>
        <w:autoSpaceDN w:val="0"/>
        <w:adjustRightInd w:val="0"/>
        <w:spacing w:after="0" w:line="360" w:lineRule="auto"/>
        <w:rPr>
          <w:rFonts w:ascii="Times New Roman" w:hAnsi="Times New Roman" w:cs="Times New Roman"/>
          <w:b/>
          <w:bCs/>
          <w:sz w:val="24"/>
          <w:szCs w:val="24"/>
        </w:rPr>
      </w:pPr>
    </w:p>
    <w:p w:rsidR="00A80E71" w:rsidRPr="009F247B" w:rsidRDefault="0097568A" w:rsidP="001B1148">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Concernant la langue utilisée entre eux la majorité (</w:t>
      </w:r>
      <w:r w:rsidR="00413D45" w:rsidRPr="009F247B">
        <w:rPr>
          <w:rFonts w:ascii="Times New Roman" w:hAnsi="Times New Roman" w:cs="Times New Roman"/>
          <w:sz w:val="24"/>
          <w:szCs w:val="24"/>
        </w:rPr>
        <w:t>8</w:t>
      </w:r>
      <w:r w:rsidRPr="009F247B">
        <w:rPr>
          <w:rFonts w:ascii="Times New Roman" w:hAnsi="Times New Roman" w:cs="Times New Roman"/>
          <w:sz w:val="24"/>
          <w:szCs w:val="24"/>
        </w:rPr>
        <w:t>2%) ont opté pour l’</w:t>
      </w:r>
      <w:r w:rsidR="00413D45" w:rsidRPr="009F247B">
        <w:rPr>
          <w:rFonts w:ascii="Times New Roman" w:hAnsi="Times New Roman" w:cs="Times New Roman"/>
          <w:sz w:val="24"/>
          <w:szCs w:val="24"/>
        </w:rPr>
        <w:t>anglais</w:t>
      </w:r>
      <w:r w:rsidR="00A80E71">
        <w:rPr>
          <w:rFonts w:ascii="Times New Roman" w:hAnsi="Times New Roman" w:cs="Times New Roman"/>
          <w:sz w:val="24"/>
          <w:szCs w:val="24"/>
        </w:rPr>
        <w:t xml:space="preserve"> </w:t>
      </w:r>
      <w:r w:rsidR="00A80E71" w:rsidRPr="009F247B">
        <w:rPr>
          <w:rFonts w:ascii="Times New Roman" w:hAnsi="Times New Roman" w:cs="Times New Roman"/>
          <w:sz w:val="24"/>
          <w:szCs w:val="24"/>
        </w:rPr>
        <w:t>ce qui nous a semblé logique puisque cet outil linguistique représente la langue de spécialité de la majorité de notre échantillon.</w:t>
      </w:r>
    </w:p>
    <w:p w:rsidR="005D48B8" w:rsidRPr="009F247B" w:rsidRDefault="005D48B8" w:rsidP="00FE5413">
      <w:pPr>
        <w:autoSpaceDE w:val="0"/>
        <w:autoSpaceDN w:val="0"/>
        <w:adjustRightInd w:val="0"/>
        <w:spacing w:after="0" w:line="360" w:lineRule="auto"/>
        <w:rPr>
          <w:rFonts w:ascii="Times New Roman" w:hAnsi="Times New Roman" w:cs="Times New Roman"/>
          <w:sz w:val="24"/>
          <w:szCs w:val="24"/>
        </w:rPr>
      </w:pPr>
    </w:p>
    <w:p w:rsidR="00B122B3" w:rsidRPr="009F247B" w:rsidRDefault="0097568A" w:rsidP="003077AC">
      <w:pPr>
        <w:autoSpaceDE w:val="0"/>
        <w:autoSpaceDN w:val="0"/>
        <w:adjustRightInd w:val="0"/>
        <w:spacing w:after="0" w:line="360" w:lineRule="auto"/>
        <w:ind w:firstLine="284"/>
        <w:rPr>
          <w:rFonts w:ascii="Times New Roman" w:hAnsi="Times New Roman" w:cs="Times New Roman"/>
          <w:b/>
          <w:bCs/>
          <w:sz w:val="24"/>
          <w:szCs w:val="24"/>
        </w:rPr>
      </w:pPr>
      <w:r w:rsidRPr="009F247B">
        <w:rPr>
          <w:rFonts w:ascii="Times New Roman" w:hAnsi="Times New Roman" w:cs="Times New Roman"/>
          <w:sz w:val="24"/>
          <w:szCs w:val="24"/>
        </w:rPr>
        <w:t>Ajouter à cela la présence de</w:t>
      </w:r>
      <w:r w:rsidR="005D48B8" w:rsidRPr="009F247B">
        <w:rPr>
          <w:rFonts w:ascii="Times New Roman" w:hAnsi="Times New Roman" w:cs="Times New Roman"/>
          <w:sz w:val="24"/>
          <w:szCs w:val="24"/>
        </w:rPr>
        <w:t xml:space="preserve"> la langue</w:t>
      </w:r>
      <w:r w:rsidRPr="009F247B">
        <w:rPr>
          <w:rFonts w:ascii="Times New Roman" w:hAnsi="Times New Roman" w:cs="Times New Roman"/>
          <w:sz w:val="24"/>
          <w:szCs w:val="24"/>
        </w:rPr>
        <w:t xml:space="preserve"> </w:t>
      </w:r>
      <w:r w:rsidR="005D48B8" w:rsidRPr="009F247B">
        <w:rPr>
          <w:rFonts w:ascii="Times New Roman" w:hAnsi="Times New Roman" w:cs="Times New Roman"/>
          <w:sz w:val="24"/>
          <w:szCs w:val="24"/>
        </w:rPr>
        <w:t xml:space="preserve">français </w:t>
      </w:r>
      <w:r w:rsidRPr="009F247B">
        <w:rPr>
          <w:rFonts w:ascii="Times New Roman" w:hAnsi="Times New Roman" w:cs="Times New Roman"/>
          <w:sz w:val="24"/>
          <w:szCs w:val="24"/>
        </w:rPr>
        <w:t xml:space="preserve"> avec (</w:t>
      </w:r>
      <w:r w:rsidR="00413D45" w:rsidRPr="009F247B">
        <w:rPr>
          <w:rFonts w:ascii="Times New Roman" w:hAnsi="Times New Roman" w:cs="Times New Roman"/>
          <w:sz w:val="24"/>
          <w:szCs w:val="24"/>
        </w:rPr>
        <w:t>18</w:t>
      </w:r>
      <w:r w:rsidRPr="009F247B">
        <w:rPr>
          <w:rFonts w:ascii="Times New Roman" w:hAnsi="Times New Roman" w:cs="Times New Roman"/>
          <w:sz w:val="24"/>
          <w:szCs w:val="24"/>
        </w:rPr>
        <w:t xml:space="preserve">%) dans </w:t>
      </w:r>
      <w:r w:rsidR="005D48B8" w:rsidRPr="009F247B">
        <w:rPr>
          <w:rFonts w:ascii="Times New Roman" w:hAnsi="Times New Roman" w:cs="Times New Roman"/>
          <w:b/>
          <w:bCs/>
          <w:sz w:val="24"/>
          <w:szCs w:val="24"/>
        </w:rPr>
        <w:t>leur</w:t>
      </w:r>
      <w:r w:rsidR="005D48B8" w:rsidRPr="009F247B">
        <w:rPr>
          <w:rFonts w:ascii="Times New Roman" w:hAnsi="Times New Roman" w:cs="Times New Roman"/>
          <w:sz w:val="24"/>
          <w:szCs w:val="24"/>
        </w:rPr>
        <w:t xml:space="preserve">s </w:t>
      </w:r>
      <w:r w:rsidR="0066380B" w:rsidRPr="009F247B">
        <w:rPr>
          <w:rFonts w:ascii="Times New Roman" w:hAnsi="Times New Roman" w:cs="Times New Roman"/>
          <w:sz w:val="24"/>
          <w:szCs w:val="24"/>
        </w:rPr>
        <w:t>conversations</w:t>
      </w:r>
      <w:r w:rsidR="00B122B3" w:rsidRPr="009F247B">
        <w:rPr>
          <w:rFonts w:ascii="Times New Roman" w:hAnsi="Times New Roman" w:cs="Times New Roman"/>
          <w:sz w:val="24"/>
          <w:szCs w:val="24"/>
        </w:rPr>
        <w:t xml:space="preserve"> presque la moitié des étudiants communique en arabe dialectal ce qui nous rend à notre première observation.</w:t>
      </w:r>
    </w:p>
    <w:p w:rsidR="0097568A" w:rsidRPr="009F247B" w:rsidRDefault="0097568A" w:rsidP="00FE5413">
      <w:pPr>
        <w:autoSpaceDE w:val="0"/>
        <w:autoSpaceDN w:val="0"/>
        <w:adjustRightInd w:val="0"/>
        <w:spacing w:after="0" w:line="360" w:lineRule="auto"/>
        <w:rPr>
          <w:rFonts w:ascii="Times New Roman" w:hAnsi="Times New Roman" w:cs="Times New Roman"/>
          <w:sz w:val="24"/>
          <w:szCs w:val="24"/>
        </w:rPr>
      </w:pPr>
    </w:p>
    <w:p w:rsidR="00633F66" w:rsidRPr="009F247B" w:rsidRDefault="00633F66" w:rsidP="00FE5413">
      <w:pPr>
        <w:autoSpaceDE w:val="0"/>
        <w:autoSpaceDN w:val="0"/>
        <w:adjustRightInd w:val="0"/>
        <w:spacing w:after="0" w:line="360" w:lineRule="auto"/>
        <w:rPr>
          <w:rFonts w:ascii="Times New Roman" w:hAnsi="Times New Roman" w:cs="Times New Roman"/>
          <w:sz w:val="24"/>
          <w:szCs w:val="24"/>
        </w:rPr>
      </w:pPr>
    </w:p>
    <w:p w:rsidR="00633F66" w:rsidRPr="009F247B" w:rsidRDefault="00633F66" w:rsidP="00FE5413">
      <w:pPr>
        <w:autoSpaceDE w:val="0"/>
        <w:autoSpaceDN w:val="0"/>
        <w:adjustRightInd w:val="0"/>
        <w:spacing w:after="0" w:line="360" w:lineRule="auto"/>
        <w:rPr>
          <w:rFonts w:ascii="Times New Roman" w:hAnsi="Times New Roman" w:cs="Times New Roman"/>
          <w:sz w:val="24"/>
          <w:szCs w:val="24"/>
        </w:rPr>
      </w:pPr>
    </w:p>
    <w:p w:rsidR="00633F66"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26" type="#_x0000_t75" style="width:467.15pt;height:252.85pt;mso-position-horizontal-relative:char;mso-position-vertical-relative:line">
            <v:imagedata r:id="rId16" o:title=""/>
          </v:shape>
        </w:pict>
      </w:r>
    </w:p>
    <w:p w:rsidR="00FA7F24" w:rsidRPr="009F247B" w:rsidRDefault="00FA7F24" w:rsidP="00FE5413">
      <w:pPr>
        <w:autoSpaceDE w:val="0"/>
        <w:autoSpaceDN w:val="0"/>
        <w:adjustRightInd w:val="0"/>
        <w:spacing w:after="0" w:line="360" w:lineRule="auto"/>
        <w:rPr>
          <w:rFonts w:ascii="Times New Roman" w:hAnsi="Times New Roman" w:cs="Times New Roman"/>
          <w:sz w:val="24"/>
          <w:szCs w:val="24"/>
        </w:rPr>
      </w:pPr>
    </w:p>
    <w:p w:rsidR="00FA7F24" w:rsidRPr="009F247B" w:rsidRDefault="00FA7F24" w:rsidP="00FE5413">
      <w:pPr>
        <w:autoSpaceDE w:val="0"/>
        <w:autoSpaceDN w:val="0"/>
        <w:adjustRightInd w:val="0"/>
        <w:spacing w:after="0" w:line="360" w:lineRule="auto"/>
        <w:rPr>
          <w:rFonts w:ascii="Times New Roman" w:hAnsi="Times New Roman" w:cs="Times New Roman"/>
          <w:sz w:val="24"/>
          <w:szCs w:val="24"/>
        </w:rPr>
      </w:pPr>
    </w:p>
    <w:p w:rsidR="00906F5B" w:rsidRPr="00642C41" w:rsidRDefault="00633F66" w:rsidP="00642C41">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Figure 1 : La langue utilisée entre étudiants.</w:t>
      </w:r>
    </w:p>
    <w:p w:rsidR="00A80E71" w:rsidRDefault="00A80E71" w:rsidP="00FE5413">
      <w:pPr>
        <w:autoSpaceDE w:val="0"/>
        <w:autoSpaceDN w:val="0"/>
        <w:adjustRightInd w:val="0"/>
        <w:spacing w:after="0" w:line="360" w:lineRule="auto"/>
        <w:rPr>
          <w:rFonts w:ascii="Times New Roman" w:hAnsi="Times New Roman" w:cs="Times New Roman"/>
          <w:b/>
          <w:bCs/>
          <w:sz w:val="24"/>
          <w:szCs w:val="24"/>
        </w:rPr>
      </w:pPr>
    </w:p>
    <w:p w:rsidR="00906F5B" w:rsidRPr="009F247B" w:rsidRDefault="00CC0DD8" w:rsidP="00E03004">
      <w:pPr>
        <w:numPr>
          <w:ilvl w:val="0"/>
          <w:numId w:val="96"/>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6 .</w:t>
      </w:r>
      <w:r w:rsidR="00275101">
        <w:rPr>
          <w:rFonts w:ascii="Times New Roman" w:hAnsi="Times New Roman" w:cs="Times New Roman"/>
          <w:b/>
          <w:bCs/>
          <w:sz w:val="24"/>
          <w:szCs w:val="24"/>
        </w:rPr>
        <w:t>2</w:t>
      </w:r>
      <w:r>
        <w:rPr>
          <w:rFonts w:ascii="Times New Roman" w:hAnsi="Times New Roman" w:cs="Times New Roman"/>
          <w:b/>
          <w:bCs/>
          <w:sz w:val="24"/>
          <w:szCs w:val="24"/>
        </w:rPr>
        <w:t xml:space="preserve"> </w:t>
      </w:r>
      <w:r w:rsidR="00906F5B" w:rsidRPr="009F247B">
        <w:rPr>
          <w:rFonts w:ascii="Times New Roman" w:hAnsi="Times New Roman" w:cs="Times New Roman"/>
          <w:b/>
          <w:bCs/>
          <w:sz w:val="24"/>
          <w:szCs w:val="24"/>
        </w:rPr>
        <w:t>L’utilisation du français dans la vie quotidienne.</w:t>
      </w:r>
    </w:p>
    <w:p w:rsidR="006627C9" w:rsidRDefault="006627C9" w:rsidP="00FE5413">
      <w:pPr>
        <w:autoSpaceDE w:val="0"/>
        <w:autoSpaceDN w:val="0"/>
        <w:adjustRightInd w:val="0"/>
        <w:spacing w:after="0" w:line="360" w:lineRule="auto"/>
        <w:rPr>
          <w:rFonts w:ascii="Times New Roman" w:hAnsi="Times New Roman" w:cs="Times New Roman"/>
          <w:b/>
          <w:bCs/>
          <w:sz w:val="24"/>
          <w:szCs w:val="24"/>
        </w:rPr>
      </w:pPr>
    </w:p>
    <w:p w:rsidR="00275101" w:rsidRDefault="00275101" w:rsidP="00FE5413">
      <w:pPr>
        <w:autoSpaceDE w:val="0"/>
        <w:autoSpaceDN w:val="0"/>
        <w:adjustRightInd w:val="0"/>
        <w:spacing w:after="0" w:line="360" w:lineRule="auto"/>
        <w:rPr>
          <w:rFonts w:ascii="Times New Roman" w:hAnsi="Times New Roman" w:cs="Times New Roman"/>
          <w:b/>
          <w:bCs/>
          <w:sz w:val="24"/>
          <w:szCs w:val="24"/>
        </w:rPr>
      </w:pPr>
    </w:p>
    <w:p w:rsidR="00275101" w:rsidRPr="009F247B" w:rsidRDefault="00275101" w:rsidP="00FE5413">
      <w:pPr>
        <w:autoSpaceDE w:val="0"/>
        <w:autoSpaceDN w:val="0"/>
        <w:adjustRightInd w:val="0"/>
        <w:spacing w:after="0" w:line="360" w:lineRule="auto"/>
        <w:rPr>
          <w:rFonts w:ascii="Times New Roman" w:hAnsi="Times New Roman" w:cs="Times New Roman"/>
          <w:b/>
          <w:bCs/>
          <w:sz w:val="24"/>
          <w:szCs w:val="24"/>
        </w:rPr>
      </w:pPr>
    </w:p>
    <w:p w:rsidR="00642C41" w:rsidRDefault="006627C9" w:rsidP="00745CAE">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Pour ceux qui utilisent le français de temps en temps ils représentent le pourcentage le</w:t>
      </w:r>
      <w:r w:rsidR="009274E8" w:rsidRPr="009F247B">
        <w:rPr>
          <w:rFonts w:ascii="Times New Roman" w:hAnsi="Times New Roman" w:cs="Times New Roman"/>
          <w:sz w:val="24"/>
          <w:szCs w:val="24"/>
        </w:rPr>
        <w:t xml:space="preserve"> plus élevé (48%) ressentent le senti</w:t>
      </w:r>
      <w:r w:rsidR="00C87C50" w:rsidRPr="009F247B">
        <w:rPr>
          <w:rFonts w:ascii="Times New Roman" w:hAnsi="Times New Roman" w:cs="Times New Roman"/>
          <w:sz w:val="24"/>
          <w:szCs w:val="24"/>
        </w:rPr>
        <w:t xml:space="preserve">ment d’insécurité linguistique </w:t>
      </w:r>
      <w:r w:rsidR="009274E8" w:rsidRPr="009F247B">
        <w:rPr>
          <w:rFonts w:ascii="Times New Roman" w:hAnsi="Times New Roman" w:cs="Times New Roman"/>
          <w:sz w:val="24"/>
          <w:szCs w:val="24"/>
        </w:rPr>
        <w:t xml:space="preserve"> Ils pensent qu’ils n’utilisent</w:t>
      </w:r>
      <w:r w:rsidR="00D26172" w:rsidRPr="009F247B">
        <w:rPr>
          <w:rFonts w:ascii="Times New Roman" w:hAnsi="Times New Roman" w:cs="Times New Roman"/>
          <w:sz w:val="24"/>
          <w:szCs w:val="24"/>
        </w:rPr>
        <w:t xml:space="preserve"> pas bien le français ce qui résulte une situation d’hypercorrection presque en parallèle avec</w:t>
      </w:r>
      <w:r w:rsidR="00031C1C" w:rsidRPr="009F247B">
        <w:rPr>
          <w:rFonts w:ascii="Times New Roman" w:hAnsi="Times New Roman" w:cs="Times New Roman"/>
          <w:sz w:val="24"/>
          <w:szCs w:val="24"/>
        </w:rPr>
        <w:t xml:space="preserve"> ceux </w:t>
      </w:r>
    </w:p>
    <w:p w:rsidR="00642C41" w:rsidRDefault="00642C41" w:rsidP="00A80E71">
      <w:pPr>
        <w:autoSpaceDE w:val="0"/>
        <w:autoSpaceDN w:val="0"/>
        <w:adjustRightInd w:val="0"/>
        <w:spacing w:after="0" w:line="360" w:lineRule="auto"/>
        <w:jc w:val="both"/>
        <w:rPr>
          <w:rFonts w:ascii="Times New Roman" w:hAnsi="Times New Roman" w:cs="Times New Roman"/>
          <w:sz w:val="24"/>
          <w:szCs w:val="24"/>
        </w:rPr>
      </w:pPr>
    </w:p>
    <w:p w:rsidR="00A80E71" w:rsidRPr="009F247B" w:rsidRDefault="00031C1C" w:rsidP="00A80E71">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qui emploient le français rarement (41%) ces derniers ont une attitude dévalorisante par</w:t>
      </w:r>
      <w:r w:rsidR="008F4DC7" w:rsidRPr="009F247B">
        <w:rPr>
          <w:rFonts w:ascii="Times New Roman" w:hAnsi="Times New Roman" w:cs="Times New Roman"/>
          <w:sz w:val="24"/>
          <w:szCs w:val="24"/>
        </w:rPr>
        <w:t xml:space="preserve"> rapport à cette langue c’est-à-dire qu’ils sont en sécurité linguistique et loin d’utiliser cette</w:t>
      </w:r>
      <w:r w:rsidR="0090578D" w:rsidRPr="009F247B">
        <w:rPr>
          <w:rFonts w:ascii="Times New Roman" w:hAnsi="Times New Roman" w:cs="Times New Roman"/>
          <w:sz w:val="24"/>
          <w:szCs w:val="24"/>
        </w:rPr>
        <w:t xml:space="preserve"> langue dans sa norme spécifique dans ce cas la présence de stéréotype Une </w:t>
      </w:r>
      <w:r w:rsidR="00A80E71" w:rsidRPr="009F247B">
        <w:rPr>
          <w:rFonts w:ascii="Times New Roman" w:hAnsi="Times New Roman" w:cs="Times New Roman"/>
          <w:sz w:val="24"/>
          <w:szCs w:val="24"/>
        </w:rPr>
        <w:t>minorité (11%) pense qu’il y a ceux qui l’utilisent souvent ce qui veut dire qu’ils sont en sécurité linguistique face à cette langue.</w:t>
      </w:r>
    </w:p>
    <w:p w:rsidR="00FC4610" w:rsidRPr="009F247B" w:rsidRDefault="00FC4610" w:rsidP="006A4E21">
      <w:pPr>
        <w:autoSpaceDE w:val="0"/>
        <w:autoSpaceDN w:val="0"/>
        <w:adjustRightInd w:val="0"/>
        <w:spacing w:after="0" w:line="360" w:lineRule="auto"/>
        <w:rPr>
          <w:rFonts w:ascii="Times New Roman" w:hAnsi="Times New Roman" w:cs="Times New Roman"/>
          <w:sz w:val="24"/>
          <w:szCs w:val="24"/>
        </w:rPr>
      </w:pPr>
    </w:p>
    <w:p w:rsidR="00FC4610" w:rsidRPr="009F247B" w:rsidRDefault="00FC4610" w:rsidP="00FE5413">
      <w:pPr>
        <w:autoSpaceDE w:val="0"/>
        <w:autoSpaceDN w:val="0"/>
        <w:adjustRightInd w:val="0"/>
        <w:spacing w:after="0" w:line="360" w:lineRule="auto"/>
        <w:rPr>
          <w:rFonts w:ascii="Times New Roman" w:hAnsi="Times New Roman" w:cs="Times New Roman"/>
          <w:sz w:val="24"/>
          <w:szCs w:val="24"/>
        </w:rPr>
      </w:pPr>
    </w:p>
    <w:p w:rsidR="00FC4610"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27" type="#_x0000_t75" style="width:445.4pt;height:252.85pt;mso-position-horizontal-relative:char;mso-position-vertical-relative:line">
            <v:imagedata r:id="rId17" o:title=""/>
          </v:shape>
        </w:pict>
      </w:r>
    </w:p>
    <w:p w:rsidR="00FC4610" w:rsidRPr="009F247B" w:rsidRDefault="00FC4610" w:rsidP="00FE5413">
      <w:pPr>
        <w:autoSpaceDE w:val="0"/>
        <w:autoSpaceDN w:val="0"/>
        <w:adjustRightInd w:val="0"/>
        <w:spacing w:after="0" w:line="360" w:lineRule="auto"/>
        <w:rPr>
          <w:rFonts w:ascii="Times New Roman" w:hAnsi="Times New Roman" w:cs="Times New Roman"/>
          <w:sz w:val="24"/>
          <w:szCs w:val="24"/>
        </w:rPr>
      </w:pPr>
    </w:p>
    <w:p w:rsidR="00FC4610" w:rsidRPr="009F247B" w:rsidRDefault="00FC4610"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Figure 2 : L’utilisation du français au quotidien.</w:t>
      </w:r>
    </w:p>
    <w:p w:rsidR="003C3C86" w:rsidRPr="009F247B" w:rsidRDefault="003C3C86" w:rsidP="00FE5413">
      <w:pPr>
        <w:autoSpaceDE w:val="0"/>
        <w:autoSpaceDN w:val="0"/>
        <w:adjustRightInd w:val="0"/>
        <w:spacing w:after="0" w:line="360" w:lineRule="auto"/>
        <w:rPr>
          <w:rFonts w:ascii="Times New Roman" w:hAnsi="Times New Roman" w:cs="Times New Roman"/>
          <w:sz w:val="24"/>
          <w:szCs w:val="24"/>
        </w:rPr>
      </w:pPr>
    </w:p>
    <w:p w:rsidR="001E49C1" w:rsidRPr="009F247B" w:rsidRDefault="0069222B" w:rsidP="00E03004">
      <w:pPr>
        <w:numPr>
          <w:ilvl w:val="0"/>
          <w:numId w:val="97"/>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w:t>
      </w:r>
      <w:r w:rsidR="00275101">
        <w:rPr>
          <w:rFonts w:ascii="Times New Roman" w:hAnsi="Times New Roman" w:cs="Times New Roman"/>
          <w:b/>
          <w:bCs/>
          <w:sz w:val="24"/>
          <w:szCs w:val="24"/>
        </w:rPr>
        <w:t>3</w:t>
      </w:r>
      <w:r>
        <w:rPr>
          <w:rFonts w:ascii="Times New Roman" w:hAnsi="Times New Roman" w:cs="Times New Roman"/>
          <w:b/>
          <w:bCs/>
          <w:sz w:val="24"/>
          <w:szCs w:val="24"/>
        </w:rPr>
        <w:t xml:space="preserve"> </w:t>
      </w:r>
      <w:r w:rsidR="003764D2" w:rsidRPr="009F247B">
        <w:rPr>
          <w:rFonts w:ascii="Times New Roman" w:hAnsi="Times New Roman" w:cs="Times New Roman"/>
          <w:b/>
          <w:bCs/>
          <w:sz w:val="24"/>
          <w:szCs w:val="24"/>
        </w:rPr>
        <w:t>L</w:t>
      </w:r>
      <w:r w:rsidR="001E49C1" w:rsidRPr="009F247B">
        <w:rPr>
          <w:rFonts w:ascii="Times New Roman" w:hAnsi="Times New Roman" w:cs="Times New Roman"/>
          <w:b/>
          <w:bCs/>
          <w:sz w:val="24"/>
          <w:szCs w:val="24"/>
        </w:rPr>
        <w:t>es compétences linguistiques de langue française</w:t>
      </w:r>
    </w:p>
    <w:p w:rsidR="00657ED5" w:rsidRPr="009F247B" w:rsidRDefault="00657ED5" w:rsidP="00FE5413">
      <w:pPr>
        <w:autoSpaceDE w:val="0"/>
        <w:autoSpaceDN w:val="0"/>
        <w:adjustRightInd w:val="0"/>
        <w:spacing w:after="0" w:line="360" w:lineRule="auto"/>
        <w:rPr>
          <w:rFonts w:ascii="Times New Roman" w:hAnsi="Times New Roman" w:cs="Times New Roman"/>
          <w:b/>
          <w:bCs/>
          <w:sz w:val="24"/>
          <w:szCs w:val="24"/>
        </w:rPr>
      </w:pPr>
    </w:p>
    <w:p w:rsidR="0090578D" w:rsidRDefault="00657ED5" w:rsidP="0025120C">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Concernant les compétences linguistique</w:t>
      </w:r>
      <w:r w:rsidR="005C210B" w:rsidRPr="009F247B">
        <w:rPr>
          <w:rFonts w:ascii="Times New Roman" w:hAnsi="Times New Roman" w:cs="Times New Roman"/>
          <w:sz w:val="24"/>
          <w:szCs w:val="24"/>
        </w:rPr>
        <w:t>s</w:t>
      </w:r>
      <w:r w:rsidRPr="009F247B">
        <w:rPr>
          <w:rFonts w:ascii="Times New Roman" w:hAnsi="Times New Roman" w:cs="Times New Roman"/>
          <w:sz w:val="24"/>
          <w:szCs w:val="24"/>
        </w:rPr>
        <w:t xml:space="preserve"> du français il y a une égalité pour deux choix</w:t>
      </w:r>
      <w:r w:rsidR="00CA6C51" w:rsidRPr="009F247B">
        <w:rPr>
          <w:rFonts w:ascii="Times New Roman" w:hAnsi="Times New Roman" w:cs="Times New Roman"/>
          <w:sz w:val="24"/>
          <w:szCs w:val="24"/>
        </w:rPr>
        <w:t xml:space="preserve"> ils</w:t>
      </w:r>
      <w:r w:rsidR="00B0292D" w:rsidRPr="009F247B">
        <w:rPr>
          <w:rFonts w:ascii="Times New Roman" w:hAnsi="Times New Roman" w:cs="Times New Roman"/>
          <w:sz w:val="24"/>
          <w:szCs w:val="24"/>
        </w:rPr>
        <w:t xml:space="preserve"> savent bien écrire déjà par rapport à quelques questions nous avons remarqué beaucoup de fautes d’orthographes c’est-à-dire qu’il s’agit d’un problème de base chez la majorité d’apprenants.</w:t>
      </w:r>
      <w:r w:rsidR="00AC0A15" w:rsidRPr="009F247B">
        <w:rPr>
          <w:rStyle w:val="Appelnotedebasdep"/>
          <w:rFonts w:ascii="Times New Roman" w:hAnsi="Times New Roman" w:cs="Times New Roman"/>
          <w:sz w:val="24"/>
          <w:szCs w:val="24"/>
        </w:rPr>
        <w:footnoteReference w:id="61"/>
      </w:r>
    </w:p>
    <w:p w:rsidR="007A31B0" w:rsidRPr="009F247B" w:rsidRDefault="007A31B0" w:rsidP="007A31B0">
      <w:pPr>
        <w:autoSpaceDE w:val="0"/>
        <w:autoSpaceDN w:val="0"/>
        <w:adjustRightInd w:val="0"/>
        <w:spacing w:after="0" w:line="360" w:lineRule="auto"/>
        <w:rPr>
          <w:rFonts w:ascii="Times New Roman" w:hAnsi="Times New Roman" w:cs="Times New Roman"/>
          <w:sz w:val="24"/>
          <w:szCs w:val="24"/>
        </w:rPr>
      </w:pPr>
    </w:p>
    <w:p w:rsidR="007115B9" w:rsidRDefault="00164436" w:rsidP="00E03004">
      <w:pPr>
        <w:numPr>
          <w:ilvl w:val="0"/>
          <w:numId w:val="98"/>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w:t>
      </w:r>
      <w:r w:rsidR="00275101">
        <w:rPr>
          <w:rFonts w:ascii="Times New Roman" w:hAnsi="Times New Roman" w:cs="Times New Roman"/>
          <w:b/>
          <w:bCs/>
          <w:sz w:val="24"/>
          <w:szCs w:val="24"/>
        </w:rPr>
        <w:t>4</w:t>
      </w:r>
      <w:r>
        <w:rPr>
          <w:rFonts w:ascii="Times New Roman" w:hAnsi="Times New Roman" w:cs="Times New Roman"/>
          <w:b/>
          <w:bCs/>
          <w:sz w:val="24"/>
          <w:szCs w:val="24"/>
        </w:rPr>
        <w:t xml:space="preserve"> </w:t>
      </w:r>
      <w:r w:rsidR="00DF23B6" w:rsidRPr="009F247B">
        <w:rPr>
          <w:rFonts w:ascii="Times New Roman" w:hAnsi="Times New Roman" w:cs="Times New Roman"/>
          <w:b/>
          <w:bCs/>
          <w:sz w:val="24"/>
          <w:szCs w:val="24"/>
        </w:rPr>
        <w:t>L’existence d’un module de français dans cette spécialité</w:t>
      </w:r>
    </w:p>
    <w:p w:rsidR="007A31B0" w:rsidRPr="009F247B" w:rsidRDefault="007A31B0" w:rsidP="007A31B0">
      <w:pPr>
        <w:autoSpaceDE w:val="0"/>
        <w:autoSpaceDN w:val="0"/>
        <w:adjustRightInd w:val="0"/>
        <w:spacing w:after="0" w:line="360" w:lineRule="auto"/>
        <w:rPr>
          <w:rFonts w:ascii="Times New Roman" w:hAnsi="Times New Roman" w:cs="Times New Roman"/>
          <w:b/>
          <w:bCs/>
          <w:sz w:val="24"/>
          <w:szCs w:val="24"/>
        </w:rPr>
      </w:pPr>
    </w:p>
    <w:p w:rsidR="0025120C" w:rsidRPr="009F247B" w:rsidRDefault="007115B9" w:rsidP="0025120C">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Pour ce qui concerne le module de français dans leurs  études </w:t>
      </w:r>
      <w:r w:rsidR="00BA7846" w:rsidRPr="009F247B">
        <w:rPr>
          <w:rFonts w:ascii="Times New Roman" w:hAnsi="Times New Roman" w:cs="Times New Roman"/>
          <w:sz w:val="24"/>
          <w:szCs w:val="24"/>
        </w:rPr>
        <w:t>65</w:t>
      </w:r>
      <w:r w:rsidRPr="009F247B">
        <w:rPr>
          <w:rFonts w:ascii="Times New Roman" w:hAnsi="Times New Roman" w:cs="Times New Roman"/>
          <w:sz w:val="24"/>
          <w:szCs w:val="24"/>
        </w:rPr>
        <w:t>% d’étudiants</w:t>
      </w:r>
      <w:r w:rsidR="0025120C">
        <w:rPr>
          <w:rFonts w:ascii="Times New Roman" w:hAnsi="Times New Roman" w:cs="Times New Roman"/>
          <w:sz w:val="24"/>
          <w:szCs w:val="24"/>
        </w:rPr>
        <w:t xml:space="preserve"> </w:t>
      </w:r>
      <w:r w:rsidR="0025120C" w:rsidRPr="009F247B">
        <w:rPr>
          <w:rFonts w:ascii="Times New Roman" w:hAnsi="Times New Roman" w:cs="Times New Roman"/>
          <w:sz w:val="24"/>
          <w:szCs w:val="24"/>
        </w:rPr>
        <w:t>apprécient cette langue donc elle a était imposée pour ces étudiants, pour ceux qui ne l’étudient pas 35% de ces étudiants n’ont pas l’envi d’étudier ce module c’est a dire que le français n’est pas apprécié par ce groupe d’apprenants.</w:t>
      </w:r>
    </w:p>
    <w:p w:rsidR="005C210B" w:rsidRDefault="005C210B" w:rsidP="00FE5413">
      <w:pPr>
        <w:autoSpaceDE w:val="0"/>
        <w:autoSpaceDN w:val="0"/>
        <w:adjustRightInd w:val="0"/>
        <w:spacing w:after="0" w:line="360" w:lineRule="auto"/>
        <w:rPr>
          <w:rFonts w:ascii="Times New Roman" w:hAnsi="Times New Roman" w:cs="Times New Roman"/>
          <w:sz w:val="24"/>
          <w:szCs w:val="24"/>
        </w:rPr>
      </w:pPr>
    </w:p>
    <w:p w:rsidR="00983DD1" w:rsidRDefault="00983DD1" w:rsidP="00FE5413">
      <w:pPr>
        <w:autoSpaceDE w:val="0"/>
        <w:autoSpaceDN w:val="0"/>
        <w:adjustRightInd w:val="0"/>
        <w:spacing w:after="0" w:line="360" w:lineRule="auto"/>
        <w:rPr>
          <w:rFonts w:ascii="Times New Roman" w:hAnsi="Times New Roman" w:cs="Times New Roman"/>
          <w:sz w:val="24"/>
          <w:szCs w:val="24"/>
        </w:rPr>
      </w:pPr>
    </w:p>
    <w:p w:rsidR="000E3BCB"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28" type="#_x0000_t75" style="width:433.65pt;height:262.05pt;mso-position-horizontal-relative:char;mso-position-vertical-relative:line">
            <v:imagedata r:id="rId18" o:title=""/>
          </v:shape>
        </w:pict>
      </w:r>
    </w:p>
    <w:p w:rsidR="000E3BCB" w:rsidRDefault="000E3BCB" w:rsidP="00AD7FCC">
      <w:pPr>
        <w:autoSpaceDE w:val="0"/>
        <w:autoSpaceDN w:val="0"/>
        <w:adjustRightInd w:val="0"/>
        <w:spacing w:after="0" w:line="360" w:lineRule="auto"/>
        <w:rPr>
          <w:rFonts w:ascii="Times New Roman" w:hAnsi="Times New Roman" w:cs="Times New Roman"/>
          <w:b/>
          <w:bCs/>
          <w:sz w:val="24"/>
          <w:szCs w:val="24"/>
        </w:rPr>
      </w:pPr>
    </w:p>
    <w:p w:rsidR="005C210B" w:rsidRPr="00AD7FCC" w:rsidRDefault="00774108" w:rsidP="00AD7FCC">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Figure 3:</w:t>
      </w:r>
      <w:r w:rsidR="00FB58AB" w:rsidRPr="009F247B">
        <w:rPr>
          <w:rFonts w:ascii="Times New Roman" w:hAnsi="Times New Roman" w:cs="Times New Roman"/>
          <w:b/>
          <w:bCs/>
          <w:sz w:val="24"/>
          <w:szCs w:val="24"/>
        </w:rPr>
        <w:t xml:space="preserve"> L’existence d’un module de français dans cette spécialité</w:t>
      </w:r>
    </w:p>
    <w:p w:rsidR="005C210B" w:rsidRPr="009F247B" w:rsidRDefault="005C210B" w:rsidP="00FE5413">
      <w:pPr>
        <w:autoSpaceDE w:val="0"/>
        <w:autoSpaceDN w:val="0"/>
        <w:adjustRightInd w:val="0"/>
        <w:spacing w:after="0" w:line="360" w:lineRule="auto"/>
        <w:rPr>
          <w:rFonts w:ascii="Times New Roman" w:hAnsi="Times New Roman" w:cs="Times New Roman"/>
          <w:sz w:val="24"/>
          <w:szCs w:val="24"/>
        </w:rPr>
      </w:pPr>
    </w:p>
    <w:p w:rsidR="0003325B" w:rsidRDefault="007908BD" w:rsidP="00983DD1">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 </w:t>
      </w:r>
      <w:r w:rsidR="004F39E2" w:rsidRPr="009F247B">
        <w:rPr>
          <w:rFonts w:ascii="Times New Roman" w:hAnsi="Times New Roman" w:cs="Times New Roman"/>
          <w:sz w:val="24"/>
          <w:szCs w:val="24"/>
        </w:rPr>
        <w:t>A propos d’avoir un module de</w:t>
      </w:r>
      <w:r w:rsidR="00F651F6" w:rsidRPr="009F247B">
        <w:rPr>
          <w:rFonts w:ascii="Times New Roman" w:hAnsi="Times New Roman" w:cs="Times New Roman"/>
          <w:sz w:val="24"/>
          <w:szCs w:val="24"/>
        </w:rPr>
        <w:t xml:space="preserve"> traduction anglais/</w:t>
      </w:r>
      <w:r w:rsidR="004F39E2" w:rsidRPr="009F247B">
        <w:rPr>
          <w:rFonts w:ascii="Times New Roman" w:hAnsi="Times New Roman" w:cs="Times New Roman"/>
          <w:sz w:val="24"/>
          <w:szCs w:val="24"/>
        </w:rPr>
        <w:t xml:space="preserve"> français dans les prochaines études pour ce </w:t>
      </w:r>
      <w:r w:rsidR="00F651F6" w:rsidRPr="009F247B">
        <w:rPr>
          <w:rFonts w:ascii="Times New Roman" w:hAnsi="Times New Roman" w:cs="Times New Roman"/>
          <w:sz w:val="24"/>
          <w:szCs w:val="24"/>
        </w:rPr>
        <w:t>département,</w:t>
      </w:r>
      <w:r w:rsidR="004F39E2" w:rsidRPr="009F247B">
        <w:rPr>
          <w:rFonts w:ascii="Times New Roman" w:hAnsi="Times New Roman" w:cs="Times New Roman"/>
          <w:sz w:val="24"/>
          <w:szCs w:val="24"/>
        </w:rPr>
        <w:t xml:space="preserve"> nous remarquons qu’il y a une équivalence dans les résultats, c’est-à-dire les étudiants qui ont répondu par oui (52%) dans la question qui concerne l’étude d’un module </w:t>
      </w:r>
      <w:r w:rsidR="00F651F6" w:rsidRPr="009F247B">
        <w:rPr>
          <w:rFonts w:ascii="Times New Roman" w:hAnsi="Times New Roman" w:cs="Times New Roman"/>
          <w:sz w:val="24"/>
          <w:szCs w:val="24"/>
        </w:rPr>
        <w:t>traduction</w:t>
      </w:r>
      <w:r w:rsidR="004F39E2" w:rsidRPr="009F247B">
        <w:rPr>
          <w:rFonts w:ascii="Times New Roman" w:hAnsi="Times New Roman" w:cs="Times New Roman"/>
          <w:sz w:val="24"/>
          <w:szCs w:val="24"/>
        </w:rPr>
        <w:t>, sont les mêmes qui veulent l’étudier dans leurs prochaines études.</w:t>
      </w:r>
    </w:p>
    <w:p w:rsidR="007A31B0" w:rsidRDefault="007A31B0" w:rsidP="00983DD1">
      <w:pPr>
        <w:autoSpaceDE w:val="0"/>
        <w:autoSpaceDN w:val="0"/>
        <w:adjustRightInd w:val="0"/>
        <w:spacing w:after="0" w:line="360" w:lineRule="auto"/>
        <w:ind w:firstLine="284"/>
        <w:rPr>
          <w:rFonts w:ascii="Times New Roman" w:hAnsi="Times New Roman" w:cs="Times New Roman"/>
          <w:b/>
          <w:bCs/>
          <w:sz w:val="24"/>
          <w:szCs w:val="24"/>
        </w:rPr>
      </w:pPr>
    </w:p>
    <w:p w:rsidR="004F39E2" w:rsidRDefault="00807D79" w:rsidP="00E03004">
      <w:pPr>
        <w:numPr>
          <w:ilvl w:val="0"/>
          <w:numId w:val="99"/>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w:t>
      </w:r>
      <w:r w:rsidR="00275101">
        <w:rPr>
          <w:rFonts w:ascii="Times New Roman" w:hAnsi="Times New Roman" w:cs="Times New Roman"/>
          <w:b/>
          <w:bCs/>
          <w:sz w:val="24"/>
          <w:szCs w:val="24"/>
        </w:rPr>
        <w:t>5</w:t>
      </w:r>
      <w:r>
        <w:rPr>
          <w:rFonts w:ascii="Times New Roman" w:hAnsi="Times New Roman" w:cs="Times New Roman"/>
          <w:b/>
          <w:bCs/>
          <w:sz w:val="24"/>
          <w:szCs w:val="24"/>
        </w:rPr>
        <w:t xml:space="preserve">. </w:t>
      </w:r>
      <w:r w:rsidR="0003325B" w:rsidRPr="009F247B">
        <w:rPr>
          <w:rFonts w:ascii="Times New Roman" w:hAnsi="Times New Roman" w:cs="Times New Roman"/>
          <w:b/>
          <w:bCs/>
          <w:sz w:val="24"/>
          <w:szCs w:val="24"/>
        </w:rPr>
        <w:t>Les considérations des étudiants envers le français :</w:t>
      </w:r>
    </w:p>
    <w:p w:rsidR="00D35A52" w:rsidRDefault="00D35A52" w:rsidP="007A31B0">
      <w:pPr>
        <w:autoSpaceDE w:val="0"/>
        <w:autoSpaceDN w:val="0"/>
        <w:adjustRightInd w:val="0"/>
        <w:spacing w:after="0" w:line="360" w:lineRule="auto"/>
        <w:rPr>
          <w:rFonts w:ascii="Times New Roman" w:hAnsi="Times New Roman" w:cs="Times New Roman"/>
          <w:sz w:val="24"/>
          <w:szCs w:val="24"/>
        </w:rPr>
      </w:pPr>
    </w:p>
    <w:p w:rsidR="00275101" w:rsidRPr="009F247B" w:rsidRDefault="00275101" w:rsidP="007A31B0">
      <w:pPr>
        <w:autoSpaceDE w:val="0"/>
        <w:autoSpaceDN w:val="0"/>
        <w:adjustRightInd w:val="0"/>
        <w:spacing w:after="0" w:line="360" w:lineRule="auto"/>
        <w:rPr>
          <w:rFonts w:ascii="Times New Roman" w:hAnsi="Times New Roman" w:cs="Times New Roman"/>
          <w:sz w:val="24"/>
          <w:szCs w:val="24"/>
        </w:rPr>
      </w:pPr>
    </w:p>
    <w:p w:rsidR="00C439AD" w:rsidRDefault="004861E7" w:rsidP="00D35A52">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  Cette  question de notre questionnaire est consacrée </w:t>
      </w:r>
      <w:r w:rsidR="004C7438" w:rsidRPr="009F247B">
        <w:rPr>
          <w:rFonts w:ascii="Times New Roman" w:hAnsi="Times New Roman" w:cs="Times New Roman"/>
          <w:sz w:val="24"/>
          <w:szCs w:val="24"/>
        </w:rPr>
        <w:t xml:space="preserve">aux sentiments des </w:t>
      </w:r>
      <w:r w:rsidRPr="009F247B">
        <w:rPr>
          <w:rFonts w:ascii="Times New Roman" w:hAnsi="Times New Roman" w:cs="Times New Roman"/>
          <w:sz w:val="24"/>
          <w:szCs w:val="24"/>
        </w:rPr>
        <w:t xml:space="preserve">  </w:t>
      </w:r>
      <w:r w:rsidR="004C7438" w:rsidRPr="009F247B">
        <w:rPr>
          <w:rFonts w:ascii="Times New Roman" w:hAnsi="Times New Roman" w:cs="Times New Roman"/>
          <w:sz w:val="24"/>
          <w:szCs w:val="24"/>
        </w:rPr>
        <w:t>étudiants s’ils aiment le français ou non. Afin de dégager les représentations que les étudiants</w:t>
      </w:r>
      <w:r w:rsidR="00F32EEA" w:rsidRPr="009F247B">
        <w:rPr>
          <w:rFonts w:ascii="Times New Roman" w:hAnsi="Times New Roman" w:cs="Times New Roman"/>
          <w:sz w:val="24"/>
          <w:szCs w:val="24"/>
        </w:rPr>
        <w:t xml:space="preserve"> ont de la </w:t>
      </w:r>
    </w:p>
    <w:p w:rsidR="005C210B" w:rsidRPr="009F247B" w:rsidRDefault="00F32EEA" w:rsidP="00AD7FCC">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langue française, nous avons groupé sur une graphie et un tableau les informations les plus</w:t>
      </w:r>
      <w:r w:rsidR="00901749" w:rsidRPr="009F247B">
        <w:rPr>
          <w:rFonts w:ascii="Times New Roman" w:hAnsi="Times New Roman" w:cs="Times New Roman"/>
          <w:sz w:val="24"/>
          <w:szCs w:val="24"/>
        </w:rPr>
        <w:t xml:space="preserve"> importantes.                              </w:t>
      </w:r>
    </w:p>
    <w:p w:rsidR="004861E7" w:rsidRPr="009F247B" w:rsidRDefault="004861E7" w:rsidP="00F9777B">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L’</w:t>
      </w:r>
      <w:r w:rsidR="005C210B" w:rsidRPr="009F247B">
        <w:rPr>
          <w:rFonts w:ascii="Times New Roman" w:hAnsi="Times New Roman" w:cs="Times New Roman"/>
          <w:sz w:val="24"/>
          <w:szCs w:val="24"/>
        </w:rPr>
        <w:t>interprétation</w:t>
      </w:r>
      <w:r w:rsidRPr="009F247B">
        <w:rPr>
          <w:rFonts w:ascii="Times New Roman" w:hAnsi="Times New Roman" w:cs="Times New Roman"/>
          <w:sz w:val="24"/>
          <w:szCs w:val="24"/>
        </w:rPr>
        <w:t xml:space="preserve"> de cette graphie nous montre que les </w:t>
      </w:r>
      <w:r w:rsidR="00EC7DB6" w:rsidRPr="009F247B">
        <w:rPr>
          <w:rFonts w:ascii="Times New Roman" w:hAnsi="Times New Roman" w:cs="Times New Roman"/>
          <w:sz w:val="24"/>
          <w:szCs w:val="24"/>
        </w:rPr>
        <w:t>étudiants</w:t>
      </w:r>
      <w:r w:rsidRPr="009F247B">
        <w:rPr>
          <w:rFonts w:ascii="Times New Roman" w:hAnsi="Times New Roman" w:cs="Times New Roman"/>
          <w:sz w:val="24"/>
          <w:szCs w:val="24"/>
        </w:rPr>
        <w:t xml:space="preserve"> qui lancent un sentiment de</w:t>
      </w:r>
      <w:r w:rsidR="005F5199" w:rsidRPr="009F247B">
        <w:rPr>
          <w:rFonts w:ascii="Times New Roman" w:hAnsi="Times New Roman" w:cs="Times New Roman"/>
          <w:sz w:val="24"/>
          <w:szCs w:val="24"/>
        </w:rPr>
        <w:t xml:space="preserve"> haine envers la langue française d’après notre interprétation, ils ont répondu par NON sont (6 étudiants) :</w:t>
      </w:r>
    </w:p>
    <w:p w:rsidR="004861E7" w:rsidRPr="009F247B" w:rsidRDefault="004861E7"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 Je ne l’aime pas » a été écris par 4 étudiant</w:t>
      </w:r>
      <w:r w:rsidR="008B334B" w:rsidRPr="009F247B">
        <w:rPr>
          <w:rFonts w:ascii="Times New Roman" w:hAnsi="Times New Roman" w:cs="Times New Roman"/>
          <w:sz w:val="24"/>
          <w:szCs w:val="24"/>
        </w:rPr>
        <w:t>e</w:t>
      </w:r>
      <w:r w:rsidRPr="009F247B">
        <w:rPr>
          <w:rFonts w:ascii="Times New Roman" w:hAnsi="Times New Roman" w:cs="Times New Roman"/>
          <w:sz w:val="24"/>
          <w:szCs w:val="24"/>
        </w:rPr>
        <w:t>s.</w:t>
      </w:r>
    </w:p>
    <w:p w:rsidR="004861E7" w:rsidRPr="009F247B" w:rsidRDefault="004861E7"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 C’est une langue difficile » : deux étudiant</w:t>
      </w:r>
      <w:r w:rsidR="008B334B" w:rsidRPr="009F247B">
        <w:rPr>
          <w:rFonts w:ascii="Times New Roman" w:hAnsi="Times New Roman" w:cs="Times New Roman"/>
          <w:sz w:val="24"/>
          <w:szCs w:val="24"/>
        </w:rPr>
        <w:t>e</w:t>
      </w:r>
      <w:r w:rsidRPr="009F247B">
        <w:rPr>
          <w:rFonts w:ascii="Times New Roman" w:hAnsi="Times New Roman" w:cs="Times New Roman"/>
          <w:sz w:val="24"/>
          <w:szCs w:val="24"/>
        </w:rPr>
        <w:t>s.</w:t>
      </w:r>
    </w:p>
    <w:p w:rsidR="008B334B" w:rsidRPr="009F247B" w:rsidRDefault="004861E7" w:rsidP="007A31B0">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Le nombre de ceux qui l’aiment(10), </w:t>
      </w:r>
      <w:r w:rsidR="007E7F37" w:rsidRPr="009F247B">
        <w:rPr>
          <w:rFonts w:ascii="Times New Roman" w:hAnsi="Times New Roman" w:cs="Times New Roman"/>
          <w:sz w:val="24"/>
          <w:szCs w:val="24"/>
        </w:rPr>
        <w:t>elles</w:t>
      </w:r>
      <w:r w:rsidRPr="009F247B">
        <w:rPr>
          <w:rFonts w:ascii="Times New Roman" w:hAnsi="Times New Roman" w:cs="Times New Roman"/>
          <w:sz w:val="24"/>
          <w:szCs w:val="24"/>
        </w:rPr>
        <w:t xml:space="preserve"> répondent par OUI :</w:t>
      </w:r>
    </w:p>
    <w:p w:rsidR="00AD7FCC" w:rsidRDefault="004861E7" w:rsidP="007A31B0">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Cinq (5) jugent : - « qu’</w:t>
      </w:r>
      <w:r w:rsidR="008B334B" w:rsidRPr="009F247B">
        <w:rPr>
          <w:rFonts w:ascii="Times New Roman" w:hAnsi="Times New Roman" w:cs="Times New Roman"/>
          <w:sz w:val="24"/>
          <w:szCs w:val="24"/>
        </w:rPr>
        <w:t>elle</w:t>
      </w:r>
      <w:r w:rsidRPr="009F247B">
        <w:rPr>
          <w:rFonts w:ascii="Times New Roman" w:hAnsi="Times New Roman" w:cs="Times New Roman"/>
          <w:sz w:val="24"/>
          <w:szCs w:val="24"/>
        </w:rPr>
        <w:t xml:space="preserve">s aiment le </w:t>
      </w:r>
      <w:r w:rsidR="00EC7DB6" w:rsidRPr="009F247B">
        <w:rPr>
          <w:rFonts w:ascii="Times New Roman" w:hAnsi="Times New Roman" w:cs="Times New Roman"/>
          <w:sz w:val="24"/>
          <w:szCs w:val="24"/>
        </w:rPr>
        <w:t>français</w:t>
      </w:r>
      <w:r w:rsidRPr="009F247B">
        <w:rPr>
          <w:rFonts w:ascii="Times New Roman" w:hAnsi="Times New Roman" w:cs="Times New Roman"/>
          <w:sz w:val="24"/>
          <w:szCs w:val="24"/>
        </w:rPr>
        <w:t xml:space="preserve"> ».</w:t>
      </w:r>
    </w:p>
    <w:p w:rsidR="004861E7" w:rsidRDefault="007323A6"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Dix </w:t>
      </w:r>
      <w:r w:rsidR="004861E7" w:rsidRPr="009F247B">
        <w:rPr>
          <w:rFonts w:ascii="Times New Roman" w:hAnsi="Times New Roman" w:cs="Times New Roman"/>
          <w:sz w:val="24"/>
          <w:szCs w:val="24"/>
        </w:rPr>
        <w:t>jugent : - « C’est une belle langue ».</w:t>
      </w:r>
    </w:p>
    <w:p w:rsidR="007A31B0" w:rsidRPr="009F247B" w:rsidRDefault="007A31B0" w:rsidP="00FE5413">
      <w:pPr>
        <w:autoSpaceDE w:val="0"/>
        <w:autoSpaceDN w:val="0"/>
        <w:adjustRightInd w:val="0"/>
        <w:spacing w:after="0" w:line="360" w:lineRule="auto"/>
        <w:rPr>
          <w:rFonts w:ascii="Times New Roman" w:hAnsi="Times New Roman" w:cs="Times New Roman"/>
          <w:sz w:val="24"/>
          <w:szCs w:val="24"/>
        </w:rPr>
      </w:pPr>
    </w:p>
    <w:p w:rsidR="00631EE9" w:rsidRDefault="004861E7" w:rsidP="004A76C0">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Les </w:t>
      </w:r>
      <w:r w:rsidR="00A3789B">
        <w:rPr>
          <w:rFonts w:ascii="Times New Roman" w:hAnsi="Times New Roman" w:cs="Times New Roman"/>
          <w:sz w:val="24"/>
          <w:szCs w:val="24"/>
        </w:rPr>
        <w:t>deux</w:t>
      </w:r>
      <w:r w:rsidRPr="009F247B">
        <w:rPr>
          <w:rFonts w:ascii="Times New Roman" w:hAnsi="Times New Roman" w:cs="Times New Roman"/>
          <w:sz w:val="24"/>
          <w:szCs w:val="24"/>
        </w:rPr>
        <w:t xml:space="preserve"> étudiants qui restent, ont répondue par un peu sans dire pour quoi.</w:t>
      </w:r>
      <w:r w:rsidR="00EC7DB6" w:rsidRPr="009F247B">
        <w:rPr>
          <w:rFonts w:ascii="Times New Roman" w:hAnsi="Times New Roman" w:cs="Times New Roman"/>
          <w:sz w:val="24"/>
          <w:szCs w:val="24"/>
        </w:rPr>
        <w:t xml:space="preserve"> </w:t>
      </w:r>
      <w:r w:rsidRPr="009F247B">
        <w:rPr>
          <w:rFonts w:ascii="Times New Roman" w:hAnsi="Times New Roman" w:cs="Times New Roman"/>
          <w:sz w:val="24"/>
          <w:szCs w:val="24"/>
        </w:rPr>
        <w:t>D’</w:t>
      </w:r>
      <w:r w:rsidR="00EC7DB6" w:rsidRPr="009F247B">
        <w:rPr>
          <w:rFonts w:ascii="Times New Roman" w:hAnsi="Times New Roman" w:cs="Times New Roman"/>
          <w:sz w:val="24"/>
          <w:szCs w:val="24"/>
        </w:rPr>
        <w:t>après</w:t>
      </w:r>
      <w:r w:rsidRPr="009F247B">
        <w:rPr>
          <w:rFonts w:ascii="Times New Roman" w:hAnsi="Times New Roman" w:cs="Times New Roman"/>
          <w:sz w:val="24"/>
          <w:szCs w:val="24"/>
        </w:rPr>
        <w:t xml:space="preserve"> ces </w:t>
      </w:r>
      <w:r w:rsidR="00EC7DB6" w:rsidRPr="009F247B">
        <w:rPr>
          <w:rFonts w:ascii="Times New Roman" w:hAnsi="Times New Roman" w:cs="Times New Roman"/>
          <w:sz w:val="24"/>
          <w:szCs w:val="24"/>
        </w:rPr>
        <w:t>résultats</w:t>
      </w:r>
      <w:r w:rsidRPr="009F247B">
        <w:rPr>
          <w:rFonts w:ascii="Times New Roman" w:hAnsi="Times New Roman" w:cs="Times New Roman"/>
          <w:sz w:val="24"/>
          <w:szCs w:val="24"/>
        </w:rPr>
        <w:t>,</w:t>
      </w:r>
      <w:r w:rsidR="007E7F37" w:rsidRPr="009F247B">
        <w:rPr>
          <w:rFonts w:ascii="Times New Roman" w:hAnsi="Times New Roman" w:cs="Times New Roman"/>
          <w:sz w:val="24"/>
          <w:szCs w:val="24"/>
        </w:rPr>
        <w:t xml:space="preserve"> nous avons dégagé des représentations subjectives de la langue française chez nos enquêtés.</w:t>
      </w:r>
    </w:p>
    <w:p w:rsidR="007A31B0" w:rsidRPr="009F247B" w:rsidRDefault="007A31B0" w:rsidP="00AD7FCC">
      <w:pPr>
        <w:autoSpaceDE w:val="0"/>
        <w:autoSpaceDN w:val="0"/>
        <w:adjustRightInd w:val="0"/>
        <w:spacing w:after="0" w:line="360" w:lineRule="auto"/>
        <w:rPr>
          <w:rFonts w:ascii="Times New Roman" w:hAnsi="Times New Roman" w:cs="Times New Roman"/>
          <w:sz w:val="24"/>
          <w:szCs w:val="24"/>
        </w:rPr>
      </w:pPr>
    </w:p>
    <w:p w:rsidR="00631EE9" w:rsidRPr="009F247B" w:rsidRDefault="00631EE9" w:rsidP="00FE5413">
      <w:pPr>
        <w:autoSpaceDE w:val="0"/>
        <w:autoSpaceDN w:val="0"/>
        <w:adjustRightInd w:val="0"/>
        <w:spacing w:after="0" w:line="360" w:lineRule="auto"/>
        <w:rPr>
          <w:rFonts w:ascii="Times New Roman" w:hAnsi="Times New Roman" w:cs="Times New Roman"/>
          <w:sz w:val="24"/>
          <w:szCs w:val="24"/>
        </w:rPr>
      </w:pPr>
    </w:p>
    <w:p w:rsidR="00631EE9"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29" type="#_x0000_t75" style="width:458.8pt;height:252.85pt;mso-position-horizontal-relative:char;mso-position-vertical-relative:line">
            <v:imagedata r:id="rId19" o:title=""/>
          </v:shape>
        </w:pict>
      </w:r>
    </w:p>
    <w:p w:rsidR="00D95249" w:rsidRPr="009F247B" w:rsidRDefault="00D95249" w:rsidP="00FE5413">
      <w:pPr>
        <w:autoSpaceDE w:val="0"/>
        <w:autoSpaceDN w:val="0"/>
        <w:adjustRightInd w:val="0"/>
        <w:spacing w:after="0" w:line="360" w:lineRule="auto"/>
        <w:rPr>
          <w:rFonts w:ascii="Times New Roman" w:hAnsi="Times New Roman" w:cs="Times New Roman"/>
          <w:sz w:val="24"/>
          <w:szCs w:val="24"/>
        </w:rPr>
      </w:pPr>
    </w:p>
    <w:p w:rsidR="00DE40A6" w:rsidRDefault="00DE40A6" w:rsidP="00C439AD">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Figure 4 : Les considérations des étudiants envers le français.</w:t>
      </w:r>
    </w:p>
    <w:p w:rsidR="000139DB" w:rsidRPr="00C439AD" w:rsidRDefault="000139DB" w:rsidP="00C439AD">
      <w:pPr>
        <w:autoSpaceDE w:val="0"/>
        <w:autoSpaceDN w:val="0"/>
        <w:adjustRightInd w:val="0"/>
        <w:spacing w:after="0" w:line="360" w:lineRule="auto"/>
        <w:rPr>
          <w:rFonts w:ascii="Times New Roman" w:hAnsi="Times New Roman" w:cs="Times New Roman"/>
          <w:b/>
          <w:bCs/>
          <w:sz w:val="24"/>
          <w:szCs w:val="24"/>
        </w:rPr>
      </w:pPr>
    </w:p>
    <w:p w:rsidR="007A31B0" w:rsidRDefault="007A31B0" w:rsidP="00FE5413">
      <w:pPr>
        <w:autoSpaceDE w:val="0"/>
        <w:autoSpaceDN w:val="0"/>
        <w:adjustRightInd w:val="0"/>
        <w:spacing w:after="0" w:line="360" w:lineRule="auto"/>
        <w:rPr>
          <w:rFonts w:ascii="Times New Roman" w:hAnsi="Times New Roman" w:cs="Times New Roman"/>
          <w:b/>
          <w:bCs/>
          <w:sz w:val="24"/>
          <w:szCs w:val="24"/>
        </w:rPr>
      </w:pPr>
    </w:p>
    <w:p w:rsidR="005627A2" w:rsidRDefault="0003779D" w:rsidP="00E03004">
      <w:pPr>
        <w:numPr>
          <w:ilvl w:val="0"/>
          <w:numId w:val="100"/>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w:t>
      </w:r>
      <w:r w:rsidR="000139DB">
        <w:rPr>
          <w:rFonts w:ascii="Times New Roman" w:hAnsi="Times New Roman" w:cs="Times New Roman"/>
          <w:b/>
          <w:bCs/>
          <w:sz w:val="24"/>
          <w:szCs w:val="24"/>
        </w:rPr>
        <w:t>6</w:t>
      </w:r>
      <w:r>
        <w:rPr>
          <w:rFonts w:ascii="Times New Roman" w:hAnsi="Times New Roman" w:cs="Times New Roman"/>
          <w:b/>
          <w:bCs/>
          <w:sz w:val="24"/>
          <w:szCs w:val="24"/>
        </w:rPr>
        <w:t xml:space="preserve"> </w:t>
      </w:r>
      <w:r w:rsidR="002218F3" w:rsidRPr="009F247B">
        <w:rPr>
          <w:rFonts w:ascii="Times New Roman" w:hAnsi="Times New Roman" w:cs="Times New Roman"/>
          <w:b/>
          <w:bCs/>
          <w:sz w:val="24"/>
          <w:szCs w:val="24"/>
        </w:rPr>
        <w:t>L’apprentissage</w:t>
      </w:r>
      <w:r w:rsidR="005627A2" w:rsidRPr="009F247B">
        <w:rPr>
          <w:rFonts w:ascii="Times New Roman" w:hAnsi="Times New Roman" w:cs="Times New Roman"/>
          <w:b/>
          <w:bCs/>
          <w:sz w:val="24"/>
          <w:szCs w:val="24"/>
        </w:rPr>
        <w:t xml:space="preserve"> de la langue française :</w:t>
      </w:r>
    </w:p>
    <w:p w:rsidR="004A76C0" w:rsidRDefault="004A76C0" w:rsidP="004A76C0">
      <w:pPr>
        <w:autoSpaceDE w:val="0"/>
        <w:autoSpaceDN w:val="0"/>
        <w:adjustRightInd w:val="0"/>
        <w:spacing w:after="0" w:line="360" w:lineRule="auto"/>
        <w:ind w:left="720"/>
        <w:rPr>
          <w:rFonts w:ascii="Times New Roman" w:hAnsi="Times New Roman" w:cs="Times New Roman"/>
          <w:b/>
          <w:bCs/>
          <w:sz w:val="24"/>
          <w:szCs w:val="24"/>
        </w:rPr>
      </w:pPr>
    </w:p>
    <w:p w:rsidR="00C439AD" w:rsidRDefault="005627A2" w:rsidP="004A76C0">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Cette partie est consacrée au niveau de l’apprentissage du français. La majorité (59%)</w:t>
      </w:r>
      <w:r w:rsidR="005E0D46" w:rsidRPr="009F247B">
        <w:rPr>
          <w:rFonts w:ascii="Times New Roman" w:hAnsi="Times New Roman" w:cs="Times New Roman"/>
          <w:sz w:val="24"/>
          <w:szCs w:val="24"/>
        </w:rPr>
        <w:t xml:space="preserve"> trouvent que l’apprentissage du français est moyen </w:t>
      </w:r>
      <w:r w:rsidR="007A31B0" w:rsidRPr="009F247B">
        <w:rPr>
          <w:rFonts w:ascii="Times New Roman" w:hAnsi="Times New Roman" w:cs="Times New Roman"/>
          <w:sz w:val="24"/>
          <w:szCs w:val="24"/>
        </w:rPr>
        <w:t>efficace,</w:t>
      </w:r>
      <w:r w:rsidR="005E0D46" w:rsidRPr="009F247B">
        <w:rPr>
          <w:rFonts w:ascii="Times New Roman" w:hAnsi="Times New Roman" w:cs="Times New Roman"/>
          <w:sz w:val="24"/>
          <w:szCs w:val="24"/>
        </w:rPr>
        <w:t xml:space="preserve"> c’est-à-dire que sa revient au </w:t>
      </w:r>
    </w:p>
    <w:p w:rsidR="005627A2" w:rsidRPr="009F247B" w:rsidRDefault="005E0D46" w:rsidP="00AD7FCC">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niveau des étudiants, (33%) ont des difficultés d’apprendre cette langue, nous pouvons dire qu’ils sont en insécurité linguistique et nous revenons toujours au problème de base.</w:t>
      </w:r>
    </w:p>
    <w:p w:rsidR="00DE40A6" w:rsidRPr="009F247B" w:rsidRDefault="004A76C0" w:rsidP="00FE54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27A2" w:rsidRPr="009F247B">
        <w:rPr>
          <w:rFonts w:ascii="Times New Roman" w:hAnsi="Times New Roman" w:cs="Times New Roman"/>
          <w:sz w:val="24"/>
          <w:szCs w:val="24"/>
        </w:rPr>
        <w:t>Seulement (8%) qui la trouvent facile et c’es juste une minorité par rapport au autres.</w:t>
      </w:r>
    </w:p>
    <w:p w:rsidR="00F41EE9" w:rsidRPr="009F247B" w:rsidRDefault="00F41EE9" w:rsidP="00FE5413">
      <w:pPr>
        <w:autoSpaceDE w:val="0"/>
        <w:autoSpaceDN w:val="0"/>
        <w:adjustRightInd w:val="0"/>
        <w:spacing w:after="0" w:line="360" w:lineRule="auto"/>
        <w:rPr>
          <w:rFonts w:ascii="Times New Roman" w:hAnsi="Times New Roman" w:cs="Times New Roman"/>
          <w:sz w:val="24"/>
          <w:szCs w:val="24"/>
        </w:rPr>
      </w:pPr>
    </w:p>
    <w:p w:rsidR="00F41EE9"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30" type="#_x0000_t75" style="width:493.95pt;height:256.2pt;mso-position-horizontal-relative:char;mso-position-vertical-relative:line">
            <v:imagedata r:id="rId20" o:title=""/>
          </v:shape>
        </w:pict>
      </w:r>
    </w:p>
    <w:p w:rsidR="00F41EE9" w:rsidRPr="009F247B" w:rsidRDefault="00F41EE9" w:rsidP="00FE5413">
      <w:pPr>
        <w:autoSpaceDE w:val="0"/>
        <w:autoSpaceDN w:val="0"/>
        <w:adjustRightInd w:val="0"/>
        <w:spacing w:after="0" w:line="360" w:lineRule="auto"/>
        <w:rPr>
          <w:rFonts w:ascii="Times New Roman" w:hAnsi="Times New Roman" w:cs="Times New Roman"/>
          <w:sz w:val="24"/>
          <w:szCs w:val="24"/>
        </w:rPr>
      </w:pPr>
    </w:p>
    <w:p w:rsidR="00631EE9" w:rsidRPr="009F247B" w:rsidRDefault="0081064A"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Figure 5 : Le niveau d’apprendre le français.</w:t>
      </w:r>
    </w:p>
    <w:p w:rsidR="00631EE9" w:rsidRPr="009F247B" w:rsidRDefault="00631EE9" w:rsidP="00FE5413">
      <w:pPr>
        <w:autoSpaceDE w:val="0"/>
        <w:autoSpaceDN w:val="0"/>
        <w:adjustRightInd w:val="0"/>
        <w:spacing w:after="0" w:line="360" w:lineRule="auto"/>
        <w:rPr>
          <w:rFonts w:ascii="Times New Roman" w:hAnsi="Times New Roman" w:cs="Times New Roman"/>
          <w:sz w:val="24"/>
          <w:szCs w:val="24"/>
        </w:rPr>
      </w:pPr>
    </w:p>
    <w:p w:rsidR="00BD4F98" w:rsidRPr="009F247B" w:rsidRDefault="00DD45A2" w:rsidP="00E03004">
      <w:pPr>
        <w:numPr>
          <w:ilvl w:val="0"/>
          <w:numId w:val="101"/>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w:t>
      </w:r>
      <w:r w:rsidR="000139DB">
        <w:rPr>
          <w:rFonts w:ascii="Times New Roman" w:hAnsi="Times New Roman" w:cs="Times New Roman"/>
          <w:b/>
          <w:bCs/>
          <w:sz w:val="24"/>
          <w:szCs w:val="24"/>
        </w:rPr>
        <w:t>7</w:t>
      </w:r>
      <w:r>
        <w:rPr>
          <w:rFonts w:ascii="Times New Roman" w:hAnsi="Times New Roman" w:cs="Times New Roman"/>
          <w:b/>
          <w:bCs/>
          <w:sz w:val="24"/>
          <w:szCs w:val="24"/>
        </w:rPr>
        <w:t xml:space="preserve"> </w:t>
      </w:r>
      <w:r w:rsidR="00BD4F98" w:rsidRPr="009F247B">
        <w:rPr>
          <w:rFonts w:ascii="Times New Roman" w:hAnsi="Times New Roman" w:cs="Times New Roman"/>
          <w:b/>
          <w:bCs/>
          <w:sz w:val="24"/>
          <w:szCs w:val="24"/>
        </w:rPr>
        <w:t>La réaction face à la langue française.</w:t>
      </w:r>
    </w:p>
    <w:p w:rsidR="00D35737" w:rsidRPr="009F247B" w:rsidRDefault="00D35737" w:rsidP="00FE5413">
      <w:pPr>
        <w:autoSpaceDE w:val="0"/>
        <w:autoSpaceDN w:val="0"/>
        <w:adjustRightInd w:val="0"/>
        <w:spacing w:after="0" w:line="360" w:lineRule="auto"/>
        <w:rPr>
          <w:rFonts w:ascii="Times New Roman" w:hAnsi="Times New Roman" w:cs="Times New Roman"/>
          <w:b/>
          <w:bCs/>
          <w:sz w:val="24"/>
          <w:szCs w:val="24"/>
        </w:rPr>
      </w:pPr>
    </w:p>
    <w:p w:rsidR="00CF3F6A" w:rsidRPr="009F247B" w:rsidRDefault="0077030B" w:rsidP="00712EBD">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  </w:t>
      </w:r>
      <w:r w:rsidR="00BD4F98" w:rsidRPr="009F247B">
        <w:rPr>
          <w:rFonts w:ascii="Times New Roman" w:hAnsi="Times New Roman" w:cs="Times New Roman"/>
          <w:sz w:val="24"/>
          <w:szCs w:val="24"/>
        </w:rPr>
        <w:t>Cette étape est consacrée aux comportements des étudiants face aux utilisateurs de la</w:t>
      </w:r>
      <w:r w:rsidR="000529CE" w:rsidRPr="009F247B">
        <w:rPr>
          <w:rFonts w:ascii="Times New Roman" w:hAnsi="Times New Roman" w:cs="Times New Roman"/>
          <w:sz w:val="24"/>
          <w:szCs w:val="24"/>
        </w:rPr>
        <w:t xml:space="preserve"> langue française afin de communiquer </w:t>
      </w:r>
      <w:r w:rsidRPr="009F247B">
        <w:rPr>
          <w:rFonts w:ascii="Times New Roman" w:hAnsi="Times New Roman" w:cs="Times New Roman"/>
          <w:sz w:val="24"/>
          <w:szCs w:val="24"/>
        </w:rPr>
        <w:t xml:space="preserve"> </w:t>
      </w:r>
      <w:r w:rsidR="000529CE" w:rsidRPr="009F247B">
        <w:rPr>
          <w:rFonts w:ascii="Times New Roman" w:hAnsi="Times New Roman" w:cs="Times New Roman"/>
          <w:sz w:val="24"/>
          <w:szCs w:val="24"/>
        </w:rPr>
        <w:t>avec eux, la majorité (76%) ressentent la satisfaction envers ces personnes ce qui nous amène à dire qu’il s’agit d’une sécurité linguistique, elle permet l’ouverture vers le monde extérieur où elle représente une manière civilisée pour s’adresser à autrui.</w:t>
      </w:r>
    </w:p>
    <w:p w:rsidR="00712EBD" w:rsidRDefault="00712EBD" w:rsidP="00712EB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D4F98" w:rsidRPr="009F247B">
        <w:rPr>
          <w:rFonts w:ascii="Times New Roman" w:hAnsi="Times New Roman" w:cs="Times New Roman"/>
          <w:sz w:val="24"/>
          <w:szCs w:val="24"/>
        </w:rPr>
        <w:t>Pour ceux qui ressentent un complexe (2</w:t>
      </w:r>
      <w:r w:rsidR="007F2406" w:rsidRPr="009F247B">
        <w:rPr>
          <w:rFonts w:ascii="Times New Roman" w:hAnsi="Times New Roman" w:cs="Times New Roman"/>
          <w:sz w:val="24"/>
          <w:szCs w:val="24"/>
        </w:rPr>
        <w:t>4</w:t>
      </w:r>
      <w:r w:rsidR="00BD4F98" w:rsidRPr="009F247B">
        <w:rPr>
          <w:rFonts w:ascii="Times New Roman" w:hAnsi="Times New Roman" w:cs="Times New Roman"/>
          <w:sz w:val="24"/>
          <w:szCs w:val="24"/>
        </w:rPr>
        <w:t>%), ils sont en même position avec les</w:t>
      </w:r>
      <w:r>
        <w:rPr>
          <w:rFonts w:ascii="Times New Roman" w:hAnsi="Times New Roman" w:cs="Times New Roman"/>
          <w:sz w:val="24"/>
          <w:szCs w:val="24"/>
        </w:rPr>
        <w:t xml:space="preserve"> </w:t>
      </w:r>
      <w:r w:rsidRPr="009F247B">
        <w:rPr>
          <w:rFonts w:ascii="Times New Roman" w:hAnsi="Times New Roman" w:cs="Times New Roman"/>
          <w:sz w:val="24"/>
          <w:szCs w:val="24"/>
        </w:rPr>
        <w:t>étudiants qui s’ennuient, ces apprenants sont en insécurité linguistique et pensent être incapables de répondre correctement ou utiliser les mauvais termes, une présence de stéréotype.</w:t>
      </w:r>
    </w:p>
    <w:p w:rsidR="00712EBD" w:rsidRDefault="00712EBD" w:rsidP="00712EBD">
      <w:pPr>
        <w:autoSpaceDE w:val="0"/>
        <w:autoSpaceDN w:val="0"/>
        <w:adjustRightInd w:val="0"/>
        <w:spacing w:after="0" w:line="360" w:lineRule="auto"/>
        <w:rPr>
          <w:rFonts w:ascii="Times New Roman" w:hAnsi="Times New Roman" w:cs="Times New Roman"/>
          <w:sz w:val="24"/>
          <w:szCs w:val="24"/>
        </w:rPr>
      </w:pPr>
    </w:p>
    <w:p w:rsidR="00CC164E" w:rsidRPr="000D215A" w:rsidRDefault="00CC164E" w:rsidP="00FE5413">
      <w:pPr>
        <w:pStyle w:val="Sous-titre"/>
        <w:spacing w:line="360" w:lineRule="auto"/>
        <w:rPr>
          <w:rFonts w:ascii="Times New Roman" w:hAnsi="Times New Roman"/>
          <w:b/>
          <w:bCs/>
        </w:rPr>
      </w:pPr>
      <w:r w:rsidRPr="000D215A">
        <w:rPr>
          <w:rFonts w:ascii="Times New Roman" w:hAnsi="Times New Roman"/>
          <w:b/>
          <w:bCs/>
        </w:rPr>
        <w:t xml:space="preserve">Figure 6 : La réaction vers le </w:t>
      </w:r>
      <w:r w:rsidR="00663C99" w:rsidRPr="000D215A">
        <w:rPr>
          <w:rFonts w:ascii="Times New Roman" w:hAnsi="Times New Roman"/>
          <w:b/>
          <w:bCs/>
        </w:rPr>
        <w:t>parler</w:t>
      </w:r>
      <w:r w:rsidRPr="000D215A">
        <w:rPr>
          <w:rFonts w:ascii="Times New Roman" w:hAnsi="Times New Roman"/>
          <w:b/>
          <w:bCs/>
        </w:rPr>
        <w:t xml:space="preserve"> français.</w:t>
      </w:r>
    </w:p>
    <w:p w:rsidR="00CC164E" w:rsidRPr="009F247B" w:rsidRDefault="00CC164E" w:rsidP="00FE5413">
      <w:pPr>
        <w:autoSpaceDE w:val="0"/>
        <w:autoSpaceDN w:val="0"/>
        <w:adjustRightInd w:val="0"/>
        <w:spacing w:after="0" w:line="360" w:lineRule="auto"/>
        <w:rPr>
          <w:rFonts w:ascii="Times New Roman" w:hAnsi="Times New Roman" w:cs="Times New Roman"/>
          <w:sz w:val="24"/>
          <w:szCs w:val="24"/>
        </w:rPr>
      </w:pPr>
    </w:p>
    <w:p w:rsidR="00C37CBA"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31" type="#_x0000_t75" style="width:433.65pt;height:253.65pt;mso-position-horizontal-relative:char;mso-position-vertical-relative:line">
            <v:imagedata r:id="rId21" o:title=""/>
          </v:shape>
        </w:pict>
      </w:r>
    </w:p>
    <w:p w:rsidR="00C37CBA" w:rsidRPr="009F247B" w:rsidRDefault="00C37CBA" w:rsidP="00FE5413">
      <w:pPr>
        <w:autoSpaceDE w:val="0"/>
        <w:autoSpaceDN w:val="0"/>
        <w:adjustRightInd w:val="0"/>
        <w:spacing w:after="0" w:line="360" w:lineRule="auto"/>
        <w:rPr>
          <w:rFonts w:ascii="Times New Roman" w:hAnsi="Times New Roman" w:cs="Times New Roman"/>
          <w:sz w:val="24"/>
          <w:szCs w:val="24"/>
        </w:rPr>
      </w:pPr>
    </w:p>
    <w:p w:rsidR="00CC164E" w:rsidRPr="009F247B" w:rsidRDefault="00B07DBD" w:rsidP="00E03004">
      <w:pPr>
        <w:numPr>
          <w:ilvl w:val="0"/>
          <w:numId w:val="10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r w:rsidR="000139DB">
        <w:rPr>
          <w:rFonts w:ascii="Times New Roman" w:hAnsi="Times New Roman" w:cs="Times New Roman"/>
          <w:b/>
          <w:bCs/>
          <w:sz w:val="24"/>
          <w:szCs w:val="24"/>
        </w:rPr>
        <w:t>8</w:t>
      </w:r>
      <w:r>
        <w:rPr>
          <w:rFonts w:ascii="Times New Roman" w:hAnsi="Times New Roman" w:cs="Times New Roman"/>
          <w:b/>
          <w:bCs/>
          <w:sz w:val="24"/>
          <w:szCs w:val="24"/>
        </w:rPr>
        <w:t xml:space="preserve"> </w:t>
      </w:r>
      <w:r w:rsidR="00A82372">
        <w:rPr>
          <w:rFonts w:ascii="Times New Roman" w:hAnsi="Times New Roman" w:cs="Times New Roman"/>
          <w:b/>
          <w:bCs/>
          <w:sz w:val="24"/>
          <w:szCs w:val="24"/>
        </w:rPr>
        <w:t xml:space="preserve"> </w:t>
      </w:r>
      <w:r w:rsidR="00CC164E" w:rsidRPr="009F247B">
        <w:rPr>
          <w:rFonts w:ascii="Times New Roman" w:hAnsi="Times New Roman" w:cs="Times New Roman"/>
          <w:b/>
          <w:bCs/>
          <w:sz w:val="24"/>
          <w:szCs w:val="24"/>
        </w:rPr>
        <w:t>La langue utilisée sur le net.</w:t>
      </w:r>
    </w:p>
    <w:p w:rsidR="00CC164E" w:rsidRPr="009F247B" w:rsidRDefault="00CC164E" w:rsidP="00FE5413">
      <w:pPr>
        <w:autoSpaceDE w:val="0"/>
        <w:autoSpaceDN w:val="0"/>
        <w:adjustRightInd w:val="0"/>
        <w:spacing w:after="0" w:line="360" w:lineRule="auto"/>
        <w:rPr>
          <w:rFonts w:ascii="Times New Roman" w:hAnsi="Times New Roman" w:cs="Times New Roman"/>
          <w:b/>
          <w:bCs/>
          <w:sz w:val="24"/>
          <w:szCs w:val="24"/>
        </w:rPr>
      </w:pPr>
    </w:p>
    <w:p w:rsidR="00857FFC" w:rsidRPr="009F247B" w:rsidRDefault="00CC164E" w:rsidP="001237DE">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Parfois nous changeons de langue pour naviguer sur net, dans ce cas d’étude (48%)</w:t>
      </w:r>
      <w:r w:rsidR="00857FFC" w:rsidRPr="009F247B">
        <w:rPr>
          <w:rFonts w:ascii="Times New Roman" w:hAnsi="Times New Roman" w:cs="Times New Roman"/>
          <w:sz w:val="24"/>
          <w:szCs w:val="24"/>
        </w:rPr>
        <w:t xml:space="preserve"> d’étudiants utilisent le français pour établir des recherches, comme la décrit Rabah Sebaa : « sans être officielle, elle véhicule l’officialité sans être la langue d’enseignement elle reste la langue privilégiée de transmission du savoir, sans être la langue d’identité elle continue à façonner de différentes manières et par plusieurs canaux l’imaginaire collectif, sans être la langue d’université elle demeure la langue d’université ».</w:t>
      </w:r>
    </w:p>
    <w:p w:rsidR="00C87C50" w:rsidRPr="009F247B" w:rsidRDefault="00C87C50" w:rsidP="00FE5413">
      <w:pPr>
        <w:autoSpaceDE w:val="0"/>
        <w:autoSpaceDN w:val="0"/>
        <w:adjustRightInd w:val="0"/>
        <w:spacing w:after="0" w:line="360" w:lineRule="auto"/>
        <w:rPr>
          <w:rFonts w:ascii="Times New Roman" w:hAnsi="Times New Roman" w:cs="Times New Roman"/>
          <w:sz w:val="24"/>
          <w:szCs w:val="24"/>
        </w:rPr>
      </w:pPr>
    </w:p>
    <w:p w:rsidR="00CC164E" w:rsidRPr="009F247B" w:rsidRDefault="001237DE" w:rsidP="00FE54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C164E" w:rsidRPr="009F247B">
        <w:rPr>
          <w:rFonts w:ascii="Times New Roman" w:hAnsi="Times New Roman" w:cs="Times New Roman"/>
          <w:sz w:val="24"/>
          <w:szCs w:val="24"/>
        </w:rPr>
        <w:t>Peu d’étudiants (15%) utilisent l’arabe pour naviguer sur net.</w:t>
      </w:r>
    </w:p>
    <w:p w:rsidR="00857FFC" w:rsidRPr="009F247B" w:rsidRDefault="00CC164E"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Par contre (37%) utilisent les deux langues, ce qui nous rend à l’idée du manque de</w:t>
      </w:r>
      <w:r w:rsidR="00857FFC" w:rsidRPr="009F247B">
        <w:rPr>
          <w:rFonts w:ascii="Times New Roman" w:hAnsi="Times New Roman" w:cs="Times New Roman"/>
          <w:sz w:val="24"/>
          <w:szCs w:val="24"/>
        </w:rPr>
        <w:t xml:space="preserve"> compréhension ce qui les poussent à faire recours à la langue arabe.</w:t>
      </w:r>
    </w:p>
    <w:p w:rsidR="00857FFC" w:rsidRPr="009F247B" w:rsidRDefault="00857FFC" w:rsidP="00FE5413">
      <w:pPr>
        <w:autoSpaceDE w:val="0"/>
        <w:autoSpaceDN w:val="0"/>
        <w:adjustRightInd w:val="0"/>
        <w:spacing w:after="0" w:line="360" w:lineRule="auto"/>
        <w:rPr>
          <w:rFonts w:ascii="Times New Roman" w:hAnsi="Times New Roman" w:cs="Times New Roman"/>
          <w:sz w:val="24"/>
          <w:szCs w:val="24"/>
        </w:rPr>
      </w:pPr>
    </w:p>
    <w:p w:rsidR="00CC164E" w:rsidRPr="009F247B" w:rsidRDefault="00CC164E" w:rsidP="00FE5413">
      <w:pPr>
        <w:autoSpaceDE w:val="0"/>
        <w:autoSpaceDN w:val="0"/>
        <w:adjustRightInd w:val="0"/>
        <w:spacing w:after="0" w:line="360" w:lineRule="auto"/>
        <w:rPr>
          <w:rFonts w:ascii="Times New Roman" w:hAnsi="Times New Roman" w:cs="Times New Roman"/>
          <w:sz w:val="24"/>
          <w:szCs w:val="24"/>
        </w:rPr>
      </w:pPr>
    </w:p>
    <w:p w:rsidR="00823F39" w:rsidRPr="009F247B" w:rsidRDefault="00823F39" w:rsidP="00FE5413">
      <w:pPr>
        <w:autoSpaceDE w:val="0"/>
        <w:autoSpaceDN w:val="0"/>
        <w:adjustRightInd w:val="0"/>
        <w:spacing w:after="0" w:line="360" w:lineRule="auto"/>
        <w:rPr>
          <w:rFonts w:ascii="Times New Roman" w:hAnsi="Times New Roman" w:cs="Times New Roman"/>
          <w:sz w:val="24"/>
          <w:szCs w:val="24"/>
        </w:rPr>
      </w:pPr>
    </w:p>
    <w:p w:rsidR="00CF225C" w:rsidRPr="009F247B" w:rsidRDefault="00CF225C" w:rsidP="00FE5413">
      <w:pPr>
        <w:autoSpaceDE w:val="0"/>
        <w:autoSpaceDN w:val="0"/>
        <w:adjustRightInd w:val="0"/>
        <w:spacing w:after="0" w:line="360" w:lineRule="auto"/>
        <w:rPr>
          <w:rFonts w:ascii="Times New Roman" w:hAnsi="Times New Roman" w:cs="Times New Roman"/>
          <w:sz w:val="24"/>
          <w:szCs w:val="24"/>
        </w:rPr>
      </w:pPr>
    </w:p>
    <w:p w:rsidR="00CF225C" w:rsidRPr="009F247B" w:rsidRDefault="00CF225C" w:rsidP="00FE5413">
      <w:pPr>
        <w:autoSpaceDE w:val="0"/>
        <w:autoSpaceDN w:val="0"/>
        <w:adjustRightInd w:val="0"/>
        <w:spacing w:after="0" w:line="360" w:lineRule="auto"/>
        <w:rPr>
          <w:rFonts w:ascii="Times New Roman" w:hAnsi="Times New Roman" w:cs="Times New Roman"/>
          <w:sz w:val="24"/>
          <w:szCs w:val="24"/>
        </w:rPr>
      </w:pPr>
    </w:p>
    <w:p w:rsidR="00CF225C" w:rsidRPr="009F247B" w:rsidRDefault="00CF225C" w:rsidP="00FE5413">
      <w:pPr>
        <w:autoSpaceDE w:val="0"/>
        <w:autoSpaceDN w:val="0"/>
        <w:adjustRightInd w:val="0"/>
        <w:spacing w:after="0" w:line="360" w:lineRule="auto"/>
        <w:rPr>
          <w:rFonts w:ascii="Times New Roman" w:hAnsi="Times New Roman" w:cs="Times New Roman"/>
          <w:sz w:val="24"/>
          <w:szCs w:val="24"/>
        </w:rPr>
      </w:pPr>
    </w:p>
    <w:p w:rsidR="00CF225C" w:rsidRPr="009F247B" w:rsidRDefault="00CF225C" w:rsidP="00FE5413">
      <w:pPr>
        <w:autoSpaceDE w:val="0"/>
        <w:autoSpaceDN w:val="0"/>
        <w:adjustRightInd w:val="0"/>
        <w:spacing w:after="0" w:line="360" w:lineRule="auto"/>
        <w:rPr>
          <w:rFonts w:ascii="Times New Roman" w:hAnsi="Times New Roman" w:cs="Times New Roman"/>
          <w:sz w:val="24"/>
          <w:szCs w:val="24"/>
        </w:rPr>
      </w:pPr>
    </w:p>
    <w:p w:rsidR="00CF225C" w:rsidRPr="009F247B" w:rsidRDefault="00CF225C" w:rsidP="00FE5413">
      <w:pPr>
        <w:autoSpaceDE w:val="0"/>
        <w:autoSpaceDN w:val="0"/>
        <w:adjustRightInd w:val="0"/>
        <w:spacing w:after="0" w:line="360" w:lineRule="auto"/>
        <w:rPr>
          <w:rFonts w:ascii="Times New Roman" w:hAnsi="Times New Roman" w:cs="Times New Roman"/>
          <w:sz w:val="24"/>
          <w:szCs w:val="24"/>
        </w:rPr>
      </w:pPr>
    </w:p>
    <w:p w:rsidR="00CF225C"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32" type="#_x0000_t75" style="width:433.65pt;height:253.65pt;mso-position-horizontal-relative:char;mso-position-vertical-relative:line">
            <v:imagedata r:id="rId22" o:title=""/>
          </v:shape>
        </w:pict>
      </w:r>
    </w:p>
    <w:p w:rsidR="00823F39" w:rsidRPr="009F247B" w:rsidRDefault="00823F39" w:rsidP="00FE5413">
      <w:pPr>
        <w:autoSpaceDE w:val="0"/>
        <w:autoSpaceDN w:val="0"/>
        <w:adjustRightInd w:val="0"/>
        <w:spacing w:after="0" w:line="360" w:lineRule="auto"/>
        <w:rPr>
          <w:rFonts w:ascii="Times New Roman" w:hAnsi="Times New Roman" w:cs="Times New Roman"/>
          <w:sz w:val="24"/>
          <w:szCs w:val="24"/>
        </w:rPr>
      </w:pPr>
    </w:p>
    <w:p w:rsidR="000F6CAD" w:rsidRPr="009F247B" w:rsidRDefault="000F6CAD"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Figure 7 : La langue utilisée sur le net.</w:t>
      </w:r>
    </w:p>
    <w:p w:rsidR="001E133E" w:rsidRPr="009F247B" w:rsidRDefault="001E133E" w:rsidP="00FE5413">
      <w:pPr>
        <w:autoSpaceDE w:val="0"/>
        <w:autoSpaceDN w:val="0"/>
        <w:adjustRightInd w:val="0"/>
        <w:spacing w:after="0" w:line="360" w:lineRule="auto"/>
        <w:rPr>
          <w:rFonts w:ascii="Times New Roman" w:hAnsi="Times New Roman" w:cs="Times New Roman"/>
          <w:sz w:val="24"/>
          <w:szCs w:val="24"/>
        </w:rPr>
      </w:pPr>
    </w:p>
    <w:p w:rsidR="001E133E" w:rsidRPr="009F247B" w:rsidRDefault="00A82372" w:rsidP="00E03004">
      <w:pPr>
        <w:numPr>
          <w:ilvl w:val="0"/>
          <w:numId w:val="103"/>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r w:rsidR="000139DB">
        <w:rPr>
          <w:rFonts w:ascii="Times New Roman" w:hAnsi="Times New Roman" w:cs="Times New Roman"/>
          <w:b/>
          <w:bCs/>
          <w:sz w:val="24"/>
          <w:szCs w:val="24"/>
        </w:rPr>
        <w:t>9</w:t>
      </w:r>
      <w:r w:rsidR="001E133E" w:rsidRPr="009F247B">
        <w:rPr>
          <w:rFonts w:ascii="Times New Roman" w:hAnsi="Times New Roman" w:cs="Times New Roman"/>
          <w:b/>
          <w:bCs/>
          <w:sz w:val="24"/>
          <w:szCs w:val="24"/>
        </w:rPr>
        <w:t>.</w:t>
      </w:r>
      <w:r>
        <w:rPr>
          <w:rFonts w:ascii="Times New Roman" w:hAnsi="Times New Roman" w:cs="Times New Roman"/>
          <w:b/>
          <w:bCs/>
          <w:sz w:val="24"/>
          <w:szCs w:val="24"/>
        </w:rPr>
        <w:t xml:space="preserve"> </w:t>
      </w:r>
      <w:r w:rsidR="004670B3">
        <w:rPr>
          <w:rFonts w:ascii="Times New Roman" w:hAnsi="Times New Roman" w:cs="Times New Roman"/>
          <w:b/>
          <w:bCs/>
          <w:sz w:val="24"/>
          <w:szCs w:val="24"/>
        </w:rPr>
        <w:t xml:space="preserve"> </w:t>
      </w:r>
      <w:r w:rsidR="001E133E" w:rsidRPr="009F247B">
        <w:rPr>
          <w:rFonts w:ascii="Times New Roman" w:hAnsi="Times New Roman" w:cs="Times New Roman"/>
          <w:b/>
          <w:bCs/>
          <w:sz w:val="24"/>
          <w:szCs w:val="24"/>
        </w:rPr>
        <w:t>Les représentations de l’apprentissage de la langue française.</w:t>
      </w:r>
    </w:p>
    <w:p w:rsidR="001E133E" w:rsidRPr="009F247B" w:rsidRDefault="001E133E" w:rsidP="00FE5413">
      <w:pPr>
        <w:autoSpaceDE w:val="0"/>
        <w:autoSpaceDN w:val="0"/>
        <w:adjustRightInd w:val="0"/>
        <w:spacing w:after="0" w:line="360" w:lineRule="auto"/>
        <w:rPr>
          <w:rFonts w:ascii="Times New Roman" w:hAnsi="Times New Roman" w:cs="Times New Roman"/>
          <w:b/>
          <w:bCs/>
          <w:sz w:val="24"/>
          <w:szCs w:val="24"/>
        </w:rPr>
      </w:pPr>
    </w:p>
    <w:p w:rsidR="00903C35" w:rsidRPr="009F247B" w:rsidRDefault="00F73284"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  </w:t>
      </w:r>
      <w:r w:rsidR="00CC57F1">
        <w:rPr>
          <w:rFonts w:ascii="Times New Roman" w:hAnsi="Times New Roman" w:cs="Times New Roman"/>
          <w:sz w:val="24"/>
          <w:szCs w:val="24"/>
        </w:rPr>
        <w:t xml:space="preserve">   </w:t>
      </w:r>
      <w:r w:rsidR="001E133E" w:rsidRPr="009F247B">
        <w:rPr>
          <w:rFonts w:ascii="Times New Roman" w:hAnsi="Times New Roman" w:cs="Times New Roman"/>
          <w:sz w:val="24"/>
          <w:szCs w:val="24"/>
        </w:rPr>
        <w:t>Dans cette graphie, la différence est claire dans les réponses des informateurs, chaque</w:t>
      </w:r>
      <w:r w:rsidR="00903C35" w:rsidRPr="009F247B">
        <w:rPr>
          <w:rFonts w:ascii="Times New Roman" w:hAnsi="Times New Roman" w:cs="Times New Roman"/>
          <w:sz w:val="24"/>
          <w:szCs w:val="24"/>
        </w:rPr>
        <w:t xml:space="preserve"> étudiant a des raisons personnelles.</w:t>
      </w:r>
    </w:p>
    <w:p w:rsidR="001E133E" w:rsidRPr="009F247B" w:rsidRDefault="001E133E" w:rsidP="00FE5413">
      <w:pPr>
        <w:autoSpaceDE w:val="0"/>
        <w:autoSpaceDN w:val="0"/>
        <w:adjustRightInd w:val="0"/>
        <w:spacing w:after="0" w:line="360" w:lineRule="auto"/>
        <w:rPr>
          <w:rFonts w:ascii="Times New Roman" w:hAnsi="Times New Roman" w:cs="Times New Roman"/>
          <w:sz w:val="24"/>
          <w:szCs w:val="24"/>
        </w:rPr>
      </w:pPr>
    </w:p>
    <w:p w:rsidR="003E2E10" w:rsidRPr="009F247B" w:rsidRDefault="00F73284"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  </w:t>
      </w:r>
      <w:r w:rsidR="00CC57F1">
        <w:rPr>
          <w:rFonts w:ascii="Times New Roman" w:hAnsi="Times New Roman" w:cs="Times New Roman"/>
          <w:sz w:val="24"/>
          <w:szCs w:val="24"/>
        </w:rPr>
        <w:t xml:space="preserve">   </w:t>
      </w:r>
      <w:r w:rsidR="001E133E" w:rsidRPr="009F247B">
        <w:rPr>
          <w:rFonts w:ascii="Times New Roman" w:hAnsi="Times New Roman" w:cs="Times New Roman"/>
          <w:sz w:val="24"/>
          <w:szCs w:val="24"/>
        </w:rPr>
        <w:t>Nous remarquons qu’il y a des étudiants, qui ont répondu que l’apprentissage du</w:t>
      </w:r>
      <w:r w:rsidR="003E2E10" w:rsidRPr="009F247B">
        <w:rPr>
          <w:rFonts w:ascii="Times New Roman" w:hAnsi="Times New Roman" w:cs="Times New Roman"/>
          <w:sz w:val="24"/>
          <w:szCs w:val="24"/>
        </w:rPr>
        <w:t xml:space="preserve"> français est un avantage (78%) pour leur avenir et une richesse personnelle.</w:t>
      </w:r>
    </w:p>
    <w:p w:rsidR="00F73284" w:rsidRPr="009F247B" w:rsidRDefault="00F73284" w:rsidP="00FE5413">
      <w:pPr>
        <w:autoSpaceDE w:val="0"/>
        <w:autoSpaceDN w:val="0"/>
        <w:adjustRightInd w:val="0"/>
        <w:spacing w:after="0" w:line="360" w:lineRule="auto"/>
        <w:rPr>
          <w:rFonts w:ascii="Times New Roman" w:hAnsi="Times New Roman" w:cs="Times New Roman"/>
          <w:sz w:val="24"/>
          <w:szCs w:val="24"/>
        </w:rPr>
      </w:pPr>
    </w:p>
    <w:p w:rsidR="0005662C" w:rsidRPr="009F247B" w:rsidRDefault="00F73284"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 </w:t>
      </w:r>
      <w:r w:rsidR="00CC57F1">
        <w:rPr>
          <w:rFonts w:ascii="Times New Roman" w:hAnsi="Times New Roman" w:cs="Times New Roman"/>
          <w:sz w:val="24"/>
          <w:szCs w:val="24"/>
        </w:rPr>
        <w:t xml:space="preserve">   </w:t>
      </w:r>
      <w:r w:rsidRPr="009F247B">
        <w:rPr>
          <w:rFonts w:ascii="Times New Roman" w:hAnsi="Times New Roman" w:cs="Times New Roman"/>
          <w:sz w:val="24"/>
          <w:szCs w:val="24"/>
        </w:rPr>
        <w:t xml:space="preserve"> </w:t>
      </w:r>
      <w:r w:rsidR="001E133E" w:rsidRPr="009F247B">
        <w:rPr>
          <w:rFonts w:ascii="Times New Roman" w:hAnsi="Times New Roman" w:cs="Times New Roman"/>
          <w:sz w:val="24"/>
          <w:szCs w:val="24"/>
        </w:rPr>
        <w:t>Les autres se devisent (11%) pour ce qui concerne un besoin, et (11%) pour une</w:t>
      </w:r>
      <w:r w:rsidR="0005662C" w:rsidRPr="009F247B">
        <w:rPr>
          <w:rFonts w:ascii="Times New Roman" w:hAnsi="Times New Roman" w:cs="Times New Roman"/>
          <w:sz w:val="24"/>
          <w:szCs w:val="24"/>
        </w:rPr>
        <w:t xml:space="preserve"> obligation, c’est-à-dire que leur entourages qui les oblige à apprendre.</w:t>
      </w:r>
    </w:p>
    <w:p w:rsidR="001E133E" w:rsidRPr="009F247B" w:rsidRDefault="001E133E" w:rsidP="00FE5413">
      <w:pPr>
        <w:autoSpaceDE w:val="0"/>
        <w:autoSpaceDN w:val="0"/>
        <w:adjustRightInd w:val="0"/>
        <w:spacing w:after="0" w:line="360" w:lineRule="auto"/>
        <w:rPr>
          <w:rFonts w:ascii="Times New Roman" w:hAnsi="Times New Roman" w:cs="Times New Roman"/>
          <w:sz w:val="24"/>
          <w:szCs w:val="24"/>
        </w:rPr>
      </w:pPr>
    </w:p>
    <w:p w:rsidR="00427400" w:rsidRPr="009F247B" w:rsidRDefault="00427400" w:rsidP="00FE5413">
      <w:pPr>
        <w:autoSpaceDE w:val="0"/>
        <w:autoSpaceDN w:val="0"/>
        <w:adjustRightInd w:val="0"/>
        <w:spacing w:after="0" w:line="360" w:lineRule="auto"/>
        <w:rPr>
          <w:rFonts w:ascii="Times New Roman" w:hAnsi="Times New Roman" w:cs="Times New Roman"/>
          <w:sz w:val="24"/>
          <w:szCs w:val="24"/>
        </w:rPr>
      </w:pPr>
    </w:p>
    <w:p w:rsidR="00427400" w:rsidRPr="009F247B" w:rsidRDefault="00427400" w:rsidP="00FE5413">
      <w:pPr>
        <w:autoSpaceDE w:val="0"/>
        <w:autoSpaceDN w:val="0"/>
        <w:adjustRightInd w:val="0"/>
        <w:spacing w:after="0" w:line="360" w:lineRule="auto"/>
        <w:rPr>
          <w:rFonts w:ascii="Times New Roman" w:hAnsi="Times New Roman" w:cs="Times New Roman"/>
          <w:sz w:val="24"/>
          <w:szCs w:val="24"/>
        </w:rPr>
      </w:pPr>
    </w:p>
    <w:p w:rsidR="007F1653" w:rsidRPr="009F247B" w:rsidRDefault="007F1653" w:rsidP="00FE5413">
      <w:pPr>
        <w:autoSpaceDE w:val="0"/>
        <w:autoSpaceDN w:val="0"/>
        <w:adjustRightInd w:val="0"/>
        <w:spacing w:after="0" w:line="360" w:lineRule="auto"/>
        <w:rPr>
          <w:rFonts w:ascii="Times New Roman" w:hAnsi="Times New Roman" w:cs="Times New Roman"/>
          <w:sz w:val="24"/>
          <w:szCs w:val="24"/>
        </w:rPr>
      </w:pPr>
    </w:p>
    <w:p w:rsidR="007F1653" w:rsidRPr="009F247B" w:rsidRDefault="007F1653" w:rsidP="00FE5413">
      <w:pPr>
        <w:autoSpaceDE w:val="0"/>
        <w:autoSpaceDN w:val="0"/>
        <w:adjustRightInd w:val="0"/>
        <w:spacing w:after="0" w:line="360" w:lineRule="auto"/>
        <w:rPr>
          <w:rFonts w:ascii="Times New Roman" w:hAnsi="Times New Roman" w:cs="Times New Roman"/>
          <w:sz w:val="24"/>
          <w:szCs w:val="24"/>
        </w:rPr>
      </w:pPr>
    </w:p>
    <w:p w:rsidR="007F1653" w:rsidRPr="009F247B" w:rsidRDefault="007F1653" w:rsidP="00FE5413">
      <w:pPr>
        <w:autoSpaceDE w:val="0"/>
        <w:autoSpaceDN w:val="0"/>
        <w:adjustRightInd w:val="0"/>
        <w:spacing w:after="0" w:line="360" w:lineRule="auto"/>
        <w:rPr>
          <w:rFonts w:ascii="Times New Roman" w:hAnsi="Times New Roman" w:cs="Times New Roman"/>
          <w:sz w:val="24"/>
          <w:szCs w:val="24"/>
        </w:rPr>
      </w:pPr>
    </w:p>
    <w:p w:rsidR="007F1653" w:rsidRPr="009F247B" w:rsidRDefault="007F1653" w:rsidP="00FE5413">
      <w:pPr>
        <w:autoSpaceDE w:val="0"/>
        <w:autoSpaceDN w:val="0"/>
        <w:adjustRightInd w:val="0"/>
        <w:spacing w:after="0" w:line="360" w:lineRule="auto"/>
        <w:rPr>
          <w:rFonts w:ascii="Times New Roman" w:hAnsi="Times New Roman" w:cs="Times New Roman"/>
          <w:sz w:val="24"/>
          <w:szCs w:val="24"/>
        </w:rPr>
      </w:pPr>
    </w:p>
    <w:p w:rsidR="007F1653" w:rsidRPr="009F247B" w:rsidRDefault="007F1653" w:rsidP="00FE5413">
      <w:pPr>
        <w:autoSpaceDE w:val="0"/>
        <w:autoSpaceDN w:val="0"/>
        <w:adjustRightInd w:val="0"/>
        <w:spacing w:after="0" w:line="360" w:lineRule="auto"/>
        <w:rPr>
          <w:rFonts w:ascii="Times New Roman" w:hAnsi="Times New Roman" w:cs="Times New Roman"/>
          <w:sz w:val="24"/>
          <w:szCs w:val="24"/>
        </w:rPr>
      </w:pPr>
    </w:p>
    <w:p w:rsidR="007F1653" w:rsidRPr="009F247B" w:rsidRDefault="007F1653" w:rsidP="00FE5413">
      <w:pPr>
        <w:autoSpaceDE w:val="0"/>
        <w:autoSpaceDN w:val="0"/>
        <w:adjustRightInd w:val="0"/>
        <w:spacing w:after="0" w:line="360" w:lineRule="auto"/>
        <w:rPr>
          <w:rFonts w:ascii="Times New Roman" w:hAnsi="Times New Roman" w:cs="Times New Roman"/>
          <w:sz w:val="24"/>
          <w:szCs w:val="24"/>
        </w:rPr>
      </w:pPr>
    </w:p>
    <w:p w:rsidR="007F1653"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33" type="#_x0000_t75" style="width:433.65pt;height:253.65pt;mso-position-horizontal-relative:char;mso-position-vertical-relative:line">
            <v:imagedata r:id="rId23" o:title=""/>
          </v:shape>
        </w:pict>
      </w:r>
    </w:p>
    <w:p w:rsidR="007F1653" w:rsidRPr="009F247B" w:rsidRDefault="007F1653" w:rsidP="00FE5413">
      <w:pPr>
        <w:autoSpaceDE w:val="0"/>
        <w:autoSpaceDN w:val="0"/>
        <w:adjustRightInd w:val="0"/>
        <w:spacing w:after="0" w:line="360" w:lineRule="auto"/>
        <w:rPr>
          <w:rFonts w:ascii="Times New Roman" w:hAnsi="Times New Roman" w:cs="Times New Roman"/>
          <w:sz w:val="24"/>
          <w:szCs w:val="24"/>
        </w:rPr>
      </w:pPr>
    </w:p>
    <w:p w:rsidR="00D4700C" w:rsidRPr="009F247B" w:rsidRDefault="00B16FD1"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Figure 8</w:t>
      </w:r>
      <w:r w:rsidR="00712A7B" w:rsidRPr="009F247B">
        <w:rPr>
          <w:rFonts w:ascii="Times New Roman" w:hAnsi="Times New Roman" w:cs="Times New Roman"/>
          <w:b/>
          <w:bCs/>
          <w:sz w:val="24"/>
          <w:szCs w:val="24"/>
        </w:rPr>
        <w:t>:</w:t>
      </w:r>
      <w:r w:rsidRPr="009F247B">
        <w:rPr>
          <w:rFonts w:ascii="Times New Roman" w:hAnsi="Times New Roman" w:cs="Times New Roman"/>
          <w:b/>
          <w:bCs/>
          <w:sz w:val="24"/>
          <w:szCs w:val="24"/>
        </w:rPr>
        <w:t xml:space="preserve"> Les représentations de l’apprentissage de la lang</w:t>
      </w:r>
      <w:r w:rsidR="00CC00AF" w:rsidRPr="009F247B">
        <w:rPr>
          <w:rFonts w:ascii="Times New Roman" w:hAnsi="Times New Roman" w:cs="Times New Roman"/>
          <w:b/>
          <w:bCs/>
          <w:sz w:val="24"/>
          <w:szCs w:val="24"/>
        </w:rPr>
        <w:t>ue français</w:t>
      </w:r>
    </w:p>
    <w:p w:rsidR="000D63BE" w:rsidRPr="009F247B" w:rsidRDefault="005572C3" w:rsidP="00E03004">
      <w:pPr>
        <w:numPr>
          <w:ilvl w:val="0"/>
          <w:numId w:val="104"/>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r w:rsidR="000139DB">
        <w:rPr>
          <w:rFonts w:ascii="Times New Roman" w:hAnsi="Times New Roman" w:cs="Times New Roman"/>
          <w:b/>
          <w:bCs/>
          <w:sz w:val="24"/>
          <w:szCs w:val="24"/>
        </w:rPr>
        <w:t>10</w:t>
      </w:r>
      <w:r>
        <w:rPr>
          <w:rFonts w:ascii="Times New Roman" w:hAnsi="Times New Roman" w:cs="Times New Roman"/>
          <w:b/>
          <w:bCs/>
          <w:sz w:val="24"/>
          <w:szCs w:val="24"/>
        </w:rPr>
        <w:t xml:space="preserve">  </w:t>
      </w:r>
      <w:r w:rsidR="000D63BE" w:rsidRPr="009F247B">
        <w:rPr>
          <w:rFonts w:ascii="Times New Roman" w:hAnsi="Times New Roman" w:cs="Times New Roman"/>
          <w:b/>
          <w:bCs/>
          <w:sz w:val="24"/>
          <w:szCs w:val="24"/>
        </w:rPr>
        <w:t>Le sentiment envers la langue française</w:t>
      </w:r>
      <w:r w:rsidR="007929AF" w:rsidRPr="009F247B">
        <w:rPr>
          <w:rFonts w:ascii="Times New Roman" w:hAnsi="Times New Roman" w:cs="Times New Roman"/>
          <w:b/>
          <w:bCs/>
          <w:sz w:val="24"/>
          <w:szCs w:val="24"/>
        </w:rPr>
        <w:t>:</w:t>
      </w:r>
    </w:p>
    <w:p w:rsidR="00CC00AF" w:rsidRPr="009F247B" w:rsidRDefault="00CC00AF" w:rsidP="00FE5413">
      <w:pPr>
        <w:autoSpaceDE w:val="0"/>
        <w:autoSpaceDN w:val="0"/>
        <w:adjustRightInd w:val="0"/>
        <w:spacing w:after="0" w:line="360" w:lineRule="auto"/>
        <w:rPr>
          <w:rFonts w:ascii="Times New Roman" w:hAnsi="Times New Roman" w:cs="Times New Roman"/>
          <w:sz w:val="24"/>
          <w:szCs w:val="24"/>
        </w:rPr>
      </w:pPr>
    </w:p>
    <w:p w:rsidR="000A5651" w:rsidRPr="009F247B" w:rsidRDefault="00E9182C" w:rsidP="00CC57F1">
      <w:pPr>
        <w:spacing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Cette attitude a une fonction énergétique car elle va influencer directement sur le système de motivation des étudiants et le niveau d’implication du sujet, donc la quantité d’énergie psychologique que les étudiants </w:t>
      </w:r>
      <w:r w:rsidR="000A5651" w:rsidRPr="009F247B">
        <w:rPr>
          <w:rFonts w:ascii="Times New Roman" w:hAnsi="Times New Roman" w:cs="Times New Roman"/>
          <w:sz w:val="24"/>
          <w:szCs w:val="24"/>
        </w:rPr>
        <w:t>vont investir durant leurs formations.</w:t>
      </w:r>
    </w:p>
    <w:p w:rsidR="007670B6" w:rsidRPr="009F247B" w:rsidRDefault="007670B6" w:rsidP="00FE5413">
      <w:pPr>
        <w:spacing w:line="360" w:lineRule="auto"/>
        <w:ind w:left="720"/>
        <w:rPr>
          <w:rFonts w:ascii="Times New Roman" w:hAnsi="Times New Roman" w:cs="Times New Roman"/>
          <w:sz w:val="24"/>
          <w:szCs w:val="24"/>
        </w:rPr>
      </w:pPr>
    </w:p>
    <w:p w:rsidR="00624E5F" w:rsidRPr="009F247B" w:rsidRDefault="00624E5F" w:rsidP="00FE5413">
      <w:pPr>
        <w:spacing w:line="360" w:lineRule="auto"/>
        <w:ind w:left="720"/>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923DE2" w:rsidRPr="009F247B" w:rsidRDefault="006455AD" w:rsidP="00FE5413">
      <w:pPr>
        <w:autoSpaceDE w:val="0"/>
        <w:autoSpaceDN w:val="0"/>
        <w:adjustRightInd w:val="0"/>
        <w:spacing w:after="0" w:line="360" w:lineRule="auto"/>
        <w:rPr>
          <w:rFonts w:ascii="Times New Roman" w:hAnsi="Times New Roman" w:cs="Times New Roman"/>
          <w:sz w:val="24"/>
          <w:szCs w:val="24"/>
        </w:rPr>
      </w:pPr>
      <w:r w:rsidRPr="008263DD">
        <w:rPr>
          <w:rFonts w:ascii="Times New Roman" w:hAnsi="Times New Roman" w:cs="Times New Roman"/>
          <w:sz w:val="24"/>
          <w:szCs w:val="24"/>
        </w:rPr>
        <w:pict>
          <v:shape id="_x0000_i1034" type="#_x0000_t75" style="width:433.65pt;height:253.65pt;mso-position-horizontal-relative:char;mso-position-vertical-relative:line">
            <v:imagedata r:id="rId24" o:title=""/>
          </v:shape>
        </w:pict>
      </w:r>
    </w:p>
    <w:p w:rsidR="00923DE2" w:rsidRPr="009F247B" w:rsidRDefault="00923DE2" w:rsidP="00FE5413">
      <w:pPr>
        <w:autoSpaceDE w:val="0"/>
        <w:autoSpaceDN w:val="0"/>
        <w:adjustRightInd w:val="0"/>
        <w:spacing w:after="0" w:line="360" w:lineRule="auto"/>
        <w:rPr>
          <w:rFonts w:ascii="Times New Roman" w:hAnsi="Times New Roman" w:cs="Times New Roman"/>
          <w:sz w:val="24"/>
          <w:szCs w:val="24"/>
        </w:rPr>
      </w:pPr>
    </w:p>
    <w:p w:rsidR="00562335" w:rsidRPr="009F247B" w:rsidRDefault="007670B6"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sz w:val="24"/>
          <w:szCs w:val="24"/>
        </w:rPr>
        <w:tab/>
      </w:r>
      <w:r w:rsidRPr="009F247B">
        <w:rPr>
          <w:rFonts w:ascii="Times New Roman" w:hAnsi="Times New Roman" w:cs="Times New Roman"/>
          <w:b/>
          <w:bCs/>
          <w:sz w:val="24"/>
          <w:szCs w:val="24"/>
        </w:rPr>
        <w:t>Figure 9:Le sentiment envers la langue française:</w:t>
      </w:r>
    </w:p>
    <w:p w:rsidR="002153AF" w:rsidRPr="009F247B" w:rsidRDefault="002153AF" w:rsidP="00FE5413">
      <w:pPr>
        <w:autoSpaceDE w:val="0"/>
        <w:autoSpaceDN w:val="0"/>
        <w:adjustRightInd w:val="0"/>
        <w:spacing w:after="0" w:line="360" w:lineRule="auto"/>
        <w:rPr>
          <w:rFonts w:ascii="Times New Roman" w:hAnsi="Times New Roman" w:cs="Times New Roman"/>
          <w:b/>
          <w:bCs/>
          <w:sz w:val="24"/>
          <w:szCs w:val="24"/>
        </w:rPr>
      </w:pPr>
    </w:p>
    <w:p w:rsidR="00E72EF8" w:rsidRPr="009F247B" w:rsidRDefault="0052504A" w:rsidP="00E03004">
      <w:pPr>
        <w:numPr>
          <w:ilvl w:val="0"/>
          <w:numId w:val="105"/>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7</w:t>
      </w:r>
      <w:r w:rsidR="00E75362">
        <w:rPr>
          <w:rFonts w:ascii="Times New Roman" w:hAnsi="Times New Roman" w:cs="Times New Roman"/>
          <w:b/>
          <w:bCs/>
          <w:sz w:val="24"/>
          <w:szCs w:val="24"/>
        </w:rPr>
        <w:t xml:space="preserve">.  </w:t>
      </w:r>
      <w:r w:rsidR="00E72EF8" w:rsidRPr="009F247B">
        <w:rPr>
          <w:rFonts w:ascii="Times New Roman" w:hAnsi="Times New Roman" w:cs="Times New Roman"/>
          <w:b/>
          <w:bCs/>
          <w:sz w:val="24"/>
          <w:szCs w:val="24"/>
        </w:rPr>
        <w:t>L’avenir professionnel</w:t>
      </w:r>
      <w:r w:rsidR="006C4360" w:rsidRPr="009F247B">
        <w:rPr>
          <w:rFonts w:ascii="Times New Roman" w:hAnsi="Times New Roman" w:cs="Times New Roman"/>
          <w:b/>
          <w:bCs/>
          <w:sz w:val="24"/>
          <w:szCs w:val="24"/>
        </w:rPr>
        <w:t>:</w:t>
      </w:r>
      <w:r w:rsidR="006E465C" w:rsidRPr="009F247B">
        <w:rPr>
          <w:rFonts w:ascii="Times New Roman" w:hAnsi="Times New Roman" w:cs="Times New Roman"/>
          <w:b/>
          <w:bCs/>
          <w:sz w:val="24"/>
          <w:szCs w:val="24"/>
        </w:rPr>
        <w:t xml:space="preserve"> </w:t>
      </w:r>
    </w:p>
    <w:p w:rsidR="004F3BFD" w:rsidRPr="009F247B" w:rsidRDefault="004F3BFD" w:rsidP="00FE5413">
      <w:pPr>
        <w:autoSpaceDE w:val="0"/>
        <w:autoSpaceDN w:val="0"/>
        <w:adjustRightInd w:val="0"/>
        <w:spacing w:after="0" w:line="360" w:lineRule="auto"/>
        <w:ind w:left="720"/>
        <w:rPr>
          <w:rFonts w:ascii="Times New Roman" w:hAnsi="Times New Roman" w:cs="Times New Roman"/>
          <w:b/>
          <w:bCs/>
          <w:sz w:val="24"/>
          <w:szCs w:val="24"/>
        </w:rPr>
      </w:pPr>
    </w:p>
    <w:p w:rsidR="00C63D68" w:rsidRPr="009F247B" w:rsidRDefault="00E72EF8" w:rsidP="00992225">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Selon nos enquêtés, l’utilité du français dans les études nous mène directement à son</w:t>
      </w:r>
      <w:r w:rsidR="004F3BFD" w:rsidRPr="009F247B">
        <w:rPr>
          <w:rFonts w:ascii="Times New Roman" w:hAnsi="Times New Roman" w:cs="Times New Roman"/>
          <w:sz w:val="24"/>
          <w:szCs w:val="24"/>
        </w:rPr>
        <w:t xml:space="preserve"> utilité dans le domaine du travail car la chance d’avoir un travail avec une licence de</w:t>
      </w:r>
      <w:r w:rsidR="00C63D68" w:rsidRPr="009F247B">
        <w:rPr>
          <w:rFonts w:ascii="Times New Roman" w:hAnsi="Times New Roman" w:cs="Times New Roman"/>
          <w:sz w:val="24"/>
          <w:szCs w:val="24"/>
        </w:rPr>
        <w:t xml:space="preserve"> français est nettement supérieur que c</w:t>
      </w:r>
      <w:r w:rsidR="00FE3D89" w:rsidRPr="009F247B">
        <w:rPr>
          <w:rFonts w:ascii="Times New Roman" w:hAnsi="Times New Roman" w:cs="Times New Roman"/>
          <w:sz w:val="24"/>
          <w:szCs w:val="24"/>
        </w:rPr>
        <w:t>eux qui ont fait une licence d</w:t>
      </w:r>
      <w:r w:rsidR="00C63D68" w:rsidRPr="009F247B">
        <w:rPr>
          <w:rFonts w:ascii="Times New Roman" w:hAnsi="Times New Roman" w:cs="Times New Roman"/>
          <w:sz w:val="24"/>
          <w:szCs w:val="24"/>
        </w:rPr>
        <w:t xml:space="preserve"> anglais, donc, les licenciés</w:t>
      </w:r>
      <w:r w:rsidR="00FE3D89" w:rsidRPr="009F247B">
        <w:rPr>
          <w:rFonts w:ascii="Times New Roman" w:hAnsi="Times New Roman" w:cs="Times New Roman"/>
          <w:sz w:val="24"/>
          <w:szCs w:val="24"/>
          <w:rtl/>
        </w:rPr>
        <w:t xml:space="preserve"> </w:t>
      </w:r>
      <w:r w:rsidR="00FE3D89" w:rsidRPr="009F247B">
        <w:rPr>
          <w:rFonts w:ascii="Times New Roman" w:hAnsi="Times New Roman" w:cs="Times New Roman"/>
          <w:sz w:val="24"/>
          <w:szCs w:val="24"/>
        </w:rPr>
        <w:t>bilingues</w:t>
      </w:r>
      <w:r w:rsidR="00C63D68" w:rsidRPr="009F247B">
        <w:rPr>
          <w:rFonts w:ascii="Times New Roman" w:hAnsi="Times New Roman" w:cs="Times New Roman"/>
          <w:sz w:val="24"/>
          <w:szCs w:val="24"/>
        </w:rPr>
        <w:t xml:space="preserve"> trouvent aisément des postes dans l’enseignement.</w:t>
      </w:r>
    </w:p>
    <w:p w:rsidR="00C63D68" w:rsidRPr="009F247B" w:rsidRDefault="00C63D68" w:rsidP="00FE5413">
      <w:pPr>
        <w:autoSpaceDE w:val="0"/>
        <w:autoSpaceDN w:val="0"/>
        <w:adjustRightInd w:val="0"/>
        <w:spacing w:after="0" w:line="360" w:lineRule="auto"/>
        <w:rPr>
          <w:rFonts w:ascii="Times New Roman" w:hAnsi="Times New Roman" w:cs="Times New Roman"/>
          <w:sz w:val="24"/>
          <w:szCs w:val="24"/>
        </w:rPr>
      </w:pPr>
    </w:p>
    <w:p w:rsidR="00311E06" w:rsidRPr="009F247B" w:rsidRDefault="00E72EF8" w:rsidP="00992225">
      <w:pPr>
        <w:spacing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La majorité des étudiants veut travailler au secteur de l’enseignement et comme nous</w:t>
      </w:r>
      <w:r w:rsidR="000E0993" w:rsidRPr="009F247B">
        <w:rPr>
          <w:rFonts w:ascii="Times New Roman" w:hAnsi="Times New Roman" w:cs="Times New Roman"/>
          <w:sz w:val="24"/>
          <w:szCs w:val="24"/>
        </w:rPr>
        <w:t xml:space="preserve"> avons mentionné dans le chapitre précédant que les filles sont assez nombreuses que les garçons (3 garçons, </w:t>
      </w:r>
      <w:r w:rsidR="00AD4DEA" w:rsidRPr="009F247B">
        <w:rPr>
          <w:rFonts w:ascii="Times New Roman" w:hAnsi="Times New Roman" w:cs="Times New Roman"/>
          <w:sz w:val="24"/>
          <w:szCs w:val="24"/>
        </w:rPr>
        <w:t>20</w:t>
      </w:r>
      <w:r w:rsidR="000E0993" w:rsidRPr="009F247B">
        <w:rPr>
          <w:rFonts w:ascii="Times New Roman" w:hAnsi="Times New Roman" w:cs="Times New Roman"/>
          <w:sz w:val="24"/>
          <w:szCs w:val="24"/>
        </w:rPr>
        <w:t xml:space="preserve"> filles), cette orientation</w:t>
      </w:r>
      <w:r w:rsidR="00AD4DEA" w:rsidRPr="009F247B">
        <w:rPr>
          <w:rFonts w:ascii="Times New Roman" w:hAnsi="Times New Roman" w:cs="Times New Roman"/>
          <w:sz w:val="24"/>
          <w:szCs w:val="24"/>
        </w:rPr>
        <w:t xml:space="preserve"> </w:t>
      </w:r>
      <w:r w:rsidR="000E0993" w:rsidRPr="009F247B">
        <w:rPr>
          <w:rFonts w:ascii="Times New Roman" w:hAnsi="Times New Roman" w:cs="Times New Roman"/>
          <w:sz w:val="24"/>
          <w:szCs w:val="24"/>
        </w:rPr>
        <w:t xml:space="preserve"> est le fruit d’une fausse représentation des rôles sociaux, marquée par des stéréotypes du sexe sur ce que doit être une fille et un garçon que ce soit à la maison ou l’école contribuent à produire une socialisation asymétrique de sexe largement fondée sur les stéréotypes. </w:t>
      </w:r>
    </w:p>
    <w:p w:rsidR="00992225" w:rsidRDefault="00311E06" w:rsidP="00992225">
      <w:pPr>
        <w:spacing w:line="360" w:lineRule="auto"/>
        <w:rPr>
          <w:rFonts w:ascii="Times New Roman" w:hAnsi="Times New Roman" w:cs="Times New Roman"/>
          <w:sz w:val="24"/>
          <w:szCs w:val="24"/>
        </w:rPr>
      </w:pPr>
      <w:r w:rsidRPr="009F247B">
        <w:rPr>
          <w:rFonts w:ascii="Times New Roman" w:hAnsi="Times New Roman" w:cs="Times New Roman"/>
          <w:sz w:val="24"/>
          <w:szCs w:val="24"/>
        </w:rPr>
        <w:t xml:space="preserve"> </w:t>
      </w:r>
      <w:r w:rsidR="000E0993" w:rsidRPr="009F247B">
        <w:rPr>
          <w:rFonts w:ascii="Times New Roman" w:hAnsi="Times New Roman" w:cs="Times New Roman"/>
          <w:sz w:val="24"/>
          <w:szCs w:val="24"/>
        </w:rPr>
        <w:t>Alors que certains étudiants veulent bien avoir un diplôme universitaire, ils souhaitent faire autre chose qu’enseigner (</w:t>
      </w:r>
      <w:r w:rsidR="00F0705F" w:rsidRPr="009F247B">
        <w:rPr>
          <w:rFonts w:ascii="Times New Roman" w:hAnsi="Times New Roman" w:cs="Times New Roman"/>
          <w:sz w:val="24"/>
          <w:szCs w:val="24"/>
        </w:rPr>
        <w:t>traduction, journalisme</w:t>
      </w:r>
      <w:r w:rsidR="000E0993" w:rsidRPr="009F247B">
        <w:rPr>
          <w:rFonts w:ascii="Times New Roman" w:hAnsi="Times New Roman" w:cs="Times New Roman"/>
          <w:sz w:val="24"/>
          <w:szCs w:val="24"/>
        </w:rPr>
        <w:t xml:space="preserve">, ouvrir une école privée ou une crèche). Peu des étudiants qui veulent poursuivre leurs études. Ces résultats illustrent bel et bien ces </w:t>
      </w:r>
      <w:r w:rsidR="00992225">
        <w:rPr>
          <w:rFonts w:ascii="Times New Roman" w:hAnsi="Times New Roman" w:cs="Times New Roman"/>
          <w:sz w:val="24"/>
          <w:szCs w:val="24"/>
        </w:rPr>
        <w:t xml:space="preserve"> </w:t>
      </w:r>
    </w:p>
    <w:p w:rsidR="00992225" w:rsidRDefault="00992225" w:rsidP="00992225">
      <w:pPr>
        <w:spacing w:line="360" w:lineRule="auto"/>
        <w:rPr>
          <w:rFonts w:ascii="Times New Roman" w:hAnsi="Times New Roman" w:cs="Times New Roman"/>
          <w:sz w:val="24"/>
          <w:szCs w:val="24"/>
        </w:rPr>
      </w:pPr>
    </w:p>
    <w:p w:rsidR="00F0705F" w:rsidRDefault="00992225" w:rsidP="00992225">
      <w:pPr>
        <w:spacing w:line="360" w:lineRule="auto"/>
        <w:rPr>
          <w:rFonts w:ascii="Times New Roman" w:hAnsi="Times New Roman" w:cs="Times New Roman"/>
          <w:sz w:val="24"/>
          <w:szCs w:val="24"/>
        </w:rPr>
      </w:pPr>
      <w:r w:rsidRPr="009F247B">
        <w:rPr>
          <w:rFonts w:ascii="Times New Roman" w:hAnsi="Times New Roman" w:cs="Times New Roman"/>
          <w:sz w:val="24"/>
          <w:szCs w:val="24"/>
        </w:rPr>
        <w:t>étudiants cherchent la stabilité et ils n’ont pas saisi la différence entre études universitaire et formations professionnelles.</w:t>
      </w:r>
    </w:p>
    <w:p w:rsidR="00FA0A8D" w:rsidRPr="009F247B" w:rsidRDefault="0052504A" w:rsidP="00E03004">
      <w:pPr>
        <w:numPr>
          <w:ilvl w:val="0"/>
          <w:numId w:val="106"/>
        </w:numPr>
        <w:spacing w:line="360" w:lineRule="auto"/>
        <w:rPr>
          <w:rFonts w:ascii="Times New Roman" w:hAnsi="Times New Roman" w:cs="Times New Roman"/>
          <w:b/>
          <w:bCs/>
          <w:sz w:val="24"/>
          <w:szCs w:val="24"/>
          <w:lang w:bidi="ar-DZ"/>
        </w:rPr>
      </w:pPr>
      <w:r>
        <w:rPr>
          <w:rFonts w:ascii="Times New Roman" w:hAnsi="Times New Roman" w:cs="Times New Roman"/>
          <w:b/>
          <w:bCs/>
          <w:sz w:val="24"/>
          <w:szCs w:val="24"/>
        </w:rPr>
        <w:t>8.</w:t>
      </w:r>
      <w:r w:rsidR="00B02959">
        <w:rPr>
          <w:rFonts w:ascii="Times New Roman" w:hAnsi="Times New Roman" w:cs="Times New Roman"/>
          <w:b/>
          <w:bCs/>
          <w:sz w:val="24"/>
          <w:szCs w:val="24"/>
        </w:rPr>
        <w:t xml:space="preserve"> </w:t>
      </w:r>
      <w:r w:rsidR="00AB35D9" w:rsidRPr="009F247B">
        <w:rPr>
          <w:rFonts w:ascii="Times New Roman" w:hAnsi="Times New Roman" w:cs="Times New Roman"/>
          <w:b/>
          <w:bCs/>
          <w:sz w:val="24"/>
          <w:szCs w:val="24"/>
        </w:rPr>
        <w:t xml:space="preserve"> Le statut de la langue française selon nos enquêtés</w:t>
      </w:r>
      <w:r w:rsidR="007F7188" w:rsidRPr="009F247B">
        <w:rPr>
          <w:rFonts w:ascii="Times New Roman" w:hAnsi="Times New Roman" w:cs="Times New Roman"/>
          <w:b/>
          <w:bCs/>
          <w:sz w:val="24"/>
          <w:szCs w:val="24"/>
        </w:rPr>
        <w:t xml:space="preserve"> </w:t>
      </w:r>
    </w:p>
    <w:p w:rsidR="00D6304D" w:rsidRPr="009F247B" w:rsidRDefault="006F3E79"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992225">
        <w:rPr>
          <w:rFonts w:ascii="Times New Roman" w:hAnsi="Times New Roman" w:cs="Times New Roman"/>
          <w:sz w:val="24"/>
          <w:szCs w:val="24"/>
        </w:rPr>
        <w:t xml:space="preserve"> </w:t>
      </w:r>
      <w:r w:rsidR="00FA0A8D" w:rsidRPr="009F247B">
        <w:rPr>
          <w:rFonts w:ascii="Times New Roman" w:hAnsi="Times New Roman" w:cs="Times New Roman"/>
          <w:sz w:val="24"/>
          <w:szCs w:val="24"/>
        </w:rPr>
        <w:t xml:space="preserve">A travers </w:t>
      </w:r>
      <w:r w:rsidR="009B75B0" w:rsidRPr="009F247B">
        <w:rPr>
          <w:rFonts w:ascii="Times New Roman" w:hAnsi="Times New Roman" w:cs="Times New Roman"/>
          <w:sz w:val="24"/>
          <w:szCs w:val="24"/>
        </w:rPr>
        <w:t>ce questionnaire</w:t>
      </w:r>
      <w:r w:rsidR="00FA0A8D" w:rsidRPr="009F247B">
        <w:rPr>
          <w:rFonts w:ascii="Times New Roman" w:hAnsi="Times New Roman" w:cs="Times New Roman"/>
          <w:sz w:val="24"/>
          <w:szCs w:val="24"/>
        </w:rPr>
        <w:t>, nous cherchons de donner un statut à langue française,</w:t>
      </w:r>
      <w:r w:rsidR="00D6304D" w:rsidRPr="009F247B">
        <w:rPr>
          <w:rFonts w:ascii="Times New Roman" w:hAnsi="Times New Roman" w:cs="Times New Roman"/>
          <w:sz w:val="24"/>
          <w:szCs w:val="24"/>
        </w:rPr>
        <w:t xml:space="preserve"> tout en comparant le statut donné par la politique linguistique et le statut donné par nos </w:t>
      </w:r>
      <w:r w:rsidR="00A35066" w:rsidRPr="009F247B">
        <w:rPr>
          <w:rFonts w:ascii="Times New Roman" w:hAnsi="Times New Roman" w:cs="Times New Roman"/>
          <w:sz w:val="24"/>
          <w:szCs w:val="24"/>
        </w:rPr>
        <w:t>enquêtés.</w:t>
      </w:r>
    </w:p>
    <w:p w:rsidR="00FA0A8D" w:rsidRPr="009F247B" w:rsidRDefault="00FA0A8D" w:rsidP="00FE5413">
      <w:pPr>
        <w:autoSpaceDE w:val="0"/>
        <w:autoSpaceDN w:val="0"/>
        <w:adjustRightInd w:val="0"/>
        <w:spacing w:after="0" w:line="360" w:lineRule="auto"/>
        <w:jc w:val="both"/>
        <w:rPr>
          <w:rFonts w:ascii="Times New Roman" w:hAnsi="Times New Roman" w:cs="Times New Roman"/>
          <w:sz w:val="24"/>
          <w:szCs w:val="24"/>
        </w:rPr>
      </w:pPr>
    </w:p>
    <w:p w:rsidR="00E10CB9" w:rsidRPr="009F247B" w:rsidRDefault="00FA0A8D" w:rsidP="00992225">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Pour nos enquêtés, la langue française est considérée comme une langue étrangère,</w:t>
      </w:r>
      <w:r w:rsidR="00E10CB9" w:rsidRPr="009F247B">
        <w:rPr>
          <w:rFonts w:ascii="Times New Roman" w:hAnsi="Times New Roman" w:cs="Times New Roman"/>
          <w:sz w:val="24"/>
          <w:szCs w:val="24"/>
        </w:rPr>
        <w:t xml:space="preserve"> on remarque le statut donné par la politique linguistique coïncide avec le statut donné par les étudiants, mais le paradoxe se pose : comment peut-justifier l’utilisation de la </w:t>
      </w:r>
      <w:r w:rsidR="00DD7031" w:rsidRPr="009F247B">
        <w:rPr>
          <w:rFonts w:ascii="Times New Roman" w:hAnsi="Times New Roman" w:cs="Times New Roman"/>
          <w:sz w:val="24"/>
          <w:szCs w:val="24"/>
        </w:rPr>
        <w:t xml:space="preserve">langue </w:t>
      </w:r>
      <w:r w:rsidR="00E10CB9" w:rsidRPr="009F247B">
        <w:rPr>
          <w:rFonts w:ascii="Times New Roman" w:hAnsi="Times New Roman" w:cs="Times New Roman"/>
          <w:sz w:val="24"/>
          <w:szCs w:val="24"/>
        </w:rPr>
        <w:t>française dans notre société, elle est étrangère ceci peut être justifié par la présence coloniale durant 130 ans qui a bouleversé le dialecte algérien par le phénomène du contact des langues ou bien l’algérien n’a pas une identité linguistique rigide.</w:t>
      </w:r>
    </w:p>
    <w:p w:rsidR="006F3E79" w:rsidRPr="009F247B" w:rsidRDefault="006F3E79" w:rsidP="00FE5413">
      <w:pPr>
        <w:autoSpaceDE w:val="0"/>
        <w:autoSpaceDN w:val="0"/>
        <w:adjustRightInd w:val="0"/>
        <w:spacing w:after="0" w:line="360" w:lineRule="auto"/>
        <w:jc w:val="both"/>
        <w:rPr>
          <w:rFonts w:ascii="Times New Roman" w:hAnsi="Times New Roman" w:cs="Times New Roman"/>
          <w:sz w:val="24"/>
          <w:szCs w:val="24"/>
        </w:rPr>
      </w:pPr>
    </w:p>
    <w:p w:rsidR="007F7188" w:rsidRPr="009F247B" w:rsidRDefault="00992225" w:rsidP="00992225">
      <w:pPr>
        <w:spacing w:line="360" w:lineRule="auto"/>
        <w:ind w:firstLine="284"/>
        <w:jc w:val="both"/>
        <w:rPr>
          <w:rFonts w:ascii="Times New Roman" w:hAnsi="Times New Roman" w:cs="Times New Roman"/>
          <w:i/>
          <w:iCs/>
          <w:sz w:val="24"/>
          <w:szCs w:val="24"/>
        </w:rPr>
      </w:pPr>
      <w:r>
        <w:rPr>
          <w:rFonts w:ascii="Times New Roman" w:hAnsi="Times New Roman" w:cs="Times New Roman"/>
          <w:sz w:val="24"/>
          <w:szCs w:val="24"/>
        </w:rPr>
        <w:t xml:space="preserve"> </w:t>
      </w:r>
      <w:r w:rsidR="00E10CB9" w:rsidRPr="009F247B">
        <w:rPr>
          <w:rFonts w:ascii="Times New Roman" w:hAnsi="Times New Roman" w:cs="Times New Roman"/>
          <w:sz w:val="24"/>
          <w:szCs w:val="24"/>
        </w:rPr>
        <w:t xml:space="preserve">HAGEGE C.se réfère pour affirmer que le français est une langue qui requiert une importance cruciale dans les pays anciennement colonisé, il souligne que « </w:t>
      </w:r>
      <w:r w:rsidR="00E10CB9" w:rsidRPr="009F247B">
        <w:rPr>
          <w:rFonts w:ascii="Times New Roman" w:hAnsi="Times New Roman" w:cs="Times New Roman"/>
          <w:i/>
          <w:iCs/>
          <w:sz w:val="24"/>
          <w:szCs w:val="24"/>
        </w:rPr>
        <w:t>la plupart</w:t>
      </w:r>
      <w:r w:rsidR="0092130D" w:rsidRPr="009F247B">
        <w:rPr>
          <w:rFonts w:ascii="Times New Roman" w:hAnsi="Times New Roman" w:cs="Times New Roman"/>
          <w:i/>
          <w:iCs/>
          <w:sz w:val="24"/>
          <w:szCs w:val="24"/>
        </w:rPr>
        <w:t xml:space="preserve"> </w:t>
      </w:r>
      <w:r w:rsidR="00E10CB9" w:rsidRPr="009F247B">
        <w:rPr>
          <w:rFonts w:ascii="Times New Roman" w:hAnsi="Times New Roman" w:cs="Times New Roman"/>
          <w:i/>
          <w:iCs/>
          <w:sz w:val="24"/>
          <w:szCs w:val="24"/>
        </w:rPr>
        <w:t>d’entre eux avait pourtant combattu la France coloniale, avec les armes même que leur avait données les écoles de la France, c’est -à- dire sa langue et sa culture. Mais</w:t>
      </w:r>
      <w:r w:rsidR="0000354A" w:rsidRPr="009F247B">
        <w:rPr>
          <w:rFonts w:ascii="Times New Roman" w:hAnsi="Times New Roman" w:cs="Times New Roman"/>
          <w:i/>
          <w:iCs/>
          <w:sz w:val="24"/>
          <w:szCs w:val="24"/>
        </w:rPr>
        <w:t xml:space="preserve"> une fois que la France qui n’avait plus des moyens d’avoir un empire colonial, a négocié l’indépendance de ces pays, leurs élites sont restées non seulement des passionnées de la France et de sa culture, mais sont également devenues demandeuses de la langue française. </w:t>
      </w:r>
    </w:p>
    <w:p w:rsidR="007B28D8" w:rsidRDefault="00992225" w:rsidP="00423B0C">
      <w:pPr>
        <w:spacing w:line="360" w:lineRule="auto"/>
        <w:ind w:firstLine="284"/>
        <w:jc w:val="both"/>
        <w:rPr>
          <w:rFonts w:ascii="Times New Roman" w:hAnsi="Times New Roman" w:cs="Times New Roman" w:hint="cs"/>
          <w:sz w:val="24"/>
          <w:szCs w:val="24"/>
          <w:rtl/>
        </w:rPr>
      </w:pPr>
      <w:r>
        <w:rPr>
          <w:rFonts w:ascii="Times New Roman" w:hAnsi="Times New Roman" w:cs="Times New Roman"/>
          <w:i/>
          <w:iCs/>
          <w:sz w:val="24"/>
          <w:szCs w:val="24"/>
        </w:rPr>
        <w:t xml:space="preserve"> </w:t>
      </w:r>
      <w:r w:rsidR="0000354A" w:rsidRPr="009F247B">
        <w:rPr>
          <w:rFonts w:ascii="Times New Roman" w:hAnsi="Times New Roman" w:cs="Times New Roman"/>
          <w:i/>
          <w:iCs/>
          <w:sz w:val="24"/>
          <w:szCs w:val="24"/>
        </w:rPr>
        <w:t xml:space="preserve">Les français ont progressivement compris qu’ils étaient les dépositaires et non les propriétaires. Aujourd’hui encore, ce sont les pays francophones qui sont les fers de lance de ce mouvement en faveur du français ». </w:t>
      </w:r>
      <w:r w:rsidR="0000354A" w:rsidRPr="009F247B">
        <w:rPr>
          <w:rFonts w:ascii="Times New Roman" w:hAnsi="Times New Roman" w:cs="Times New Roman"/>
          <w:sz w:val="24"/>
          <w:szCs w:val="24"/>
        </w:rPr>
        <w:t xml:space="preserve">C’est ce qui est affirmé judicieusement par KATEB Y. « </w:t>
      </w:r>
      <w:r w:rsidR="0000354A" w:rsidRPr="009F247B">
        <w:rPr>
          <w:rFonts w:ascii="Times New Roman" w:hAnsi="Times New Roman" w:cs="Times New Roman"/>
          <w:i/>
          <w:iCs/>
          <w:sz w:val="24"/>
          <w:szCs w:val="24"/>
        </w:rPr>
        <w:t xml:space="preserve">c’est en français que nous proclamons notre appartenance à la communauté algérienne ». </w:t>
      </w:r>
      <w:r w:rsidR="0000354A" w:rsidRPr="009F247B">
        <w:rPr>
          <w:rFonts w:ascii="Times New Roman" w:hAnsi="Times New Roman" w:cs="Times New Roman"/>
          <w:sz w:val="24"/>
          <w:szCs w:val="24"/>
        </w:rPr>
        <w:t>Donc, qu’avec la langue française, on prouve notre appartenance, elle peut jouer le rôle d’un marqueur de l’identité algérienne. Tous les pays anciennement colonisé</w:t>
      </w:r>
      <w:r w:rsidR="007F7188" w:rsidRPr="009F247B">
        <w:rPr>
          <w:rFonts w:ascii="Times New Roman" w:hAnsi="Times New Roman" w:cs="Times New Roman"/>
          <w:sz w:val="24"/>
          <w:szCs w:val="24"/>
        </w:rPr>
        <w:t>s</w:t>
      </w:r>
      <w:r w:rsidR="0000354A" w:rsidRPr="009F247B">
        <w:rPr>
          <w:rFonts w:ascii="Times New Roman" w:hAnsi="Times New Roman" w:cs="Times New Roman"/>
          <w:sz w:val="24"/>
          <w:szCs w:val="24"/>
        </w:rPr>
        <w:t xml:space="preserve"> par l’Empire Français souffrent du complexe d’infériorité et la quête d’identité.</w:t>
      </w:r>
    </w:p>
    <w:p w:rsidR="006455AD" w:rsidRPr="009F247B" w:rsidRDefault="006455AD" w:rsidP="00423B0C">
      <w:pPr>
        <w:spacing w:line="360" w:lineRule="auto"/>
        <w:ind w:firstLine="284"/>
        <w:jc w:val="both"/>
        <w:rPr>
          <w:rFonts w:ascii="Times New Roman" w:hAnsi="Times New Roman" w:cs="Times New Roman"/>
          <w:sz w:val="24"/>
          <w:szCs w:val="24"/>
        </w:rPr>
      </w:pPr>
    </w:p>
    <w:p w:rsidR="00374910" w:rsidRDefault="0052504A" w:rsidP="00E03004">
      <w:pPr>
        <w:numPr>
          <w:ilvl w:val="0"/>
          <w:numId w:val="107"/>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9</w:t>
      </w:r>
      <w:r w:rsidR="00B02959">
        <w:rPr>
          <w:rFonts w:ascii="Times New Roman" w:hAnsi="Times New Roman" w:cs="Times New Roman"/>
          <w:b/>
          <w:bCs/>
          <w:sz w:val="24"/>
          <w:szCs w:val="24"/>
        </w:rPr>
        <w:t xml:space="preserve">. </w:t>
      </w:r>
      <w:r w:rsidR="00A441EE">
        <w:rPr>
          <w:rFonts w:ascii="Times New Roman" w:hAnsi="Times New Roman" w:cs="Times New Roman"/>
          <w:b/>
          <w:bCs/>
          <w:sz w:val="24"/>
          <w:szCs w:val="24"/>
        </w:rPr>
        <w:t>-</w:t>
      </w:r>
      <w:r w:rsidR="00374910" w:rsidRPr="009F247B">
        <w:rPr>
          <w:rFonts w:ascii="Times New Roman" w:hAnsi="Times New Roman" w:cs="Times New Roman"/>
          <w:b/>
          <w:bCs/>
          <w:sz w:val="24"/>
          <w:szCs w:val="24"/>
        </w:rPr>
        <w:t>L’impact des représentations sur l’apprentissage du français :</w:t>
      </w:r>
    </w:p>
    <w:p w:rsidR="00423B0C" w:rsidRDefault="00423B0C" w:rsidP="00A441EE">
      <w:pPr>
        <w:autoSpaceDE w:val="0"/>
        <w:autoSpaceDN w:val="0"/>
        <w:adjustRightInd w:val="0"/>
        <w:spacing w:after="0" w:line="360" w:lineRule="auto"/>
        <w:rPr>
          <w:rFonts w:ascii="Times New Roman" w:hAnsi="Times New Roman" w:cs="Times New Roman"/>
          <w:b/>
          <w:bCs/>
          <w:sz w:val="24"/>
          <w:szCs w:val="24"/>
        </w:rPr>
      </w:pPr>
    </w:p>
    <w:p w:rsidR="00423B0C" w:rsidRPr="009F247B" w:rsidRDefault="00423B0C" w:rsidP="00A441EE">
      <w:pPr>
        <w:autoSpaceDE w:val="0"/>
        <w:autoSpaceDN w:val="0"/>
        <w:adjustRightInd w:val="0"/>
        <w:spacing w:after="0" w:line="360" w:lineRule="auto"/>
        <w:rPr>
          <w:rFonts w:ascii="Times New Roman" w:hAnsi="Times New Roman" w:cs="Times New Roman"/>
          <w:b/>
          <w:bCs/>
          <w:sz w:val="24"/>
          <w:szCs w:val="24"/>
        </w:rPr>
      </w:pPr>
    </w:p>
    <w:p w:rsidR="00374910" w:rsidRPr="009F247B" w:rsidRDefault="00374910" w:rsidP="00FE5413">
      <w:pPr>
        <w:autoSpaceDE w:val="0"/>
        <w:autoSpaceDN w:val="0"/>
        <w:adjustRightInd w:val="0"/>
        <w:spacing w:after="0" w:line="360" w:lineRule="auto"/>
        <w:ind w:left="720"/>
        <w:rPr>
          <w:rFonts w:ascii="Times New Roman" w:hAnsi="Times New Roman" w:cs="Times New Roman"/>
          <w:b/>
          <w:bCs/>
          <w:sz w:val="24"/>
          <w:szCs w:val="24"/>
        </w:rPr>
      </w:pPr>
    </w:p>
    <w:p w:rsidR="00A441EE" w:rsidRDefault="00A441EE" w:rsidP="00A441EE">
      <w:pPr>
        <w:autoSpaceDE w:val="0"/>
        <w:autoSpaceDN w:val="0"/>
        <w:adjustRightInd w:val="0"/>
        <w:spacing w:after="0" w:line="360" w:lineRule="auto"/>
        <w:rPr>
          <w:rFonts w:ascii="Times New Roman" w:hAnsi="Times New Roman" w:cs="Times New Roman"/>
          <w:sz w:val="24"/>
          <w:szCs w:val="24"/>
        </w:rPr>
      </w:pPr>
    </w:p>
    <w:p w:rsidR="00923A44" w:rsidRPr="009F247B" w:rsidRDefault="00374910" w:rsidP="00423B0C">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  Les représentations et l’apprentissage ce sont deux termes étroitement en relation, car les</w:t>
      </w:r>
      <w:r w:rsidR="00F42AE6" w:rsidRPr="009F247B">
        <w:rPr>
          <w:rFonts w:ascii="Times New Roman" w:hAnsi="Times New Roman" w:cs="Times New Roman"/>
          <w:sz w:val="24"/>
          <w:szCs w:val="24"/>
        </w:rPr>
        <w:t xml:space="preserve"> représentations jouent un rôle principal dans l’apprentissage, et surtout </w:t>
      </w:r>
      <w:r w:rsidR="002153AF" w:rsidRPr="009F247B">
        <w:rPr>
          <w:rFonts w:ascii="Times New Roman" w:hAnsi="Times New Roman" w:cs="Times New Roman"/>
          <w:sz w:val="24"/>
          <w:szCs w:val="24"/>
        </w:rPr>
        <w:t>l’acquisition d’une langue étrangère</w:t>
      </w:r>
      <w:r w:rsidR="002153AF" w:rsidRPr="009F247B">
        <w:rPr>
          <w:rFonts w:ascii="Times New Roman" w:hAnsi="Times New Roman" w:cs="Times New Roman"/>
          <w:i/>
          <w:iCs/>
          <w:sz w:val="24"/>
          <w:szCs w:val="24"/>
        </w:rPr>
        <w:t>.</w:t>
      </w:r>
      <w:r w:rsidR="002153AF" w:rsidRPr="009F247B">
        <w:rPr>
          <w:rStyle w:val="Appelnotedebasdep"/>
          <w:rFonts w:ascii="Times New Roman" w:hAnsi="Times New Roman" w:cs="Times New Roman"/>
          <w:sz w:val="24"/>
          <w:szCs w:val="24"/>
        </w:rPr>
        <w:footnoteReference w:id="62"/>
      </w:r>
    </w:p>
    <w:p w:rsidR="002153AF" w:rsidRPr="009F247B" w:rsidRDefault="00374910" w:rsidP="00423B0C">
      <w:pPr>
        <w:autoSpaceDE w:val="0"/>
        <w:autoSpaceDN w:val="0"/>
        <w:adjustRightInd w:val="0"/>
        <w:spacing w:after="0" w:line="360" w:lineRule="auto"/>
        <w:ind w:firstLine="284"/>
        <w:rPr>
          <w:rFonts w:ascii="Times New Roman" w:hAnsi="Times New Roman" w:cs="Times New Roman"/>
          <w:i/>
          <w:iCs/>
          <w:sz w:val="24"/>
          <w:szCs w:val="24"/>
        </w:rPr>
      </w:pPr>
      <w:r w:rsidRPr="009F247B">
        <w:rPr>
          <w:rFonts w:ascii="Times New Roman" w:hAnsi="Times New Roman" w:cs="Times New Roman"/>
          <w:sz w:val="24"/>
          <w:szCs w:val="24"/>
        </w:rPr>
        <w:t xml:space="preserve"> Selon CASTELLOTTI V et D MOORE les représentations influent  par force sur le processus</w:t>
      </w:r>
      <w:r w:rsidR="002153AF" w:rsidRPr="009F247B">
        <w:rPr>
          <w:rFonts w:ascii="Times New Roman" w:hAnsi="Times New Roman" w:cs="Times New Roman"/>
          <w:sz w:val="24"/>
          <w:szCs w:val="24"/>
        </w:rPr>
        <w:t xml:space="preserve"> d’apprentissage : </w:t>
      </w:r>
      <w:r w:rsidR="002153AF" w:rsidRPr="009F247B">
        <w:rPr>
          <w:rFonts w:ascii="Times New Roman" w:hAnsi="Times New Roman" w:cs="Times New Roman"/>
          <w:i/>
          <w:iCs/>
          <w:sz w:val="24"/>
          <w:szCs w:val="24"/>
        </w:rPr>
        <w:t>« Les représentations entretiennent des liens forts avec les processus d’apprentissage, qu’elles contribuent à fortifier ou à la ralentir »</w:t>
      </w:r>
      <w:r w:rsidR="002153AF" w:rsidRPr="009F247B">
        <w:rPr>
          <w:rStyle w:val="Appelnotedebasdep"/>
          <w:rFonts w:ascii="Times New Roman" w:hAnsi="Times New Roman" w:cs="Times New Roman"/>
          <w:i/>
          <w:iCs/>
          <w:sz w:val="24"/>
          <w:szCs w:val="24"/>
        </w:rPr>
        <w:footnoteReference w:id="63"/>
      </w:r>
      <w:r w:rsidR="002153AF" w:rsidRPr="009F247B">
        <w:rPr>
          <w:rFonts w:ascii="Times New Roman" w:hAnsi="Times New Roman" w:cs="Times New Roman"/>
          <w:i/>
          <w:iCs/>
          <w:sz w:val="24"/>
          <w:szCs w:val="24"/>
        </w:rPr>
        <w:t>.</w:t>
      </w:r>
    </w:p>
    <w:p w:rsidR="00374910" w:rsidRPr="009F247B" w:rsidRDefault="00374910" w:rsidP="00423B0C">
      <w:pPr>
        <w:autoSpaceDE w:val="0"/>
        <w:autoSpaceDN w:val="0"/>
        <w:adjustRightInd w:val="0"/>
        <w:spacing w:after="0" w:line="360" w:lineRule="auto"/>
        <w:ind w:firstLine="284"/>
        <w:rPr>
          <w:rFonts w:ascii="Times New Roman" w:hAnsi="Times New Roman" w:cs="Times New Roman"/>
          <w:i/>
          <w:iCs/>
          <w:sz w:val="24"/>
          <w:szCs w:val="24"/>
        </w:rPr>
      </w:pPr>
    </w:p>
    <w:p w:rsidR="00EB687E" w:rsidRPr="009F247B" w:rsidRDefault="00374910" w:rsidP="004A55C8">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  Les </w:t>
      </w:r>
      <w:r w:rsidR="009020FE" w:rsidRPr="009F247B">
        <w:rPr>
          <w:rFonts w:ascii="Times New Roman" w:hAnsi="Times New Roman" w:cs="Times New Roman"/>
          <w:sz w:val="24"/>
          <w:szCs w:val="24"/>
        </w:rPr>
        <w:t>représentations</w:t>
      </w:r>
      <w:r w:rsidRPr="009F247B">
        <w:rPr>
          <w:rFonts w:ascii="Times New Roman" w:hAnsi="Times New Roman" w:cs="Times New Roman"/>
          <w:sz w:val="24"/>
          <w:szCs w:val="24"/>
        </w:rPr>
        <w:t xml:space="preserve"> ont une influence sur l’apprentissage d’une langue d’après ses faits</w:t>
      </w:r>
      <w:r w:rsidR="00C46CAD" w:rsidRPr="009F247B">
        <w:rPr>
          <w:rFonts w:ascii="Times New Roman" w:hAnsi="Times New Roman" w:cs="Times New Roman"/>
          <w:sz w:val="24"/>
          <w:szCs w:val="24"/>
        </w:rPr>
        <w:t xml:space="preserve"> positifs ou négatifs. Chaqu’un de nous a certaines idées, et sentiments envers la langue soit on</w:t>
      </w:r>
      <w:r w:rsidR="00EB687E" w:rsidRPr="009F247B">
        <w:rPr>
          <w:rFonts w:ascii="Times New Roman" w:hAnsi="Times New Roman" w:cs="Times New Roman"/>
          <w:sz w:val="24"/>
          <w:szCs w:val="24"/>
        </w:rPr>
        <w:t xml:space="preserve"> l’aime ou on la déteste c’est </w:t>
      </w:r>
      <w:r w:rsidR="009020FE" w:rsidRPr="009F247B">
        <w:rPr>
          <w:rFonts w:ascii="Times New Roman" w:hAnsi="Times New Roman" w:cs="Times New Roman"/>
          <w:sz w:val="24"/>
          <w:szCs w:val="24"/>
        </w:rPr>
        <w:t>à</w:t>
      </w:r>
      <w:r w:rsidR="00EB687E" w:rsidRPr="009F247B">
        <w:rPr>
          <w:rFonts w:ascii="Times New Roman" w:hAnsi="Times New Roman" w:cs="Times New Roman"/>
          <w:sz w:val="24"/>
          <w:szCs w:val="24"/>
        </w:rPr>
        <w:t xml:space="preserve"> dire l’imaginaire linguistique. Ces représentations peuvent participer </w:t>
      </w:r>
      <w:r w:rsidR="009020FE" w:rsidRPr="009F247B">
        <w:rPr>
          <w:rFonts w:ascii="Times New Roman" w:hAnsi="Times New Roman" w:cs="Times New Roman"/>
          <w:sz w:val="24"/>
          <w:szCs w:val="24"/>
        </w:rPr>
        <w:t>à</w:t>
      </w:r>
      <w:r w:rsidR="00EB687E" w:rsidRPr="009F247B">
        <w:rPr>
          <w:rFonts w:ascii="Times New Roman" w:hAnsi="Times New Roman" w:cs="Times New Roman"/>
          <w:sz w:val="24"/>
          <w:szCs w:val="24"/>
        </w:rPr>
        <w:t xml:space="preserve"> la réussite ou </w:t>
      </w:r>
      <w:r w:rsidR="009020FE" w:rsidRPr="009F247B">
        <w:rPr>
          <w:rFonts w:ascii="Times New Roman" w:hAnsi="Times New Roman" w:cs="Times New Roman"/>
          <w:sz w:val="24"/>
          <w:szCs w:val="24"/>
        </w:rPr>
        <w:t>à</w:t>
      </w:r>
      <w:r w:rsidR="00EB687E" w:rsidRPr="009F247B">
        <w:rPr>
          <w:rFonts w:ascii="Times New Roman" w:hAnsi="Times New Roman" w:cs="Times New Roman"/>
          <w:sz w:val="24"/>
          <w:szCs w:val="24"/>
        </w:rPr>
        <w:t xml:space="preserve"> l’échec de l’apprentissage.</w:t>
      </w:r>
    </w:p>
    <w:p w:rsidR="00374910" w:rsidRPr="009F247B" w:rsidRDefault="00374910" w:rsidP="00FE5413">
      <w:pPr>
        <w:autoSpaceDE w:val="0"/>
        <w:autoSpaceDN w:val="0"/>
        <w:adjustRightInd w:val="0"/>
        <w:spacing w:after="0" w:line="360" w:lineRule="auto"/>
        <w:rPr>
          <w:rFonts w:ascii="Times New Roman" w:hAnsi="Times New Roman" w:cs="Times New Roman"/>
          <w:sz w:val="24"/>
          <w:szCs w:val="24"/>
        </w:rPr>
      </w:pPr>
    </w:p>
    <w:p w:rsidR="00374910" w:rsidRDefault="00374910" w:rsidP="004A55C8">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  Les représentations produisent sur l’enseignement et l’apprentissage des langues beaucoup</w:t>
      </w:r>
      <w:r w:rsidR="00EB687E" w:rsidRPr="009F247B">
        <w:rPr>
          <w:rFonts w:ascii="Times New Roman" w:hAnsi="Times New Roman" w:cs="Times New Roman"/>
          <w:sz w:val="24"/>
          <w:szCs w:val="24"/>
        </w:rPr>
        <w:t xml:space="preserve"> plus au niveau social qu’au niveau individuel, et influencent sur les pratiques langagières.</w:t>
      </w:r>
    </w:p>
    <w:p w:rsidR="00A441EE" w:rsidRPr="009F247B" w:rsidRDefault="00A441EE" w:rsidP="00A441EE">
      <w:pPr>
        <w:autoSpaceDE w:val="0"/>
        <w:autoSpaceDN w:val="0"/>
        <w:adjustRightInd w:val="0"/>
        <w:spacing w:after="0" w:line="360" w:lineRule="auto"/>
        <w:rPr>
          <w:rFonts w:ascii="Times New Roman" w:hAnsi="Times New Roman" w:cs="Times New Roman"/>
          <w:sz w:val="24"/>
          <w:szCs w:val="24"/>
        </w:rPr>
      </w:pPr>
    </w:p>
    <w:p w:rsidR="00374910" w:rsidRPr="009F247B" w:rsidRDefault="00A441EE" w:rsidP="00F070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55C8">
        <w:rPr>
          <w:rFonts w:ascii="Times New Roman" w:hAnsi="Times New Roman" w:cs="Times New Roman"/>
          <w:sz w:val="24"/>
          <w:szCs w:val="24"/>
        </w:rPr>
        <w:t xml:space="preserve">    </w:t>
      </w:r>
      <w:r>
        <w:rPr>
          <w:rFonts w:ascii="Times New Roman" w:hAnsi="Times New Roman" w:cs="Times New Roman"/>
          <w:sz w:val="24"/>
          <w:szCs w:val="24"/>
        </w:rPr>
        <w:t xml:space="preserve">  </w:t>
      </w:r>
      <w:r w:rsidR="00374910" w:rsidRPr="009F247B">
        <w:rPr>
          <w:rFonts w:ascii="Times New Roman" w:hAnsi="Times New Roman" w:cs="Times New Roman"/>
          <w:sz w:val="24"/>
          <w:szCs w:val="24"/>
        </w:rPr>
        <w:t>Le français marque son emprunt dans les représentations de certaines enquêtées, elles</w:t>
      </w:r>
    </w:p>
    <w:p w:rsidR="00F0705F" w:rsidRPr="009F247B" w:rsidRDefault="00374910" w:rsidP="00F0705F">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l’aiment et considèrent pour eux comme une langue utile, du prestige et un outil de</w:t>
      </w:r>
      <w:r w:rsidR="00F0705F">
        <w:rPr>
          <w:rFonts w:ascii="Times New Roman" w:hAnsi="Times New Roman" w:cs="Times New Roman"/>
          <w:sz w:val="24"/>
          <w:szCs w:val="24"/>
        </w:rPr>
        <w:t xml:space="preserve"> </w:t>
      </w:r>
      <w:r w:rsidR="00F0705F" w:rsidRPr="009F247B">
        <w:rPr>
          <w:rFonts w:ascii="Times New Roman" w:hAnsi="Times New Roman" w:cs="Times New Roman"/>
          <w:sz w:val="24"/>
          <w:szCs w:val="24"/>
        </w:rPr>
        <w:t>communication dans  la vie quotidienne. Cette langue pour les filles permet l’ouverture sur le monde extérieure.</w:t>
      </w:r>
    </w:p>
    <w:p w:rsidR="00374910" w:rsidRPr="009F247B" w:rsidRDefault="00374910" w:rsidP="00F0705F">
      <w:pPr>
        <w:autoSpaceDE w:val="0"/>
        <w:autoSpaceDN w:val="0"/>
        <w:adjustRightInd w:val="0"/>
        <w:spacing w:after="0" w:line="360" w:lineRule="auto"/>
        <w:jc w:val="both"/>
        <w:rPr>
          <w:rFonts w:ascii="Times New Roman" w:hAnsi="Times New Roman" w:cs="Times New Roman"/>
          <w:sz w:val="24"/>
          <w:szCs w:val="24"/>
        </w:rPr>
      </w:pPr>
    </w:p>
    <w:p w:rsidR="00374910" w:rsidRDefault="00374910" w:rsidP="00436294">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Tandis que pour la </w:t>
      </w:r>
      <w:r w:rsidR="00F874BC" w:rsidRPr="009F247B">
        <w:rPr>
          <w:rFonts w:ascii="Times New Roman" w:hAnsi="Times New Roman" w:cs="Times New Roman"/>
          <w:sz w:val="24"/>
          <w:szCs w:val="24"/>
        </w:rPr>
        <w:t>majorité</w:t>
      </w:r>
      <w:r w:rsidRPr="009F247B">
        <w:rPr>
          <w:rFonts w:ascii="Times New Roman" w:hAnsi="Times New Roman" w:cs="Times New Roman"/>
          <w:sz w:val="24"/>
          <w:szCs w:val="24"/>
        </w:rPr>
        <w:t xml:space="preserve"> de nos </w:t>
      </w:r>
      <w:r w:rsidR="00F874BC" w:rsidRPr="009F247B">
        <w:rPr>
          <w:rFonts w:ascii="Times New Roman" w:hAnsi="Times New Roman" w:cs="Times New Roman"/>
          <w:sz w:val="24"/>
          <w:szCs w:val="24"/>
        </w:rPr>
        <w:t>enquêtées</w:t>
      </w:r>
      <w:r w:rsidRPr="009F247B">
        <w:rPr>
          <w:rFonts w:ascii="Times New Roman" w:hAnsi="Times New Roman" w:cs="Times New Roman"/>
          <w:sz w:val="24"/>
          <w:szCs w:val="24"/>
        </w:rPr>
        <w:t>, c’est une</w:t>
      </w:r>
      <w:r w:rsidR="00F874BC" w:rsidRPr="009F247B">
        <w:rPr>
          <w:rFonts w:ascii="Times New Roman" w:hAnsi="Times New Roman" w:cs="Times New Roman"/>
          <w:sz w:val="24"/>
          <w:szCs w:val="24"/>
        </w:rPr>
        <w:t xml:space="preserve"> </w:t>
      </w:r>
      <w:r w:rsidRPr="009F247B">
        <w:rPr>
          <w:rFonts w:ascii="Times New Roman" w:hAnsi="Times New Roman" w:cs="Times New Roman"/>
          <w:sz w:val="24"/>
          <w:szCs w:val="24"/>
        </w:rPr>
        <w:t>langue difficile, avec une grammaire</w:t>
      </w:r>
      <w:r w:rsidR="00EB687E" w:rsidRPr="009F247B">
        <w:rPr>
          <w:rFonts w:ascii="Times New Roman" w:hAnsi="Times New Roman" w:cs="Times New Roman"/>
          <w:sz w:val="24"/>
          <w:szCs w:val="24"/>
        </w:rPr>
        <w:t xml:space="preserve"> et orthographe compliquée, et d’autres refusent complètement de l’apprendre. - Peut-être ils ont l’idée d’une langue du colonisateur.</w:t>
      </w:r>
    </w:p>
    <w:p w:rsidR="00E56E1A" w:rsidRPr="009F247B" w:rsidRDefault="00E56E1A" w:rsidP="00A441EE">
      <w:pPr>
        <w:autoSpaceDE w:val="0"/>
        <w:autoSpaceDN w:val="0"/>
        <w:adjustRightInd w:val="0"/>
        <w:spacing w:after="0" w:line="360" w:lineRule="auto"/>
        <w:rPr>
          <w:rFonts w:ascii="Times New Roman" w:hAnsi="Times New Roman" w:cs="Times New Roman"/>
          <w:sz w:val="24"/>
          <w:szCs w:val="24"/>
        </w:rPr>
      </w:pPr>
    </w:p>
    <w:p w:rsidR="006455AD" w:rsidRDefault="008D3979" w:rsidP="00436294">
      <w:pPr>
        <w:spacing w:line="360" w:lineRule="auto"/>
        <w:ind w:firstLine="284"/>
        <w:jc w:val="both"/>
        <w:rPr>
          <w:rFonts w:ascii="Times New Roman" w:hAnsi="Times New Roman" w:cs="Times New Roman" w:hint="cs"/>
          <w:sz w:val="24"/>
          <w:szCs w:val="24"/>
          <w:rtl/>
        </w:rPr>
      </w:pPr>
      <w:r w:rsidRPr="009F247B">
        <w:rPr>
          <w:rFonts w:ascii="Times New Roman" w:hAnsi="Times New Roman" w:cs="Times New Roman"/>
          <w:sz w:val="24"/>
          <w:szCs w:val="24"/>
        </w:rPr>
        <w:t>O</w:t>
      </w:r>
      <w:r w:rsidR="00374910" w:rsidRPr="009F247B">
        <w:rPr>
          <w:rFonts w:ascii="Times New Roman" w:hAnsi="Times New Roman" w:cs="Times New Roman"/>
          <w:sz w:val="24"/>
          <w:szCs w:val="24"/>
        </w:rPr>
        <w:t xml:space="preserve">n trouve d’autres facteurs qui participent </w:t>
      </w:r>
      <w:r w:rsidR="009020FE" w:rsidRPr="009F247B">
        <w:rPr>
          <w:rFonts w:ascii="Times New Roman" w:hAnsi="Times New Roman" w:cs="Times New Roman"/>
          <w:sz w:val="24"/>
          <w:szCs w:val="24"/>
        </w:rPr>
        <w:t>à</w:t>
      </w:r>
      <w:r w:rsidR="00374910" w:rsidRPr="009F247B">
        <w:rPr>
          <w:rFonts w:ascii="Times New Roman" w:hAnsi="Times New Roman" w:cs="Times New Roman"/>
          <w:sz w:val="24"/>
          <w:szCs w:val="24"/>
        </w:rPr>
        <w:t xml:space="preserve"> la réussite ou a l’échec de l’apprentissage de</w:t>
      </w:r>
      <w:r w:rsidR="00EB687E" w:rsidRPr="009F247B">
        <w:rPr>
          <w:rFonts w:ascii="Times New Roman" w:hAnsi="Times New Roman" w:cs="Times New Roman"/>
          <w:sz w:val="24"/>
          <w:szCs w:val="24"/>
        </w:rPr>
        <w:t xml:space="preserve"> telle ou telle langue comme nous avons parlé du cursus scolaire dans notre analyse comme, la </w:t>
      </w:r>
    </w:p>
    <w:p w:rsidR="006455AD" w:rsidRDefault="006455AD" w:rsidP="00436294">
      <w:pPr>
        <w:spacing w:line="360" w:lineRule="auto"/>
        <w:ind w:firstLine="284"/>
        <w:jc w:val="both"/>
        <w:rPr>
          <w:rFonts w:ascii="Times New Roman" w:hAnsi="Times New Roman" w:cs="Times New Roman" w:hint="cs"/>
          <w:sz w:val="24"/>
          <w:szCs w:val="24"/>
          <w:rtl/>
        </w:rPr>
      </w:pPr>
    </w:p>
    <w:p w:rsidR="009A34E9" w:rsidRDefault="00EB687E" w:rsidP="00436294">
      <w:pPr>
        <w:spacing w:line="360" w:lineRule="auto"/>
        <w:ind w:firstLine="284"/>
        <w:jc w:val="both"/>
        <w:rPr>
          <w:rFonts w:ascii="Times New Roman" w:hAnsi="Times New Roman" w:cs="Times New Roman" w:hint="cs"/>
          <w:sz w:val="24"/>
          <w:szCs w:val="24"/>
          <w:rtl/>
        </w:rPr>
      </w:pPr>
      <w:r w:rsidRPr="009F247B">
        <w:rPr>
          <w:rFonts w:ascii="Times New Roman" w:hAnsi="Times New Roman" w:cs="Times New Roman"/>
          <w:sz w:val="24"/>
          <w:szCs w:val="24"/>
        </w:rPr>
        <w:t>famille et l’entourage qui peuvent influencer positivement ou négativement dans l’apprentissage.</w:t>
      </w:r>
    </w:p>
    <w:p w:rsidR="006455AD" w:rsidRPr="00A441EE" w:rsidRDefault="006455AD" w:rsidP="00436294">
      <w:pPr>
        <w:spacing w:line="360" w:lineRule="auto"/>
        <w:ind w:firstLine="284"/>
        <w:jc w:val="both"/>
        <w:rPr>
          <w:rFonts w:ascii="Times New Roman" w:hAnsi="Times New Roman" w:cs="Times New Roman"/>
          <w:sz w:val="24"/>
          <w:szCs w:val="24"/>
        </w:rPr>
      </w:pPr>
    </w:p>
    <w:p w:rsidR="00A441EE" w:rsidRDefault="000C4EEE" w:rsidP="00436294">
      <w:pPr>
        <w:spacing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A travers les différentes analyses, on constate que nos enquêtés ont des représentations</w:t>
      </w:r>
      <w:r w:rsidR="009A34E9" w:rsidRPr="009F247B">
        <w:rPr>
          <w:rFonts w:ascii="Times New Roman" w:hAnsi="Times New Roman" w:cs="Times New Roman"/>
          <w:sz w:val="24"/>
          <w:szCs w:val="24"/>
        </w:rPr>
        <w:t xml:space="preserve"> positives à l’égard de la langue française, ce qui justifier leurs choix d’étudier positives à </w:t>
      </w:r>
    </w:p>
    <w:p w:rsidR="00F430EE" w:rsidRDefault="009A34E9" w:rsidP="00436294">
      <w:pPr>
        <w:spacing w:line="360" w:lineRule="auto"/>
        <w:jc w:val="both"/>
        <w:rPr>
          <w:rFonts w:ascii="Times New Roman" w:hAnsi="Times New Roman" w:cs="Times New Roman"/>
          <w:sz w:val="24"/>
          <w:szCs w:val="24"/>
        </w:rPr>
        <w:sectPr w:rsidR="00F430EE" w:rsidSect="0066380B">
          <w:headerReference w:type="default" r:id="rId25"/>
          <w:pgSz w:w="11906" w:h="16838"/>
          <w:pgMar w:top="1134" w:right="1418" w:bottom="1134" w:left="1418" w:header="709" w:footer="709" w:gutter="0"/>
          <w:cols w:space="708"/>
          <w:docGrid w:linePitch="360"/>
        </w:sectPr>
      </w:pPr>
      <w:r w:rsidRPr="009F247B">
        <w:rPr>
          <w:rFonts w:ascii="Times New Roman" w:hAnsi="Times New Roman" w:cs="Times New Roman"/>
          <w:sz w:val="24"/>
          <w:szCs w:val="24"/>
        </w:rPr>
        <w:t>l’égard de la langue française, ce qui justifier leurs choix d’</w:t>
      </w:r>
      <w:r w:rsidR="00392212" w:rsidRPr="009F247B">
        <w:rPr>
          <w:rFonts w:ascii="Times New Roman" w:hAnsi="Times New Roman" w:cs="Times New Roman"/>
          <w:sz w:val="24"/>
          <w:szCs w:val="24"/>
        </w:rPr>
        <w:t>utiliser</w:t>
      </w:r>
      <w:r w:rsidRPr="009F247B">
        <w:rPr>
          <w:rFonts w:ascii="Times New Roman" w:hAnsi="Times New Roman" w:cs="Times New Roman"/>
          <w:sz w:val="24"/>
          <w:szCs w:val="24"/>
        </w:rPr>
        <w:t xml:space="preserve"> cette langue car cette dernière investi un certain prestige, sa maitrise est surtout valorisée chez les intellectuels</w:t>
      </w:r>
      <w:r w:rsidR="00FC04F0" w:rsidRPr="009F247B">
        <w:rPr>
          <w:rFonts w:ascii="Times New Roman" w:hAnsi="Times New Roman" w:cs="Times New Roman"/>
          <w:sz w:val="24"/>
          <w:szCs w:val="24"/>
        </w:rPr>
        <w:t xml:space="preserve"> et les bilingues</w:t>
      </w:r>
      <w:r w:rsidRPr="009F247B">
        <w:rPr>
          <w:rFonts w:ascii="Times New Roman" w:hAnsi="Times New Roman" w:cs="Times New Roman"/>
          <w:sz w:val="24"/>
          <w:szCs w:val="24"/>
        </w:rPr>
        <w:t xml:space="preserve"> ou elle est perçu comme la condition de la réussite sociale avec la chance d’une formation à l’étranger est une course très rendu possible vers des emplois très qualifiée donc source de richesse. Cette attitude positive envers le français par l’usage quotidien que l’on fait surtout par la situation géographique de l’Algérie au carrefour des pays francophones.</w:t>
      </w:r>
    </w:p>
    <w:p w:rsidR="00AF730C" w:rsidRPr="009F247B" w:rsidRDefault="00AF730C" w:rsidP="00FE5413">
      <w:pPr>
        <w:spacing w:line="360" w:lineRule="auto"/>
        <w:ind w:firstLine="708"/>
        <w:rPr>
          <w:rFonts w:ascii="Times New Roman" w:hAnsi="Times New Roman" w:cs="Times New Roman"/>
          <w:sz w:val="24"/>
          <w:szCs w:val="24"/>
        </w:rPr>
      </w:pPr>
    </w:p>
    <w:p w:rsidR="00AF730C" w:rsidRPr="009F247B" w:rsidRDefault="00AF730C" w:rsidP="00FE5413">
      <w:pPr>
        <w:spacing w:line="360" w:lineRule="auto"/>
        <w:ind w:firstLine="708"/>
        <w:rPr>
          <w:rFonts w:ascii="Times New Roman" w:hAnsi="Times New Roman" w:cs="Times New Roman"/>
          <w:sz w:val="24"/>
          <w:szCs w:val="24"/>
        </w:rPr>
      </w:pPr>
    </w:p>
    <w:p w:rsidR="00AF730C" w:rsidRPr="009F247B" w:rsidRDefault="00AF730C" w:rsidP="00FE5413">
      <w:pPr>
        <w:spacing w:line="360" w:lineRule="auto"/>
        <w:ind w:firstLine="708"/>
        <w:rPr>
          <w:rFonts w:ascii="Times New Roman" w:hAnsi="Times New Roman" w:cs="Times New Roman"/>
          <w:sz w:val="24"/>
          <w:szCs w:val="24"/>
        </w:rPr>
      </w:pPr>
    </w:p>
    <w:p w:rsidR="00AF730C" w:rsidRPr="009F247B" w:rsidRDefault="00AF730C" w:rsidP="00FE5413">
      <w:pPr>
        <w:spacing w:line="360" w:lineRule="auto"/>
        <w:ind w:firstLine="708"/>
        <w:rPr>
          <w:rFonts w:ascii="Times New Roman" w:hAnsi="Times New Roman" w:cs="Times New Roman"/>
          <w:sz w:val="24"/>
          <w:szCs w:val="24"/>
        </w:rPr>
      </w:pPr>
    </w:p>
    <w:p w:rsidR="00CB0B4C" w:rsidRPr="009F247B" w:rsidRDefault="00CB0B4C" w:rsidP="00FE5413">
      <w:pPr>
        <w:spacing w:line="360" w:lineRule="auto"/>
        <w:ind w:firstLine="708"/>
        <w:rPr>
          <w:rFonts w:ascii="Times New Roman" w:hAnsi="Times New Roman" w:cs="Times New Roman"/>
          <w:sz w:val="24"/>
          <w:szCs w:val="24"/>
        </w:rPr>
      </w:pPr>
    </w:p>
    <w:p w:rsidR="00CB0B4C" w:rsidRPr="009F247B" w:rsidRDefault="00CB0B4C" w:rsidP="00FE5413">
      <w:pPr>
        <w:spacing w:line="360" w:lineRule="auto"/>
        <w:ind w:firstLine="708"/>
        <w:rPr>
          <w:rFonts w:ascii="Times New Roman" w:hAnsi="Times New Roman" w:cs="Times New Roman"/>
          <w:sz w:val="24"/>
          <w:szCs w:val="24"/>
        </w:rPr>
      </w:pPr>
    </w:p>
    <w:p w:rsidR="000D4341" w:rsidRPr="009F247B" w:rsidRDefault="008263DD" w:rsidP="00FE5413">
      <w:pPr>
        <w:spacing w:line="360" w:lineRule="auto"/>
        <w:ind w:firstLine="708"/>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25.9pt;margin-top:29.05pt;width:476.25pt;height:314.25pt;z-index:3" arcsize="10923f" strokeweight="5pt">
            <v:stroke linestyle="thickThin"/>
            <v:shadow color="#868686"/>
            <v:textbox style="mso-next-textbox:#_x0000_s1032">
              <w:txbxContent>
                <w:p w:rsidR="00350501" w:rsidRPr="00350501" w:rsidRDefault="00350501" w:rsidP="00350501">
                  <w:pPr>
                    <w:ind w:firstLine="708"/>
                    <w:jc w:val="center"/>
                    <w:rPr>
                      <w:rFonts w:ascii="Times New Roman" w:hAnsi="Times New Roman" w:cs="Times New Roman"/>
                      <w:b/>
                      <w:bCs/>
                      <w:sz w:val="144"/>
                      <w:szCs w:val="144"/>
                    </w:rPr>
                  </w:pPr>
                  <w:r w:rsidRPr="00350501">
                    <w:rPr>
                      <w:rFonts w:ascii="Times New Roman" w:hAnsi="Times New Roman" w:cs="Times New Roman"/>
                      <w:b/>
                      <w:bCs/>
                      <w:sz w:val="144"/>
                      <w:szCs w:val="144"/>
                    </w:rPr>
                    <w:t>Conclusion</w:t>
                  </w:r>
                </w:p>
                <w:p w:rsidR="00350501" w:rsidRPr="00350501" w:rsidRDefault="00350501" w:rsidP="00350501">
                  <w:pPr>
                    <w:ind w:firstLine="708"/>
                    <w:jc w:val="center"/>
                    <w:rPr>
                      <w:rFonts w:ascii="Times New Roman" w:hAnsi="Times New Roman" w:cs="Times New Roman"/>
                      <w:b/>
                      <w:bCs/>
                      <w:sz w:val="144"/>
                      <w:szCs w:val="144"/>
                    </w:rPr>
                  </w:pPr>
                  <w:r w:rsidRPr="00350501">
                    <w:rPr>
                      <w:rFonts w:ascii="Times New Roman" w:hAnsi="Times New Roman" w:cs="Times New Roman"/>
                      <w:b/>
                      <w:bCs/>
                      <w:sz w:val="144"/>
                      <w:szCs w:val="144"/>
                    </w:rPr>
                    <w:t xml:space="preserve"> générale</w:t>
                  </w:r>
                </w:p>
                <w:p w:rsidR="00350501" w:rsidRDefault="00350501"/>
              </w:txbxContent>
            </v:textbox>
          </v:roundrect>
        </w:pict>
      </w:r>
    </w:p>
    <w:p w:rsidR="000D4341" w:rsidRPr="009F247B" w:rsidRDefault="000D4341" w:rsidP="00FE5413">
      <w:pPr>
        <w:spacing w:line="360" w:lineRule="auto"/>
        <w:ind w:firstLine="708"/>
        <w:rPr>
          <w:rFonts w:ascii="Times New Roman" w:hAnsi="Times New Roman" w:cs="Times New Roman"/>
          <w:sz w:val="24"/>
          <w:szCs w:val="24"/>
        </w:rPr>
      </w:pPr>
    </w:p>
    <w:p w:rsidR="00BA2731" w:rsidRPr="009F247B" w:rsidRDefault="00BA2731" w:rsidP="00FE5413">
      <w:pPr>
        <w:spacing w:line="360" w:lineRule="auto"/>
        <w:ind w:firstLine="708"/>
        <w:rPr>
          <w:rFonts w:ascii="Times New Roman" w:hAnsi="Times New Roman" w:cs="Times New Roman"/>
          <w:sz w:val="24"/>
          <w:szCs w:val="24"/>
        </w:rPr>
      </w:pPr>
    </w:p>
    <w:p w:rsidR="00866354" w:rsidRPr="009F247B" w:rsidRDefault="00866354" w:rsidP="00FE5413">
      <w:pPr>
        <w:spacing w:line="360" w:lineRule="auto"/>
        <w:rPr>
          <w:rFonts w:ascii="Times New Roman" w:hAnsi="Times New Roman" w:cs="Times New Roman"/>
          <w:sz w:val="24"/>
          <w:szCs w:val="24"/>
        </w:rPr>
      </w:pPr>
    </w:p>
    <w:p w:rsidR="00866354" w:rsidRPr="009F247B" w:rsidRDefault="00866354" w:rsidP="00FE5413">
      <w:pPr>
        <w:spacing w:line="360" w:lineRule="auto"/>
        <w:ind w:firstLine="708"/>
        <w:rPr>
          <w:rFonts w:ascii="Times New Roman" w:hAnsi="Times New Roman" w:cs="Times New Roman"/>
          <w:sz w:val="24"/>
          <w:szCs w:val="24"/>
        </w:rPr>
      </w:pPr>
    </w:p>
    <w:p w:rsidR="000D4341" w:rsidRPr="009F247B" w:rsidRDefault="000D4341" w:rsidP="00FE5413">
      <w:pPr>
        <w:spacing w:line="360" w:lineRule="auto"/>
        <w:ind w:firstLine="708"/>
        <w:rPr>
          <w:rFonts w:ascii="Times New Roman" w:hAnsi="Times New Roman" w:cs="Times New Roman"/>
          <w:sz w:val="24"/>
          <w:szCs w:val="24"/>
        </w:rPr>
      </w:pPr>
    </w:p>
    <w:p w:rsidR="000D4341" w:rsidRPr="009F247B" w:rsidRDefault="000D4341" w:rsidP="00FE5413">
      <w:pPr>
        <w:spacing w:line="360" w:lineRule="auto"/>
        <w:ind w:firstLine="708"/>
        <w:rPr>
          <w:rFonts w:ascii="Times New Roman" w:hAnsi="Times New Roman" w:cs="Times New Roman"/>
          <w:sz w:val="24"/>
          <w:szCs w:val="24"/>
        </w:rPr>
      </w:pPr>
    </w:p>
    <w:p w:rsidR="000D4341" w:rsidRPr="009F247B" w:rsidRDefault="000D434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350501" w:rsidRPr="009F247B" w:rsidRDefault="00350501" w:rsidP="00FE5413">
      <w:pPr>
        <w:spacing w:line="360" w:lineRule="auto"/>
        <w:ind w:firstLine="708"/>
        <w:rPr>
          <w:rFonts w:ascii="Times New Roman" w:hAnsi="Times New Roman" w:cs="Times New Roman"/>
          <w:sz w:val="24"/>
          <w:szCs w:val="24"/>
        </w:rPr>
      </w:pPr>
    </w:p>
    <w:p w:rsidR="002A7700" w:rsidRPr="009F247B" w:rsidRDefault="002A7700" w:rsidP="00FE5413">
      <w:pPr>
        <w:spacing w:line="360" w:lineRule="auto"/>
        <w:rPr>
          <w:rFonts w:ascii="Times New Roman" w:hAnsi="Times New Roman" w:cs="Times New Roman"/>
          <w:sz w:val="24"/>
          <w:szCs w:val="24"/>
          <w:rtl/>
        </w:rPr>
      </w:pPr>
    </w:p>
    <w:p w:rsidR="00923DE2" w:rsidRPr="009F247B" w:rsidRDefault="00923DE2" w:rsidP="00FE5413">
      <w:pPr>
        <w:autoSpaceDE w:val="0"/>
        <w:autoSpaceDN w:val="0"/>
        <w:adjustRightInd w:val="0"/>
        <w:spacing w:after="0" w:line="360" w:lineRule="auto"/>
        <w:jc w:val="both"/>
        <w:rPr>
          <w:rFonts w:ascii="Times New Roman" w:hAnsi="Times New Roman" w:cs="Times New Roman"/>
          <w:sz w:val="24"/>
          <w:szCs w:val="24"/>
        </w:rPr>
      </w:pPr>
    </w:p>
    <w:p w:rsidR="00C3465D" w:rsidRDefault="0066054B" w:rsidP="00C3465D">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Notre présente recherche s’est portée sur les représentations sociolinguistiques des étudiants</w:t>
      </w:r>
      <w:r w:rsidR="00294AE2" w:rsidRPr="009F247B">
        <w:rPr>
          <w:rFonts w:ascii="Times New Roman" w:hAnsi="Times New Roman" w:cs="Times New Roman"/>
          <w:sz w:val="24"/>
          <w:szCs w:val="24"/>
        </w:rPr>
        <w:t xml:space="preserve"> d</w:t>
      </w:r>
      <w:r w:rsidR="00AA7B65" w:rsidRPr="009F247B">
        <w:rPr>
          <w:rFonts w:ascii="Times New Roman" w:hAnsi="Times New Roman" w:cs="Times New Roman"/>
          <w:sz w:val="24"/>
          <w:szCs w:val="24"/>
        </w:rPr>
        <w:t>u</w:t>
      </w:r>
      <w:r w:rsidR="00294AE2" w:rsidRPr="009F247B">
        <w:rPr>
          <w:rFonts w:ascii="Times New Roman" w:hAnsi="Times New Roman" w:cs="Times New Roman"/>
          <w:sz w:val="24"/>
          <w:szCs w:val="24"/>
        </w:rPr>
        <w:t xml:space="preserve"> département d’anglais de l’université de Tébessa a l’égard de la langue française.</w:t>
      </w:r>
    </w:p>
    <w:p w:rsidR="00C3465D" w:rsidRDefault="00C3465D" w:rsidP="00C3465D">
      <w:pPr>
        <w:autoSpaceDE w:val="0"/>
        <w:autoSpaceDN w:val="0"/>
        <w:adjustRightInd w:val="0"/>
        <w:spacing w:after="0" w:line="360" w:lineRule="auto"/>
        <w:jc w:val="both"/>
        <w:rPr>
          <w:rFonts w:ascii="Times New Roman" w:hAnsi="Times New Roman" w:cs="Times New Roman"/>
          <w:sz w:val="24"/>
          <w:szCs w:val="24"/>
        </w:rPr>
      </w:pPr>
    </w:p>
    <w:p w:rsidR="007E7574" w:rsidRDefault="00567576" w:rsidP="00C3465D">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 xml:space="preserve"> </w:t>
      </w:r>
      <w:r w:rsidR="007E7574" w:rsidRPr="009F247B">
        <w:rPr>
          <w:rFonts w:ascii="Times New Roman" w:hAnsi="Times New Roman" w:cs="Times New Roman"/>
          <w:sz w:val="24"/>
          <w:szCs w:val="24"/>
        </w:rPr>
        <w:t>Dans ce présent travail, nous avons tenté de rapprocher le phénomène de la</w:t>
      </w:r>
      <w:r w:rsidR="00C3465D">
        <w:rPr>
          <w:rFonts w:ascii="Times New Roman" w:hAnsi="Times New Roman" w:cs="Times New Roman"/>
          <w:sz w:val="24"/>
          <w:szCs w:val="24"/>
        </w:rPr>
        <w:t xml:space="preserve"> </w:t>
      </w:r>
      <w:r w:rsidR="00C3465D" w:rsidRPr="009F247B">
        <w:rPr>
          <w:rFonts w:ascii="Times New Roman" w:hAnsi="Times New Roman" w:cs="Times New Roman"/>
          <w:sz w:val="24"/>
          <w:szCs w:val="24"/>
        </w:rPr>
        <w:t>représentation sociolinguistique chez un groupe sociale bien déterminé. Notre</w:t>
      </w:r>
      <w:r w:rsidR="00C3465D">
        <w:rPr>
          <w:rFonts w:ascii="Times New Roman" w:hAnsi="Times New Roman" w:cs="Times New Roman"/>
          <w:sz w:val="24"/>
          <w:szCs w:val="24"/>
        </w:rPr>
        <w:t xml:space="preserve"> </w:t>
      </w:r>
      <w:r w:rsidR="00C3465D" w:rsidRPr="009F247B">
        <w:rPr>
          <w:rFonts w:ascii="Times New Roman" w:hAnsi="Times New Roman" w:cs="Times New Roman"/>
          <w:sz w:val="24"/>
          <w:szCs w:val="24"/>
        </w:rPr>
        <w:t>objectif, dès le départ, était l’extraction de l’image réelle de la langue française</w:t>
      </w:r>
      <w:r w:rsidR="00C3465D">
        <w:rPr>
          <w:rFonts w:ascii="Times New Roman" w:hAnsi="Times New Roman" w:cs="Times New Roman"/>
          <w:sz w:val="24"/>
          <w:szCs w:val="24"/>
        </w:rPr>
        <w:t xml:space="preserve"> </w:t>
      </w:r>
      <w:r w:rsidR="00C3465D" w:rsidRPr="009F247B">
        <w:rPr>
          <w:rFonts w:ascii="Times New Roman" w:hAnsi="Times New Roman" w:cs="Times New Roman"/>
          <w:sz w:val="24"/>
          <w:szCs w:val="24"/>
        </w:rPr>
        <w:t>chez ces étudiants et l’explication des différentes attitudes produites par les représentations.</w:t>
      </w:r>
    </w:p>
    <w:p w:rsidR="00C3465D" w:rsidRPr="009F247B" w:rsidRDefault="00C3465D" w:rsidP="00C3465D">
      <w:pPr>
        <w:autoSpaceDE w:val="0"/>
        <w:autoSpaceDN w:val="0"/>
        <w:adjustRightInd w:val="0"/>
        <w:spacing w:after="0" w:line="360" w:lineRule="auto"/>
        <w:ind w:firstLine="284"/>
        <w:rPr>
          <w:rFonts w:ascii="Times New Roman" w:hAnsi="Times New Roman" w:cs="Times New Roman"/>
          <w:sz w:val="24"/>
          <w:szCs w:val="24"/>
        </w:rPr>
      </w:pPr>
    </w:p>
    <w:p w:rsidR="00294AE2" w:rsidRPr="009F247B" w:rsidRDefault="00567576"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C3465D">
        <w:rPr>
          <w:rFonts w:ascii="Times New Roman" w:hAnsi="Times New Roman" w:cs="Times New Roman"/>
          <w:sz w:val="24"/>
          <w:szCs w:val="24"/>
        </w:rPr>
        <w:t xml:space="preserve"> </w:t>
      </w:r>
      <w:r w:rsidR="007E7574" w:rsidRPr="009F247B">
        <w:rPr>
          <w:rFonts w:ascii="Times New Roman" w:hAnsi="Times New Roman" w:cs="Times New Roman"/>
          <w:sz w:val="24"/>
          <w:szCs w:val="24"/>
        </w:rPr>
        <w:t>Notre problématique portait sur les représentations sociolinguistiques et la manière</w:t>
      </w:r>
      <w:r w:rsidR="00294AE2" w:rsidRPr="009F247B">
        <w:rPr>
          <w:rFonts w:ascii="Times New Roman" w:hAnsi="Times New Roman" w:cs="Times New Roman"/>
          <w:sz w:val="24"/>
          <w:szCs w:val="24"/>
        </w:rPr>
        <w:t xml:space="preserve"> avec laquelle </w:t>
      </w:r>
      <w:r w:rsidR="00AA7B65" w:rsidRPr="009F247B">
        <w:rPr>
          <w:rFonts w:ascii="Times New Roman" w:hAnsi="Times New Roman" w:cs="Times New Roman"/>
          <w:sz w:val="24"/>
          <w:szCs w:val="24"/>
        </w:rPr>
        <w:t>c</w:t>
      </w:r>
      <w:r w:rsidR="00294AE2" w:rsidRPr="009F247B">
        <w:rPr>
          <w:rFonts w:ascii="Times New Roman" w:hAnsi="Times New Roman" w:cs="Times New Roman"/>
          <w:sz w:val="24"/>
          <w:szCs w:val="24"/>
        </w:rPr>
        <w:t xml:space="preserve">es étudiants se </w:t>
      </w:r>
      <w:r w:rsidR="00013895" w:rsidRPr="009F247B">
        <w:rPr>
          <w:rFonts w:ascii="Times New Roman" w:hAnsi="Times New Roman" w:cs="Times New Roman"/>
          <w:sz w:val="24"/>
          <w:szCs w:val="24"/>
        </w:rPr>
        <w:t>représentent-</w:t>
      </w:r>
      <w:r w:rsidR="00294AE2" w:rsidRPr="009F247B">
        <w:rPr>
          <w:rFonts w:ascii="Times New Roman" w:hAnsi="Times New Roman" w:cs="Times New Roman"/>
          <w:sz w:val="24"/>
          <w:szCs w:val="24"/>
        </w:rPr>
        <w:t>ils la langue française ?</w:t>
      </w:r>
    </w:p>
    <w:p w:rsidR="007E7574" w:rsidRPr="009F247B" w:rsidRDefault="007E7574" w:rsidP="00FE5413">
      <w:pPr>
        <w:autoSpaceDE w:val="0"/>
        <w:autoSpaceDN w:val="0"/>
        <w:adjustRightInd w:val="0"/>
        <w:spacing w:after="0" w:line="360" w:lineRule="auto"/>
        <w:jc w:val="both"/>
        <w:rPr>
          <w:rFonts w:ascii="Times New Roman" w:hAnsi="Times New Roman" w:cs="Times New Roman"/>
          <w:sz w:val="24"/>
          <w:szCs w:val="24"/>
        </w:rPr>
      </w:pPr>
    </w:p>
    <w:p w:rsidR="007E7574" w:rsidRPr="009F247B" w:rsidRDefault="00C3465D" w:rsidP="00FE54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7574" w:rsidRPr="009F247B">
        <w:rPr>
          <w:rFonts w:ascii="Times New Roman" w:hAnsi="Times New Roman" w:cs="Times New Roman"/>
          <w:sz w:val="24"/>
          <w:szCs w:val="24"/>
        </w:rPr>
        <w:t>A l’issu des différents aspects théoriques et pratiques constituent notre mémoire, nous</w:t>
      </w:r>
      <w:r w:rsidR="00064AA0" w:rsidRPr="009F247B">
        <w:rPr>
          <w:rFonts w:ascii="Times New Roman" w:hAnsi="Times New Roman" w:cs="Times New Roman"/>
          <w:sz w:val="24"/>
          <w:szCs w:val="24"/>
        </w:rPr>
        <w:t xml:space="preserve"> pouvons </w:t>
      </w:r>
      <w:r w:rsidR="005479D6" w:rsidRPr="009F247B">
        <w:rPr>
          <w:rFonts w:ascii="Times New Roman" w:hAnsi="Times New Roman" w:cs="Times New Roman"/>
          <w:sz w:val="24"/>
          <w:szCs w:val="24"/>
        </w:rPr>
        <w:t>émettre</w:t>
      </w:r>
      <w:r w:rsidR="00064AA0" w:rsidRPr="009F247B">
        <w:rPr>
          <w:rFonts w:ascii="Times New Roman" w:hAnsi="Times New Roman" w:cs="Times New Roman"/>
          <w:sz w:val="24"/>
          <w:szCs w:val="24"/>
        </w:rPr>
        <w:t xml:space="preserve"> certaines conclusions.</w:t>
      </w:r>
    </w:p>
    <w:p w:rsidR="00064AA0" w:rsidRPr="009F247B" w:rsidRDefault="00064AA0" w:rsidP="00FE5413">
      <w:pPr>
        <w:autoSpaceDE w:val="0"/>
        <w:autoSpaceDN w:val="0"/>
        <w:adjustRightInd w:val="0"/>
        <w:spacing w:after="0" w:line="360" w:lineRule="auto"/>
        <w:jc w:val="both"/>
        <w:rPr>
          <w:rFonts w:ascii="Times New Roman" w:hAnsi="Times New Roman" w:cs="Times New Roman"/>
          <w:sz w:val="24"/>
          <w:szCs w:val="24"/>
        </w:rPr>
      </w:pPr>
    </w:p>
    <w:p w:rsidR="00EA5466" w:rsidRDefault="00B4107C" w:rsidP="00C3465D">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855278">
        <w:rPr>
          <w:rFonts w:ascii="Times New Roman" w:hAnsi="Times New Roman" w:cs="Times New Roman"/>
          <w:sz w:val="24"/>
          <w:szCs w:val="24"/>
        </w:rPr>
        <w:t>Selon notre</w:t>
      </w:r>
      <w:r w:rsidR="007E7574" w:rsidRPr="009F247B">
        <w:rPr>
          <w:rFonts w:ascii="Times New Roman" w:hAnsi="Times New Roman" w:cs="Times New Roman"/>
          <w:sz w:val="24"/>
          <w:szCs w:val="24"/>
        </w:rPr>
        <w:t xml:space="preserve"> </w:t>
      </w:r>
      <w:r w:rsidR="00536F21" w:rsidRPr="009F247B">
        <w:rPr>
          <w:rFonts w:ascii="Times New Roman" w:hAnsi="Times New Roman" w:cs="Times New Roman"/>
          <w:sz w:val="24"/>
          <w:szCs w:val="24"/>
        </w:rPr>
        <w:t>analyse</w:t>
      </w:r>
      <w:r w:rsidR="00536F21">
        <w:rPr>
          <w:rFonts w:ascii="Times New Roman" w:hAnsi="Times New Roman" w:cs="Times New Roman"/>
          <w:sz w:val="24"/>
          <w:szCs w:val="24"/>
        </w:rPr>
        <w:t>, on</w:t>
      </w:r>
      <w:r w:rsidR="00855278">
        <w:rPr>
          <w:rFonts w:ascii="Times New Roman" w:hAnsi="Times New Roman" w:cs="Times New Roman"/>
          <w:sz w:val="24"/>
          <w:szCs w:val="24"/>
        </w:rPr>
        <w:t xml:space="preserve"> constate</w:t>
      </w:r>
      <w:r w:rsidR="007E7574" w:rsidRPr="009F247B">
        <w:rPr>
          <w:rFonts w:ascii="Times New Roman" w:hAnsi="Times New Roman" w:cs="Times New Roman"/>
          <w:sz w:val="24"/>
          <w:szCs w:val="24"/>
        </w:rPr>
        <w:t xml:space="preserve"> que la représentation de la langue française est </w:t>
      </w:r>
      <w:r w:rsidR="00CC518A" w:rsidRPr="009F247B">
        <w:rPr>
          <w:rFonts w:ascii="Times New Roman" w:hAnsi="Times New Roman" w:cs="Times New Roman"/>
          <w:sz w:val="24"/>
          <w:szCs w:val="24"/>
        </w:rPr>
        <w:t>très valorisante chez les étudiants, elle est étroitement liée avec son usage et son</w:t>
      </w:r>
      <w:r w:rsidR="00064AA0" w:rsidRPr="009F247B">
        <w:rPr>
          <w:rFonts w:ascii="Times New Roman" w:hAnsi="Times New Roman" w:cs="Times New Roman"/>
          <w:sz w:val="24"/>
          <w:szCs w:val="24"/>
        </w:rPr>
        <w:t xml:space="preserve"> utilité dans notre société algérienne parce qu’elle jouisse un grand intérêt chez ses locuteurs, elle est présente dans la vie professionnelle et pers</w:t>
      </w:r>
      <w:r w:rsidR="00EA5466">
        <w:rPr>
          <w:rFonts w:ascii="Times New Roman" w:hAnsi="Times New Roman" w:cs="Times New Roman"/>
          <w:sz w:val="24"/>
          <w:szCs w:val="24"/>
        </w:rPr>
        <w:t>onnelle des locuteurs algériens.</w:t>
      </w:r>
    </w:p>
    <w:p w:rsidR="008C1A70" w:rsidRDefault="008C1A70" w:rsidP="00855278">
      <w:pPr>
        <w:autoSpaceDE w:val="0"/>
        <w:autoSpaceDN w:val="0"/>
        <w:adjustRightInd w:val="0"/>
        <w:spacing w:after="0" w:line="360" w:lineRule="auto"/>
        <w:jc w:val="both"/>
        <w:rPr>
          <w:rFonts w:ascii="Times New Roman" w:hAnsi="Times New Roman" w:cs="Times New Roman"/>
          <w:sz w:val="24"/>
          <w:szCs w:val="24"/>
        </w:rPr>
      </w:pPr>
    </w:p>
    <w:p w:rsidR="000D4341" w:rsidRPr="009F247B" w:rsidRDefault="00064AA0" w:rsidP="00A87EE5">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EA5466">
        <w:rPr>
          <w:rFonts w:ascii="Times New Roman" w:hAnsi="Times New Roman" w:cs="Times New Roman"/>
          <w:sz w:val="24"/>
          <w:szCs w:val="24"/>
        </w:rPr>
        <w:t xml:space="preserve">Cette étude a </w:t>
      </w:r>
      <w:r w:rsidRPr="009F247B">
        <w:rPr>
          <w:rFonts w:ascii="Times New Roman" w:hAnsi="Times New Roman" w:cs="Times New Roman"/>
          <w:sz w:val="24"/>
          <w:szCs w:val="24"/>
        </w:rPr>
        <w:t xml:space="preserve"> montré que le français est un héritage utile, </w:t>
      </w:r>
      <w:r w:rsidR="00EA5466" w:rsidRPr="009F247B">
        <w:rPr>
          <w:rFonts w:ascii="Times New Roman" w:hAnsi="Times New Roman" w:cs="Times New Roman"/>
          <w:sz w:val="24"/>
          <w:szCs w:val="24"/>
        </w:rPr>
        <w:t>qu’un</w:t>
      </w:r>
      <w:r w:rsidRPr="009F247B">
        <w:rPr>
          <w:rFonts w:ascii="Times New Roman" w:hAnsi="Times New Roman" w:cs="Times New Roman"/>
          <w:sz w:val="24"/>
          <w:szCs w:val="24"/>
        </w:rPr>
        <w:t xml:space="preserve"> passer amer ce qui prouve ce constat que la majorité des étudiants représente le français comme langue utile alors que peu des étudiants la représentent comme la langue</w:t>
      </w:r>
      <w:r w:rsidR="00013895" w:rsidRPr="009F247B">
        <w:rPr>
          <w:rFonts w:ascii="Times New Roman" w:hAnsi="Times New Roman" w:cs="Times New Roman"/>
          <w:sz w:val="24"/>
          <w:szCs w:val="24"/>
        </w:rPr>
        <w:t xml:space="preserve"> imposée </w:t>
      </w:r>
      <w:r w:rsidRPr="009F247B">
        <w:rPr>
          <w:rFonts w:ascii="Times New Roman" w:hAnsi="Times New Roman" w:cs="Times New Roman"/>
          <w:sz w:val="24"/>
          <w:szCs w:val="24"/>
        </w:rPr>
        <w:t xml:space="preserve"> </w:t>
      </w:r>
      <w:r w:rsidR="00013895" w:rsidRPr="009F247B">
        <w:rPr>
          <w:rFonts w:ascii="Times New Roman" w:hAnsi="Times New Roman" w:cs="Times New Roman"/>
          <w:sz w:val="24"/>
          <w:szCs w:val="24"/>
        </w:rPr>
        <w:t>par le</w:t>
      </w:r>
      <w:r w:rsidR="00751ED3" w:rsidRPr="009F247B">
        <w:rPr>
          <w:rFonts w:ascii="Times New Roman" w:hAnsi="Times New Roman" w:cs="Times New Roman"/>
          <w:sz w:val="24"/>
          <w:szCs w:val="24"/>
        </w:rPr>
        <w:t xml:space="preserve"> système </w:t>
      </w:r>
      <w:r w:rsidR="00EA5466" w:rsidRPr="009F247B">
        <w:rPr>
          <w:rFonts w:ascii="Times New Roman" w:hAnsi="Times New Roman" w:cs="Times New Roman"/>
          <w:sz w:val="24"/>
          <w:szCs w:val="24"/>
        </w:rPr>
        <w:t xml:space="preserve">colonial. </w:t>
      </w:r>
    </w:p>
    <w:p w:rsidR="000D4341" w:rsidRPr="009F247B" w:rsidRDefault="000D4341" w:rsidP="00FE5413">
      <w:pPr>
        <w:autoSpaceDE w:val="0"/>
        <w:autoSpaceDN w:val="0"/>
        <w:adjustRightInd w:val="0"/>
        <w:spacing w:after="0" w:line="360" w:lineRule="auto"/>
        <w:jc w:val="both"/>
        <w:rPr>
          <w:rFonts w:ascii="Times New Roman" w:hAnsi="Times New Roman" w:cs="Times New Roman"/>
          <w:sz w:val="24"/>
          <w:szCs w:val="24"/>
        </w:rPr>
      </w:pPr>
    </w:p>
    <w:p w:rsidR="002F748E" w:rsidRDefault="000D4341" w:rsidP="003D606B">
      <w:pPr>
        <w:autoSpaceDE w:val="0"/>
        <w:autoSpaceDN w:val="0"/>
        <w:adjustRightInd w:val="0"/>
        <w:spacing w:after="0" w:line="360" w:lineRule="auto"/>
        <w:ind w:firstLine="284"/>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064AA0" w:rsidRPr="009F247B">
        <w:rPr>
          <w:rFonts w:ascii="Times New Roman" w:hAnsi="Times New Roman" w:cs="Times New Roman"/>
          <w:sz w:val="24"/>
          <w:szCs w:val="24"/>
        </w:rPr>
        <w:t>L’étude des représentations semble l’outil le plus efficace pour comprendre et expliquer les différents phénomènes sociolinguistiques (comme la politique linguistique, le discours épilinguistique) et notamment leurs évolutions, on constate que la représentation de la langue française est évoluée et devient un héritage utile et le symbole de la réussite sociale, ce sentiment confirme notre hypothèse que le français est une langue de prestige et la promotion sociale chez les filles beaucoup plus que chez les garçons.</w:t>
      </w:r>
    </w:p>
    <w:p w:rsidR="00021973" w:rsidRPr="009F247B" w:rsidRDefault="00021973" w:rsidP="00021973">
      <w:pPr>
        <w:autoSpaceDE w:val="0"/>
        <w:autoSpaceDN w:val="0"/>
        <w:adjustRightInd w:val="0"/>
        <w:spacing w:after="0" w:line="360" w:lineRule="auto"/>
        <w:jc w:val="both"/>
        <w:rPr>
          <w:rFonts w:ascii="Times New Roman" w:hAnsi="Times New Roman" w:cs="Times New Roman"/>
          <w:sz w:val="24"/>
          <w:szCs w:val="24"/>
        </w:rPr>
      </w:pPr>
    </w:p>
    <w:p w:rsidR="00CA7FFD" w:rsidRDefault="002F748E" w:rsidP="00CA7FFD">
      <w:pPr>
        <w:spacing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Pour conclure, il nous semble très important de poursuivre les études des</w:t>
      </w:r>
      <w:r w:rsidR="00CA7FFD">
        <w:rPr>
          <w:rFonts w:ascii="Times New Roman" w:hAnsi="Times New Roman" w:cs="Times New Roman"/>
          <w:sz w:val="24"/>
          <w:szCs w:val="24"/>
        </w:rPr>
        <w:t xml:space="preserve"> </w:t>
      </w:r>
      <w:r w:rsidR="00CA7FFD" w:rsidRPr="009F247B">
        <w:rPr>
          <w:rFonts w:ascii="Times New Roman" w:hAnsi="Times New Roman" w:cs="Times New Roman"/>
          <w:sz w:val="24"/>
          <w:szCs w:val="24"/>
        </w:rPr>
        <w:t xml:space="preserve">représentations sociolinguistiques et mener une étude comparative entre nos résultats  et d’autres d’une autre université, afin de constater un autre résultat. Et on peut formuler des autres questions : quel est l’effet des représentations sociolinguistiques sur les motivations ? </w:t>
      </w:r>
    </w:p>
    <w:p w:rsidR="00B04A48" w:rsidRDefault="00B04A48" w:rsidP="00855278">
      <w:pPr>
        <w:spacing w:line="360" w:lineRule="auto"/>
        <w:rPr>
          <w:rFonts w:ascii="Times New Roman" w:hAnsi="Times New Roman" w:cs="Times New Roman"/>
          <w:sz w:val="24"/>
          <w:szCs w:val="24"/>
        </w:rPr>
      </w:pPr>
    </w:p>
    <w:p w:rsidR="00855278" w:rsidRPr="009F247B" w:rsidRDefault="00855278" w:rsidP="00855278">
      <w:pPr>
        <w:spacing w:line="360" w:lineRule="auto"/>
        <w:rPr>
          <w:rFonts w:ascii="Times New Roman" w:hAnsi="Times New Roman" w:cs="Times New Roman"/>
          <w:sz w:val="24"/>
          <w:szCs w:val="24"/>
        </w:rPr>
      </w:pPr>
      <w:r w:rsidRPr="009F247B">
        <w:rPr>
          <w:rFonts w:ascii="Times New Roman" w:hAnsi="Times New Roman" w:cs="Times New Roman"/>
          <w:sz w:val="24"/>
          <w:szCs w:val="24"/>
        </w:rPr>
        <w:t>Peut –on généraliser les résultats obtenus dans notre échantillon avec un autre échantil</w:t>
      </w:r>
      <w:r w:rsidR="00B42B8E">
        <w:rPr>
          <w:rFonts w:ascii="Times New Roman" w:hAnsi="Times New Roman" w:cs="Times New Roman"/>
          <w:sz w:val="24"/>
          <w:szCs w:val="24"/>
        </w:rPr>
        <w:t>lon issu d’une autre université?</w:t>
      </w:r>
      <w:r w:rsidRPr="009F247B">
        <w:rPr>
          <w:rFonts w:ascii="Times New Roman" w:hAnsi="Times New Roman" w:cs="Times New Roman"/>
          <w:sz w:val="24"/>
          <w:szCs w:val="24"/>
        </w:rPr>
        <w:t xml:space="preserve"> </w:t>
      </w:r>
    </w:p>
    <w:p w:rsidR="00230CD1" w:rsidRPr="009F247B" w:rsidRDefault="00230CD1" w:rsidP="00FE5413">
      <w:pPr>
        <w:spacing w:line="360" w:lineRule="auto"/>
        <w:rPr>
          <w:rFonts w:ascii="Times New Roman" w:hAnsi="Times New Roman" w:cs="Times New Roman"/>
          <w:sz w:val="24"/>
          <w:szCs w:val="24"/>
        </w:rPr>
        <w:sectPr w:rsidR="00230CD1" w:rsidRPr="009F247B" w:rsidSect="0066380B">
          <w:headerReference w:type="default" r:id="rId26"/>
          <w:pgSz w:w="11906" w:h="16838"/>
          <w:pgMar w:top="1134" w:right="1418" w:bottom="1134" w:left="1418" w:header="709" w:footer="709" w:gutter="0"/>
          <w:cols w:space="708"/>
          <w:docGrid w:linePitch="360"/>
        </w:sectPr>
      </w:pPr>
    </w:p>
    <w:p w:rsidR="0056044E" w:rsidRPr="009F247B" w:rsidRDefault="0056044E" w:rsidP="00FE5413">
      <w:pPr>
        <w:spacing w:line="360" w:lineRule="auto"/>
        <w:rPr>
          <w:rFonts w:ascii="Times New Roman" w:hAnsi="Times New Roman" w:cs="Times New Roman"/>
          <w:sz w:val="24"/>
          <w:szCs w:val="24"/>
        </w:rPr>
      </w:pPr>
    </w:p>
    <w:p w:rsidR="0056044E" w:rsidRPr="009F247B" w:rsidRDefault="0056044E" w:rsidP="00FE5413">
      <w:pPr>
        <w:spacing w:line="360" w:lineRule="auto"/>
        <w:rPr>
          <w:rFonts w:ascii="Times New Roman" w:hAnsi="Times New Roman" w:cs="Times New Roman"/>
          <w:sz w:val="24"/>
          <w:szCs w:val="24"/>
        </w:rPr>
      </w:pPr>
    </w:p>
    <w:p w:rsidR="0056044E" w:rsidRPr="009F247B" w:rsidRDefault="0056044E" w:rsidP="00FE5413">
      <w:pPr>
        <w:spacing w:line="360" w:lineRule="auto"/>
        <w:rPr>
          <w:rFonts w:ascii="Times New Roman" w:hAnsi="Times New Roman" w:cs="Times New Roman"/>
          <w:sz w:val="24"/>
          <w:szCs w:val="24"/>
        </w:rPr>
      </w:pPr>
    </w:p>
    <w:p w:rsidR="0056044E" w:rsidRPr="009F247B" w:rsidRDefault="0056044E" w:rsidP="00FE5413">
      <w:pPr>
        <w:spacing w:line="360" w:lineRule="auto"/>
        <w:rPr>
          <w:rFonts w:ascii="Times New Roman" w:hAnsi="Times New Roman" w:cs="Times New Roman"/>
          <w:sz w:val="24"/>
          <w:szCs w:val="24"/>
        </w:rPr>
      </w:pPr>
    </w:p>
    <w:p w:rsidR="0056044E" w:rsidRPr="009F247B" w:rsidRDefault="0056044E" w:rsidP="00FE5413">
      <w:pPr>
        <w:spacing w:line="360" w:lineRule="auto"/>
        <w:rPr>
          <w:rFonts w:ascii="Times New Roman" w:hAnsi="Times New Roman" w:cs="Times New Roman"/>
          <w:sz w:val="24"/>
          <w:szCs w:val="24"/>
        </w:rPr>
      </w:pPr>
    </w:p>
    <w:p w:rsidR="0056044E" w:rsidRPr="009F247B" w:rsidRDefault="0056044E" w:rsidP="00FE5413">
      <w:pPr>
        <w:spacing w:line="360" w:lineRule="auto"/>
        <w:rPr>
          <w:rFonts w:ascii="Times New Roman" w:hAnsi="Times New Roman" w:cs="Times New Roman"/>
          <w:sz w:val="24"/>
          <w:szCs w:val="24"/>
        </w:rPr>
      </w:pPr>
    </w:p>
    <w:p w:rsidR="0056044E" w:rsidRPr="009F247B" w:rsidRDefault="0056044E" w:rsidP="00FE5413">
      <w:pPr>
        <w:spacing w:line="360" w:lineRule="auto"/>
        <w:rPr>
          <w:rFonts w:ascii="Times New Roman" w:hAnsi="Times New Roman" w:cs="Times New Roman"/>
          <w:sz w:val="24"/>
          <w:szCs w:val="24"/>
        </w:rPr>
      </w:pPr>
    </w:p>
    <w:p w:rsidR="002744D2" w:rsidRPr="009F247B" w:rsidRDefault="008263DD" w:rsidP="00FE5413">
      <w:pPr>
        <w:spacing w:line="360" w:lineRule="auto"/>
        <w:ind w:firstLine="708"/>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43.1pt;margin-top:18.95pt;width:382.5pt;height:311.25pt;z-index:4" arcsize="10923f" strokeweight="5pt">
            <v:stroke linestyle="thickThin"/>
            <v:shadow color="#868686"/>
            <v:textbox style="mso-next-textbox:#_x0000_s1033">
              <w:txbxContent>
                <w:p w:rsidR="00B67D77" w:rsidRDefault="00B67D77" w:rsidP="006455AD">
                  <w:pPr>
                    <w:ind w:firstLine="708"/>
                    <w:rPr>
                      <w:rFonts w:ascii="Times New Roman" w:hAnsi="Times New Roman" w:cs="Times New Roman"/>
                      <w:b/>
                      <w:bCs/>
                      <w:sz w:val="96"/>
                      <w:szCs w:val="96"/>
                    </w:rPr>
                  </w:pPr>
                </w:p>
                <w:p w:rsidR="00B67D77" w:rsidRPr="00B67D77" w:rsidRDefault="00B67D77" w:rsidP="006455AD">
                  <w:pPr>
                    <w:ind w:firstLine="708"/>
                    <w:rPr>
                      <w:rFonts w:ascii="Times New Roman" w:hAnsi="Times New Roman" w:cs="Times New Roman"/>
                      <w:b/>
                      <w:bCs/>
                      <w:sz w:val="96"/>
                      <w:szCs w:val="96"/>
                    </w:rPr>
                  </w:pPr>
                  <w:r w:rsidRPr="00B67D77">
                    <w:rPr>
                      <w:rFonts w:ascii="Times New Roman" w:hAnsi="Times New Roman" w:cs="Times New Roman"/>
                      <w:b/>
                      <w:bCs/>
                      <w:sz w:val="96"/>
                      <w:szCs w:val="96"/>
                    </w:rPr>
                    <w:t>Bibliographie</w:t>
                  </w:r>
                </w:p>
                <w:p w:rsidR="00B67D77" w:rsidRDefault="00B67D77" w:rsidP="006455AD"/>
              </w:txbxContent>
            </v:textbox>
          </v:roundrect>
        </w:pict>
      </w:r>
    </w:p>
    <w:p w:rsidR="002744D2" w:rsidRPr="009F247B" w:rsidRDefault="002744D2" w:rsidP="00FE5413">
      <w:pPr>
        <w:spacing w:line="360" w:lineRule="auto"/>
        <w:ind w:firstLine="708"/>
        <w:rPr>
          <w:rFonts w:ascii="Times New Roman" w:hAnsi="Times New Roman" w:cs="Times New Roman"/>
          <w:sz w:val="24"/>
          <w:szCs w:val="24"/>
        </w:rPr>
      </w:pPr>
    </w:p>
    <w:p w:rsidR="002744D2" w:rsidRPr="009F247B" w:rsidRDefault="002744D2" w:rsidP="00FE5413">
      <w:pPr>
        <w:spacing w:line="360" w:lineRule="auto"/>
        <w:ind w:firstLine="708"/>
        <w:rPr>
          <w:rFonts w:ascii="Times New Roman" w:hAnsi="Times New Roman" w:cs="Times New Roman"/>
          <w:sz w:val="24"/>
          <w:szCs w:val="24"/>
        </w:rPr>
      </w:pPr>
    </w:p>
    <w:p w:rsidR="002744D2" w:rsidRPr="009F247B" w:rsidRDefault="002744D2" w:rsidP="00FE5413">
      <w:pPr>
        <w:spacing w:line="360" w:lineRule="auto"/>
        <w:ind w:firstLine="708"/>
        <w:rPr>
          <w:rFonts w:ascii="Times New Roman" w:hAnsi="Times New Roman" w:cs="Times New Roman"/>
          <w:sz w:val="24"/>
          <w:szCs w:val="24"/>
        </w:rPr>
      </w:pPr>
    </w:p>
    <w:p w:rsidR="002744D2" w:rsidRPr="009F247B" w:rsidRDefault="002744D2" w:rsidP="00FE5413">
      <w:pPr>
        <w:spacing w:line="360" w:lineRule="auto"/>
        <w:ind w:firstLine="708"/>
        <w:rPr>
          <w:rFonts w:ascii="Times New Roman" w:hAnsi="Times New Roman" w:cs="Times New Roman"/>
          <w:sz w:val="24"/>
          <w:szCs w:val="24"/>
        </w:rPr>
      </w:pPr>
    </w:p>
    <w:p w:rsidR="002744D2" w:rsidRPr="009F247B" w:rsidRDefault="002744D2" w:rsidP="00FE5413">
      <w:pPr>
        <w:spacing w:line="360" w:lineRule="auto"/>
        <w:ind w:firstLine="708"/>
        <w:rPr>
          <w:rFonts w:ascii="Times New Roman" w:hAnsi="Times New Roman" w:cs="Times New Roman"/>
          <w:sz w:val="24"/>
          <w:szCs w:val="24"/>
        </w:rPr>
      </w:pPr>
    </w:p>
    <w:p w:rsidR="002744D2" w:rsidRPr="009F247B" w:rsidRDefault="002744D2" w:rsidP="00FE5413">
      <w:pPr>
        <w:spacing w:line="360" w:lineRule="auto"/>
        <w:ind w:firstLine="708"/>
        <w:rPr>
          <w:rFonts w:ascii="Times New Roman" w:hAnsi="Times New Roman" w:cs="Times New Roman"/>
          <w:sz w:val="24"/>
          <w:szCs w:val="24"/>
        </w:rPr>
      </w:pPr>
    </w:p>
    <w:p w:rsidR="006D45EB" w:rsidRPr="009F247B" w:rsidRDefault="006D45EB" w:rsidP="00FE5413">
      <w:pPr>
        <w:spacing w:line="360" w:lineRule="auto"/>
        <w:ind w:firstLine="708"/>
        <w:rPr>
          <w:rFonts w:ascii="Times New Roman" w:hAnsi="Times New Roman" w:cs="Times New Roman"/>
          <w:sz w:val="24"/>
          <w:szCs w:val="24"/>
        </w:rPr>
      </w:pPr>
    </w:p>
    <w:p w:rsidR="006D45EB" w:rsidRPr="009F247B" w:rsidRDefault="006D45EB" w:rsidP="00FE5413">
      <w:pPr>
        <w:spacing w:line="360" w:lineRule="auto"/>
        <w:ind w:firstLine="708"/>
        <w:rPr>
          <w:rFonts w:ascii="Times New Roman" w:hAnsi="Times New Roman" w:cs="Times New Roman"/>
          <w:sz w:val="24"/>
          <w:szCs w:val="24"/>
        </w:rPr>
      </w:pPr>
    </w:p>
    <w:p w:rsidR="006D45EB" w:rsidRPr="009F247B" w:rsidRDefault="006D45EB" w:rsidP="00FE5413">
      <w:pPr>
        <w:spacing w:line="360" w:lineRule="auto"/>
        <w:ind w:firstLine="708"/>
        <w:rPr>
          <w:rFonts w:ascii="Times New Roman" w:hAnsi="Times New Roman" w:cs="Times New Roman"/>
          <w:sz w:val="24"/>
          <w:szCs w:val="24"/>
        </w:rPr>
      </w:pPr>
    </w:p>
    <w:p w:rsidR="006D45EB" w:rsidRPr="009F247B" w:rsidRDefault="006D45EB" w:rsidP="00FE5413">
      <w:pPr>
        <w:spacing w:line="360" w:lineRule="auto"/>
        <w:ind w:firstLine="708"/>
        <w:rPr>
          <w:rFonts w:ascii="Times New Roman" w:hAnsi="Times New Roman" w:cs="Times New Roman"/>
          <w:sz w:val="24"/>
          <w:szCs w:val="24"/>
        </w:rPr>
      </w:pPr>
    </w:p>
    <w:p w:rsidR="00C36A11" w:rsidRPr="009F247B" w:rsidRDefault="00C36A11" w:rsidP="00FE5413">
      <w:pPr>
        <w:spacing w:line="360" w:lineRule="auto"/>
        <w:ind w:firstLine="708"/>
        <w:rPr>
          <w:rFonts w:ascii="Times New Roman" w:hAnsi="Times New Roman" w:cs="Times New Roman"/>
          <w:sz w:val="24"/>
          <w:szCs w:val="24"/>
        </w:rPr>
      </w:pPr>
    </w:p>
    <w:p w:rsidR="00C36A11" w:rsidRDefault="00C36A11" w:rsidP="00FE5413">
      <w:pPr>
        <w:spacing w:line="360" w:lineRule="auto"/>
        <w:ind w:firstLine="708"/>
        <w:rPr>
          <w:rFonts w:ascii="Times New Roman" w:hAnsi="Times New Roman" w:cs="Times New Roman"/>
          <w:sz w:val="24"/>
          <w:szCs w:val="24"/>
        </w:rPr>
      </w:pPr>
    </w:p>
    <w:p w:rsidR="000F57A4" w:rsidRDefault="000F57A4" w:rsidP="00FE5413">
      <w:pPr>
        <w:spacing w:line="360" w:lineRule="auto"/>
        <w:ind w:firstLine="708"/>
        <w:rPr>
          <w:rFonts w:ascii="Times New Roman" w:hAnsi="Times New Roman" w:cs="Times New Roman"/>
          <w:sz w:val="24"/>
          <w:szCs w:val="24"/>
        </w:rPr>
      </w:pPr>
    </w:p>
    <w:p w:rsidR="002112AA" w:rsidRDefault="002112AA" w:rsidP="00FE5413">
      <w:pPr>
        <w:spacing w:line="360" w:lineRule="auto"/>
        <w:ind w:firstLine="708"/>
        <w:rPr>
          <w:rFonts w:ascii="Times New Roman" w:hAnsi="Times New Roman" w:cs="Times New Roman"/>
          <w:sz w:val="24"/>
          <w:szCs w:val="24"/>
        </w:rPr>
        <w:sectPr w:rsidR="002112AA" w:rsidSect="0083182C">
          <w:headerReference w:type="default" r:id="rId27"/>
          <w:pgSz w:w="11906" w:h="16838"/>
          <w:pgMar w:top="1418" w:right="1418" w:bottom="1418" w:left="1701" w:header="709" w:footer="709" w:gutter="0"/>
          <w:cols w:space="708"/>
          <w:docGrid w:linePitch="360"/>
        </w:sectPr>
      </w:pPr>
    </w:p>
    <w:p w:rsidR="001F179C" w:rsidRPr="009F247B" w:rsidRDefault="001F179C" w:rsidP="000929AC">
      <w:pPr>
        <w:spacing w:line="360" w:lineRule="auto"/>
        <w:rPr>
          <w:rFonts w:ascii="Times New Roman" w:hAnsi="Times New Roman" w:cs="Times New Roman"/>
          <w:sz w:val="24"/>
          <w:szCs w:val="24"/>
        </w:rPr>
      </w:pPr>
    </w:p>
    <w:p w:rsidR="0008476E" w:rsidRPr="009F247B" w:rsidRDefault="00BA1A5D" w:rsidP="00FE5413">
      <w:pPr>
        <w:spacing w:line="360" w:lineRule="auto"/>
        <w:ind w:firstLine="708"/>
        <w:rPr>
          <w:rFonts w:ascii="Times New Roman" w:hAnsi="Times New Roman" w:cs="Times New Roman"/>
          <w:b/>
          <w:bCs/>
          <w:i/>
          <w:iCs/>
          <w:sz w:val="24"/>
          <w:szCs w:val="24"/>
          <w:u w:val="single"/>
        </w:rPr>
      </w:pPr>
      <w:r w:rsidRPr="009F247B">
        <w:rPr>
          <w:rFonts w:ascii="Times New Roman" w:hAnsi="Times New Roman" w:cs="Times New Roman"/>
          <w:b/>
          <w:bCs/>
          <w:sz w:val="24"/>
          <w:szCs w:val="24"/>
        </w:rPr>
        <w:t>I -OUVRAGES :</w:t>
      </w:r>
    </w:p>
    <w:p w:rsidR="00E44B70" w:rsidRPr="009F247B" w:rsidRDefault="002C72AA"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1-</w:t>
      </w:r>
      <w:r w:rsidR="00C55014" w:rsidRPr="009F247B">
        <w:rPr>
          <w:rFonts w:ascii="Times New Roman" w:hAnsi="Times New Roman" w:cs="Times New Roman"/>
          <w:sz w:val="24"/>
          <w:szCs w:val="24"/>
        </w:rPr>
        <w:t>ABRIC J.C</w:t>
      </w:r>
      <w:r w:rsidR="00E44B70" w:rsidRPr="009F247B">
        <w:rPr>
          <w:rFonts w:ascii="Times New Roman" w:hAnsi="Times New Roman" w:cs="Times New Roman"/>
          <w:sz w:val="24"/>
          <w:szCs w:val="24"/>
        </w:rPr>
        <w:t xml:space="preserve">/2.DABENE, L. </w:t>
      </w:r>
      <w:r w:rsidR="00E44B70" w:rsidRPr="009F247B">
        <w:rPr>
          <w:rFonts w:ascii="Times New Roman" w:hAnsi="Times New Roman" w:cs="Times New Roman"/>
          <w:i/>
          <w:iCs/>
          <w:sz w:val="24"/>
          <w:szCs w:val="24"/>
        </w:rPr>
        <w:t>« L’image des langues et leur apprentissage »</w:t>
      </w:r>
      <w:r w:rsidR="00E44B70" w:rsidRPr="009F247B">
        <w:rPr>
          <w:rFonts w:ascii="Times New Roman" w:hAnsi="Times New Roman" w:cs="Times New Roman"/>
          <w:sz w:val="24"/>
          <w:szCs w:val="24"/>
        </w:rPr>
        <w:t>In [M. Matthey] (éd), Compétence linguistique, GLOSSAIRE</w:t>
      </w:r>
    </w:p>
    <w:p w:rsidR="007233AA" w:rsidRPr="009F247B" w:rsidRDefault="007233AA" w:rsidP="00FE5413">
      <w:pPr>
        <w:autoSpaceDE w:val="0"/>
        <w:autoSpaceDN w:val="0"/>
        <w:adjustRightInd w:val="0"/>
        <w:spacing w:after="0" w:line="360" w:lineRule="auto"/>
        <w:jc w:val="both"/>
        <w:rPr>
          <w:rFonts w:ascii="Times New Roman" w:hAnsi="Times New Roman" w:cs="Times New Roman"/>
          <w:sz w:val="24"/>
          <w:szCs w:val="24"/>
        </w:rPr>
      </w:pPr>
    </w:p>
    <w:p w:rsidR="00C55014" w:rsidRPr="009F247B" w:rsidRDefault="00C55014"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C36A11" w:rsidRPr="009F247B">
        <w:rPr>
          <w:rFonts w:ascii="Times New Roman" w:hAnsi="Times New Roman" w:cs="Times New Roman"/>
          <w:sz w:val="24"/>
          <w:szCs w:val="24"/>
        </w:rPr>
        <w:t>2</w:t>
      </w:r>
      <w:r w:rsidRPr="009F247B">
        <w:rPr>
          <w:rFonts w:ascii="Times New Roman" w:hAnsi="Times New Roman" w:cs="Times New Roman"/>
          <w:sz w:val="24"/>
          <w:szCs w:val="24"/>
        </w:rPr>
        <w:t xml:space="preserve"> -CALVET L. J., La sociolinguistique, PUF, collection que sais-je ?, Paris, 1993.</w:t>
      </w:r>
    </w:p>
    <w:p w:rsidR="007233AA" w:rsidRPr="009F247B" w:rsidRDefault="007233AA" w:rsidP="00FE5413">
      <w:pPr>
        <w:autoSpaceDE w:val="0"/>
        <w:autoSpaceDN w:val="0"/>
        <w:adjustRightInd w:val="0"/>
        <w:spacing w:after="0" w:line="360" w:lineRule="auto"/>
        <w:jc w:val="both"/>
        <w:rPr>
          <w:rFonts w:ascii="Times New Roman" w:hAnsi="Times New Roman" w:cs="Times New Roman"/>
          <w:sz w:val="24"/>
          <w:szCs w:val="24"/>
        </w:rPr>
      </w:pPr>
    </w:p>
    <w:p w:rsidR="0095054C" w:rsidRPr="009F247B" w:rsidRDefault="00C55014"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 </w:t>
      </w:r>
      <w:r w:rsidR="00C36A11" w:rsidRPr="009F247B">
        <w:rPr>
          <w:rFonts w:ascii="Times New Roman" w:hAnsi="Times New Roman" w:cs="Times New Roman"/>
          <w:sz w:val="24"/>
          <w:szCs w:val="24"/>
        </w:rPr>
        <w:t>3</w:t>
      </w:r>
      <w:r w:rsidRPr="009F247B">
        <w:rPr>
          <w:rFonts w:ascii="Times New Roman" w:hAnsi="Times New Roman" w:cs="Times New Roman"/>
          <w:sz w:val="24"/>
          <w:szCs w:val="24"/>
        </w:rPr>
        <w:t xml:space="preserve"> -BOYER H., Introduction à la sociolinguistique, </w:t>
      </w:r>
      <w:r w:rsidR="0095054C" w:rsidRPr="009F247B">
        <w:rPr>
          <w:rFonts w:ascii="Times New Roman" w:hAnsi="Times New Roman" w:cs="Times New Roman"/>
          <w:sz w:val="24"/>
          <w:szCs w:val="24"/>
        </w:rPr>
        <w:t>Dupond</w:t>
      </w:r>
      <w:r w:rsidRPr="009F247B">
        <w:rPr>
          <w:rFonts w:ascii="Times New Roman" w:hAnsi="Times New Roman" w:cs="Times New Roman"/>
          <w:sz w:val="24"/>
          <w:szCs w:val="24"/>
        </w:rPr>
        <w:t>, Paris, 2001.</w:t>
      </w:r>
      <w:r w:rsidR="0095054C" w:rsidRPr="009F247B">
        <w:rPr>
          <w:rFonts w:ascii="Times New Roman" w:hAnsi="Times New Roman" w:cs="Times New Roman"/>
          <w:sz w:val="24"/>
          <w:szCs w:val="24"/>
        </w:rPr>
        <w:t xml:space="preserve">3.Henri BOYER </w:t>
      </w:r>
      <w:r w:rsidR="009537EB" w:rsidRPr="009F247B">
        <w:rPr>
          <w:rFonts w:ascii="Times New Roman" w:hAnsi="Times New Roman" w:cs="Times New Roman"/>
          <w:sz w:val="24"/>
          <w:szCs w:val="24"/>
        </w:rPr>
        <w:t xml:space="preserve">Les </w:t>
      </w:r>
      <w:r w:rsidR="0095054C" w:rsidRPr="009F247B">
        <w:rPr>
          <w:rFonts w:ascii="Times New Roman" w:hAnsi="Times New Roman" w:cs="Times New Roman"/>
          <w:sz w:val="24"/>
          <w:szCs w:val="24"/>
        </w:rPr>
        <w:t>représentations</w:t>
      </w:r>
      <w:r w:rsidR="009537EB" w:rsidRPr="009F247B">
        <w:rPr>
          <w:rFonts w:ascii="Times New Roman" w:hAnsi="Times New Roman" w:cs="Times New Roman"/>
          <w:sz w:val="24"/>
          <w:szCs w:val="24"/>
        </w:rPr>
        <w:t xml:space="preserve"> sociolinguistiques de l’irlandais et de son apprentissage</w:t>
      </w:r>
      <w:r w:rsidR="0095054C" w:rsidRPr="009F247B">
        <w:rPr>
          <w:rFonts w:ascii="Times New Roman" w:hAnsi="Times New Roman" w:cs="Times New Roman"/>
          <w:sz w:val="24"/>
          <w:szCs w:val="24"/>
        </w:rPr>
        <w:t xml:space="preserve"> : enquêtes dans des ́établissements secondaires de Galway (République d’Irlande),</w:t>
      </w:r>
    </w:p>
    <w:p w:rsidR="009537EB" w:rsidRPr="009F247B" w:rsidRDefault="009537EB" w:rsidP="00FE5413">
      <w:pPr>
        <w:autoSpaceDE w:val="0"/>
        <w:autoSpaceDN w:val="0"/>
        <w:adjustRightInd w:val="0"/>
        <w:spacing w:after="0" w:line="360" w:lineRule="auto"/>
        <w:jc w:val="both"/>
        <w:rPr>
          <w:rFonts w:ascii="Times New Roman" w:hAnsi="Times New Roman" w:cs="Times New Roman"/>
          <w:sz w:val="24"/>
          <w:szCs w:val="24"/>
        </w:rPr>
      </w:pPr>
    </w:p>
    <w:p w:rsidR="009537EB" w:rsidRPr="009F247B" w:rsidRDefault="009537EB"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4.Khaoula Taleb IBRAHIMI, </w:t>
      </w:r>
      <w:r w:rsidRPr="009F247B">
        <w:rPr>
          <w:rFonts w:ascii="Times New Roman" w:hAnsi="Times New Roman" w:cs="Times New Roman"/>
          <w:i/>
          <w:iCs/>
          <w:sz w:val="24"/>
          <w:szCs w:val="24"/>
        </w:rPr>
        <w:t>les Algériens et leur(s) langue(s).</w:t>
      </w:r>
      <w:r w:rsidRPr="009F247B">
        <w:rPr>
          <w:rFonts w:ascii="Times New Roman" w:hAnsi="Times New Roman" w:cs="Times New Roman"/>
          <w:sz w:val="24"/>
          <w:szCs w:val="24"/>
        </w:rPr>
        <w:t>éd El Hikma, Alger, 1997</w:t>
      </w:r>
    </w:p>
    <w:p w:rsidR="007233AA" w:rsidRPr="009F247B" w:rsidRDefault="007233AA" w:rsidP="00FE5413">
      <w:pPr>
        <w:autoSpaceDE w:val="0"/>
        <w:autoSpaceDN w:val="0"/>
        <w:adjustRightInd w:val="0"/>
        <w:spacing w:after="0" w:line="360" w:lineRule="auto"/>
        <w:jc w:val="both"/>
        <w:rPr>
          <w:rFonts w:ascii="Times New Roman" w:hAnsi="Times New Roman" w:cs="Times New Roman"/>
          <w:sz w:val="24"/>
          <w:szCs w:val="24"/>
        </w:rPr>
      </w:pPr>
    </w:p>
    <w:p w:rsidR="007A6E22" w:rsidRPr="009F247B" w:rsidRDefault="009537EB"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5</w:t>
      </w:r>
      <w:r w:rsidR="007A6E22" w:rsidRPr="009F247B">
        <w:rPr>
          <w:rFonts w:ascii="Times New Roman" w:hAnsi="Times New Roman" w:cs="Times New Roman"/>
          <w:sz w:val="24"/>
          <w:szCs w:val="24"/>
        </w:rPr>
        <w:t xml:space="preserve">  S.ABDELHAMID, 2002, pour une approche sociolinguistique de l’apprentissage de la prononciation du français langue étrangère chez les étudiants du département de français a l’université de Batna, thèse de Doctorat, Batna, p.35</w:t>
      </w:r>
    </w:p>
    <w:p w:rsidR="00630DF2" w:rsidRPr="009F247B" w:rsidRDefault="00630DF2" w:rsidP="00FE5413">
      <w:pPr>
        <w:autoSpaceDE w:val="0"/>
        <w:autoSpaceDN w:val="0"/>
        <w:adjustRightInd w:val="0"/>
        <w:spacing w:after="0" w:line="360" w:lineRule="auto"/>
        <w:jc w:val="both"/>
        <w:rPr>
          <w:rFonts w:ascii="Times New Roman" w:hAnsi="Times New Roman" w:cs="Times New Roman"/>
          <w:sz w:val="24"/>
          <w:szCs w:val="24"/>
        </w:rPr>
      </w:pPr>
    </w:p>
    <w:p w:rsidR="00E67805" w:rsidRPr="009F247B" w:rsidRDefault="00630DF2"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6-</w:t>
      </w:r>
      <w:r w:rsidR="0002381E" w:rsidRPr="009F247B">
        <w:rPr>
          <w:rFonts w:ascii="Times New Roman" w:hAnsi="Times New Roman" w:cs="Times New Roman"/>
          <w:sz w:val="24"/>
          <w:szCs w:val="24"/>
        </w:rPr>
        <w:t xml:space="preserve">.BAYLON C, 1969, </w:t>
      </w:r>
      <w:r w:rsidR="0002381E" w:rsidRPr="009F247B">
        <w:rPr>
          <w:rFonts w:ascii="Times New Roman" w:hAnsi="Times New Roman" w:cs="Times New Roman"/>
          <w:i/>
          <w:iCs/>
          <w:sz w:val="24"/>
          <w:szCs w:val="24"/>
        </w:rPr>
        <w:t>Sociolinguistique. Société, langue et discours</w:t>
      </w:r>
      <w:r w:rsidR="0002381E" w:rsidRPr="009F247B">
        <w:rPr>
          <w:rFonts w:ascii="Times New Roman" w:hAnsi="Times New Roman" w:cs="Times New Roman"/>
          <w:sz w:val="24"/>
          <w:szCs w:val="24"/>
        </w:rPr>
        <w:t>, Paris, Nathan</w:t>
      </w:r>
      <w:r w:rsidR="00E67805" w:rsidRPr="009F247B">
        <w:rPr>
          <w:rFonts w:ascii="Times New Roman" w:hAnsi="Times New Roman" w:cs="Times New Roman"/>
          <w:sz w:val="24"/>
          <w:szCs w:val="24"/>
        </w:rPr>
        <w:t>.</w:t>
      </w:r>
    </w:p>
    <w:p w:rsidR="000876A5" w:rsidRPr="009F247B" w:rsidRDefault="000876A5" w:rsidP="00FE5413">
      <w:pPr>
        <w:autoSpaceDE w:val="0"/>
        <w:autoSpaceDN w:val="0"/>
        <w:adjustRightInd w:val="0"/>
        <w:spacing w:after="0" w:line="360" w:lineRule="auto"/>
        <w:jc w:val="both"/>
        <w:rPr>
          <w:rFonts w:ascii="Times New Roman" w:hAnsi="Times New Roman" w:cs="Times New Roman"/>
          <w:sz w:val="24"/>
          <w:szCs w:val="24"/>
        </w:rPr>
      </w:pPr>
    </w:p>
    <w:p w:rsidR="000876A5" w:rsidRPr="009F247B" w:rsidRDefault="000876A5"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7.MARC FOURDRIGNIER, REPRESENTATIONS ET PROFESSIONS SOCIALES (1270)</w:t>
      </w:r>
    </w:p>
    <w:p w:rsidR="00E67805" w:rsidRPr="009F247B" w:rsidRDefault="000876A5" w:rsidP="00FE5413">
      <w:pPr>
        <w:autoSpaceDE w:val="0"/>
        <w:autoSpaceDN w:val="0"/>
        <w:adjustRightInd w:val="0"/>
        <w:spacing w:after="0" w:line="360" w:lineRule="auto"/>
        <w:jc w:val="both"/>
        <w:rPr>
          <w:rFonts w:ascii="Times New Roman" w:hAnsi="Times New Roman" w:cs="Times New Roman"/>
          <w:sz w:val="24"/>
          <w:szCs w:val="24"/>
        </w:rPr>
      </w:pPr>
      <w:r w:rsidRPr="009F247B">
        <w:rPr>
          <w:rFonts w:ascii="Times New Roman" w:hAnsi="Times New Roman" w:cs="Times New Roman"/>
          <w:sz w:val="24"/>
          <w:szCs w:val="24"/>
        </w:rPr>
        <w:t>ThemisApostolidis, GerardDuveen, Nikos Kalampalikis, Représentations et croyances</w:t>
      </w:r>
    </w:p>
    <w:p w:rsidR="005C6647" w:rsidRPr="005C6647" w:rsidRDefault="005C6647" w:rsidP="005C6647">
      <w:pPr>
        <w:pStyle w:val="Notedebasdepage"/>
        <w:rPr>
          <w:rFonts w:ascii="Times New Roman" w:hAnsi="Times New Roman" w:cs="Times New Roman"/>
          <w:sz w:val="22"/>
          <w:szCs w:val="22"/>
        </w:rPr>
      </w:pPr>
      <w:r w:rsidRPr="005C6647">
        <w:rPr>
          <w:rFonts w:ascii="Times New Roman" w:hAnsi="Times New Roman" w:cs="Times New Roman"/>
          <w:sz w:val="22"/>
          <w:szCs w:val="22"/>
        </w:rPr>
        <w:t>8-</w:t>
      </w:r>
      <w:r w:rsidR="00630DF2" w:rsidRPr="005C6647">
        <w:rPr>
          <w:rFonts w:ascii="Times New Roman" w:hAnsi="Times New Roman" w:cs="Times New Roman"/>
          <w:sz w:val="22"/>
          <w:szCs w:val="22"/>
        </w:rPr>
        <w:t xml:space="preserve"> </w:t>
      </w:r>
      <w:r w:rsidRPr="005C6647">
        <w:rPr>
          <w:rFonts w:ascii="Times New Roman" w:hAnsi="Times New Roman" w:cs="Times New Roman"/>
          <w:sz w:val="22"/>
          <w:szCs w:val="22"/>
        </w:rPr>
        <w:t xml:space="preserve">CHACHOU I., </w:t>
      </w:r>
      <w:r w:rsidRPr="005C6647">
        <w:rPr>
          <w:rFonts w:ascii="Times New Roman" w:hAnsi="Times New Roman" w:cs="Times New Roman"/>
          <w:i/>
          <w:iCs/>
          <w:sz w:val="22"/>
          <w:szCs w:val="22"/>
        </w:rPr>
        <w:t>La situation sociolinguistique de l’Algérie</w:t>
      </w:r>
      <w:r w:rsidRPr="005C6647">
        <w:rPr>
          <w:rFonts w:ascii="Times New Roman" w:hAnsi="Times New Roman" w:cs="Times New Roman"/>
          <w:sz w:val="22"/>
          <w:szCs w:val="22"/>
        </w:rPr>
        <w:t>, Harmattan, Paris, 2015, pp 18-19.</w:t>
      </w:r>
    </w:p>
    <w:p w:rsidR="005C6647" w:rsidRPr="005C6647" w:rsidRDefault="005C6647" w:rsidP="005C6647">
      <w:pPr>
        <w:pStyle w:val="Notedebasdepage"/>
        <w:rPr>
          <w:rFonts w:ascii="Times New Roman" w:hAnsi="Times New Roman" w:cs="Times New Roman"/>
          <w:sz w:val="22"/>
          <w:szCs w:val="22"/>
        </w:rPr>
      </w:pPr>
      <w:r w:rsidRPr="005C6647">
        <w:rPr>
          <w:rStyle w:val="Appelnotedebasdep"/>
          <w:rFonts w:ascii="Times New Roman" w:hAnsi="Times New Roman" w:cs="Times New Roman"/>
          <w:sz w:val="22"/>
          <w:szCs w:val="22"/>
        </w:rPr>
        <w:t>9-</w:t>
      </w:r>
      <w:r w:rsidRPr="005C6647">
        <w:rPr>
          <w:rFonts w:ascii="Times New Roman" w:hAnsi="Times New Roman" w:cs="Times New Roman"/>
          <w:sz w:val="22"/>
          <w:szCs w:val="22"/>
        </w:rPr>
        <w:t xml:space="preserve">  TALLEB IBRAHIMI KH., op.cit, p5.</w:t>
      </w:r>
    </w:p>
    <w:p w:rsidR="00C36A11" w:rsidRPr="009F247B" w:rsidRDefault="00C36A11" w:rsidP="00FE5413">
      <w:pPr>
        <w:autoSpaceDE w:val="0"/>
        <w:autoSpaceDN w:val="0"/>
        <w:adjustRightInd w:val="0"/>
        <w:spacing w:after="0" w:line="360" w:lineRule="auto"/>
        <w:jc w:val="both"/>
        <w:rPr>
          <w:rFonts w:ascii="Times New Roman" w:hAnsi="Times New Roman" w:cs="Times New Roman"/>
          <w:sz w:val="24"/>
          <w:szCs w:val="24"/>
        </w:rPr>
      </w:pPr>
    </w:p>
    <w:p w:rsidR="00F46027" w:rsidRPr="009F247B" w:rsidRDefault="00C36A11" w:rsidP="00FE5413">
      <w:pPr>
        <w:autoSpaceDE w:val="0"/>
        <w:autoSpaceDN w:val="0"/>
        <w:adjustRightInd w:val="0"/>
        <w:spacing w:after="0"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 xml:space="preserve">       </w:t>
      </w:r>
      <w:r w:rsidR="00F46027" w:rsidRPr="009F247B">
        <w:rPr>
          <w:rFonts w:ascii="Times New Roman" w:hAnsi="Times New Roman" w:cs="Times New Roman"/>
          <w:b/>
          <w:bCs/>
          <w:sz w:val="24"/>
          <w:szCs w:val="24"/>
        </w:rPr>
        <w:t>II-PERIODIQUES :</w:t>
      </w:r>
    </w:p>
    <w:p w:rsidR="00C36A11" w:rsidRPr="009F247B" w:rsidRDefault="00C36A11" w:rsidP="00FE5413">
      <w:pPr>
        <w:autoSpaceDE w:val="0"/>
        <w:autoSpaceDN w:val="0"/>
        <w:adjustRightInd w:val="0"/>
        <w:spacing w:after="0" w:line="360" w:lineRule="auto"/>
        <w:jc w:val="both"/>
        <w:rPr>
          <w:rFonts w:ascii="Times New Roman" w:hAnsi="Times New Roman" w:cs="Times New Roman"/>
          <w:b/>
          <w:bCs/>
          <w:sz w:val="24"/>
          <w:szCs w:val="24"/>
        </w:rPr>
      </w:pPr>
    </w:p>
    <w:p w:rsidR="0048314B" w:rsidRPr="009F247B" w:rsidRDefault="00F46027"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1</w:t>
      </w:r>
      <w:r w:rsidR="0048314B" w:rsidRPr="009F247B">
        <w:rPr>
          <w:rFonts w:ascii="Times New Roman" w:hAnsi="Times New Roman" w:cs="Times New Roman"/>
          <w:sz w:val="24"/>
          <w:szCs w:val="24"/>
        </w:rPr>
        <w:t xml:space="preserve">.Cécile Petitjean, </w:t>
      </w:r>
      <w:r w:rsidR="0048314B" w:rsidRPr="009F247B">
        <w:rPr>
          <w:rFonts w:ascii="Times New Roman" w:hAnsi="Times New Roman" w:cs="Times New Roman"/>
          <w:i/>
          <w:iCs/>
          <w:sz w:val="24"/>
          <w:szCs w:val="24"/>
        </w:rPr>
        <w:t>Représentations linguistiques et plurilinguisme</w:t>
      </w:r>
      <w:r w:rsidR="00E6550D">
        <w:rPr>
          <w:rFonts w:ascii="Times New Roman" w:hAnsi="Times New Roman" w:cs="Times New Roman"/>
          <w:sz w:val="24"/>
          <w:szCs w:val="24"/>
        </w:rPr>
        <w:t xml:space="preserve">, Université de Provence </w:t>
      </w:r>
    </w:p>
    <w:p w:rsidR="001C6ECE" w:rsidRPr="009F247B" w:rsidRDefault="0048314B" w:rsidP="00E6550D">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Aix-Marseille I.</w:t>
      </w:r>
    </w:p>
    <w:p w:rsidR="00F46027" w:rsidRPr="009F247B" w:rsidRDefault="00F46027"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2.Djamila Saadi, </w:t>
      </w:r>
      <w:r w:rsidRPr="009F247B">
        <w:rPr>
          <w:rFonts w:ascii="Times New Roman" w:hAnsi="Times New Roman" w:cs="Times New Roman"/>
          <w:i/>
          <w:iCs/>
          <w:sz w:val="24"/>
          <w:szCs w:val="24"/>
        </w:rPr>
        <w:t>Notesur la situation sociolinguistique en Algérie/ La guerre des langues</w:t>
      </w:r>
      <w:r w:rsidRPr="009F247B">
        <w:rPr>
          <w:rFonts w:ascii="Times New Roman" w:hAnsi="Times New Roman" w:cs="Times New Roman"/>
          <w:sz w:val="24"/>
          <w:szCs w:val="24"/>
        </w:rPr>
        <w:t>,</w:t>
      </w:r>
    </w:p>
    <w:p w:rsidR="007233AA" w:rsidRPr="009F247B" w:rsidRDefault="00F46027" w:rsidP="00E6550D">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01/06/2016</w:t>
      </w:r>
    </w:p>
    <w:p w:rsidR="00F46027" w:rsidRPr="009F247B" w:rsidRDefault="00F46027"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t xml:space="preserve">3.Djazairess, Attabi Saïd Enseignant chercheurAlgérie </w:t>
      </w:r>
      <w:r w:rsidRPr="009F247B">
        <w:rPr>
          <w:rFonts w:ascii="Times New Roman" w:hAnsi="Times New Roman" w:cs="Times New Roman"/>
          <w:i/>
          <w:iCs/>
          <w:sz w:val="24"/>
          <w:szCs w:val="24"/>
        </w:rPr>
        <w:t>: paysage sociolinguistique et</w:t>
      </w:r>
    </w:p>
    <w:p w:rsidR="00F46027" w:rsidRPr="009F247B" w:rsidRDefault="00F46027"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i/>
          <w:iCs/>
          <w:sz w:val="24"/>
          <w:szCs w:val="24"/>
        </w:rPr>
        <w:lastRenderedPageBreak/>
        <w:t>alternance codique</w:t>
      </w:r>
      <w:r w:rsidRPr="009F247B">
        <w:rPr>
          <w:rFonts w:ascii="Times New Roman" w:hAnsi="Times New Roman" w:cs="Times New Roman"/>
          <w:sz w:val="24"/>
          <w:szCs w:val="24"/>
        </w:rPr>
        <w:t>El Watan , 01 - 03 – 2012</w:t>
      </w:r>
    </w:p>
    <w:p w:rsidR="007233AA" w:rsidRPr="009F247B" w:rsidRDefault="007233AA" w:rsidP="00FE5413">
      <w:pPr>
        <w:autoSpaceDE w:val="0"/>
        <w:autoSpaceDN w:val="0"/>
        <w:adjustRightInd w:val="0"/>
        <w:spacing w:after="0" w:line="360" w:lineRule="auto"/>
        <w:rPr>
          <w:rFonts w:ascii="Times New Roman" w:hAnsi="Times New Roman" w:cs="Times New Roman"/>
          <w:sz w:val="24"/>
          <w:szCs w:val="24"/>
        </w:rPr>
      </w:pPr>
    </w:p>
    <w:p w:rsidR="00F46027" w:rsidRPr="009F247B" w:rsidRDefault="00F46027" w:rsidP="00E6550D">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4.EvangéliaMoussouri</w:t>
      </w:r>
      <w:r w:rsidRPr="009F247B">
        <w:rPr>
          <w:rFonts w:ascii="Times New Roman" w:hAnsi="Times New Roman" w:cs="Times New Roman"/>
          <w:i/>
          <w:iCs/>
          <w:sz w:val="24"/>
          <w:szCs w:val="24"/>
        </w:rPr>
        <w:t xml:space="preserve">Pratiques didactiques et représentations </w:t>
      </w:r>
      <w:r w:rsidRPr="009F247B">
        <w:rPr>
          <w:rFonts w:ascii="Times New Roman" w:hAnsi="Times New Roman" w:cs="Times New Roman"/>
          <w:sz w:val="24"/>
          <w:szCs w:val="24"/>
        </w:rPr>
        <w:t>: un outil pour la conception</w:t>
      </w:r>
      <w:r w:rsidR="00E6550D">
        <w:rPr>
          <w:rFonts w:ascii="Times New Roman" w:hAnsi="Times New Roman" w:cs="Times New Roman"/>
          <w:sz w:val="24"/>
          <w:szCs w:val="24"/>
        </w:rPr>
        <w:t xml:space="preserve"> </w:t>
      </w:r>
      <w:r w:rsidR="00E6550D" w:rsidRPr="009F247B">
        <w:rPr>
          <w:rFonts w:ascii="Times New Roman" w:hAnsi="Times New Roman" w:cs="Times New Roman"/>
          <w:sz w:val="24"/>
          <w:szCs w:val="24"/>
        </w:rPr>
        <w:t>d'une formation destinee aux enseignants des langues secondes/d’origineConseil de l’Europe,</w:t>
      </w:r>
      <w:r w:rsidR="00E6550D" w:rsidRPr="00E6550D">
        <w:rPr>
          <w:rFonts w:ascii="Times New Roman" w:hAnsi="Times New Roman" w:cs="Times New Roman"/>
          <w:sz w:val="24"/>
          <w:szCs w:val="24"/>
        </w:rPr>
        <w:t xml:space="preserve"> </w:t>
      </w:r>
      <w:r w:rsidR="00E6550D">
        <w:rPr>
          <w:rFonts w:ascii="Times New Roman" w:hAnsi="Times New Roman" w:cs="Times New Roman"/>
          <w:sz w:val="24"/>
          <w:szCs w:val="24"/>
        </w:rPr>
        <w:t>Strasbourg , 2002.</w:t>
      </w:r>
    </w:p>
    <w:p w:rsidR="00F46027" w:rsidRPr="009F247B" w:rsidRDefault="00F46027"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t xml:space="preserve">5.Jacqueline Billiez, </w:t>
      </w:r>
      <w:r w:rsidRPr="009F247B">
        <w:rPr>
          <w:rFonts w:ascii="Times New Roman" w:hAnsi="Times New Roman" w:cs="Times New Roman"/>
          <w:i/>
          <w:iCs/>
          <w:sz w:val="24"/>
          <w:szCs w:val="24"/>
        </w:rPr>
        <w:t>REPRESENTATIONS SOCIALES : TRAJETS THEORIQUES ET</w:t>
      </w:r>
    </w:p>
    <w:p w:rsidR="00F46027" w:rsidRPr="009F247B" w:rsidRDefault="00F46027" w:rsidP="00FE5413">
      <w:pPr>
        <w:spacing w:line="360" w:lineRule="auto"/>
        <w:jc w:val="both"/>
        <w:rPr>
          <w:rFonts w:ascii="Times New Roman" w:hAnsi="Times New Roman" w:cs="Times New Roman"/>
          <w:sz w:val="24"/>
          <w:szCs w:val="24"/>
        </w:rPr>
      </w:pPr>
      <w:r w:rsidRPr="009F247B">
        <w:rPr>
          <w:rFonts w:ascii="Times New Roman" w:hAnsi="Times New Roman" w:cs="Times New Roman"/>
          <w:i/>
          <w:iCs/>
          <w:sz w:val="24"/>
          <w:szCs w:val="24"/>
        </w:rPr>
        <w:t>METHODOLOGIQUES,</w:t>
      </w:r>
      <w:r w:rsidRPr="009F247B">
        <w:rPr>
          <w:rFonts w:ascii="Times New Roman" w:hAnsi="Times New Roman" w:cs="Times New Roman"/>
          <w:sz w:val="24"/>
          <w:szCs w:val="24"/>
        </w:rPr>
        <w:t>University of Grenoble</w:t>
      </w:r>
      <w:r w:rsidR="002B2E16" w:rsidRPr="009F247B">
        <w:rPr>
          <w:rFonts w:ascii="Times New Roman" w:hAnsi="Times New Roman" w:cs="Times New Roman"/>
          <w:sz w:val="24"/>
          <w:szCs w:val="24"/>
        </w:rPr>
        <w:t>.</w:t>
      </w:r>
    </w:p>
    <w:p w:rsidR="002B2E16" w:rsidRPr="009F247B" w:rsidRDefault="002B2E16"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t xml:space="preserve">6.KORSO, </w:t>
      </w:r>
      <w:r w:rsidRPr="009F247B">
        <w:rPr>
          <w:rFonts w:ascii="Times New Roman" w:hAnsi="Times New Roman" w:cs="Times New Roman"/>
          <w:i/>
          <w:iCs/>
          <w:sz w:val="24"/>
          <w:szCs w:val="24"/>
        </w:rPr>
        <w:t>la situation sociolinguistique en Algérie connait de profondes mutations depuis</w:t>
      </w:r>
    </w:p>
    <w:p w:rsidR="002B2E16" w:rsidRPr="009F247B" w:rsidRDefault="002B2E16"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i/>
          <w:iCs/>
          <w:sz w:val="24"/>
          <w:szCs w:val="24"/>
        </w:rPr>
        <w:t xml:space="preserve">plus de 10 ans </w:t>
      </w:r>
      <w:r w:rsidRPr="009F247B">
        <w:rPr>
          <w:rFonts w:ascii="Times New Roman" w:hAnsi="Times New Roman" w:cs="Times New Roman"/>
          <w:sz w:val="24"/>
          <w:szCs w:val="24"/>
        </w:rPr>
        <w:t>; jeudi, 6 octobre, 2016</w:t>
      </w:r>
    </w:p>
    <w:p w:rsidR="007233AA" w:rsidRPr="009F247B" w:rsidRDefault="007233AA" w:rsidP="00FE5413">
      <w:pPr>
        <w:autoSpaceDE w:val="0"/>
        <w:autoSpaceDN w:val="0"/>
        <w:adjustRightInd w:val="0"/>
        <w:spacing w:after="0" w:line="360" w:lineRule="auto"/>
        <w:rPr>
          <w:rFonts w:ascii="Times New Roman" w:hAnsi="Times New Roman" w:cs="Times New Roman"/>
          <w:sz w:val="24"/>
          <w:szCs w:val="24"/>
        </w:rPr>
      </w:pPr>
    </w:p>
    <w:p w:rsidR="002B2E16" w:rsidRPr="00302CE3" w:rsidRDefault="002B2E16" w:rsidP="00302CE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7.TinaDesabrais, </w:t>
      </w:r>
      <w:r w:rsidRPr="009F247B">
        <w:rPr>
          <w:rFonts w:ascii="Times New Roman" w:hAnsi="Times New Roman" w:cs="Times New Roman"/>
          <w:i/>
          <w:iCs/>
          <w:sz w:val="24"/>
          <w:szCs w:val="24"/>
        </w:rPr>
        <w:t>L’influence de l’insécurité linguistique sur le parcours doctoral d’une jeune</w:t>
      </w:r>
      <w:r w:rsidR="00302CE3">
        <w:rPr>
          <w:rFonts w:ascii="Times New Roman" w:hAnsi="Times New Roman" w:cs="Times New Roman"/>
          <w:i/>
          <w:iCs/>
          <w:sz w:val="24"/>
          <w:szCs w:val="24"/>
        </w:rPr>
        <w:t xml:space="preserve"> </w:t>
      </w:r>
      <w:r w:rsidR="00302CE3" w:rsidRPr="009F247B">
        <w:rPr>
          <w:rFonts w:ascii="Times New Roman" w:hAnsi="Times New Roman" w:cs="Times New Roman"/>
          <w:i/>
          <w:iCs/>
          <w:sz w:val="24"/>
          <w:szCs w:val="24"/>
        </w:rPr>
        <w:t>femme acadienne : une expérience teintée de la double minorisation, Université d’Ottawa, Un</w:t>
      </w:r>
      <w:r w:rsidR="00302CE3">
        <w:rPr>
          <w:rFonts w:ascii="Times New Roman" w:hAnsi="Times New Roman" w:cs="Times New Roman"/>
          <w:i/>
          <w:iCs/>
          <w:sz w:val="24"/>
          <w:szCs w:val="24"/>
        </w:rPr>
        <w:t xml:space="preserve"> </w:t>
      </w:r>
      <w:r w:rsidR="00302CE3" w:rsidRPr="009F247B">
        <w:rPr>
          <w:rFonts w:ascii="Times New Roman" w:hAnsi="Times New Roman" w:cs="Times New Roman"/>
          <w:i/>
          <w:iCs/>
          <w:sz w:val="24"/>
          <w:szCs w:val="24"/>
        </w:rPr>
        <w:t xml:space="preserve">article de la revue Reflets, </w:t>
      </w:r>
      <w:r w:rsidR="00E6550D">
        <w:rPr>
          <w:rFonts w:ascii="Times New Roman" w:hAnsi="Times New Roman" w:cs="Times New Roman"/>
          <w:sz w:val="24"/>
          <w:szCs w:val="24"/>
        </w:rPr>
        <w:t>Volume 16, Numéro 2, 2010.</w:t>
      </w:r>
    </w:p>
    <w:p w:rsidR="000E5208" w:rsidRPr="009F247B" w:rsidRDefault="002B2E16" w:rsidP="00302CE3">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t xml:space="preserve">8.ZeinebMestiri, </w:t>
      </w:r>
      <w:r w:rsidRPr="009F247B">
        <w:rPr>
          <w:rFonts w:ascii="Times New Roman" w:hAnsi="Times New Roman" w:cs="Times New Roman"/>
          <w:i/>
          <w:iCs/>
          <w:sz w:val="24"/>
          <w:szCs w:val="24"/>
        </w:rPr>
        <w:t>Pour une approche sociolinguistique des représentations</w:t>
      </w:r>
      <w:r w:rsidRPr="009F247B">
        <w:rPr>
          <w:rFonts w:ascii="Times New Roman" w:hAnsi="Times New Roman" w:cs="Times New Roman"/>
          <w:sz w:val="24"/>
          <w:szCs w:val="24"/>
        </w:rPr>
        <w:t>, 2010.</w:t>
      </w:r>
    </w:p>
    <w:p w:rsidR="000E5208" w:rsidRPr="009F247B" w:rsidRDefault="000E5208" w:rsidP="00FE5413">
      <w:pPr>
        <w:spacing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III – THESES DE DOCTORAT ET MEMOIRES DE MAGISTER</w:t>
      </w:r>
    </w:p>
    <w:p w:rsidR="0070713F" w:rsidRPr="009F247B" w:rsidRDefault="0070713F"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1.Abdenour Arezki, </w:t>
      </w:r>
      <w:r w:rsidRPr="009F247B">
        <w:rPr>
          <w:rFonts w:ascii="Times New Roman" w:hAnsi="Times New Roman" w:cs="Times New Roman"/>
          <w:i/>
          <w:iCs/>
          <w:sz w:val="24"/>
          <w:szCs w:val="24"/>
        </w:rPr>
        <w:t>le rôle et la place du français dans le système éducatif algérien</w:t>
      </w:r>
      <w:r w:rsidRPr="009F247B">
        <w:rPr>
          <w:rFonts w:ascii="Times New Roman" w:hAnsi="Times New Roman" w:cs="Times New Roman"/>
          <w:sz w:val="24"/>
          <w:szCs w:val="24"/>
        </w:rPr>
        <w:t>,</w:t>
      </w:r>
    </w:p>
    <w:p w:rsidR="0070713F" w:rsidRPr="009F247B" w:rsidRDefault="0070713F"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Université ABDERAHAMANE mira(Béjaia), Algérie.</w:t>
      </w:r>
    </w:p>
    <w:p w:rsidR="007233AA" w:rsidRPr="009F247B" w:rsidRDefault="007233AA" w:rsidP="00FE5413">
      <w:pPr>
        <w:autoSpaceDE w:val="0"/>
        <w:autoSpaceDN w:val="0"/>
        <w:adjustRightInd w:val="0"/>
        <w:spacing w:after="0" w:line="360" w:lineRule="auto"/>
        <w:rPr>
          <w:rFonts w:ascii="Times New Roman" w:hAnsi="Times New Roman" w:cs="Times New Roman"/>
          <w:sz w:val="24"/>
          <w:szCs w:val="24"/>
        </w:rPr>
      </w:pPr>
    </w:p>
    <w:p w:rsidR="0070713F" w:rsidRPr="00302CE3" w:rsidRDefault="0070713F" w:rsidP="00302CE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2.AMAL SADIQ</w:t>
      </w:r>
      <w:r w:rsidRPr="009F247B">
        <w:rPr>
          <w:rFonts w:ascii="Times New Roman" w:hAnsi="Times New Roman" w:cs="Times New Roman"/>
          <w:i/>
          <w:iCs/>
          <w:sz w:val="24"/>
          <w:szCs w:val="24"/>
        </w:rPr>
        <w:t>,Les représentations de l’enseignement/apprentissage du français chez les</w:t>
      </w:r>
      <w:r w:rsidR="00302CE3">
        <w:rPr>
          <w:rFonts w:ascii="Times New Roman" w:hAnsi="Times New Roman" w:cs="Times New Roman"/>
          <w:i/>
          <w:iCs/>
          <w:sz w:val="24"/>
          <w:szCs w:val="24"/>
        </w:rPr>
        <w:t xml:space="preserve"> </w:t>
      </w:r>
      <w:r w:rsidR="00302CE3" w:rsidRPr="009F247B">
        <w:rPr>
          <w:rFonts w:ascii="Times New Roman" w:hAnsi="Times New Roman" w:cs="Times New Roman"/>
          <w:i/>
          <w:iCs/>
          <w:sz w:val="24"/>
          <w:szCs w:val="24"/>
        </w:rPr>
        <w:t>lycéens marocains, chapitre 1</w:t>
      </w:r>
      <w:r w:rsidR="00302CE3" w:rsidRPr="009F247B">
        <w:rPr>
          <w:rFonts w:ascii="Times New Roman" w:hAnsi="Times New Roman" w:cs="Times New Roman"/>
          <w:sz w:val="24"/>
          <w:szCs w:val="24"/>
        </w:rPr>
        <w:t>, Université Ibn Tofail, faculte des lettres et sciences humaines</w:t>
      </w:r>
      <w:r w:rsidR="00302CE3" w:rsidRPr="009F247B">
        <w:rPr>
          <w:rFonts w:ascii="Times New Roman" w:hAnsi="Times New Roman" w:cs="Times New Roman"/>
          <w:i/>
          <w:iCs/>
          <w:sz w:val="24"/>
          <w:szCs w:val="24"/>
        </w:rPr>
        <w:t>,</w:t>
      </w:r>
      <w:r w:rsidR="00302CE3">
        <w:rPr>
          <w:rFonts w:ascii="Times New Roman" w:hAnsi="Times New Roman" w:cs="Times New Roman"/>
          <w:i/>
          <w:iCs/>
          <w:sz w:val="24"/>
          <w:szCs w:val="24"/>
        </w:rPr>
        <w:t xml:space="preserve"> </w:t>
      </w:r>
      <w:r w:rsidR="00302CE3" w:rsidRPr="009F247B">
        <w:rPr>
          <w:rFonts w:ascii="Times New Roman" w:hAnsi="Times New Roman" w:cs="Times New Roman"/>
          <w:sz w:val="24"/>
          <w:szCs w:val="24"/>
        </w:rPr>
        <w:t>Master Langue Française et Diversité linguistique, 2012</w:t>
      </w:r>
      <w:r w:rsidR="00302CE3">
        <w:rPr>
          <w:rFonts w:ascii="Times New Roman" w:hAnsi="Times New Roman" w:cs="Times New Roman"/>
          <w:sz w:val="24"/>
          <w:szCs w:val="24"/>
        </w:rPr>
        <w:t>.</w:t>
      </w:r>
    </w:p>
    <w:p w:rsidR="00BE7446" w:rsidRPr="009F247B" w:rsidRDefault="0070713F"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3.BEDJAOUIMoufida, </w:t>
      </w:r>
      <w:r w:rsidRPr="009F247B">
        <w:rPr>
          <w:rFonts w:ascii="Times New Roman" w:hAnsi="Times New Roman" w:cs="Times New Roman"/>
          <w:i/>
          <w:iCs/>
          <w:sz w:val="24"/>
          <w:szCs w:val="24"/>
        </w:rPr>
        <w:t>L’influence de l’imaginaire linguistique sur l’apprentissage du FLE</w:t>
      </w:r>
      <w:r w:rsidRPr="009F247B">
        <w:rPr>
          <w:rFonts w:ascii="Times New Roman" w:hAnsi="Times New Roman" w:cs="Times New Roman"/>
          <w:sz w:val="24"/>
          <w:szCs w:val="24"/>
        </w:rPr>
        <w:t>,</w:t>
      </w:r>
      <w:r w:rsidR="00BE7446" w:rsidRPr="00BE7446">
        <w:rPr>
          <w:rFonts w:ascii="Times New Roman" w:hAnsi="Times New Roman" w:cs="Times New Roman"/>
          <w:sz w:val="24"/>
          <w:szCs w:val="24"/>
        </w:rPr>
        <w:t xml:space="preserve"> </w:t>
      </w:r>
      <w:r w:rsidR="00BE7446" w:rsidRPr="009F247B">
        <w:rPr>
          <w:rFonts w:ascii="Times New Roman" w:hAnsi="Times New Roman" w:cs="Times New Roman"/>
          <w:sz w:val="24"/>
          <w:szCs w:val="24"/>
        </w:rPr>
        <w:t>université Mohamed Kheider – Biskra</w:t>
      </w:r>
      <w:r w:rsidR="00BE7446">
        <w:rPr>
          <w:rFonts w:ascii="Times New Roman" w:hAnsi="Times New Roman" w:cs="Times New Roman"/>
          <w:sz w:val="24"/>
          <w:szCs w:val="24"/>
        </w:rPr>
        <w:t>.</w:t>
      </w:r>
    </w:p>
    <w:p w:rsidR="0070713F" w:rsidRPr="009F247B" w:rsidRDefault="0070713F" w:rsidP="00FE5413">
      <w:pPr>
        <w:autoSpaceDE w:val="0"/>
        <w:autoSpaceDN w:val="0"/>
        <w:adjustRightInd w:val="0"/>
        <w:spacing w:after="0" w:line="360" w:lineRule="auto"/>
        <w:rPr>
          <w:rFonts w:ascii="Times New Roman" w:hAnsi="Times New Roman" w:cs="Times New Roman"/>
          <w:sz w:val="24"/>
          <w:szCs w:val="24"/>
        </w:rPr>
      </w:pPr>
    </w:p>
    <w:p w:rsidR="0070713F" w:rsidRPr="009F247B" w:rsidRDefault="0070713F"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4.CécilePetitjean, </w:t>
      </w:r>
      <w:r w:rsidRPr="009F247B">
        <w:rPr>
          <w:rFonts w:ascii="Times New Roman" w:hAnsi="Times New Roman" w:cs="Times New Roman"/>
          <w:i/>
          <w:iCs/>
          <w:sz w:val="24"/>
          <w:szCs w:val="24"/>
        </w:rPr>
        <w:t>Représentations linguistiques et plurilinguisme</w:t>
      </w:r>
      <w:r w:rsidRPr="009F247B">
        <w:rPr>
          <w:rFonts w:ascii="Times New Roman" w:hAnsi="Times New Roman" w:cs="Times New Roman"/>
          <w:sz w:val="24"/>
          <w:szCs w:val="24"/>
        </w:rPr>
        <w:t>, Université de Provence -</w:t>
      </w:r>
    </w:p>
    <w:p w:rsidR="007233AA" w:rsidRPr="009F247B" w:rsidRDefault="0070713F"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Aix-Marseille I</w:t>
      </w:r>
    </w:p>
    <w:p w:rsidR="007233AA" w:rsidRPr="009F247B" w:rsidRDefault="0070713F"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5.FERRAGAfifa et BADAOUI Fazia, </w:t>
      </w:r>
      <w:r w:rsidRPr="009F247B">
        <w:rPr>
          <w:rFonts w:ascii="Times New Roman" w:hAnsi="Times New Roman" w:cs="Times New Roman"/>
          <w:i/>
          <w:iCs/>
          <w:sz w:val="24"/>
          <w:szCs w:val="24"/>
        </w:rPr>
        <w:t>etude sociolinguistique des affiches publicitaires dans la ville de tebessa</w:t>
      </w:r>
      <w:r w:rsidRPr="009F247B">
        <w:rPr>
          <w:rFonts w:ascii="Times New Roman" w:hAnsi="Times New Roman" w:cs="Times New Roman"/>
          <w:sz w:val="24"/>
          <w:szCs w:val="24"/>
        </w:rPr>
        <w:t>, UNIVERSITE LARBI TEBESSI.TEBESSA,</w:t>
      </w:r>
    </w:p>
    <w:p w:rsidR="0070713F" w:rsidRPr="009F247B" w:rsidRDefault="0070713F"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t xml:space="preserve">6.HADOUCHE Nassima, </w:t>
      </w:r>
      <w:r w:rsidRPr="009F247B">
        <w:rPr>
          <w:rFonts w:ascii="Times New Roman" w:hAnsi="Times New Roman" w:cs="Times New Roman"/>
          <w:i/>
          <w:iCs/>
          <w:sz w:val="24"/>
          <w:szCs w:val="24"/>
        </w:rPr>
        <w:t>l’impact des représentations du français sur le processus</w:t>
      </w:r>
    </w:p>
    <w:p w:rsidR="0070713F" w:rsidRPr="009F247B" w:rsidRDefault="0070713F"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i/>
          <w:iCs/>
          <w:sz w:val="24"/>
          <w:szCs w:val="24"/>
        </w:rPr>
        <w:t>d’enseignement apprentissage du fle</w:t>
      </w:r>
      <w:r w:rsidRPr="009F247B">
        <w:rPr>
          <w:rFonts w:ascii="Times New Roman" w:hAnsi="Times New Roman" w:cs="Times New Roman"/>
          <w:sz w:val="24"/>
          <w:szCs w:val="24"/>
        </w:rPr>
        <w:t>, UNIVERSITE MOHAMED KHIDER – BISKRA,</w:t>
      </w:r>
    </w:p>
    <w:p w:rsidR="0070713F" w:rsidRPr="009F247B" w:rsidRDefault="0070713F"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2014.</w:t>
      </w:r>
    </w:p>
    <w:p w:rsidR="007233AA" w:rsidRPr="009F247B" w:rsidRDefault="0070713F"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lastRenderedPageBreak/>
        <w:t xml:space="preserve">7.Laura Abou Haidar, </w:t>
      </w:r>
      <w:r w:rsidRPr="009F247B">
        <w:rPr>
          <w:rFonts w:ascii="Times New Roman" w:hAnsi="Times New Roman" w:cs="Times New Roman"/>
          <w:i/>
          <w:iCs/>
          <w:sz w:val="24"/>
          <w:szCs w:val="24"/>
        </w:rPr>
        <w:t>Statut du français au Maroc Représentations et usages chez des lycéens</w:t>
      </w:r>
      <w:r w:rsidR="00BE7446">
        <w:rPr>
          <w:rFonts w:ascii="Times New Roman" w:hAnsi="Times New Roman" w:cs="Times New Roman"/>
          <w:i/>
          <w:iCs/>
          <w:sz w:val="24"/>
          <w:szCs w:val="24"/>
        </w:rPr>
        <w:t xml:space="preserve"> </w:t>
      </w:r>
      <w:r w:rsidR="00BE7446" w:rsidRPr="009F247B">
        <w:rPr>
          <w:rFonts w:ascii="Times New Roman" w:hAnsi="Times New Roman" w:cs="Times New Roman"/>
          <w:i/>
          <w:iCs/>
          <w:sz w:val="24"/>
          <w:szCs w:val="24"/>
        </w:rPr>
        <w:t>marocains</w:t>
      </w:r>
      <w:r w:rsidR="00BE7446" w:rsidRPr="009F247B">
        <w:rPr>
          <w:rFonts w:ascii="Times New Roman" w:hAnsi="Times New Roman" w:cs="Times New Roman"/>
          <w:sz w:val="24"/>
          <w:szCs w:val="24"/>
        </w:rPr>
        <w:t>,CEDICLEC –CELEC</w:t>
      </w:r>
      <w:r w:rsidR="00BE7446">
        <w:rPr>
          <w:rFonts w:ascii="Times New Roman" w:hAnsi="Times New Roman" w:cs="Times New Roman"/>
          <w:sz w:val="24"/>
          <w:szCs w:val="24"/>
        </w:rPr>
        <w:t>.</w:t>
      </w:r>
    </w:p>
    <w:p w:rsidR="0070713F" w:rsidRPr="00BE7446" w:rsidRDefault="0070713F"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8.LOMBARKIANour el houda</w:t>
      </w:r>
      <w:r w:rsidRPr="009F247B">
        <w:rPr>
          <w:rFonts w:ascii="Times New Roman" w:hAnsi="Times New Roman" w:cs="Times New Roman"/>
          <w:i/>
          <w:iCs/>
          <w:sz w:val="24"/>
          <w:szCs w:val="24"/>
        </w:rPr>
        <w:t>l’alternance codique comme stratégie de communication chez</w:t>
      </w:r>
      <w:r w:rsidR="00BE7446">
        <w:rPr>
          <w:rFonts w:ascii="Times New Roman" w:hAnsi="Times New Roman" w:cs="Times New Roman"/>
          <w:i/>
          <w:iCs/>
          <w:sz w:val="24"/>
          <w:szCs w:val="24"/>
        </w:rPr>
        <w:t xml:space="preserve"> </w:t>
      </w:r>
      <w:r w:rsidR="00BE7446" w:rsidRPr="009F247B">
        <w:rPr>
          <w:rFonts w:ascii="Times New Roman" w:hAnsi="Times New Roman" w:cs="Times New Roman"/>
          <w:i/>
          <w:iCs/>
          <w:sz w:val="24"/>
          <w:szCs w:val="24"/>
        </w:rPr>
        <w:t xml:space="preserve">les enseignants de français </w:t>
      </w:r>
      <w:r w:rsidR="00BE7446">
        <w:rPr>
          <w:rFonts w:ascii="Times New Roman" w:hAnsi="Times New Roman" w:cs="Times New Roman"/>
          <w:sz w:val="24"/>
          <w:szCs w:val="24"/>
        </w:rPr>
        <w:t>l’universite de Batna.</w:t>
      </w:r>
    </w:p>
    <w:p w:rsidR="0070713F" w:rsidRPr="009F247B" w:rsidRDefault="0070713F"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9.Mohamed MILIANI, La dualité français-arabe dans le système éducatif algérien, Education</w:t>
      </w:r>
      <w:r w:rsidR="00BE7446">
        <w:rPr>
          <w:rFonts w:ascii="Times New Roman" w:hAnsi="Times New Roman" w:cs="Times New Roman"/>
          <w:sz w:val="24"/>
          <w:szCs w:val="24"/>
        </w:rPr>
        <w:t xml:space="preserve"> </w:t>
      </w:r>
      <w:r w:rsidR="00BE7446" w:rsidRPr="009F247B">
        <w:rPr>
          <w:rFonts w:ascii="Times New Roman" w:hAnsi="Times New Roman" w:cs="Times New Roman"/>
          <w:sz w:val="24"/>
          <w:szCs w:val="24"/>
        </w:rPr>
        <w:t>et Sociétés Plurilingues n°15, 20</w:t>
      </w:r>
      <w:r w:rsidR="00BE7446">
        <w:rPr>
          <w:rFonts w:ascii="Times New Roman" w:hAnsi="Times New Roman" w:cs="Times New Roman"/>
          <w:sz w:val="24"/>
          <w:szCs w:val="24"/>
        </w:rPr>
        <w:t>03</w:t>
      </w:r>
    </w:p>
    <w:p w:rsidR="007233AA" w:rsidRPr="009F247B" w:rsidRDefault="0070713F"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10.MohammedMekkiDaouadji, </w:t>
      </w:r>
      <w:r w:rsidRPr="009F247B">
        <w:rPr>
          <w:rFonts w:ascii="Times New Roman" w:hAnsi="Times New Roman" w:cs="Times New Roman"/>
          <w:i/>
          <w:iCs/>
          <w:sz w:val="24"/>
          <w:szCs w:val="24"/>
        </w:rPr>
        <w:t>Les difficultés d'apprentissage chez les élèves de 5ème année</w:t>
      </w:r>
      <w:r w:rsidR="00BE7446">
        <w:rPr>
          <w:rFonts w:ascii="Times New Roman" w:hAnsi="Times New Roman" w:cs="Times New Roman"/>
          <w:i/>
          <w:iCs/>
          <w:sz w:val="24"/>
          <w:szCs w:val="24"/>
        </w:rPr>
        <w:t xml:space="preserve"> </w:t>
      </w:r>
      <w:r w:rsidR="00BE7446" w:rsidRPr="009F247B">
        <w:rPr>
          <w:rFonts w:ascii="Times New Roman" w:hAnsi="Times New Roman" w:cs="Times New Roman"/>
          <w:i/>
          <w:iCs/>
          <w:sz w:val="24"/>
          <w:szCs w:val="24"/>
        </w:rPr>
        <w:t>primaire</w:t>
      </w:r>
      <w:r w:rsidR="00BE7446" w:rsidRPr="009F247B">
        <w:rPr>
          <w:rFonts w:ascii="Times New Roman" w:hAnsi="Times New Roman" w:cs="Times New Roman"/>
          <w:sz w:val="24"/>
          <w:szCs w:val="24"/>
        </w:rPr>
        <w:t>, Université Abdelhamid Ibn Badis Algérie</w:t>
      </w:r>
      <w:r w:rsidR="00BE7446">
        <w:rPr>
          <w:rFonts w:ascii="Times New Roman" w:hAnsi="Times New Roman" w:cs="Times New Roman"/>
          <w:sz w:val="24"/>
          <w:szCs w:val="24"/>
        </w:rPr>
        <w:t>.</w:t>
      </w:r>
    </w:p>
    <w:p w:rsidR="00BE7446" w:rsidRPr="009F247B" w:rsidRDefault="009175F0"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11.ReineBossut, </w:t>
      </w:r>
      <w:r w:rsidRPr="009F247B">
        <w:rPr>
          <w:rFonts w:ascii="Times New Roman" w:hAnsi="Times New Roman" w:cs="Times New Roman"/>
          <w:i/>
          <w:iCs/>
          <w:sz w:val="24"/>
          <w:szCs w:val="24"/>
        </w:rPr>
        <w:t>représentations sociolinguistiques et politiques culturelles francophones: les</w:t>
      </w:r>
      <w:r w:rsidR="00BE7446">
        <w:rPr>
          <w:rFonts w:ascii="Times New Roman" w:hAnsi="Times New Roman" w:cs="Times New Roman"/>
          <w:i/>
          <w:iCs/>
          <w:sz w:val="24"/>
          <w:szCs w:val="24"/>
        </w:rPr>
        <w:t xml:space="preserve"> </w:t>
      </w:r>
      <w:r w:rsidR="00BE7446" w:rsidRPr="009F247B">
        <w:rPr>
          <w:rFonts w:ascii="Times New Roman" w:hAnsi="Times New Roman" w:cs="Times New Roman"/>
          <w:i/>
          <w:iCs/>
          <w:sz w:val="24"/>
          <w:szCs w:val="24"/>
        </w:rPr>
        <w:t>professionnels du Bureau Maghreb de l’Agence</w:t>
      </w:r>
      <w:r w:rsidR="00BE7446" w:rsidRPr="009F247B">
        <w:rPr>
          <w:rFonts w:ascii="Times New Roman" w:hAnsi="Times New Roman" w:cs="Times New Roman"/>
          <w:sz w:val="24"/>
          <w:szCs w:val="24"/>
        </w:rPr>
        <w:t>, universitaire de la francophonie et de</w:t>
      </w:r>
    </w:p>
    <w:p w:rsidR="009175F0" w:rsidRPr="00BE7446" w:rsidRDefault="00BE7446" w:rsidP="00BE7446">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t>l’Institut francais du Maroc, Universite Rennes 2.</w:t>
      </w:r>
    </w:p>
    <w:p w:rsidR="003C2493" w:rsidRPr="009F247B" w:rsidRDefault="003C2493"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t xml:space="preserve">12.S.ABDELHAMID, 2002, </w:t>
      </w:r>
      <w:r w:rsidRPr="009F247B">
        <w:rPr>
          <w:rFonts w:ascii="Times New Roman" w:hAnsi="Times New Roman" w:cs="Times New Roman"/>
          <w:i/>
          <w:iCs/>
          <w:sz w:val="24"/>
          <w:szCs w:val="24"/>
        </w:rPr>
        <w:t>pour une approche sociolinguistique de l’apprentissage de la</w:t>
      </w:r>
    </w:p>
    <w:p w:rsidR="00BE7446" w:rsidRPr="009F247B" w:rsidRDefault="003C2493" w:rsidP="00BE7446">
      <w:pPr>
        <w:spacing w:line="360" w:lineRule="auto"/>
        <w:jc w:val="both"/>
        <w:rPr>
          <w:rFonts w:ascii="Times New Roman" w:hAnsi="Times New Roman" w:cs="Times New Roman"/>
          <w:i/>
          <w:iCs/>
          <w:sz w:val="24"/>
          <w:szCs w:val="24"/>
        </w:rPr>
      </w:pPr>
      <w:r w:rsidRPr="009F247B">
        <w:rPr>
          <w:rFonts w:ascii="Times New Roman" w:hAnsi="Times New Roman" w:cs="Times New Roman"/>
          <w:i/>
          <w:iCs/>
          <w:sz w:val="24"/>
          <w:szCs w:val="24"/>
        </w:rPr>
        <w:t>prononciation du français langue étrangère chez les étudiants du département de français à</w:t>
      </w:r>
      <w:r w:rsidR="00BE7446">
        <w:rPr>
          <w:rFonts w:ascii="Times New Roman" w:hAnsi="Times New Roman" w:cs="Times New Roman"/>
          <w:i/>
          <w:iCs/>
          <w:sz w:val="24"/>
          <w:szCs w:val="24"/>
        </w:rPr>
        <w:t xml:space="preserve"> </w:t>
      </w:r>
      <w:r w:rsidR="00BE7446" w:rsidRPr="009F247B">
        <w:rPr>
          <w:rFonts w:ascii="Times New Roman" w:hAnsi="Times New Roman" w:cs="Times New Roman"/>
          <w:i/>
          <w:iCs/>
          <w:sz w:val="24"/>
          <w:szCs w:val="24"/>
        </w:rPr>
        <w:t>l’université de Batna .</w:t>
      </w:r>
    </w:p>
    <w:p w:rsidR="003C2493" w:rsidRPr="009F247B" w:rsidRDefault="003C2493" w:rsidP="00FE5413">
      <w:pPr>
        <w:autoSpaceDE w:val="0"/>
        <w:autoSpaceDN w:val="0"/>
        <w:adjustRightInd w:val="0"/>
        <w:spacing w:after="0" w:line="360" w:lineRule="auto"/>
        <w:rPr>
          <w:rFonts w:ascii="Times New Roman" w:hAnsi="Times New Roman" w:cs="Times New Roman"/>
          <w:i/>
          <w:iCs/>
          <w:sz w:val="24"/>
          <w:szCs w:val="24"/>
        </w:rPr>
      </w:pPr>
    </w:p>
    <w:p w:rsidR="00E27693" w:rsidRPr="009F247B" w:rsidRDefault="0008643D" w:rsidP="00FE5413">
      <w:pPr>
        <w:spacing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IV – DICTIONNAIRES :</w:t>
      </w:r>
    </w:p>
    <w:p w:rsidR="00C7294C" w:rsidRPr="009F247B" w:rsidRDefault="00C7294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1.Dictionnaire, carnets2psycho, La définition de Autodépréciation, disponible sur</w:t>
      </w:r>
    </w:p>
    <w:p w:rsidR="00C7294C" w:rsidRPr="009F247B" w:rsidRDefault="00C7294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[https://carnets2psycho.net/dico/sens-de-autodepreciation.html]</w:t>
      </w:r>
    </w:p>
    <w:p w:rsidR="00C7294C" w:rsidRPr="009F247B" w:rsidRDefault="00C7294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2.Dictionnaire, carnets2psycho, La définition de Estime de soi, disponible sur</w:t>
      </w:r>
    </w:p>
    <w:p w:rsidR="00C7294C" w:rsidRPr="009F247B" w:rsidRDefault="00C7294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[https://carnets2psycho.net/dico/sens-de-estime-de-soi.html]</w:t>
      </w:r>
    </w:p>
    <w:p w:rsidR="00C7294C" w:rsidRPr="009F247B" w:rsidRDefault="00C7294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3.Dictionnaires de français, Encyclopédie Larousse.</w:t>
      </w:r>
    </w:p>
    <w:p w:rsidR="00C7294C" w:rsidRPr="009F247B" w:rsidRDefault="00C7294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4.Dictionnaire français, disponible sur</w:t>
      </w:r>
    </w:p>
    <w:p w:rsidR="00C7294C" w:rsidRPr="009F247B" w:rsidRDefault="00C7294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[http://www.linternaute.com/dictionnaire/fr/definition/ideologie/]</w:t>
      </w:r>
    </w:p>
    <w:p w:rsidR="0008643D" w:rsidRPr="009F247B" w:rsidRDefault="00C7294C" w:rsidP="00FE5413">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t>5.Toupictionnaire, le dictionnaire de politique, Représentation sociale.</w:t>
      </w:r>
    </w:p>
    <w:p w:rsidR="00C7294C" w:rsidRPr="009F247B" w:rsidRDefault="005A3CE8" w:rsidP="00FE5413">
      <w:pPr>
        <w:spacing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V. ACTES DE COLLOQUES :</w:t>
      </w:r>
    </w:p>
    <w:p w:rsidR="00AB7C7E" w:rsidRPr="00BE7446" w:rsidRDefault="00AB7C7E" w:rsidP="00BE7446">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 xml:space="preserve">1.Adelina Velázquez Herrera, </w:t>
      </w:r>
      <w:r w:rsidRPr="009F247B">
        <w:rPr>
          <w:rFonts w:ascii="Times New Roman" w:hAnsi="Times New Roman" w:cs="Times New Roman"/>
          <w:i/>
          <w:iCs/>
          <w:sz w:val="24"/>
          <w:szCs w:val="24"/>
        </w:rPr>
        <w:t>Représentations sociales de la langue française et motivations</w:t>
      </w:r>
      <w:r w:rsidR="00BE7446">
        <w:rPr>
          <w:rFonts w:ascii="Times New Roman" w:hAnsi="Times New Roman" w:cs="Times New Roman"/>
          <w:i/>
          <w:iCs/>
          <w:sz w:val="24"/>
          <w:szCs w:val="24"/>
        </w:rPr>
        <w:t xml:space="preserve"> </w:t>
      </w:r>
      <w:r w:rsidR="00BE7446" w:rsidRPr="009F247B">
        <w:rPr>
          <w:rFonts w:ascii="Times New Roman" w:hAnsi="Times New Roman" w:cs="Times New Roman"/>
          <w:i/>
          <w:iCs/>
          <w:sz w:val="24"/>
          <w:szCs w:val="24"/>
        </w:rPr>
        <w:t>de son apprentissage : enquête auprès d’étudiants universitaires mexicains spécialistes et non</w:t>
      </w:r>
      <w:r w:rsidR="00BE7446" w:rsidRPr="00BE7446">
        <w:rPr>
          <w:rFonts w:ascii="Times New Roman" w:hAnsi="Times New Roman" w:cs="Times New Roman"/>
          <w:i/>
          <w:iCs/>
          <w:sz w:val="24"/>
          <w:szCs w:val="24"/>
        </w:rPr>
        <w:t xml:space="preserve"> </w:t>
      </w:r>
      <w:r w:rsidR="00BE7446" w:rsidRPr="009F247B">
        <w:rPr>
          <w:rFonts w:ascii="Times New Roman" w:hAnsi="Times New Roman" w:cs="Times New Roman"/>
          <w:i/>
          <w:iCs/>
          <w:sz w:val="24"/>
          <w:szCs w:val="24"/>
        </w:rPr>
        <w:t>spécialistes</w:t>
      </w:r>
      <w:r w:rsidR="00BE7446" w:rsidRPr="009F247B">
        <w:rPr>
          <w:rFonts w:ascii="Times New Roman" w:hAnsi="Times New Roman" w:cs="Times New Roman"/>
          <w:sz w:val="24"/>
          <w:szCs w:val="24"/>
        </w:rPr>
        <w:t>, UniversidadAutónoma de Querétaro, Synergies Mexique n° 1 2011</w:t>
      </w:r>
      <w:r w:rsidR="00BE7446">
        <w:rPr>
          <w:rFonts w:ascii="Times New Roman" w:hAnsi="Times New Roman" w:cs="Times New Roman"/>
          <w:sz w:val="24"/>
          <w:szCs w:val="24"/>
        </w:rPr>
        <w:t>.</w:t>
      </w:r>
    </w:p>
    <w:p w:rsidR="00AB7C7E" w:rsidRPr="009F247B" w:rsidRDefault="00AB7C7E"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t xml:space="preserve">2.HaouariBellatreche, </w:t>
      </w:r>
      <w:r w:rsidRPr="009F247B">
        <w:rPr>
          <w:rFonts w:ascii="Times New Roman" w:hAnsi="Times New Roman" w:cs="Times New Roman"/>
          <w:i/>
          <w:iCs/>
          <w:sz w:val="24"/>
          <w:szCs w:val="24"/>
        </w:rPr>
        <w:t>L’usage de la langue française en Algérie, cas d’étude: le secteur</w:t>
      </w:r>
    </w:p>
    <w:p w:rsidR="00AB7C7E" w:rsidRPr="009F247B" w:rsidRDefault="00AB7C7E" w:rsidP="000926FA">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i/>
          <w:iCs/>
          <w:sz w:val="24"/>
          <w:szCs w:val="24"/>
        </w:rPr>
        <w:t>bancaire</w:t>
      </w:r>
      <w:r w:rsidRPr="009F247B">
        <w:rPr>
          <w:rFonts w:ascii="Times New Roman" w:hAnsi="Times New Roman" w:cs="Times New Roman"/>
          <w:sz w:val="24"/>
          <w:szCs w:val="24"/>
        </w:rPr>
        <w:t xml:space="preserve">, Synergies Algérie n° 8 </w:t>
      </w:r>
      <w:r w:rsidR="00BE7446">
        <w:rPr>
          <w:rFonts w:ascii="Times New Roman" w:hAnsi="Times New Roman" w:cs="Times New Roman"/>
          <w:sz w:val="24"/>
          <w:szCs w:val="24"/>
        </w:rPr>
        <w:t>–</w:t>
      </w:r>
      <w:r w:rsidRPr="009F247B">
        <w:rPr>
          <w:rFonts w:ascii="Times New Roman" w:hAnsi="Times New Roman" w:cs="Times New Roman"/>
          <w:sz w:val="24"/>
          <w:szCs w:val="24"/>
        </w:rPr>
        <w:t xml:space="preserve"> 20</w:t>
      </w:r>
      <w:r w:rsidR="000926FA">
        <w:rPr>
          <w:rFonts w:ascii="Times New Roman" w:hAnsi="Times New Roman" w:cs="Times New Roman"/>
          <w:sz w:val="24"/>
          <w:szCs w:val="24"/>
        </w:rPr>
        <w:t>21</w:t>
      </w:r>
      <w:r w:rsidR="00BE7446">
        <w:rPr>
          <w:rFonts w:ascii="Times New Roman" w:hAnsi="Times New Roman" w:cs="Times New Roman"/>
          <w:sz w:val="24"/>
          <w:szCs w:val="24"/>
        </w:rPr>
        <w:t>.</w:t>
      </w:r>
    </w:p>
    <w:p w:rsidR="00AB7C7E" w:rsidRPr="009F247B" w:rsidRDefault="00AB7C7E"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lastRenderedPageBreak/>
        <w:t xml:space="preserve">3.MERZOUK, Sabrina </w:t>
      </w:r>
      <w:r w:rsidRPr="009F247B">
        <w:rPr>
          <w:rFonts w:ascii="Times New Roman" w:hAnsi="Times New Roman" w:cs="Times New Roman"/>
          <w:i/>
          <w:iCs/>
          <w:sz w:val="24"/>
          <w:szCs w:val="24"/>
        </w:rPr>
        <w:t>Le français en Algérie, création et variation comme vecteur</w:t>
      </w:r>
    </w:p>
    <w:p w:rsidR="00AB7C7E" w:rsidRPr="009F247B" w:rsidRDefault="00AB7C7E"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i/>
          <w:iCs/>
          <w:sz w:val="24"/>
          <w:szCs w:val="24"/>
        </w:rPr>
        <w:t>d’adaptation : le cas de l’emprunt au berbère,</w:t>
      </w:r>
      <w:r w:rsidRPr="009F247B">
        <w:rPr>
          <w:rFonts w:ascii="Times New Roman" w:hAnsi="Times New Roman" w:cs="Times New Roman"/>
          <w:sz w:val="24"/>
          <w:szCs w:val="24"/>
        </w:rPr>
        <w:t>2014</w:t>
      </w:r>
    </w:p>
    <w:p w:rsidR="00AB7C7E" w:rsidRPr="009F247B" w:rsidRDefault="00BE7446" w:rsidP="00FE54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AB7C7E" w:rsidRPr="009F247B">
        <w:rPr>
          <w:rFonts w:ascii="Times New Roman" w:hAnsi="Times New Roman" w:cs="Times New Roman"/>
          <w:sz w:val="24"/>
          <w:szCs w:val="24"/>
        </w:rPr>
        <w:t>Samira Boubakour ,</w:t>
      </w:r>
      <w:r w:rsidR="00AB7C7E" w:rsidRPr="009F247B">
        <w:rPr>
          <w:rFonts w:ascii="Times New Roman" w:hAnsi="Times New Roman" w:cs="Times New Roman"/>
          <w:i/>
          <w:iCs/>
          <w:sz w:val="24"/>
          <w:szCs w:val="24"/>
        </w:rPr>
        <w:t xml:space="preserve">étudier le français... quelle histoire ! </w:t>
      </w:r>
      <w:r w:rsidR="00AB7C7E" w:rsidRPr="009F247B">
        <w:rPr>
          <w:rFonts w:ascii="Times New Roman" w:hAnsi="Times New Roman" w:cs="Times New Roman"/>
          <w:sz w:val="24"/>
          <w:szCs w:val="24"/>
        </w:rPr>
        <w:t>, Université Lumière Lyon 2,</w:t>
      </w:r>
    </w:p>
    <w:p w:rsidR="005A3CE8" w:rsidRPr="009F247B" w:rsidRDefault="00AB7C7E" w:rsidP="00FE5413">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t>France, Université de Batna, Algérie.</w:t>
      </w:r>
    </w:p>
    <w:p w:rsidR="00AB7C7E" w:rsidRPr="009F247B" w:rsidRDefault="00CF1E7C" w:rsidP="00FE5413">
      <w:pPr>
        <w:spacing w:line="360" w:lineRule="auto"/>
        <w:jc w:val="both"/>
        <w:rPr>
          <w:rFonts w:ascii="Times New Roman" w:hAnsi="Times New Roman" w:cs="Times New Roman"/>
          <w:b/>
          <w:bCs/>
          <w:sz w:val="24"/>
          <w:szCs w:val="24"/>
        </w:rPr>
      </w:pPr>
      <w:r w:rsidRPr="009F247B">
        <w:rPr>
          <w:rFonts w:ascii="Times New Roman" w:hAnsi="Times New Roman" w:cs="Times New Roman"/>
          <w:b/>
          <w:bCs/>
          <w:sz w:val="24"/>
          <w:szCs w:val="24"/>
        </w:rPr>
        <w:t>VI. SITES WEB :</w:t>
      </w:r>
    </w:p>
    <w:p w:rsidR="00630DF2" w:rsidRPr="009F247B" w:rsidRDefault="00630DF2" w:rsidP="00E02C62">
      <w:pPr>
        <w:numPr>
          <w:ilvl w:val="0"/>
          <w:numId w:val="6"/>
        </w:numPr>
        <w:spacing w:line="360" w:lineRule="auto"/>
        <w:rPr>
          <w:rFonts w:ascii="Times New Roman" w:hAnsi="Times New Roman" w:cs="Times New Roman"/>
          <w:sz w:val="24"/>
          <w:szCs w:val="24"/>
        </w:rPr>
      </w:pPr>
      <w:r w:rsidRPr="009F247B">
        <w:rPr>
          <w:rFonts w:ascii="Times New Roman" w:hAnsi="Times New Roman" w:cs="Times New Roman"/>
          <w:sz w:val="24"/>
          <w:szCs w:val="24"/>
        </w:rPr>
        <w:t>Site officiel de la Wikipédia disponible sur [ https://fr.wikipedia.org/wiki/Arabe]</w:t>
      </w:r>
    </w:p>
    <w:p w:rsidR="00630DF2" w:rsidRPr="009F247B" w:rsidRDefault="00630DF2" w:rsidP="00FE5413">
      <w:pPr>
        <w:spacing w:line="360" w:lineRule="auto"/>
        <w:rPr>
          <w:rFonts w:ascii="Times New Roman" w:hAnsi="Times New Roman" w:cs="Times New Roman"/>
          <w:sz w:val="24"/>
          <w:szCs w:val="24"/>
        </w:rPr>
      </w:pPr>
      <w:r w:rsidRPr="009F247B">
        <w:rPr>
          <w:rFonts w:ascii="Times New Roman" w:hAnsi="Times New Roman" w:cs="Times New Roman"/>
          <w:sz w:val="24"/>
          <w:szCs w:val="24"/>
        </w:rPr>
        <w:t xml:space="preserve">  Amine Djebbar, Histoire et évolution de la langue arabe, Les cahiers de l'Islam, 2012, disponible sur :</w:t>
      </w:r>
    </w:p>
    <w:p w:rsidR="00630DF2" w:rsidRPr="009F247B" w:rsidRDefault="00630DF2" w:rsidP="00FE5413">
      <w:pPr>
        <w:spacing w:line="360" w:lineRule="auto"/>
        <w:rPr>
          <w:rFonts w:ascii="Times New Roman" w:hAnsi="Times New Roman" w:cs="Times New Roman"/>
          <w:sz w:val="24"/>
          <w:szCs w:val="24"/>
        </w:rPr>
      </w:pPr>
      <w:r w:rsidRPr="009F247B">
        <w:rPr>
          <w:rFonts w:ascii="Times New Roman" w:hAnsi="Times New Roman" w:cs="Times New Roman"/>
          <w:sz w:val="24"/>
          <w:szCs w:val="24"/>
        </w:rPr>
        <w:t>[http://www.lescahiersdelislam.fr/Histoire-et-evolution-de-la-langue-arabe_a137.html].</w:t>
      </w:r>
    </w:p>
    <w:p w:rsidR="00630DF2" w:rsidRPr="009F247B" w:rsidRDefault="00630DF2" w:rsidP="004451AE">
      <w:pPr>
        <w:spacing w:line="360" w:lineRule="auto"/>
        <w:rPr>
          <w:rFonts w:ascii="Times New Roman" w:hAnsi="Times New Roman" w:cs="Times New Roman"/>
          <w:sz w:val="24"/>
          <w:szCs w:val="24"/>
        </w:rPr>
      </w:pPr>
      <w:r w:rsidRPr="009F247B">
        <w:rPr>
          <w:rFonts w:ascii="Times New Roman" w:hAnsi="Times New Roman" w:cs="Times New Roman"/>
          <w:sz w:val="24"/>
          <w:szCs w:val="24"/>
        </w:rPr>
        <w:t xml:space="preserve">  Arabes dialectal, Arabe classique, Arabe moderne, Le site des Hiboux, 20</w:t>
      </w:r>
      <w:r w:rsidR="004451AE">
        <w:rPr>
          <w:rFonts w:ascii="Times New Roman" w:hAnsi="Times New Roman" w:cs="Times New Roman"/>
          <w:sz w:val="24"/>
          <w:szCs w:val="24"/>
        </w:rPr>
        <w:t>21</w:t>
      </w:r>
      <w:r w:rsidRPr="009F247B">
        <w:rPr>
          <w:rFonts w:ascii="Times New Roman" w:hAnsi="Times New Roman" w:cs="Times New Roman"/>
          <w:sz w:val="24"/>
          <w:szCs w:val="24"/>
        </w:rPr>
        <w:t>, disponible sur [www.lesziboux.</w:t>
      </w:r>
    </w:p>
    <w:p w:rsidR="00630DF2" w:rsidRPr="009F247B" w:rsidRDefault="00630DF2" w:rsidP="004451AE">
      <w:pPr>
        <w:spacing w:line="360" w:lineRule="auto"/>
        <w:rPr>
          <w:rFonts w:ascii="Times New Roman" w:hAnsi="Times New Roman" w:cs="Times New Roman"/>
          <w:sz w:val="24"/>
          <w:szCs w:val="24"/>
        </w:rPr>
      </w:pPr>
      <w:r w:rsidRPr="009F247B">
        <w:rPr>
          <w:rFonts w:ascii="Times New Roman" w:hAnsi="Times New Roman" w:cs="Times New Roman"/>
          <w:sz w:val="24"/>
          <w:szCs w:val="24"/>
        </w:rPr>
        <w:t>rasama.org/arabe-classique-standard-moderne-dialecte.html], consulté le 20 mars 20</w:t>
      </w:r>
      <w:r w:rsidR="004451AE">
        <w:rPr>
          <w:rFonts w:ascii="Times New Roman" w:hAnsi="Times New Roman" w:cs="Times New Roman"/>
          <w:sz w:val="24"/>
          <w:szCs w:val="24"/>
        </w:rPr>
        <w:t>21</w:t>
      </w:r>
      <w:r w:rsidRPr="009F247B">
        <w:rPr>
          <w:rFonts w:ascii="Times New Roman" w:hAnsi="Times New Roman" w:cs="Times New Roman"/>
          <w:sz w:val="24"/>
          <w:szCs w:val="24"/>
        </w:rPr>
        <w:t>.</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1.AmiraBouziri, Algérie : </w:t>
      </w:r>
      <w:r w:rsidRPr="009F247B">
        <w:rPr>
          <w:rFonts w:ascii="Times New Roman" w:hAnsi="Times New Roman" w:cs="Times New Roman"/>
          <w:i/>
          <w:iCs/>
          <w:color w:val="000000"/>
          <w:sz w:val="24"/>
          <w:szCs w:val="24"/>
        </w:rPr>
        <w:t>l'introduction de l'arabe dialectal à l'école fait polémique</w:t>
      </w:r>
      <w:r w:rsidRPr="009F247B">
        <w:rPr>
          <w:rFonts w:ascii="Times New Roman" w:hAnsi="Times New Roman" w:cs="Times New Roman"/>
          <w:color w:val="000000"/>
          <w:sz w:val="24"/>
          <w:szCs w:val="24"/>
        </w:rPr>
        <w:t>, 2015,</w:t>
      </w:r>
    </w:p>
    <w:p w:rsidR="00CF1E7C" w:rsidRPr="009F247B" w:rsidRDefault="00CF1E7C" w:rsidP="00C81D6A">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disponible sur [http://geopolis.francetvinfo.fr/algerie-lintroduction-de-larabe-dialectal-alecole-</w:t>
      </w:r>
      <w:r w:rsidR="00C81D6A">
        <w:rPr>
          <w:rFonts w:ascii="Times New Roman" w:hAnsi="Times New Roman" w:cs="Times New Roman"/>
          <w:color w:val="000000"/>
          <w:sz w:val="24"/>
          <w:szCs w:val="24"/>
        </w:rPr>
        <w:t xml:space="preserve"> fait-polemique-73955]</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2.</w:t>
      </w:r>
      <w:r w:rsidRPr="009F247B">
        <w:rPr>
          <w:rFonts w:ascii="Times New Roman" w:hAnsi="Times New Roman" w:cs="Times New Roman"/>
          <w:color w:val="0000FF"/>
          <w:sz w:val="24"/>
          <w:szCs w:val="24"/>
        </w:rPr>
        <w:t>Amine Djebbar</w:t>
      </w:r>
      <w:r w:rsidRPr="009F247B">
        <w:rPr>
          <w:rFonts w:ascii="Times New Roman" w:hAnsi="Times New Roman" w:cs="Times New Roman"/>
          <w:color w:val="000000"/>
          <w:sz w:val="24"/>
          <w:szCs w:val="24"/>
        </w:rPr>
        <w:t xml:space="preserve">, Histoire </w:t>
      </w:r>
      <w:r w:rsidRPr="009F247B">
        <w:rPr>
          <w:rFonts w:ascii="Times New Roman" w:hAnsi="Times New Roman" w:cs="Times New Roman"/>
          <w:i/>
          <w:iCs/>
          <w:color w:val="000000"/>
          <w:sz w:val="24"/>
          <w:szCs w:val="24"/>
        </w:rPr>
        <w:t>et évolution de la langue arabe, Les cahiers de l'Islam</w:t>
      </w:r>
      <w:r w:rsidRPr="009F247B">
        <w:rPr>
          <w:rFonts w:ascii="Times New Roman" w:hAnsi="Times New Roman" w:cs="Times New Roman"/>
          <w:color w:val="000000"/>
          <w:sz w:val="24"/>
          <w:szCs w:val="24"/>
        </w:rPr>
        <w:t>, 2012,</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disponible sur : [http://www.lescahiersdelislam.fr/Histoire-et-evolution-de-la-languearabe_</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a137.html]</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3. </w:t>
      </w:r>
      <w:r w:rsidRPr="009F247B">
        <w:rPr>
          <w:rFonts w:ascii="Times New Roman" w:hAnsi="Times New Roman" w:cs="Times New Roman"/>
          <w:i/>
          <w:iCs/>
          <w:color w:val="000000"/>
          <w:sz w:val="24"/>
          <w:szCs w:val="24"/>
        </w:rPr>
        <w:t>Arabes dialectal, Arabe classique, Arabe moderne</w:t>
      </w:r>
      <w:r w:rsidRPr="009F247B">
        <w:rPr>
          <w:rFonts w:ascii="Times New Roman" w:hAnsi="Times New Roman" w:cs="Times New Roman"/>
          <w:color w:val="000000"/>
          <w:sz w:val="24"/>
          <w:szCs w:val="24"/>
        </w:rPr>
        <w:t>, Le site des Hiboux, 2010, disponible</w:t>
      </w:r>
    </w:p>
    <w:p w:rsidR="00CF1E7C" w:rsidRPr="009F247B" w:rsidRDefault="00CF1E7C" w:rsidP="00C96040">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sur [www.les-ziboux.rasama.org/arabe-classique-standard-moderne-dialecte.html], consulté le</w:t>
      </w:r>
      <w:r w:rsidR="00CF2720">
        <w:rPr>
          <w:rFonts w:ascii="Times New Roman" w:hAnsi="Times New Roman" w:cs="Times New Roman"/>
          <w:color w:val="000000"/>
          <w:sz w:val="24"/>
          <w:szCs w:val="24"/>
        </w:rPr>
        <w:t>20 mars 2021</w:t>
      </w:r>
      <w:r w:rsidR="00C96040">
        <w:rPr>
          <w:rFonts w:ascii="Times New Roman" w:hAnsi="Times New Roman" w:cs="Times New Roman"/>
          <w:color w:val="000000"/>
          <w:sz w:val="24"/>
          <w:szCs w:val="24"/>
        </w:rPr>
        <w:t>.</w:t>
      </w:r>
    </w:p>
    <w:p w:rsidR="00CF2720" w:rsidRPr="009F247B" w:rsidRDefault="00CF1E7C" w:rsidP="00CF2720">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color w:val="000000"/>
          <w:sz w:val="24"/>
          <w:szCs w:val="24"/>
        </w:rPr>
        <w:t>4.Définition de lecture, le dico des définitions, 20</w:t>
      </w:r>
      <w:r w:rsidR="00CF2720">
        <w:rPr>
          <w:rFonts w:ascii="Times New Roman" w:hAnsi="Times New Roman" w:cs="Times New Roman"/>
          <w:color w:val="000000"/>
          <w:sz w:val="24"/>
          <w:szCs w:val="24"/>
        </w:rPr>
        <w:t>21</w:t>
      </w:r>
      <w:r w:rsidRPr="009F247B">
        <w:rPr>
          <w:rFonts w:ascii="Times New Roman" w:hAnsi="Times New Roman" w:cs="Times New Roman"/>
          <w:color w:val="000000"/>
          <w:sz w:val="24"/>
          <w:szCs w:val="24"/>
        </w:rPr>
        <w:t xml:space="preserve">, disponible sur </w:t>
      </w:r>
      <w:r w:rsidRPr="009F247B">
        <w:rPr>
          <w:rFonts w:ascii="Times New Roman" w:hAnsi="Times New Roman" w:cs="Times New Roman"/>
          <w:sz w:val="24"/>
          <w:szCs w:val="24"/>
        </w:rPr>
        <w:t>[http://lesdefinitions.fr/lecture] 5.4.5.3.1- Définition,</w:t>
      </w:r>
      <w:r w:rsidR="00CF2720" w:rsidRPr="009F247B">
        <w:rPr>
          <w:rFonts w:ascii="Times New Roman" w:hAnsi="Times New Roman" w:cs="Times New Roman"/>
          <w:sz w:val="24"/>
          <w:szCs w:val="24"/>
        </w:rPr>
        <w:t xml:space="preserve"> disponible sur</w:t>
      </w:r>
    </w:p>
    <w:p w:rsidR="00CF1E7C" w:rsidRPr="00CF2720" w:rsidRDefault="00CF1E7C" w:rsidP="00FE5413">
      <w:pPr>
        <w:autoSpaceDE w:val="0"/>
        <w:autoSpaceDN w:val="0"/>
        <w:adjustRightInd w:val="0"/>
        <w:spacing w:after="0" w:line="360" w:lineRule="auto"/>
        <w:rPr>
          <w:rFonts w:ascii="Times New Roman" w:hAnsi="Times New Roman" w:cs="Times New Roman"/>
        </w:rPr>
      </w:pPr>
      <w:r w:rsidRPr="00CF2720">
        <w:rPr>
          <w:rFonts w:ascii="Times New Roman" w:hAnsi="Times New Roman" w:cs="Times New Roman"/>
        </w:rPr>
        <w:t>[http://theses.univlyon2.fr/documents/getpart.php?id=lyon2.2007.boughaba_g&amp;part=127641]</w:t>
      </w:r>
    </w:p>
    <w:p w:rsidR="00CF1E7C" w:rsidRPr="009F247B" w:rsidRDefault="00CF1E7C" w:rsidP="00FE5413">
      <w:pPr>
        <w:autoSpaceDE w:val="0"/>
        <w:autoSpaceDN w:val="0"/>
        <w:adjustRightInd w:val="0"/>
        <w:spacing w:after="0" w:line="360" w:lineRule="auto"/>
        <w:rPr>
          <w:rFonts w:ascii="Times New Roman" w:hAnsi="Times New Roman" w:cs="Times New Roman"/>
          <w:i/>
          <w:iCs/>
          <w:sz w:val="24"/>
          <w:szCs w:val="24"/>
        </w:rPr>
      </w:pPr>
      <w:r w:rsidRPr="009F247B">
        <w:rPr>
          <w:rFonts w:ascii="Times New Roman" w:hAnsi="Times New Roman" w:cs="Times New Roman"/>
          <w:sz w:val="24"/>
          <w:szCs w:val="24"/>
        </w:rPr>
        <w:t xml:space="preserve">5.KORSO, </w:t>
      </w:r>
      <w:r w:rsidRPr="009F247B">
        <w:rPr>
          <w:rFonts w:ascii="Times New Roman" w:hAnsi="Times New Roman" w:cs="Times New Roman"/>
          <w:i/>
          <w:iCs/>
          <w:sz w:val="24"/>
          <w:szCs w:val="24"/>
        </w:rPr>
        <w:t>la situation sociolinguistique en algerie connait de profondes mutations depuis</w:t>
      </w:r>
    </w:p>
    <w:p w:rsidR="00CF1E7C" w:rsidRPr="009F247B" w:rsidRDefault="00CF1E7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i/>
          <w:iCs/>
          <w:sz w:val="24"/>
          <w:szCs w:val="24"/>
        </w:rPr>
        <w:t>plus de 10 ans</w:t>
      </w:r>
      <w:r w:rsidRPr="009F247B">
        <w:rPr>
          <w:rFonts w:ascii="Times New Roman" w:hAnsi="Times New Roman" w:cs="Times New Roman"/>
          <w:sz w:val="24"/>
          <w:szCs w:val="24"/>
        </w:rPr>
        <w:t>2016, consulté le 28 mars 2017, disponible sur [http://www.oranaps.</w:t>
      </w:r>
    </w:p>
    <w:p w:rsidR="00CF1E7C" w:rsidRPr="009F247B" w:rsidRDefault="00CF1E7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dz/spip.php?page=imprimer&amp;id_article=26674].</w:t>
      </w:r>
    </w:p>
    <w:p w:rsidR="00CF1E7C" w:rsidRPr="009F247B" w:rsidRDefault="00CF1E7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6.La conception d'un questionnaire, disponible sur [ http://www.issepks.</w:t>
      </w:r>
    </w:p>
    <w:p w:rsidR="00CF1E7C" w:rsidRPr="009F247B" w:rsidRDefault="00CF1E7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rnu.tn/fileadmin/templates/Fcad/Conception_d_____un_questionnaire.pdf ]</w:t>
      </w:r>
    </w:p>
    <w:p w:rsidR="00CF1E7C" w:rsidRPr="009F247B" w:rsidRDefault="00CF1E7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7.B- L’ancrage, disponible sur [http://theses.univ</w:t>
      </w:r>
    </w:p>
    <w:p w:rsidR="00CF1E7C" w:rsidRPr="009F247B" w:rsidRDefault="00CF1E7C" w:rsidP="00FE5413">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lastRenderedPageBreak/>
        <w:t>lyon2.fr/documents/getpart.php?id=lyon2.2005.hijazi_s&amp;part=99857]</w:t>
      </w:r>
    </w:p>
    <w:p w:rsidR="00CF1E7C" w:rsidRPr="009F247B" w:rsidRDefault="00CF1E7C" w:rsidP="00FE5413">
      <w:pPr>
        <w:autoSpaceDE w:val="0"/>
        <w:autoSpaceDN w:val="0"/>
        <w:adjustRightInd w:val="0"/>
        <w:spacing w:after="0" w:line="360" w:lineRule="auto"/>
        <w:rPr>
          <w:rFonts w:ascii="Times New Roman" w:hAnsi="Times New Roman" w:cs="Times New Roman"/>
          <w:i/>
          <w:iCs/>
          <w:color w:val="0000FF"/>
          <w:sz w:val="24"/>
          <w:szCs w:val="24"/>
        </w:rPr>
      </w:pPr>
      <w:r w:rsidRPr="009F247B">
        <w:rPr>
          <w:rFonts w:ascii="Times New Roman" w:hAnsi="Times New Roman" w:cs="Times New Roman"/>
          <w:i/>
          <w:iCs/>
          <w:color w:val="000000"/>
          <w:sz w:val="24"/>
          <w:szCs w:val="24"/>
        </w:rPr>
        <w:t>8.</w:t>
      </w:r>
      <w:r w:rsidRPr="009F247B">
        <w:rPr>
          <w:rFonts w:ascii="Times New Roman" w:hAnsi="Times New Roman" w:cs="Times New Roman"/>
          <w:color w:val="0000FF"/>
          <w:sz w:val="24"/>
          <w:szCs w:val="24"/>
        </w:rPr>
        <w:t>Malek Boudjellal</w:t>
      </w:r>
      <w:r w:rsidRPr="009F247B">
        <w:rPr>
          <w:rFonts w:ascii="Times New Roman" w:hAnsi="Times New Roman" w:cs="Times New Roman"/>
          <w:i/>
          <w:iCs/>
          <w:color w:val="0000FF"/>
          <w:sz w:val="24"/>
          <w:szCs w:val="24"/>
        </w:rPr>
        <w:t>, La berbérophonie&gt; Algérie&gt;Chaouis, le Chaouis [tašawit], tacawit</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i/>
          <w:iCs/>
          <w:color w:val="0000FF"/>
          <w:sz w:val="24"/>
          <w:szCs w:val="24"/>
        </w:rPr>
        <w:t>(Algérie)</w:t>
      </w:r>
      <w:r w:rsidRPr="009F247B">
        <w:rPr>
          <w:rFonts w:ascii="Times New Roman" w:hAnsi="Times New Roman" w:cs="Times New Roman"/>
          <w:color w:val="000000"/>
          <w:sz w:val="24"/>
          <w:szCs w:val="24"/>
        </w:rPr>
        <w:t>, centre de recherche berbère, disponible</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sur[http://www.centrederechercheberbere.fr/chaouia.html]</w:t>
      </w:r>
    </w:p>
    <w:p w:rsidR="00CF1E7C" w:rsidRPr="009F247B" w:rsidRDefault="00CF1E7C"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 xml:space="preserve">9.Marie-Odile MARTIN SANCHEZ, </w:t>
      </w:r>
      <w:r w:rsidRPr="009F247B">
        <w:rPr>
          <w:rFonts w:ascii="Times New Roman" w:hAnsi="Times New Roman" w:cs="Times New Roman"/>
          <w:i/>
          <w:iCs/>
          <w:color w:val="000000"/>
          <w:sz w:val="24"/>
          <w:szCs w:val="24"/>
        </w:rPr>
        <w:t xml:space="preserve">concept de representation sociale, </w:t>
      </w:r>
      <w:r w:rsidRPr="009F247B">
        <w:rPr>
          <w:rFonts w:ascii="Times New Roman" w:hAnsi="Times New Roman" w:cs="Times New Roman"/>
          <w:color w:val="000000"/>
          <w:sz w:val="24"/>
          <w:szCs w:val="24"/>
        </w:rPr>
        <w:t>disponible sur :</w:t>
      </w:r>
    </w:p>
    <w:p w:rsidR="00CF1E7C" w:rsidRPr="009F247B" w:rsidRDefault="00CF1E7C" w:rsidP="00FE5413">
      <w:pPr>
        <w:spacing w:line="360" w:lineRule="auto"/>
        <w:jc w:val="both"/>
        <w:rPr>
          <w:rFonts w:ascii="Times New Roman" w:hAnsi="Times New Roman" w:cs="Times New Roman"/>
          <w:color w:val="000000"/>
          <w:sz w:val="24"/>
          <w:szCs w:val="24"/>
        </w:rPr>
      </w:pPr>
      <w:r w:rsidRPr="009F247B">
        <w:rPr>
          <w:rFonts w:ascii="Times New Roman" w:hAnsi="Times New Roman" w:cs="Times New Roman"/>
          <w:color w:val="000000"/>
          <w:sz w:val="24"/>
          <w:szCs w:val="24"/>
        </w:rPr>
        <w:t>[http://www.serpsy.org/formation_debat/mariodile_5.html</w:t>
      </w:r>
    </w:p>
    <w:p w:rsidR="00893760" w:rsidRDefault="00893760" w:rsidP="00893760">
      <w:pPr>
        <w:autoSpaceDE w:val="0"/>
        <w:autoSpaceDN w:val="0"/>
        <w:adjustRightInd w:val="0"/>
        <w:spacing w:after="0" w:line="240" w:lineRule="auto"/>
        <w:rPr>
          <w:rFonts w:ascii="Times New Roman" w:hAnsi="Times New Roman" w:cs="Times New Roman"/>
          <w:i/>
          <w:iCs/>
          <w:color w:val="000000"/>
        </w:rPr>
      </w:pPr>
      <w:r>
        <w:t xml:space="preserve">10- </w:t>
      </w:r>
      <w:r w:rsidRPr="005A5B28">
        <w:rPr>
          <w:rFonts w:ascii="Times New Roman" w:hAnsi="Times New Roman" w:cs="Times New Roman"/>
          <w:i/>
          <w:iCs/>
          <w:color w:val="000000"/>
          <w:sz w:val="28"/>
          <w:szCs w:val="28"/>
        </w:rPr>
        <w:t>(</w:t>
      </w:r>
      <w:r w:rsidRPr="009C5BC5">
        <w:rPr>
          <w:rFonts w:ascii="Times New Roman" w:hAnsi="Times New Roman" w:cs="Times New Roman"/>
          <w:i/>
          <w:iCs/>
          <w:color w:val="000000"/>
        </w:rPr>
        <w:t>Boudjedra, 1992/1994 : 28-29).le fils de la haine, Paris Editions Denoël</w:t>
      </w:r>
    </w:p>
    <w:p w:rsidR="00893760" w:rsidRDefault="00893760" w:rsidP="00893760">
      <w:pPr>
        <w:autoSpaceDE w:val="0"/>
        <w:autoSpaceDN w:val="0"/>
        <w:adjustRightInd w:val="0"/>
        <w:spacing w:after="0" w:line="240" w:lineRule="auto"/>
      </w:pPr>
    </w:p>
    <w:p w:rsidR="00893760" w:rsidRDefault="00893760" w:rsidP="00893760">
      <w:pPr>
        <w:pStyle w:val="Notedebasdepage"/>
      </w:pPr>
      <w:r>
        <w:rPr>
          <w:rFonts w:ascii="Times New Roman" w:hAnsi="Times New Roman" w:cs="Times New Roman"/>
        </w:rPr>
        <w:t xml:space="preserve">11-Morjane, Les langues en usage en Algérie, </w:t>
      </w:r>
      <w:r>
        <w:rPr>
          <w:rFonts w:ascii="Times New Roman" w:hAnsi="Times New Roman" w:cs="Times New Roman"/>
          <w:b/>
          <w:bCs/>
        </w:rPr>
        <w:t xml:space="preserve">Tamazight, </w:t>
      </w:r>
      <w:r>
        <w:rPr>
          <w:rFonts w:ascii="Times New Roman" w:hAnsi="Times New Roman" w:cs="Times New Roman"/>
        </w:rPr>
        <w:t>2009, consulté le 13 mars 2021. à h21.10, disponible sur[http://www.algerie-dz.com/forums/showthread.php?t=135190]</w:t>
      </w:r>
    </w:p>
    <w:p w:rsidR="00CF1E7C" w:rsidRPr="009F247B" w:rsidRDefault="00F6707E" w:rsidP="00B04A48">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i/>
          <w:iCs/>
          <w:sz w:val="24"/>
          <w:szCs w:val="24"/>
        </w:rPr>
        <w:t>12</w:t>
      </w:r>
      <w:r w:rsidR="00CF1E7C" w:rsidRPr="009F247B">
        <w:rPr>
          <w:rFonts w:ascii="Times New Roman" w:hAnsi="Times New Roman" w:cs="Times New Roman"/>
          <w:i/>
          <w:iCs/>
          <w:sz w:val="24"/>
          <w:szCs w:val="24"/>
        </w:rPr>
        <w:t>.Préjugés, Discrimination et racismes&gt;Pourquoi? comment?&gt;Les mécanismes&gt;</w:t>
      </w:r>
      <w:r w:rsidR="00CF1E7C" w:rsidRPr="009F247B">
        <w:rPr>
          <w:rFonts w:ascii="Times New Roman" w:hAnsi="Times New Roman" w:cs="Times New Roman"/>
          <w:sz w:val="24"/>
          <w:szCs w:val="24"/>
        </w:rPr>
        <w:t>, 2017,[http://www.ciao.ch/f/racismes/infos/8fc1f6c6c3d411dea43b538ba53620ce20ce/6.3.%20pl</w:t>
      </w:r>
      <w:r w:rsidR="00B04A48" w:rsidRPr="009F247B">
        <w:rPr>
          <w:rFonts w:ascii="Times New Roman" w:hAnsi="Times New Roman" w:cs="Times New Roman"/>
          <w:sz w:val="24"/>
          <w:szCs w:val="24"/>
        </w:rPr>
        <w:t>us</w:t>
      </w:r>
    </w:p>
    <w:p w:rsidR="00CF1E7C" w:rsidRPr="009F247B" w:rsidRDefault="00CF1E7C" w:rsidP="00FE5413">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1</w:t>
      </w:r>
      <w:r w:rsidR="00F6707E" w:rsidRPr="009F247B">
        <w:rPr>
          <w:rFonts w:ascii="Times New Roman" w:hAnsi="Times New Roman" w:cs="Times New Roman"/>
          <w:sz w:val="24"/>
          <w:szCs w:val="24"/>
        </w:rPr>
        <w:t>3</w:t>
      </w:r>
      <w:r w:rsidRPr="009F247B">
        <w:rPr>
          <w:rFonts w:ascii="Times New Roman" w:hAnsi="Times New Roman" w:cs="Times New Roman"/>
          <w:sz w:val="24"/>
          <w:szCs w:val="24"/>
        </w:rPr>
        <w:t xml:space="preserve">. </w:t>
      </w:r>
      <w:r w:rsidRPr="009F247B">
        <w:rPr>
          <w:rFonts w:ascii="Times New Roman" w:hAnsi="Times New Roman" w:cs="Times New Roman"/>
          <w:i/>
          <w:iCs/>
          <w:sz w:val="24"/>
          <w:szCs w:val="24"/>
        </w:rPr>
        <w:t xml:space="preserve">Quel est l'origine des mozabites?, </w:t>
      </w:r>
      <w:r w:rsidRPr="009F247B">
        <w:rPr>
          <w:rFonts w:ascii="Times New Roman" w:hAnsi="Times New Roman" w:cs="Times New Roman"/>
          <w:sz w:val="24"/>
          <w:szCs w:val="24"/>
        </w:rPr>
        <w:t>YAHOO ( Questions Réponses), disponible sur</w:t>
      </w:r>
    </w:p>
    <w:p w:rsidR="00CF1E7C" w:rsidRPr="009F247B" w:rsidRDefault="00CF1E7C" w:rsidP="00893760">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[https://fr.answers.yahoo.com/question/index?qid=20</w:t>
      </w:r>
      <w:r w:rsidR="00893760">
        <w:rPr>
          <w:rFonts w:ascii="Times New Roman" w:hAnsi="Times New Roman" w:cs="Times New Roman"/>
          <w:sz w:val="24"/>
          <w:szCs w:val="24"/>
        </w:rPr>
        <w:t>21</w:t>
      </w:r>
      <w:r w:rsidRPr="009F247B">
        <w:rPr>
          <w:rFonts w:ascii="Times New Roman" w:hAnsi="Times New Roman" w:cs="Times New Roman"/>
          <w:sz w:val="24"/>
          <w:szCs w:val="24"/>
        </w:rPr>
        <w:t>0803040336AAzO1vQ]</w:t>
      </w:r>
    </w:p>
    <w:p w:rsidR="00CF1E7C" w:rsidRPr="009F247B" w:rsidRDefault="00CF1E7C" w:rsidP="00F354C9">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1</w:t>
      </w:r>
      <w:r w:rsidR="00F6707E" w:rsidRPr="009F247B">
        <w:rPr>
          <w:rFonts w:ascii="Times New Roman" w:hAnsi="Times New Roman" w:cs="Times New Roman"/>
          <w:sz w:val="24"/>
          <w:szCs w:val="24"/>
        </w:rPr>
        <w:t>4</w:t>
      </w:r>
      <w:r w:rsidRPr="009F247B">
        <w:rPr>
          <w:rFonts w:ascii="Times New Roman" w:hAnsi="Times New Roman" w:cs="Times New Roman"/>
          <w:sz w:val="24"/>
          <w:szCs w:val="24"/>
        </w:rPr>
        <w:t>.Site d'encyclopédie illustrée du marketing, disponible sur [https://www.definitionsmarketing.</w:t>
      </w:r>
      <w:r w:rsidR="00F354C9" w:rsidRPr="00F354C9">
        <w:rPr>
          <w:rFonts w:ascii="Times New Roman" w:hAnsi="Times New Roman" w:cs="Times New Roman"/>
          <w:sz w:val="24"/>
          <w:szCs w:val="24"/>
        </w:rPr>
        <w:t xml:space="preserve"> </w:t>
      </w:r>
      <w:r w:rsidR="00F354C9" w:rsidRPr="009F247B">
        <w:rPr>
          <w:rFonts w:ascii="Times New Roman" w:hAnsi="Times New Roman" w:cs="Times New Roman"/>
          <w:sz w:val="24"/>
          <w:szCs w:val="24"/>
        </w:rPr>
        <w:t>com</w:t>
      </w:r>
      <w:r w:rsidR="00F354C9">
        <w:rPr>
          <w:rFonts w:ascii="Times New Roman" w:hAnsi="Times New Roman" w:cs="Times New Roman"/>
          <w:sz w:val="24"/>
          <w:szCs w:val="24"/>
        </w:rPr>
        <w:t>/definition/echantillon-etude/]</w:t>
      </w:r>
    </w:p>
    <w:p w:rsidR="00CF1E7C" w:rsidRPr="009F247B" w:rsidRDefault="00CF1E7C" w:rsidP="00893760">
      <w:pPr>
        <w:autoSpaceDE w:val="0"/>
        <w:autoSpaceDN w:val="0"/>
        <w:adjustRightInd w:val="0"/>
        <w:spacing w:after="0" w:line="360" w:lineRule="auto"/>
        <w:rPr>
          <w:rFonts w:ascii="Times New Roman" w:hAnsi="Times New Roman" w:cs="Times New Roman"/>
          <w:sz w:val="24"/>
          <w:szCs w:val="24"/>
        </w:rPr>
      </w:pPr>
      <w:r w:rsidRPr="009F247B">
        <w:rPr>
          <w:rFonts w:ascii="Times New Roman" w:hAnsi="Times New Roman" w:cs="Times New Roman"/>
          <w:sz w:val="24"/>
          <w:szCs w:val="24"/>
        </w:rPr>
        <w:t>1</w:t>
      </w:r>
      <w:r w:rsidR="00F6707E" w:rsidRPr="009F247B">
        <w:rPr>
          <w:rFonts w:ascii="Times New Roman" w:hAnsi="Times New Roman" w:cs="Times New Roman"/>
          <w:sz w:val="24"/>
          <w:szCs w:val="24"/>
        </w:rPr>
        <w:t>5</w:t>
      </w:r>
      <w:r w:rsidRPr="009F247B">
        <w:rPr>
          <w:rFonts w:ascii="Times New Roman" w:hAnsi="Times New Roman" w:cs="Times New Roman"/>
          <w:sz w:val="24"/>
          <w:szCs w:val="24"/>
        </w:rPr>
        <w:t>.Site officiel d’Encyclopédie gratuite en ligne, Idéologie, 20</w:t>
      </w:r>
      <w:r w:rsidR="00893760">
        <w:rPr>
          <w:rFonts w:ascii="Times New Roman" w:hAnsi="Times New Roman" w:cs="Times New Roman"/>
          <w:sz w:val="24"/>
          <w:szCs w:val="24"/>
        </w:rPr>
        <w:t>21</w:t>
      </w:r>
      <w:r w:rsidRPr="009F247B">
        <w:rPr>
          <w:rFonts w:ascii="Times New Roman" w:hAnsi="Times New Roman" w:cs="Times New Roman"/>
          <w:sz w:val="24"/>
          <w:szCs w:val="24"/>
        </w:rPr>
        <w:t>, disponible sur</w:t>
      </w:r>
    </w:p>
    <w:p w:rsidR="00CF1E7C" w:rsidRPr="009F247B" w:rsidRDefault="00CF1E7C" w:rsidP="00FE5413">
      <w:pPr>
        <w:spacing w:line="360" w:lineRule="auto"/>
        <w:jc w:val="both"/>
        <w:rPr>
          <w:rFonts w:ascii="Times New Roman" w:hAnsi="Times New Roman" w:cs="Times New Roman"/>
          <w:sz w:val="24"/>
          <w:szCs w:val="24"/>
        </w:rPr>
      </w:pPr>
      <w:r w:rsidRPr="009F247B">
        <w:rPr>
          <w:rFonts w:ascii="Times New Roman" w:hAnsi="Times New Roman" w:cs="Times New Roman"/>
          <w:sz w:val="24"/>
          <w:szCs w:val="24"/>
        </w:rPr>
        <w:t>1</w:t>
      </w:r>
      <w:r w:rsidR="00F6707E" w:rsidRPr="009F247B">
        <w:rPr>
          <w:rFonts w:ascii="Times New Roman" w:hAnsi="Times New Roman" w:cs="Times New Roman"/>
          <w:sz w:val="24"/>
          <w:szCs w:val="24"/>
        </w:rPr>
        <w:t>6</w:t>
      </w:r>
      <w:r w:rsidRPr="009F247B">
        <w:rPr>
          <w:rFonts w:ascii="Times New Roman" w:hAnsi="Times New Roman" w:cs="Times New Roman"/>
          <w:sz w:val="24"/>
          <w:szCs w:val="24"/>
        </w:rPr>
        <w:t>.[http://www.cosmovisions.com/ideologie.htm].</w:t>
      </w:r>
    </w:p>
    <w:p w:rsidR="00BD1BE3" w:rsidRPr="009F247B" w:rsidRDefault="00BD1BE3"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1</w:t>
      </w:r>
      <w:r w:rsidR="00F6707E" w:rsidRPr="009F247B">
        <w:rPr>
          <w:rFonts w:ascii="Times New Roman" w:hAnsi="Times New Roman" w:cs="Times New Roman"/>
          <w:color w:val="000000"/>
          <w:sz w:val="24"/>
          <w:szCs w:val="24"/>
        </w:rPr>
        <w:t>7</w:t>
      </w:r>
      <w:r w:rsidRPr="009F247B">
        <w:rPr>
          <w:rFonts w:ascii="Times New Roman" w:hAnsi="Times New Roman" w:cs="Times New Roman"/>
          <w:color w:val="000000"/>
          <w:sz w:val="24"/>
          <w:szCs w:val="24"/>
        </w:rPr>
        <w:t xml:space="preserve">.Site officiel de la Wikipédia disponible sur [ </w:t>
      </w:r>
      <w:r w:rsidRPr="009F247B">
        <w:rPr>
          <w:rFonts w:ascii="Times New Roman" w:hAnsi="Times New Roman" w:cs="Times New Roman"/>
          <w:color w:val="0000FF"/>
          <w:sz w:val="24"/>
          <w:szCs w:val="24"/>
        </w:rPr>
        <w:t>https://fr.wikipedia.org/wiki/Arabe</w:t>
      </w:r>
      <w:r w:rsidRPr="009F247B">
        <w:rPr>
          <w:rFonts w:ascii="Times New Roman" w:hAnsi="Times New Roman" w:cs="Times New Roman"/>
          <w:color w:val="000000"/>
          <w:sz w:val="24"/>
          <w:szCs w:val="24"/>
        </w:rPr>
        <w:t>]</w:t>
      </w:r>
      <w:r w:rsidR="00893760">
        <w:rPr>
          <w:rFonts w:ascii="Times New Roman" w:hAnsi="Times New Roman" w:cs="Times New Roman"/>
          <w:color w:val="000000"/>
          <w:sz w:val="24"/>
          <w:szCs w:val="24"/>
        </w:rPr>
        <w:t>2021.</w:t>
      </w:r>
    </w:p>
    <w:p w:rsidR="00BD1BE3" w:rsidRPr="009F247B" w:rsidRDefault="00F6707E" w:rsidP="00B04A48">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18</w:t>
      </w:r>
      <w:r w:rsidR="00BD1BE3" w:rsidRPr="009F247B">
        <w:rPr>
          <w:rFonts w:ascii="Times New Roman" w:hAnsi="Times New Roman" w:cs="Times New Roman"/>
          <w:color w:val="000000"/>
          <w:sz w:val="24"/>
          <w:szCs w:val="24"/>
        </w:rPr>
        <w:t>.Tébessa (décembre 20</w:t>
      </w:r>
      <w:r w:rsidR="00B04A48">
        <w:rPr>
          <w:rFonts w:ascii="Times New Roman" w:hAnsi="Times New Roman" w:cs="Times New Roman"/>
          <w:color w:val="000000"/>
          <w:sz w:val="24"/>
          <w:szCs w:val="24"/>
        </w:rPr>
        <w:t>21</w:t>
      </w:r>
      <w:r w:rsidR="00BD1BE3" w:rsidRPr="009F247B">
        <w:rPr>
          <w:rFonts w:ascii="Times New Roman" w:hAnsi="Times New Roman" w:cs="Times New Roman"/>
          <w:color w:val="000000"/>
          <w:sz w:val="24"/>
          <w:szCs w:val="24"/>
        </w:rPr>
        <w:t>), article disponible sur</w:t>
      </w:r>
    </w:p>
    <w:p w:rsidR="00BD1BE3" w:rsidRPr="009F247B" w:rsidRDefault="00F6707E"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19</w:t>
      </w:r>
      <w:r w:rsidR="00BD1BE3" w:rsidRPr="009F247B">
        <w:rPr>
          <w:rFonts w:ascii="Times New Roman" w:hAnsi="Times New Roman" w:cs="Times New Roman"/>
          <w:color w:val="000000"/>
          <w:sz w:val="24"/>
          <w:szCs w:val="24"/>
        </w:rPr>
        <w:t>.[https://fr.wikipedia.org/wiki/T%C3%A9bessa]</w:t>
      </w:r>
    </w:p>
    <w:p w:rsidR="00BD1BE3" w:rsidRPr="009F247B" w:rsidRDefault="00BD1BE3" w:rsidP="00FE5413">
      <w:pPr>
        <w:autoSpaceDE w:val="0"/>
        <w:autoSpaceDN w:val="0"/>
        <w:adjustRightInd w:val="0"/>
        <w:spacing w:after="0" w:line="360" w:lineRule="auto"/>
        <w:rPr>
          <w:rFonts w:ascii="Times New Roman" w:hAnsi="Times New Roman" w:cs="Times New Roman"/>
          <w:color w:val="000000"/>
          <w:sz w:val="24"/>
          <w:szCs w:val="24"/>
        </w:rPr>
      </w:pPr>
      <w:r w:rsidRPr="009F247B">
        <w:rPr>
          <w:rFonts w:ascii="Times New Roman" w:hAnsi="Times New Roman" w:cs="Times New Roman"/>
          <w:color w:val="000000"/>
          <w:sz w:val="24"/>
          <w:szCs w:val="24"/>
        </w:rPr>
        <w:t>2</w:t>
      </w:r>
      <w:r w:rsidR="00F6707E" w:rsidRPr="009F247B">
        <w:rPr>
          <w:rFonts w:ascii="Times New Roman" w:hAnsi="Times New Roman" w:cs="Times New Roman"/>
          <w:color w:val="000000"/>
          <w:sz w:val="24"/>
          <w:szCs w:val="24"/>
        </w:rPr>
        <w:t>0</w:t>
      </w:r>
      <w:r w:rsidRPr="009F247B">
        <w:rPr>
          <w:rFonts w:ascii="Times New Roman" w:hAnsi="Times New Roman" w:cs="Times New Roman"/>
          <w:color w:val="000000"/>
          <w:sz w:val="24"/>
          <w:szCs w:val="24"/>
        </w:rPr>
        <w:t>.[http://arlap.hypotheses.org/6748]</w:t>
      </w:r>
    </w:p>
    <w:p w:rsidR="00CF1E7C" w:rsidRDefault="00BD1BE3" w:rsidP="00F354C9">
      <w:pPr>
        <w:spacing w:line="360" w:lineRule="auto"/>
        <w:jc w:val="both"/>
        <w:rPr>
          <w:rFonts w:ascii="Times New Roman" w:hAnsi="Times New Roman" w:cs="Times New Roman"/>
          <w:color w:val="000000"/>
        </w:rPr>
      </w:pPr>
      <w:r w:rsidRPr="00F354C9">
        <w:rPr>
          <w:rFonts w:ascii="Times New Roman" w:hAnsi="Times New Roman" w:cs="Times New Roman"/>
          <w:color w:val="000000"/>
        </w:rPr>
        <w:t>2</w:t>
      </w:r>
      <w:r w:rsidR="00F6707E" w:rsidRPr="00F354C9">
        <w:rPr>
          <w:rFonts w:ascii="Times New Roman" w:hAnsi="Times New Roman" w:cs="Times New Roman"/>
          <w:color w:val="000000"/>
        </w:rPr>
        <w:t>1</w:t>
      </w:r>
      <w:r w:rsidRPr="00F354C9">
        <w:rPr>
          <w:rFonts w:ascii="Times New Roman" w:hAnsi="Times New Roman" w:cs="Times New Roman"/>
          <w:color w:val="000000"/>
        </w:rPr>
        <w:t>.https://www.scienceshumaines.com/ce-que-les-croyances-ont-a-nous-</w:t>
      </w:r>
      <w:r w:rsidR="00F354C9" w:rsidRPr="00F354C9">
        <w:rPr>
          <w:rFonts w:ascii="Times New Roman" w:hAnsi="Times New Roman" w:cs="Times New Roman"/>
          <w:color w:val="000000"/>
        </w:rPr>
        <w:t xml:space="preserve"> dire_fr_4052.html.</w:t>
      </w:r>
    </w:p>
    <w:p w:rsidR="008D3766" w:rsidRDefault="008D3766" w:rsidP="00F354C9">
      <w:pPr>
        <w:spacing w:line="360" w:lineRule="auto"/>
        <w:jc w:val="both"/>
        <w:rPr>
          <w:rFonts w:ascii="Times New Roman" w:hAnsi="Times New Roman" w:cs="Times New Roman"/>
          <w:color w:val="000000"/>
        </w:rPr>
        <w:sectPr w:rsidR="008D3766" w:rsidSect="0083182C">
          <w:footerReference w:type="default" r:id="rId28"/>
          <w:pgSz w:w="11906" w:h="16838"/>
          <w:pgMar w:top="1418" w:right="1418" w:bottom="1418" w:left="1701" w:header="709" w:footer="709" w:gutter="0"/>
          <w:cols w:space="708"/>
          <w:docGrid w:linePitch="360"/>
        </w:sectPr>
      </w:pPr>
    </w:p>
    <w:p w:rsidR="001F179C" w:rsidRPr="009F247B" w:rsidRDefault="001F179C" w:rsidP="00FE5413">
      <w:pPr>
        <w:spacing w:line="360" w:lineRule="auto"/>
        <w:jc w:val="both"/>
        <w:rPr>
          <w:rFonts w:ascii="Times New Roman" w:hAnsi="Times New Roman" w:cs="Times New Roman"/>
          <w:color w:val="000000"/>
          <w:sz w:val="24"/>
          <w:szCs w:val="24"/>
        </w:rPr>
      </w:pPr>
    </w:p>
    <w:p w:rsidR="001F179C" w:rsidRPr="009F247B" w:rsidRDefault="001F179C" w:rsidP="00FE5413">
      <w:pPr>
        <w:spacing w:line="360" w:lineRule="auto"/>
        <w:jc w:val="both"/>
        <w:rPr>
          <w:rFonts w:ascii="Times New Roman" w:hAnsi="Times New Roman" w:cs="Times New Roman"/>
          <w:color w:val="000000"/>
          <w:sz w:val="24"/>
          <w:szCs w:val="24"/>
        </w:rPr>
      </w:pPr>
    </w:p>
    <w:p w:rsidR="001F179C" w:rsidRPr="009F247B" w:rsidRDefault="001F179C" w:rsidP="00FE5413">
      <w:pPr>
        <w:spacing w:line="360" w:lineRule="auto"/>
        <w:jc w:val="both"/>
        <w:rPr>
          <w:rFonts w:ascii="Times New Roman" w:hAnsi="Times New Roman" w:cs="Times New Roman"/>
          <w:color w:val="000000"/>
          <w:sz w:val="24"/>
          <w:szCs w:val="24"/>
        </w:rPr>
      </w:pPr>
    </w:p>
    <w:p w:rsidR="001F179C" w:rsidRPr="009F247B" w:rsidRDefault="001F179C" w:rsidP="00FE5413">
      <w:pPr>
        <w:spacing w:line="360" w:lineRule="auto"/>
        <w:jc w:val="both"/>
        <w:rPr>
          <w:rFonts w:ascii="Times New Roman" w:hAnsi="Times New Roman" w:cs="Times New Roman"/>
          <w:color w:val="000000"/>
          <w:sz w:val="24"/>
          <w:szCs w:val="24"/>
        </w:rPr>
      </w:pPr>
    </w:p>
    <w:p w:rsidR="001F179C" w:rsidRPr="009F247B" w:rsidRDefault="001F179C"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8263DD" w:rsidP="00FE5413">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oundrect id="_x0000_s1034" style="position:absolute;left:0;text-align:left;margin-left:28.1pt;margin-top:15.65pt;width:404.25pt;height:342.75pt;z-index:5" arcsize="10923f" strokeweight="5pt">
            <v:stroke linestyle="thickThin"/>
            <v:shadow color="#868686"/>
            <v:textbox style="mso-next-textbox:#_x0000_s1034">
              <w:txbxContent>
                <w:p w:rsidR="00A3069E" w:rsidRDefault="00A3069E" w:rsidP="00A3069E">
                  <w:pPr>
                    <w:jc w:val="both"/>
                    <w:rPr>
                      <w:rFonts w:ascii="Times New Roman" w:hAnsi="Times New Roman" w:cs="Times New Roman"/>
                      <w:b/>
                      <w:bCs/>
                      <w:sz w:val="144"/>
                      <w:szCs w:val="144"/>
                    </w:rPr>
                  </w:pPr>
                </w:p>
                <w:p w:rsidR="00A3069E" w:rsidRDefault="00A3069E" w:rsidP="00A3069E">
                  <w:pPr>
                    <w:jc w:val="both"/>
                    <w:rPr>
                      <w:rFonts w:ascii="Times New Roman" w:hAnsi="Times New Roman" w:cs="Times New Roman"/>
                      <w:sz w:val="24"/>
                      <w:szCs w:val="24"/>
                    </w:rPr>
                  </w:pPr>
                  <w:r>
                    <w:rPr>
                      <w:rFonts w:ascii="Times New Roman" w:hAnsi="Times New Roman" w:cs="Times New Roman"/>
                      <w:b/>
                      <w:bCs/>
                      <w:sz w:val="96"/>
                      <w:szCs w:val="96"/>
                    </w:rPr>
                    <w:t xml:space="preserve">  </w:t>
                  </w:r>
                  <w:r>
                    <w:rPr>
                      <w:rFonts w:ascii="Times New Roman" w:hAnsi="Times New Roman" w:cs="Times New Roman"/>
                      <w:b/>
                      <w:bCs/>
                      <w:sz w:val="144"/>
                      <w:szCs w:val="144"/>
                    </w:rPr>
                    <w:t>Annexes</w:t>
                  </w:r>
                </w:p>
                <w:p w:rsidR="00A3069E" w:rsidRDefault="00A3069E"/>
              </w:txbxContent>
            </v:textbox>
          </v:roundrect>
        </w:pict>
      </w: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A3069E" w:rsidRPr="009F247B" w:rsidRDefault="00A3069E" w:rsidP="00FE5413">
      <w:pPr>
        <w:spacing w:line="360" w:lineRule="auto"/>
        <w:jc w:val="both"/>
        <w:rPr>
          <w:rFonts w:ascii="Times New Roman" w:hAnsi="Times New Roman" w:cs="Times New Roman"/>
          <w:color w:val="000000"/>
          <w:sz w:val="24"/>
          <w:szCs w:val="24"/>
        </w:rPr>
      </w:pPr>
    </w:p>
    <w:p w:rsidR="001F179C" w:rsidRPr="009F247B" w:rsidRDefault="001F179C" w:rsidP="00FE5413">
      <w:pPr>
        <w:spacing w:line="360" w:lineRule="auto"/>
        <w:jc w:val="both"/>
        <w:rPr>
          <w:rFonts w:ascii="Times New Roman" w:hAnsi="Times New Roman" w:cs="Times New Roman"/>
          <w:sz w:val="24"/>
          <w:szCs w:val="24"/>
          <w:u w:val="single"/>
        </w:rPr>
      </w:pPr>
    </w:p>
    <w:p w:rsidR="008C1863" w:rsidRDefault="008C1863" w:rsidP="00FE5413">
      <w:pPr>
        <w:autoSpaceDE w:val="0"/>
        <w:autoSpaceDN w:val="0"/>
        <w:adjustRightInd w:val="0"/>
        <w:spacing w:after="0" w:line="360" w:lineRule="auto"/>
        <w:rPr>
          <w:rFonts w:ascii="Times New Roman" w:hAnsi="Times New Roman" w:cs="Times New Roman"/>
          <w:b/>
          <w:bCs/>
          <w:sz w:val="24"/>
          <w:szCs w:val="24"/>
        </w:rPr>
      </w:pPr>
    </w:p>
    <w:p w:rsidR="00EF2D92" w:rsidRDefault="00EF2D92" w:rsidP="00FE5413">
      <w:pPr>
        <w:autoSpaceDE w:val="0"/>
        <w:autoSpaceDN w:val="0"/>
        <w:adjustRightInd w:val="0"/>
        <w:spacing w:after="0" w:line="360" w:lineRule="auto"/>
        <w:rPr>
          <w:rFonts w:ascii="Times New Roman" w:hAnsi="Times New Roman" w:cs="Times New Roman"/>
          <w:b/>
          <w:bCs/>
          <w:sz w:val="24"/>
          <w:szCs w:val="24"/>
        </w:rPr>
      </w:pPr>
    </w:p>
    <w:p w:rsidR="00EF2D92" w:rsidRDefault="00EF2D92" w:rsidP="00FE5413">
      <w:pPr>
        <w:autoSpaceDE w:val="0"/>
        <w:autoSpaceDN w:val="0"/>
        <w:adjustRightInd w:val="0"/>
        <w:spacing w:after="0" w:line="360" w:lineRule="auto"/>
        <w:rPr>
          <w:rFonts w:ascii="Times New Roman" w:hAnsi="Times New Roman" w:cs="Times New Roman"/>
          <w:b/>
          <w:bCs/>
          <w:sz w:val="24"/>
          <w:szCs w:val="24"/>
        </w:rPr>
      </w:pPr>
    </w:p>
    <w:p w:rsidR="00EF2D92" w:rsidRDefault="00EF2D92" w:rsidP="00FE5413">
      <w:pPr>
        <w:autoSpaceDE w:val="0"/>
        <w:autoSpaceDN w:val="0"/>
        <w:adjustRightInd w:val="0"/>
        <w:spacing w:after="0" w:line="360" w:lineRule="auto"/>
        <w:rPr>
          <w:rFonts w:ascii="Times New Roman" w:hAnsi="Times New Roman" w:cs="Times New Roman"/>
          <w:b/>
          <w:bCs/>
          <w:sz w:val="24"/>
          <w:szCs w:val="24"/>
        </w:rPr>
      </w:pPr>
    </w:p>
    <w:p w:rsidR="00EF2D92" w:rsidRDefault="00EF2D92" w:rsidP="00FE5413">
      <w:pPr>
        <w:autoSpaceDE w:val="0"/>
        <w:autoSpaceDN w:val="0"/>
        <w:adjustRightInd w:val="0"/>
        <w:spacing w:after="0" w:line="360" w:lineRule="auto"/>
        <w:rPr>
          <w:rFonts w:ascii="Times New Roman" w:hAnsi="Times New Roman" w:cs="Times New Roman"/>
          <w:b/>
          <w:bCs/>
          <w:sz w:val="24"/>
          <w:szCs w:val="24"/>
        </w:rPr>
      </w:pPr>
    </w:p>
    <w:p w:rsidR="00EF2D92" w:rsidRDefault="00EF2D92" w:rsidP="00FE5413">
      <w:pPr>
        <w:autoSpaceDE w:val="0"/>
        <w:autoSpaceDN w:val="0"/>
        <w:adjustRightInd w:val="0"/>
        <w:spacing w:after="0" w:line="360" w:lineRule="auto"/>
        <w:rPr>
          <w:rFonts w:ascii="Times New Roman" w:hAnsi="Times New Roman" w:cs="Times New Roman"/>
          <w:b/>
          <w:bCs/>
          <w:sz w:val="24"/>
          <w:szCs w:val="24"/>
        </w:rPr>
      </w:pPr>
    </w:p>
    <w:p w:rsidR="00EF2D92" w:rsidRDefault="00EF2D92" w:rsidP="00FE5413">
      <w:pPr>
        <w:autoSpaceDE w:val="0"/>
        <w:autoSpaceDN w:val="0"/>
        <w:adjustRightInd w:val="0"/>
        <w:spacing w:after="0" w:line="360" w:lineRule="auto"/>
        <w:rPr>
          <w:rFonts w:ascii="Times New Roman" w:hAnsi="Times New Roman" w:cs="Times New Roman"/>
          <w:b/>
          <w:bCs/>
          <w:sz w:val="24"/>
          <w:szCs w:val="24"/>
        </w:rPr>
      </w:pPr>
    </w:p>
    <w:p w:rsidR="008C2F18" w:rsidRDefault="008C2F18" w:rsidP="00FE5413">
      <w:pPr>
        <w:autoSpaceDE w:val="0"/>
        <w:autoSpaceDN w:val="0"/>
        <w:adjustRightInd w:val="0"/>
        <w:spacing w:after="0" w:line="360" w:lineRule="auto"/>
        <w:rPr>
          <w:rFonts w:ascii="Times New Roman" w:hAnsi="Times New Roman" w:cs="Times New Roman"/>
          <w:b/>
          <w:bCs/>
          <w:sz w:val="24"/>
          <w:szCs w:val="24"/>
        </w:rPr>
      </w:pPr>
    </w:p>
    <w:p w:rsidR="004D7B4B" w:rsidRPr="001D46E0" w:rsidRDefault="004D7B4B" w:rsidP="001D46E0">
      <w:pPr>
        <w:autoSpaceDE w:val="0"/>
        <w:autoSpaceDN w:val="0"/>
        <w:adjustRightInd w:val="0"/>
        <w:spacing w:after="0" w:line="360" w:lineRule="auto"/>
        <w:jc w:val="center"/>
        <w:rPr>
          <w:rFonts w:ascii="Times New Roman" w:hAnsi="Times New Roman" w:cs="Times New Roman"/>
          <w:b/>
          <w:bCs/>
          <w:sz w:val="24"/>
          <w:szCs w:val="24"/>
        </w:rPr>
      </w:pPr>
      <w:r w:rsidRPr="001D46E0">
        <w:rPr>
          <w:rFonts w:ascii="Times New Roman" w:hAnsi="Times New Roman" w:cs="Times New Roman"/>
          <w:b/>
          <w:bCs/>
          <w:sz w:val="24"/>
          <w:szCs w:val="24"/>
        </w:rPr>
        <w:t>Université de Tébessa.</w:t>
      </w:r>
    </w:p>
    <w:p w:rsidR="004D7B4B" w:rsidRPr="001D46E0" w:rsidRDefault="004D7B4B" w:rsidP="001D46E0">
      <w:pPr>
        <w:pStyle w:val="Default"/>
        <w:spacing w:line="360" w:lineRule="auto"/>
        <w:jc w:val="center"/>
        <w:rPr>
          <w:b/>
          <w:bCs/>
        </w:rPr>
      </w:pPr>
      <w:r w:rsidRPr="001D46E0">
        <w:rPr>
          <w:b/>
          <w:bCs/>
        </w:rPr>
        <w:t>Faculté des Lettres et des Langues</w:t>
      </w:r>
    </w:p>
    <w:p w:rsidR="004D7B4B" w:rsidRPr="001D46E0" w:rsidRDefault="004D7B4B" w:rsidP="001D46E0">
      <w:pPr>
        <w:autoSpaceDE w:val="0"/>
        <w:autoSpaceDN w:val="0"/>
        <w:adjustRightInd w:val="0"/>
        <w:spacing w:after="0" w:line="360" w:lineRule="auto"/>
        <w:jc w:val="center"/>
        <w:rPr>
          <w:rFonts w:ascii="Times New Roman" w:hAnsi="Times New Roman" w:cs="Times New Roman"/>
          <w:b/>
          <w:bCs/>
          <w:sz w:val="24"/>
          <w:szCs w:val="24"/>
        </w:rPr>
      </w:pPr>
      <w:r w:rsidRPr="001D46E0">
        <w:rPr>
          <w:rFonts w:ascii="Times New Roman" w:hAnsi="Times New Roman" w:cs="Times New Roman"/>
          <w:b/>
          <w:bCs/>
          <w:sz w:val="24"/>
          <w:szCs w:val="24"/>
        </w:rPr>
        <w:t>Département de français</w:t>
      </w:r>
    </w:p>
    <w:p w:rsidR="004D7B4B" w:rsidRPr="001D46E0" w:rsidRDefault="004D7B4B" w:rsidP="001D46E0">
      <w:pPr>
        <w:autoSpaceDE w:val="0"/>
        <w:autoSpaceDN w:val="0"/>
        <w:adjustRightInd w:val="0"/>
        <w:spacing w:after="0" w:line="360" w:lineRule="auto"/>
        <w:jc w:val="center"/>
        <w:rPr>
          <w:rFonts w:ascii="Times New Roman" w:hAnsi="Times New Roman" w:cs="Times New Roman"/>
          <w:b/>
          <w:bCs/>
          <w:sz w:val="24"/>
          <w:szCs w:val="24"/>
        </w:rPr>
      </w:pPr>
      <w:r w:rsidRPr="001D46E0">
        <w:rPr>
          <w:rFonts w:ascii="Times New Roman" w:hAnsi="Times New Roman" w:cs="Times New Roman"/>
          <w:b/>
          <w:bCs/>
          <w:sz w:val="24"/>
          <w:szCs w:val="24"/>
        </w:rPr>
        <w:t>Option : Sciences du langage</w:t>
      </w:r>
    </w:p>
    <w:p w:rsidR="004D7B4B" w:rsidRDefault="004D7B4B" w:rsidP="00FE5413">
      <w:pPr>
        <w:autoSpaceDE w:val="0"/>
        <w:autoSpaceDN w:val="0"/>
        <w:adjustRightInd w:val="0"/>
        <w:spacing w:after="0" w:line="360" w:lineRule="auto"/>
        <w:rPr>
          <w:rFonts w:ascii="Times New Roman" w:hAnsi="Times New Roman" w:cs="Times New Roman"/>
          <w:b/>
          <w:bCs/>
          <w:sz w:val="24"/>
          <w:szCs w:val="24"/>
        </w:rPr>
      </w:pPr>
    </w:p>
    <w:p w:rsidR="009C7FFD" w:rsidRPr="008C1863" w:rsidRDefault="009C7FFD"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Questionnaire destiné aux étudiants du département d’anglais</w:t>
      </w:r>
      <w:r w:rsidR="004E1D32" w:rsidRPr="008C1863">
        <w:rPr>
          <w:rFonts w:ascii="Times New Roman" w:hAnsi="Times New Roman" w:cs="Times New Roman"/>
          <w:b/>
          <w:bCs/>
          <w:sz w:val="24"/>
          <w:szCs w:val="24"/>
        </w:rPr>
        <w:t>:</w:t>
      </w:r>
    </w:p>
    <w:p w:rsidR="009C7FFD" w:rsidRPr="008C1863" w:rsidRDefault="009C7FFD" w:rsidP="00FE5413">
      <w:pPr>
        <w:autoSpaceDE w:val="0"/>
        <w:autoSpaceDN w:val="0"/>
        <w:adjustRightInd w:val="0"/>
        <w:spacing w:after="0" w:line="360" w:lineRule="auto"/>
        <w:rPr>
          <w:rFonts w:ascii="Times New Roman" w:hAnsi="Times New Roman" w:cs="Times New Roman"/>
          <w:b/>
          <w:bCs/>
          <w:sz w:val="24"/>
          <w:szCs w:val="24"/>
        </w:rPr>
      </w:pPr>
    </w:p>
    <w:p w:rsidR="00B17AEA" w:rsidRPr="008C1863" w:rsidRDefault="004E1D32"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xml:space="preserve">   </w:t>
      </w:r>
      <w:r w:rsidR="009C7FFD" w:rsidRPr="008C1863">
        <w:rPr>
          <w:rFonts w:ascii="Times New Roman" w:hAnsi="Times New Roman" w:cs="Times New Roman"/>
          <w:sz w:val="24"/>
          <w:szCs w:val="24"/>
        </w:rPr>
        <w:t>Ce questionnaire est élaboré dans le cadre d’une recherche sociolinguistique, pour connaitre</w:t>
      </w:r>
      <w:r w:rsidR="00B17AEA" w:rsidRPr="008C1863">
        <w:rPr>
          <w:rFonts w:ascii="Times New Roman" w:hAnsi="Times New Roman" w:cs="Times New Roman"/>
          <w:sz w:val="24"/>
          <w:szCs w:val="24"/>
        </w:rPr>
        <w:t xml:space="preserve"> les représentations liées à l’usage du français chez les étudiants de ce département</w:t>
      </w:r>
    </w:p>
    <w:p w:rsidR="009C7FFD" w:rsidRPr="008C1863" w:rsidRDefault="009C7FFD" w:rsidP="00FE5413">
      <w:pPr>
        <w:autoSpaceDE w:val="0"/>
        <w:autoSpaceDN w:val="0"/>
        <w:adjustRightInd w:val="0"/>
        <w:spacing w:after="0" w:line="360" w:lineRule="auto"/>
        <w:rPr>
          <w:rFonts w:ascii="Times New Roman" w:hAnsi="Times New Roman" w:cs="Times New Roman"/>
          <w:sz w:val="24"/>
          <w:szCs w:val="24"/>
        </w:rPr>
      </w:pPr>
    </w:p>
    <w:p w:rsidR="009C7FFD" w:rsidRPr="008C1863" w:rsidRDefault="009C7FFD" w:rsidP="00FE5413">
      <w:pPr>
        <w:spacing w:line="360" w:lineRule="auto"/>
        <w:ind w:firstLine="708"/>
        <w:jc w:val="both"/>
        <w:rPr>
          <w:rFonts w:ascii="Times New Roman" w:hAnsi="Times New Roman" w:cs="Times New Roman"/>
          <w:sz w:val="24"/>
          <w:szCs w:val="24"/>
          <w:u w:val="single"/>
        </w:rPr>
      </w:pPr>
      <w:r w:rsidRPr="008C1863">
        <w:rPr>
          <w:rFonts w:ascii="Times New Roman" w:hAnsi="Times New Roman" w:cs="Times New Roman"/>
          <w:sz w:val="24"/>
          <w:szCs w:val="24"/>
        </w:rPr>
        <w:t>Nous vous prions de bien vouloir répondre aux questions suivantes.</w:t>
      </w:r>
    </w:p>
    <w:p w:rsidR="008E666D" w:rsidRPr="008C1863" w:rsidRDefault="008E666D" w:rsidP="00FE5413">
      <w:pPr>
        <w:tabs>
          <w:tab w:val="left" w:pos="1140"/>
        </w:tabs>
        <w:spacing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 :</w:t>
      </w:r>
    </w:p>
    <w:p w:rsidR="008E666D" w:rsidRPr="008C1863" w:rsidRDefault="008E666D"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Sexe :</w:t>
      </w:r>
    </w:p>
    <w:p w:rsidR="008E666D" w:rsidRPr="008C1863" w:rsidRDefault="008E666D" w:rsidP="00FE5413">
      <w:pPr>
        <w:autoSpaceDE w:val="0"/>
        <w:autoSpaceDN w:val="0"/>
        <w:adjustRightInd w:val="0"/>
        <w:spacing w:after="0" w:line="360" w:lineRule="auto"/>
        <w:rPr>
          <w:rFonts w:ascii="Times New Roman" w:hAnsi="Times New Roman" w:cs="Times New Roman"/>
          <w:sz w:val="24"/>
          <w:szCs w:val="24"/>
        </w:rPr>
      </w:pPr>
    </w:p>
    <w:p w:rsidR="008E666D" w:rsidRPr="008C1863" w:rsidRDefault="008E666D"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xml:space="preserve"> Homme</w:t>
      </w:r>
      <w:r w:rsidR="001A1534" w:rsidRPr="008C1863">
        <w:rPr>
          <w:rFonts w:ascii="Times New Roman" w:hAnsi="Times New Roman" w:cs="Times New Roman"/>
          <w:sz w:val="24"/>
          <w:szCs w:val="24"/>
        </w:rPr>
        <w:t>……..</w:t>
      </w:r>
    </w:p>
    <w:p w:rsidR="008E666D" w:rsidRPr="008C1863" w:rsidRDefault="008E666D"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Femme</w:t>
      </w:r>
      <w:r w:rsidR="001A1534" w:rsidRPr="008C1863">
        <w:rPr>
          <w:rFonts w:ascii="Times New Roman" w:hAnsi="Times New Roman" w:cs="Times New Roman"/>
          <w:sz w:val="24"/>
          <w:szCs w:val="24"/>
        </w:rPr>
        <w:t>………</w:t>
      </w:r>
    </w:p>
    <w:p w:rsidR="008E666D" w:rsidRPr="008C1863" w:rsidRDefault="008E666D" w:rsidP="00FE5413">
      <w:pPr>
        <w:tabs>
          <w:tab w:val="left" w:pos="1140"/>
        </w:tabs>
        <w:spacing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2 :</w:t>
      </w:r>
    </w:p>
    <w:p w:rsidR="008E666D" w:rsidRPr="008C1863" w:rsidRDefault="008E666D"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En quelles langues vous vous exprimez souvent entre vous hors l’université ?</w:t>
      </w:r>
    </w:p>
    <w:p w:rsidR="008E666D" w:rsidRPr="008C1863" w:rsidRDefault="008E666D" w:rsidP="00FE5413">
      <w:pPr>
        <w:autoSpaceDE w:val="0"/>
        <w:autoSpaceDN w:val="0"/>
        <w:adjustRightInd w:val="0"/>
        <w:spacing w:after="0" w:line="360" w:lineRule="auto"/>
        <w:rPr>
          <w:rFonts w:ascii="Times New Roman" w:hAnsi="Times New Roman" w:cs="Times New Roman"/>
          <w:sz w:val="24"/>
          <w:szCs w:val="24"/>
        </w:rPr>
      </w:pPr>
    </w:p>
    <w:p w:rsidR="008E666D" w:rsidRPr="008C1863" w:rsidRDefault="008E666D"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xml:space="preserve">- </w:t>
      </w:r>
      <w:r w:rsidR="009D66CB" w:rsidRPr="008C1863">
        <w:rPr>
          <w:rFonts w:ascii="Times New Roman" w:hAnsi="Times New Roman" w:cs="Times New Roman"/>
          <w:sz w:val="24"/>
          <w:szCs w:val="24"/>
        </w:rPr>
        <w:t>L’anglais</w:t>
      </w:r>
    </w:p>
    <w:p w:rsidR="008E666D" w:rsidRPr="008C1863" w:rsidRDefault="008E666D"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L</w:t>
      </w:r>
      <w:r w:rsidR="009D66CB" w:rsidRPr="008C1863">
        <w:rPr>
          <w:rFonts w:ascii="Times New Roman" w:hAnsi="Times New Roman" w:cs="Times New Roman"/>
          <w:sz w:val="24"/>
          <w:szCs w:val="24"/>
        </w:rPr>
        <w:t>e français</w:t>
      </w:r>
    </w:p>
    <w:p w:rsidR="008E666D" w:rsidRPr="008C1863" w:rsidRDefault="008E666D"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Autre</w:t>
      </w:r>
    </w:p>
    <w:p w:rsidR="00C77414" w:rsidRPr="008C1863" w:rsidRDefault="00C77414"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3 :</w:t>
      </w:r>
    </w:p>
    <w:p w:rsidR="00C77414" w:rsidRPr="008C1863" w:rsidRDefault="00C77414" w:rsidP="00FE5413">
      <w:pPr>
        <w:autoSpaceDE w:val="0"/>
        <w:autoSpaceDN w:val="0"/>
        <w:adjustRightInd w:val="0"/>
        <w:spacing w:after="0" w:line="360" w:lineRule="auto"/>
        <w:rPr>
          <w:rFonts w:ascii="Times New Roman" w:hAnsi="Times New Roman" w:cs="Times New Roman"/>
          <w:sz w:val="24"/>
          <w:szCs w:val="24"/>
        </w:rPr>
      </w:pPr>
    </w:p>
    <w:p w:rsidR="00C77414" w:rsidRPr="008C1863" w:rsidRDefault="00C77414"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Est-ce que vous utilisez le français dans la vie quotidienne ?</w:t>
      </w:r>
    </w:p>
    <w:p w:rsidR="00C77414" w:rsidRPr="008C1863" w:rsidRDefault="00C77414" w:rsidP="00FE5413">
      <w:pPr>
        <w:autoSpaceDE w:val="0"/>
        <w:autoSpaceDN w:val="0"/>
        <w:adjustRightInd w:val="0"/>
        <w:spacing w:after="0" w:line="360" w:lineRule="auto"/>
        <w:rPr>
          <w:rFonts w:ascii="Times New Roman" w:hAnsi="Times New Roman" w:cs="Times New Roman"/>
          <w:sz w:val="24"/>
          <w:szCs w:val="24"/>
        </w:rPr>
      </w:pPr>
    </w:p>
    <w:p w:rsidR="00C77414" w:rsidRPr="008C1863" w:rsidRDefault="00C77414"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Souvent</w:t>
      </w:r>
    </w:p>
    <w:p w:rsidR="008C1863" w:rsidRPr="008C1863" w:rsidRDefault="008C1863" w:rsidP="00FE5413">
      <w:pPr>
        <w:autoSpaceDE w:val="0"/>
        <w:autoSpaceDN w:val="0"/>
        <w:adjustRightInd w:val="0"/>
        <w:spacing w:after="0" w:line="360" w:lineRule="auto"/>
        <w:rPr>
          <w:rFonts w:ascii="Times New Roman" w:hAnsi="Times New Roman" w:cs="Times New Roman"/>
          <w:sz w:val="24"/>
          <w:szCs w:val="24"/>
        </w:rPr>
      </w:pPr>
    </w:p>
    <w:p w:rsidR="00C77414" w:rsidRPr="008C1863" w:rsidRDefault="00C77414"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De temps en temps</w:t>
      </w:r>
    </w:p>
    <w:p w:rsidR="00C77414" w:rsidRPr="008C1863" w:rsidRDefault="00C77414"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Rarement</w:t>
      </w:r>
    </w:p>
    <w:p w:rsidR="00AA2406" w:rsidRPr="008C1863" w:rsidRDefault="00AA2406"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4 :</w:t>
      </w:r>
    </w:p>
    <w:p w:rsidR="00AA2406" w:rsidRPr="008C1863" w:rsidRDefault="00AA2406" w:rsidP="00FE5413">
      <w:pPr>
        <w:autoSpaceDE w:val="0"/>
        <w:autoSpaceDN w:val="0"/>
        <w:adjustRightInd w:val="0"/>
        <w:spacing w:after="0" w:line="360" w:lineRule="auto"/>
        <w:rPr>
          <w:rFonts w:ascii="Times New Roman" w:hAnsi="Times New Roman" w:cs="Times New Roman"/>
          <w:sz w:val="24"/>
          <w:szCs w:val="24"/>
        </w:rPr>
      </w:pPr>
    </w:p>
    <w:p w:rsidR="00AA2406" w:rsidRPr="008C1863" w:rsidRDefault="00AA240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Quelles sont vos compétences linguistiques concernant le français ?</w:t>
      </w:r>
    </w:p>
    <w:p w:rsidR="00AA2406" w:rsidRPr="008C1863" w:rsidRDefault="00AA2406" w:rsidP="00FE5413">
      <w:pPr>
        <w:autoSpaceDE w:val="0"/>
        <w:autoSpaceDN w:val="0"/>
        <w:adjustRightInd w:val="0"/>
        <w:spacing w:after="0" w:line="360" w:lineRule="auto"/>
        <w:rPr>
          <w:rFonts w:ascii="Times New Roman" w:hAnsi="Times New Roman" w:cs="Times New Roman"/>
          <w:sz w:val="24"/>
          <w:szCs w:val="24"/>
        </w:rPr>
      </w:pPr>
    </w:p>
    <w:p w:rsidR="00AA2406" w:rsidRPr="008C1863" w:rsidRDefault="00AA240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Ecrire</w:t>
      </w:r>
    </w:p>
    <w:p w:rsidR="00AA2406" w:rsidRPr="008C1863" w:rsidRDefault="00AA240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Lire</w:t>
      </w:r>
    </w:p>
    <w:p w:rsidR="00AA2406" w:rsidRPr="008C1863" w:rsidRDefault="00AA240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Parler</w:t>
      </w:r>
    </w:p>
    <w:p w:rsidR="00421D15" w:rsidRPr="008C1863" w:rsidRDefault="00AA2406"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Comprendre</w:t>
      </w:r>
    </w:p>
    <w:p w:rsidR="00A70D5F" w:rsidRPr="008C1863" w:rsidRDefault="00A70D5F"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5 :</w:t>
      </w:r>
    </w:p>
    <w:p w:rsidR="00A70D5F" w:rsidRPr="008C1863" w:rsidRDefault="00A70D5F" w:rsidP="00FE5413">
      <w:pPr>
        <w:autoSpaceDE w:val="0"/>
        <w:autoSpaceDN w:val="0"/>
        <w:adjustRightInd w:val="0"/>
        <w:spacing w:after="0" w:line="360" w:lineRule="auto"/>
        <w:rPr>
          <w:rFonts w:ascii="Times New Roman" w:hAnsi="Times New Roman" w:cs="Times New Roman"/>
          <w:sz w:val="24"/>
          <w:szCs w:val="24"/>
        </w:rPr>
      </w:pPr>
    </w:p>
    <w:p w:rsidR="00A70D5F" w:rsidRPr="008C1863" w:rsidRDefault="00A70D5F"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Avez-vous un module de français dans vos études ?</w:t>
      </w:r>
    </w:p>
    <w:p w:rsidR="00A70D5F" w:rsidRPr="008C1863" w:rsidRDefault="00A70D5F" w:rsidP="00FE5413">
      <w:pPr>
        <w:autoSpaceDE w:val="0"/>
        <w:autoSpaceDN w:val="0"/>
        <w:adjustRightInd w:val="0"/>
        <w:spacing w:after="0" w:line="360" w:lineRule="auto"/>
        <w:rPr>
          <w:rFonts w:ascii="Times New Roman" w:hAnsi="Times New Roman" w:cs="Times New Roman"/>
          <w:sz w:val="24"/>
          <w:szCs w:val="24"/>
        </w:rPr>
      </w:pPr>
    </w:p>
    <w:p w:rsidR="00A70D5F" w:rsidRPr="008C1863" w:rsidRDefault="00A70D5F"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Oui</w:t>
      </w:r>
    </w:p>
    <w:p w:rsidR="00AA2406" w:rsidRPr="008C1863" w:rsidRDefault="00A70D5F"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Non</w:t>
      </w:r>
    </w:p>
    <w:p w:rsidR="00D96A99" w:rsidRPr="008C1863" w:rsidRDefault="00D96A99"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6 :</w:t>
      </w:r>
    </w:p>
    <w:p w:rsidR="00D96A99" w:rsidRPr="008C1863" w:rsidRDefault="00D96A99" w:rsidP="00FE5413">
      <w:pPr>
        <w:autoSpaceDE w:val="0"/>
        <w:autoSpaceDN w:val="0"/>
        <w:adjustRightInd w:val="0"/>
        <w:spacing w:after="0" w:line="360" w:lineRule="auto"/>
        <w:rPr>
          <w:rFonts w:ascii="Times New Roman" w:hAnsi="Times New Roman" w:cs="Times New Roman"/>
          <w:sz w:val="24"/>
          <w:szCs w:val="24"/>
        </w:rPr>
      </w:pPr>
    </w:p>
    <w:p w:rsidR="0045529B" w:rsidRPr="008C1863" w:rsidRDefault="00D96A99"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Si la réponse est non, dans quel contexte utilisez-vous le français au sein de l’université ?</w:t>
      </w:r>
    </w:p>
    <w:p w:rsidR="00D96A99" w:rsidRPr="008C1863" w:rsidRDefault="00D96A99"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w:t>
      </w:r>
    </w:p>
    <w:p w:rsidR="00D4371C" w:rsidRPr="008C1863" w:rsidRDefault="00D4371C"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7 :</w:t>
      </w:r>
    </w:p>
    <w:p w:rsidR="00D4371C" w:rsidRPr="008C1863" w:rsidRDefault="00D4371C" w:rsidP="00FE5413">
      <w:pPr>
        <w:autoSpaceDE w:val="0"/>
        <w:autoSpaceDN w:val="0"/>
        <w:adjustRightInd w:val="0"/>
        <w:spacing w:after="0" w:line="360" w:lineRule="auto"/>
        <w:rPr>
          <w:rFonts w:ascii="Times New Roman" w:hAnsi="Times New Roman" w:cs="Times New Roman"/>
          <w:sz w:val="24"/>
          <w:szCs w:val="24"/>
        </w:rPr>
      </w:pPr>
    </w:p>
    <w:p w:rsidR="00D4371C" w:rsidRPr="008C1863" w:rsidRDefault="00D4371C"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Aimeriez-vous avoir un module de français dans vos prochaines études ? Pourquoi ?</w:t>
      </w:r>
    </w:p>
    <w:p w:rsidR="00D4371C" w:rsidRPr="008C1863" w:rsidRDefault="00D4371C" w:rsidP="00FE5413">
      <w:pPr>
        <w:autoSpaceDE w:val="0"/>
        <w:autoSpaceDN w:val="0"/>
        <w:adjustRightInd w:val="0"/>
        <w:spacing w:after="0" w:line="360" w:lineRule="auto"/>
        <w:rPr>
          <w:rFonts w:ascii="Times New Roman" w:hAnsi="Times New Roman" w:cs="Times New Roman"/>
          <w:sz w:val="24"/>
          <w:szCs w:val="24"/>
        </w:rPr>
      </w:pPr>
    </w:p>
    <w:p w:rsidR="00D4371C" w:rsidRPr="008C1863" w:rsidRDefault="00D4371C"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Oui</w:t>
      </w:r>
    </w:p>
    <w:p w:rsidR="00D4371C" w:rsidRPr="008C1863" w:rsidRDefault="00D4371C"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Non</w:t>
      </w:r>
    </w:p>
    <w:p w:rsidR="00D4371C" w:rsidRPr="008C1863" w:rsidRDefault="00D4371C"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w:t>
      </w:r>
    </w:p>
    <w:p w:rsidR="00967F26" w:rsidRPr="004C2577" w:rsidRDefault="00967F26" w:rsidP="004C2577">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8 :</w:t>
      </w:r>
    </w:p>
    <w:p w:rsidR="00967F26" w:rsidRPr="008C1863" w:rsidRDefault="00967F26" w:rsidP="004C2577">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Comment considérez-vous le français ?</w:t>
      </w:r>
    </w:p>
    <w:p w:rsidR="00967F26" w:rsidRPr="008C1863" w:rsidRDefault="00967F2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Une langue de prestige</w:t>
      </w:r>
    </w:p>
    <w:p w:rsidR="004C2577" w:rsidRDefault="00967F26" w:rsidP="004C2577">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Une langue du colonialisme</w:t>
      </w:r>
    </w:p>
    <w:p w:rsidR="00967F26" w:rsidRPr="008C1863" w:rsidRDefault="00967F26"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Une langue comme toutes les langues</w:t>
      </w:r>
    </w:p>
    <w:p w:rsidR="004C2577" w:rsidRDefault="004C2577" w:rsidP="00FE5413">
      <w:pPr>
        <w:autoSpaceDE w:val="0"/>
        <w:autoSpaceDN w:val="0"/>
        <w:adjustRightInd w:val="0"/>
        <w:spacing w:after="0" w:line="360" w:lineRule="auto"/>
        <w:rPr>
          <w:rFonts w:ascii="Times New Roman" w:hAnsi="Times New Roman" w:cs="Times New Roman"/>
          <w:b/>
          <w:bCs/>
          <w:sz w:val="24"/>
          <w:szCs w:val="24"/>
        </w:rPr>
      </w:pPr>
    </w:p>
    <w:p w:rsidR="004C2577" w:rsidRDefault="004C2577" w:rsidP="00FE5413">
      <w:pPr>
        <w:autoSpaceDE w:val="0"/>
        <w:autoSpaceDN w:val="0"/>
        <w:adjustRightInd w:val="0"/>
        <w:spacing w:after="0" w:line="360" w:lineRule="auto"/>
        <w:rPr>
          <w:rFonts w:ascii="Times New Roman" w:hAnsi="Times New Roman" w:cs="Times New Roman"/>
          <w:b/>
          <w:bCs/>
          <w:sz w:val="24"/>
          <w:szCs w:val="24"/>
        </w:rPr>
      </w:pPr>
    </w:p>
    <w:p w:rsidR="00ED493E" w:rsidRPr="008C1863" w:rsidRDefault="00ED493E"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9 :</w:t>
      </w:r>
    </w:p>
    <w:p w:rsidR="00ED493E" w:rsidRPr="008C1863" w:rsidRDefault="00ED493E" w:rsidP="00FE5413">
      <w:pPr>
        <w:autoSpaceDE w:val="0"/>
        <w:autoSpaceDN w:val="0"/>
        <w:adjustRightInd w:val="0"/>
        <w:spacing w:after="0" w:line="360" w:lineRule="auto"/>
        <w:rPr>
          <w:rFonts w:ascii="Times New Roman" w:hAnsi="Times New Roman" w:cs="Times New Roman"/>
          <w:sz w:val="24"/>
          <w:szCs w:val="24"/>
        </w:rPr>
      </w:pPr>
    </w:p>
    <w:p w:rsidR="00ED493E" w:rsidRPr="008C1863" w:rsidRDefault="00ED493E"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Comment voyez-vous l’apprentissage de cette langue étrangère ?</w:t>
      </w:r>
    </w:p>
    <w:p w:rsidR="00ED493E" w:rsidRPr="008C1863" w:rsidRDefault="00ED493E" w:rsidP="00FE5413">
      <w:pPr>
        <w:autoSpaceDE w:val="0"/>
        <w:autoSpaceDN w:val="0"/>
        <w:adjustRightInd w:val="0"/>
        <w:spacing w:after="0" w:line="360" w:lineRule="auto"/>
        <w:rPr>
          <w:rFonts w:ascii="Times New Roman" w:hAnsi="Times New Roman" w:cs="Times New Roman"/>
          <w:sz w:val="24"/>
          <w:szCs w:val="24"/>
        </w:rPr>
      </w:pPr>
    </w:p>
    <w:p w:rsidR="00ED493E" w:rsidRPr="008C1863" w:rsidRDefault="00ED493E"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Facile</w:t>
      </w:r>
    </w:p>
    <w:p w:rsidR="00ED493E" w:rsidRPr="008C1863" w:rsidRDefault="00ED493E"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Moyen</w:t>
      </w:r>
    </w:p>
    <w:p w:rsidR="00967F26" w:rsidRPr="008C1863" w:rsidRDefault="00ED493E"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Difficile</w:t>
      </w:r>
    </w:p>
    <w:p w:rsidR="00AE2306" w:rsidRPr="008C1863" w:rsidRDefault="00AE2306"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10 :</w:t>
      </w:r>
    </w:p>
    <w:p w:rsidR="00AE2306" w:rsidRPr="008C1863" w:rsidRDefault="00AE2306" w:rsidP="00FE5413">
      <w:pPr>
        <w:autoSpaceDE w:val="0"/>
        <w:autoSpaceDN w:val="0"/>
        <w:adjustRightInd w:val="0"/>
        <w:spacing w:after="0" w:line="360" w:lineRule="auto"/>
        <w:rPr>
          <w:rFonts w:ascii="Times New Roman" w:hAnsi="Times New Roman" w:cs="Times New Roman"/>
          <w:sz w:val="24"/>
          <w:szCs w:val="24"/>
        </w:rPr>
      </w:pPr>
    </w:p>
    <w:p w:rsidR="00AE2306" w:rsidRPr="008C1863" w:rsidRDefault="00AE230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Quand une personne vous parle en français, comment réagissez-vous ?</w:t>
      </w:r>
    </w:p>
    <w:p w:rsidR="00AE2306" w:rsidRPr="008C1863" w:rsidRDefault="00AE2306" w:rsidP="00FE5413">
      <w:pPr>
        <w:autoSpaceDE w:val="0"/>
        <w:autoSpaceDN w:val="0"/>
        <w:adjustRightInd w:val="0"/>
        <w:spacing w:after="0" w:line="360" w:lineRule="auto"/>
        <w:rPr>
          <w:rFonts w:ascii="Times New Roman" w:hAnsi="Times New Roman" w:cs="Times New Roman"/>
          <w:sz w:val="24"/>
          <w:szCs w:val="24"/>
        </w:rPr>
      </w:pPr>
    </w:p>
    <w:p w:rsidR="00AE2306" w:rsidRPr="008C1863" w:rsidRDefault="00AE230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Satisfait</w:t>
      </w:r>
    </w:p>
    <w:p w:rsidR="00AE2306" w:rsidRPr="008C1863" w:rsidRDefault="00AE2306"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Complexé</w:t>
      </w:r>
    </w:p>
    <w:p w:rsidR="00ED493E" w:rsidRPr="008C1863" w:rsidRDefault="00AE2306"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Ennuyé</w:t>
      </w:r>
    </w:p>
    <w:p w:rsidR="00E3782F" w:rsidRPr="008C1863" w:rsidRDefault="00E3782F"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11 :</w:t>
      </w:r>
    </w:p>
    <w:p w:rsidR="00E3782F" w:rsidRPr="008C1863" w:rsidRDefault="00E3782F" w:rsidP="00FE5413">
      <w:pPr>
        <w:autoSpaceDE w:val="0"/>
        <w:autoSpaceDN w:val="0"/>
        <w:adjustRightInd w:val="0"/>
        <w:spacing w:after="0" w:line="360" w:lineRule="auto"/>
        <w:rPr>
          <w:rFonts w:ascii="Times New Roman" w:hAnsi="Times New Roman" w:cs="Times New Roman"/>
          <w:sz w:val="24"/>
          <w:szCs w:val="24"/>
        </w:rPr>
      </w:pPr>
    </w:p>
    <w:p w:rsidR="00E3782F" w:rsidRPr="008C1863" w:rsidRDefault="00E3782F"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Quelles langues utilisez-vous pour naviguer sur net ?</w:t>
      </w:r>
    </w:p>
    <w:p w:rsidR="00E3782F" w:rsidRPr="008C1863" w:rsidRDefault="00E3782F" w:rsidP="00FE5413">
      <w:pPr>
        <w:autoSpaceDE w:val="0"/>
        <w:autoSpaceDN w:val="0"/>
        <w:adjustRightInd w:val="0"/>
        <w:spacing w:after="0" w:line="360" w:lineRule="auto"/>
        <w:rPr>
          <w:rFonts w:ascii="Times New Roman" w:hAnsi="Times New Roman" w:cs="Times New Roman"/>
          <w:sz w:val="24"/>
          <w:szCs w:val="24"/>
        </w:rPr>
      </w:pPr>
    </w:p>
    <w:p w:rsidR="00E3782F" w:rsidRPr="008C1863" w:rsidRDefault="00E3782F"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Anglais</w:t>
      </w:r>
    </w:p>
    <w:p w:rsidR="00E3782F" w:rsidRPr="008C1863" w:rsidRDefault="00E3782F"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Français</w:t>
      </w:r>
    </w:p>
    <w:p w:rsidR="00E3782F" w:rsidRPr="008C1863" w:rsidRDefault="00E3782F"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Les deux</w:t>
      </w:r>
    </w:p>
    <w:p w:rsidR="00555D08" w:rsidRPr="008C1863" w:rsidRDefault="00555D08" w:rsidP="00FE5413">
      <w:pPr>
        <w:autoSpaceDE w:val="0"/>
        <w:autoSpaceDN w:val="0"/>
        <w:adjustRightInd w:val="0"/>
        <w:spacing w:after="0"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12 :</w:t>
      </w:r>
    </w:p>
    <w:p w:rsidR="00555D08" w:rsidRPr="008C1863" w:rsidRDefault="00555D08" w:rsidP="00FE5413">
      <w:pPr>
        <w:autoSpaceDE w:val="0"/>
        <w:autoSpaceDN w:val="0"/>
        <w:adjustRightInd w:val="0"/>
        <w:spacing w:after="0" w:line="360" w:lineRule="auto"/>
        <w:rPr>
          <w:rFonts w:ascii="Times New Roman" w:hAnsi="Times New Roman" w:cs="Times New Roman"/>
          <w:sz w:val="24"/>
          <w:szCs w:val="24"/>
        </w:rPr>
      </w:pPr>
    </w:p>
    <w:p w:rsidR="00555D08" w:rsidRPr="008C1863" w:rsidRDefault="00555D08"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Que représente l’apprentissage de la langue française pour vous ?</w:t>
      </w:r>
    </w:p>
    <w:p w:rsidR="00555D08" w:rsidRPr="008C1863" w:rsidRDefault="00555D08" w:rsidP="00FE5413">
      <w:pPr>
        <w:autoSpaceDE w:val="0"/>
        <w:autoSpaceDN w:val="0"/>
        <w:adjustRightInd w:val="0"/>
        <w:spacing w:after="0" w:line="360" w:lineRule="auto"/>
        <w:rPr>
          <w:rFonts w:ascii="Times New Roman" w:hAnsi="Times New Roman" w:cs="Times New Roman"/>
          <w:sz w:val="24"/>
          <w:szCs w:val="24"/>
        </w:rPr>
      </w:pPr>
    </w:p>
    <w:p w:rsidR="00555D08" w:rsidRPr="008C1863" w:rsidRDefault="00555D08" w:rsidP="00FE5413">
      <w:pPr>
        <w:autoSpaceDE w:val="0"/>
        <w:autoSpaceDN w:val="0"/>
        <w:adjustRightInd w:val="0"/>
        <w:spacing w:after="0" w:line="360" w:lineRule="auto"/>
        <w:rPr>
          <w:rFonts w:ascii="Times New Roman" w:hAnsi="Times New Roman" w:cs="Times New Roman"/>
          <w:sz w:val="24"/>
          <w:szCs w:val="24"/>
        </w:rPr>
      </w:pPr>
    </w:p>
    <w:p w:rsidR="00555D08" w:rsidRPr="008C1863" w:rsidRDefault="00555D08"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Un besoin</w:t>
      </w:r>
    </w:p>
    <w:p w:rsidR="00555D08" w:rsidRPr="008C1863" w:rsidRDefault="00C75B42"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xml:space="preserve"> -</w:t>
      </w:r>
      <w:r w:rsidR="00555D08" w:rsidRPr="008C1863">
        <w:rPr>
          <w:rFonts w:ascii="Times New Roman" w:hAnsi="Times New Roman" w:cs="Times New Roman"/>
          <w:sz w:val="24"/>
          <w:szCs w:val="24"/>
        </w:rPr>
        <w:t>Une obligation</w:t>
      </w:r>
    </w:p>
    <w:p w:rsidR="00E3782F" w:rsidRPr="008C1863" w:rsidRDefault="00555D08"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Un avantage</w:t>
      </w:r>
    </w:p>
    <w:p w:rsidR="008C1863" w:rsidRPr="008C1863" w:rsidRDefault="008C1863" w:rsidP="00FE5413">
      <w:pPr>
        <w:tabs>
          <w:tab w:val="left" w:pos="1140"/>
        </w:tabs>
        <w:spacing w:line="360" w:lineRule="auto"/>
        <w:rPr>
          <w:rFonts w:ascii="Times New Roman" w:hAnsi="Times New Roman" w:cs="Times New Roman"/>
          <w:b/>
          <w:bCs/>
          <w:sz w:val="24"/>
          <w:szCs w:val="24"/>
        </w:rPr>
      </w:pPr>
    </w:p>
    <w:p w:rsidR="0069786D" w:rsidRPr="008C1863" w:rsidRDefault="0069786D" w:rsidP="00FE5413">
      <w:pPr>
        <w:tabs>
          <w:tab w:val="left" w:pos="1140"/>
        </w:tabs>
        <w:spacing w:line="360" w:lineRule="auto"/>
        <w:rPr>
          <w:rFonts w:ascii="Times New Roman" w:hAnsi="Times New Roman" w:cs="Times New Roman"/>
          <w:b/>
          <w:bCs/>
          <w:sz w:val="24"/>
          <w:szCs w:val="24"/>
        </w:rPr>
      </w:pPr>
      <w:r w:rsidRPr="008C1863">
        <w:rPr>
          <w:rFonts w:ascii="Times New Roman" w:hAnsi="Times New Roman" w:cs="Times New Roman"/>
          <w:b/>
          <w:bCs/>
          <w:sz w:val="24"/>
          <w:szCs w:val="24"/>
        </w:rPr>
        <w:t>Question 13 :</w:t>
      </w:r>
    </w:p>
    <w:p w:rsidR="004C2577" w:rsidRDefault="004C2577" w:rsidP="00FE5413">
      <w:pPr>
        <w:tabs>
          <w:tab w:val="left" w:pos="1140"/>
        </w:tabs>
        <w:spacing w:line="360" w:lineRule="auto"/>
        <w:rPr>
          <w:rFonts w:ascii="Times New Roman" w:hAnsi="Times New Roman" w:cs="Times New Roman"/>
          <w:b/>
          <w:bCs/>
          <w:sz w:val="24"/>
          <w:szCs w:val="24"/>
        </w:rPr>
      </w:pPr>
    </w:p>
    <w:p w:rsidR="00555D08" w:rsidRPr="008C1863" w:rsidRDefault="0069786D"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b/>
          <w:bCs/>
          <w:sz w:val="24"/>
          <w:szCs w:val="24"/>
        </w:rPr>
        <w:t xml:space="preserve"> </w:t>
      </w:r>
      <w:r w:rsidRPr="008C1863">
        <w:rPr>
          <w:rFonts w:ascii="Times New Roman" w:hAnsi="Times New Roman" w:cs="Times New Roman"/>
          <w:sz w:val="24"/>
          <w:szCs w:val="24"/>
        </w:rPr>
        <w:t>Quelle (s) langue (s) utiliser – vous dans les réseaux sociaux ?</w:t>
      </w:r>
    </w:p>
    <w:p w:rsidR="0069786D" w:rsidRPr="008C1863" w:rsidRDefault="0069786D"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Anglais</w:t>
      </w:r>
    </w:p>
    <w:p w:rsidR="0069786D" w:rsidRPr="008C1863" w:rsidRDefault="0069786D" w:rsidP="00FE5413">
      <w:pPr>
        <w:autoSpaceDE w:val="0"/>
        <w:autoSpaceDN w:val="0"/>
        <w:adjustRightInd w:val="0"/>
        <w:spacing w:after="0" w:line="360" w:lineRule="auto"/>
        <w:rPr>
          <w:rFonts w:ascii="Times New Roman" w:hAnsi="Times New Roman" w:cs="Times New Roman"/>
          <w:sz w:val="24"/>
          <w:szCs w:val="24"/>
        </w:rPr>
      </w:pPr>
      <w:r w:rsidRPr="008C1863">
        <w:rPr>
          <w:rFonts w:ascii="Times New Roman" w:hAnsi="Times New Roman" w:cs="Times New Roman"/>
          <w:sz w:val="24"/>
          <w:szCs w:val="24"/>
        </w:rPr>
        <w:t>- Français</w:t>
      </w:r>
    </w:p>
    <w:p w:rsidR="0069786D" w:rsidRPr="008C1863" w:rsidRDefault="0069786D"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Les deux</w:t>
      </w:r>
    </w:p>
    <w:p w:rsidR="0069786D" w:rsidRPr="008C1863" w:rsidRDefault="005F081B" w:rsidP="00FE5413">
      <w:pPr>
        <w:tabs>
          <w:tab w:val="left" w:pos="1140"/>
        </w:tabs>
        <w:spacing w:line="360" w:lineRule="auto"/>
        <w:rPr>
          <w:rFonts w:ascii="Times New Roman" w:hAnsi="Times New Roman" w:cs="Times New Roman"/>
          <w:sz w:val="24"/>
          <w:szCs w:val="24"/>
        </w:rPr>
      </w:pPr>
      <w:r w:rsidRPr="008C1863">
        <w:rPr>
          <w:rFonts w:ascii="Times New Roman" w:hAnsi="Times New Roman" w:cs="Times New Roman"/>
          <w:b/>
          <w:bCs/>
          <w:sz w:val="24"/>
          <w:szCs w:val="24"/>
        </w:rPr>
        <w:t>Question 14</w:t>
      </w:r>
      <w:r w:rsidRPr="008C1863">
        <w:rPr>
          <w:rFonts w:ascii="Times New Roman" w:hAnsi="Times New Roman" w:cs="Times New Roman"/>
          <w:sz w:val="24"/>
          <w:szCs w:val="24"/>
        </w:rPr>
        <w:t>: Estimez-vous que le français soit important dans votre cursus ?</w:t>
      </w:r>
    </w:p>
    <w:p w:rsidR="005F081B" w:rsidRPr="008C1863" w:rsidRDefault="005F081B" w:rsidP="00E02C62">
      <w:pPr>
        <w:numPr>
          <w:ilvl w:val="0"/>
          <w:numId w:val="4"/>
        </w:num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xml:space="preserve">Oui </w:t>
      </w:r>
    </w:p>
    <w:p w:rsidR="005F081B" w:rsidRPr="008C1863" w:rsidRDefault="005F081B" w:rsidP="00E02C62">
      <w:pPr>
        <w:numPr>
          <w:ilvl w:val="0"/>
          <w:numId w:val="4"/>
        </w:numPr>
        <w:tabs>
          <w:tab w:val="left" w:pos="1140"/>
        </w:tabs>
        <w:spacing w:line="360" w:lineRule="auto"/>
        <w:rPr>
          <w:rFonts w:ascii="Times New Roman" w:hAnsi="Times New Roman" w:cs="Times New Roman"/>
          <w:sz w:val="24"/>
          <w:szCs w:val="24"/>
        </w:rPr>
      </w:pPr>
      <w:r w:rsidRPr="008C1863">
        <w:rPr>
          <w:rFonts w:ascii="Times New Roman" w:hAnsi="Times New Roman" w:cs="Times New Roman"/>
          <w:sz w:val="24"/>
          <w:szCs w:val="24"/>
        </w:rPr>
        <w:t xml:space="preserve">Non </w:t>
      </w:r>
    </w:p>
    <w:p w:rsidR="004D5299" w:rsidRPr="008C1863" w:rsidRDefault="004D5299" w:rsidP="00FE5413">
      <w:pPr>
        <w:tabs>
          <w:tab w:val="left" w:pos="1140"/>
        </w:tabs>
        <w:spacing w:line="360" w:lineRule="auto"/>
        <w:jc w:val="both"/>
        <w:rPr>
          <w:rFonts w:ascii="Times New Roman" w:hAnsi="Times New Roman" w:cs="Times New Roman"/>
          <w:sz w:val="24"/>
          <w:szCs w:val="24"/>
        </w:rPr>
      </w:pPr>
      <w:r w:rsidRPr="008C1863">
        <w:rPr>
          <w:rFonts w:ascii="Times New Roman" w:hAnsi="Times New Roman" w:cs="Times New Roman"/>
          <w:b/>
          <w:bCs/>
          <w:sz w:val="24"/>
          <w:szCs w:val="24"/>
        </w:rPr>
        <w:t xml:space="preserve">Question </w:t>
      </w:r>
      <w:r w:rsidRPr="008C1863">
        <w:rPr>
          <w:rFonts w:ascii="Times New Roman" w:hAnsi="Times New Roman" w:cs="Times New Roman"/>
          <w:sz w:val="24"/>
          <w:szCs w:val="24"/>
        </w:rPr>
        <w:t>17</w:t>
      </w:r>
      <w:r w:rsidR="0001429E" w:rsidRPr="008C1863">
        <w:rPr>
          <w:rFonts w:ascii="Times New Roman" w:hAnsi="Times New Roman" w:cs="Times New Roman"/>
          <w:sz w:val="24"/>
          <w:szCs w:val="24"/>
        </w:rPr>
        <w:t>:</w:t>
      </w:r>
      <w:r w:rsidRPr="008C1863">
        <w:rPr>
          <w:rFonts w:ascii="Times New Roman" w:hAnsi="Times New Roman" w:cs="Times New Roman"/>
          <w:sz w:val="24"/>
          <w:szCs w:val="24"/>
        </w:rPr>
        <w:t xml:space="preserve"> Pensez-vous que le français a un statut comme l’anglais</w:t>
      </w:r>
      <w:r w:rsidR="00714623" w:rsidRPr="008C1863">
        <w:rPr>
          <w:rFonts w:ascii="Times New Roman" w:hAnsi="Times New Roman" w:cs="Times New Roman"/>
          <w:sz w:val="24"/>
          <w:szCs w:val="24"/>
        </w:rPr>
        <w:t>?</w:t>
      </w:r>
    </w:p>
    <w:p w:rsidR="00966DB4" w:rsidRPr="008C1863" w:rsidRDefault="00966DB4" w:rsidP="00FE5413">
      <w:pPr>
        <w:tabs>
          <w:tab w:val="left" w:pos="1140"/>
        </w:tabs>
        <w:spacing w:line="360" w:lineRule="auto"/>
        <w:jc w:val="both"/>
        <w:rPr>
          <w:rFonts w:ascii="Times New Roman" w:hAnsi="Times New Roman" w:cs="Times New Roman"/>
          <w:sz w:val="24"/>
          <w:szCs w:val="24"/>
        </w:rPr>
      </w:pPr>
      <w:r w:rsidRPr="008C1863">
        <w:rPr>
          <w:rFonts w:ascii="Times New Roman" w:hAnsi="Times New Roman" w:cs="Times New Roman"/>
          <w:sz w:val="24"/>
          <w:szCs w:val="24"/>
        </w:rPr>
        <w:t>…………………………………………………………………………………………………………………………………………………………………………………..</w:t>
      </w:r>
    </w:p>
    <w:p w:rsidR="00D72E56" w:rsidRPr="008C1863" w:rsidRDefault="0001429E" w:rsidP="00FE5413">
      <w:pPr>
        <w:tabs>
          <w:tab w:val="left" w:pos="1140"/>
        </w:tabs>
        <w:spacing w:line="360" w:lineRule="auto"/>
        <w:jc w:val="both"/>
        <w:rPr>
          <w:rFonts w:ascii="Times New Roman" w:hAnsi="Times New Roman" w:cs="Times New Roman"/>
          <w:sz w:val="24"/>
          <w:szCs w:val="24"/>
        </w:rPr>
      </w:pPr>
      <w:r w:rsidRPr="008C1863">
        <w:rPr>
          <w:rFonts w:ascii="Times New Roman" w:hAnsi="Times New Roman" w:cs="Times New Roman"/>
          <w:b/>
          <w:bCs/>
          <w:sz w:val="24"/>
          <w:szCs w:val="24"/>
        </w:rPr>
        <w:t>Question 18</w:t>
      </w:r>
      <w:r w:rsidRPr="008C1863">
        <w:rPr>
          <w:rFonts w:ascii="Times New Roman" w:hAnsi="Times New Roman" w:cs="Times New Roman"/>
          <w:sz w:val="24"/>
          <w:szCs w:val="24"/>
        </w:rPr>
        <w:t>: Quelle est la langue qu’utilisez-vous</w:t>
      </w:r>
      <w:r w:rsidR="004E1D32" w:rsidRPr="008C1863">
        <w:rPr>
          <w:rFonts w:ascii="Times New Roman" w:hAnsi="Times New Roman" w:cs="Times New Roman"/>
          <w:sz w:val="24"/>
          <w:szCs w:val="24"/>
        </w:rPr>
        <w:t xml:space="preserve"> lors des lectures personnelles(journaux,</w:t>
      </w:r>
      <w:r w:rsidRPr="008C1863">
        <w:rPr>
          <w:rFonts w:ascii="Times New Roman" w:hAnsi="Times New Roman" w:cs="Times New Roman"/>
          <w:sz w:val="24"/>
          <w:szCs w:val="24"/>
        </w:rPr>
        <w:t>tv</w:t>
      </w:r>
      <w:r w:rsidR="004E1D32" w:rsidRPr="008C1863">
        <w:rPr>
          <w:rFonts w:ascii="Times New Roman" w:hAnsi="Times New Roman" w:cs="Times New Roman"/>
          <w:sz w:val="24"/>
          <w:szCs w:val="24"/>
        </w:rPr>
        <w:t>,</w:t>
      </w:r>
      <w:r w:rsidRPr="008C1863">
        <w:rPr>
          <w:rFonts w:ascii="Times New Roman" w:hAnsi="Times New Roman" w:cs="Times New Roman"/>
          <w:sz w:val="24"/>
          <w:szCs w:val="24"/>
        </w:rPr>
        <w:t>interview….</w:t>
      </w:r>
      <w:r w:rsidR="004E1D32" w:rsidRPr="008C1863">
        <w:rPr>
          <w:rFonts w:ascii="Times New Roman" w:hAnsi="Times New Roman" w:cs="Times New Roman"/>
          <w:sz w:val="24"/>
          <w:szCs w:val="24"/>
        </w:rPr>
        <w:t>)</w:t>
      </w:r>
      <w:r w:rsidRPr="008C1863">
        <w:rPr>
          <w:rFonts w:ascii="Times New Roman" w:hAnsi="Times New Roman" w:cs="Times New Roman"/>
          <w:sz w:val="24"/>
          <w:szCs w:val="24"/>
        </w:rPr>
        <w:t>?</w:t>
      </w:r>
      <w:r w:rsidR="004E1D32" w:rsidRPr="008C1863">
        <w:rPr>
          <w:rFonts w:ascii="Times New Roman" w:hAnsi="Times New Roman" w:cs="Times New Roman"/>
          <w:sz w:val="24"/>
          <w:szCs w:val="24"/>
        </w:rPr>
        <w:t>.................................................................................................................................................................................</w:t>
      </w:r>
    </w:p>
    <w:p w:rsidR="00DF0079" w:rsidRPr="008C1863" w:rsidRDefault="00DF0079"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8C1863" w:rsidRDefault="008839CB" w:rsidP="00FE5413">
      <w:pPr>
        <w:tabs>
          <w:tab w:val="left" w:pos="1140"/>
        </w:tabs>
        <w:spacing w:line="360" w:lineRule="auto"/>
        <w:jc w:val="both"/>
        <w:rPr>
          <w:rFonts w:ascii="Times New Roman" w:hAnsi="Times New Roman" w:cs="Times New Roman"/>
          <w:sz w:val="24"/>
          <w:szCs w:val="24"/>
        </w:rPr>
      </w:pPr>
    </w:p>
    <w:p w:rsidR="008839CB" w:rsidRPr="009F247B" w:rsidRDefault="008839CB" w:rsidP="00FE5413">
      <w:pPr>
        <w:tabs>
          <w:tab w:val="left" w:pos="1140"/>
        </w:tabs>
        <w:spacing w:line="360" w:lineRule="auto"/>
        <w:jc w:val="both"/>
        <w:rPr>
          <w:rFonts w:ascii="Times New Roman" w:hAnsi="Times New Roman" w:cs="Times New Roman"/>
          <w:sz w:val="24"/>
          <w:szCs w:val="24"/>
        </w:rPr>
      </w:pPr>
    </w:p>
    <w:p w:rsidR="00DF0079" w:rsidRPr="009F247B" w:rsidRDefault="00DF0079" w:rsidP="00FE5413">
      <w:pPr>
        <w:autoSpaceDE w:val="0"/>
        <w:autoSpaceDN w:val="0"/>
        <w:adjustRightInd w:val="0"/>
        <w:spacing w:after="0" w:line="360" w:lineRule="auto"/>
        <w:rPr>
          <w:rFonts w:ascii="Times New Roman" w:hAnsi="Times New Roman" w:cs="Times New Roman"/>
          <w:b/>
          <w:bCs/>
          <w:sz w:val="24"/>
          <w:szCs w:val="24"/>
        </w:rPr>
      </w:pPr>
      <w:r w:rsidRPr="009F247B">
        <w:rPr>
          <w:rFonts w:ascii="Times New Roman" w:hAnsi="Times New Roman" w:cs="Times New Roman"/>
          <w:b/>
          <w:bCs/>
          <w:sz w:val="24"/>
          <w:szCs w:val="24"/>
        </w:rPr>
        <w:t>Résumé :</w:t>
      </w:r>
    </w:p>
    <w:p w:rsidR="00DF0079" w:rsidRPr="009F247B" w:rsidRDefault="00DF0079" w:rsidP="00FE5413">
      <w:pPr>
        <w:autoSpaceDE w:val="0"/>
        <w:autoSpaceDN w:val="0"/>
        <w:adjustRightInd w:val="0"/>
        <w:spacing w:after="0" w:line="360" w:lineRule="auto"/>
        <w:rPr>
          <w:rFonts w:ascii="Times New Roman" w:hAnsi="Times New Roman" w:cs="Times New Roman"/>
          <w:b/>
          <w:bCs/>
          <w:sz w:val="24"/>
          <w:szCs w:val="24"/>
        </w:rPr>
      </w:pPr>
    </w:p>
    <w:p w:rsidR="001967AD" w:rsidRPr="009F247B" w:rsidRDefault="00DF0079" w:rsidP="00BD0B8A">
      <w:pPr>
        <w:autoSpaceDE w:val="0"/>
        <w:autoSpaceDN w:val="0"/>
        <w:adjustRightInd w:val="0"/>
        <w:spacing w:after="0" w:line="360" w:lineRule="auto"/>
        <w:ind w:firstLine="284"/>
        <w:rPr>
          <w:rFonts w:ascii="Times New Roman" w:hAnsi="Times New Roman" w:cs="Times New Roman"/>
          <w:sz w:val="24"/>
          <w:szCs w:val="24"/>
        </w:rPr>
      </w:pPr>
      <w:r w:rsidRPr="009F247B">
        <w:rPr>
          <w:rFonts w:ascii="Times New Roman" w:hAnsi="Times New Roman" w:cs="Times New Roman"/>
          <w:sz w:val="24"/>
          <w:szCs w:val="24"/>
        </w:rPr>
        <w:t>Dans cette présente recherche, nous avons tenté de saisir les représentations</w:t>
      </w:r>
      <w:r w:rsidR="00BD0B8A">
        <w:rPr>
          <w:rFonts w:ascii="Times New Roman" w:hAnsi="Times New Roman" w:cs="Times New Roman" w:hint="cs"/>
          <w:sz w:val="24"/>
          <w:szCs w:val="24"/>
          <w:rtl/>
        </w:rPr>
        <w:t xml:space="preserve"> </w:t>
      </w:r>
      <w:r w:rsidRPr="009F247B">
        <w:rPr>
          <w:rFonts w:ascii="Times New Roman" w:hAnsi="Times New Roman" w:cs="Times New Roman"/>
          <w:sz w:val="24"/>
          <w:szCs w:val="24"/>
        </w:rPr>
        <w:t>sociolinguistiques</w:t>
      </w:r>
      <w:r w:rsidR="00D525AD" w:rsidRPr="009F247B">
        <w:rPr>
          <w:rFonts w:ascii="Times New Roman" w:hAnsi="Times New Roman" w:cs="Times New Roman"/>
          <w:sz w:val="24"/>
          <w:szCs w:val="24"/>
        </w:rPr>
        <w:t xml:space="preserve"> de la langue française chez les étudiants du département d’anglais </w:t>
      </w:r>
      <w:r w:rsidR="001967AD" w:rsidRPr="009F247B">
        <w:rPr>
          <w:rFonts w:ascii="Times New Roman" w:hAnsi="Times New Roman" w:cs="Times New Roman"/>
          <w:sz w:val="24"/>
          <w:szCs w:val="24"/>
        </w:rPr>
        <w:t>au sein de l’université de Tébessa</w:t>
      </w:r>
      <w:r w:rsidR="006B4D8E" w:rsidRPr="009F247B">
        <w:rPr>
          <w:rFonts w:ascii="Times New Roman" w:hAnsi="Times New Roman" w:cs="Times New Roman"/>
          <w:sz w:val="24"/>
          <w:szCs w:val="24"/>
        </w:rPr>
        <w:t>.</w:t>
      </w:r>
    </w:p>
    <w:p w:rsidR="00DF0079" w:rsidRPr="009F247B" w:rsidRDefault="00DF0079" w:rsidP="00FE5413">
      <w:pPr>
        <w:autoSpaceDE w:val="0"/>
        <w:autoSpaceDN w:val="0"/>
        <w:adjustRightInd w:val="0"/>
        <w:spacing w:after="0" w:line="360" w:lineRule="auto"/>
        <w:rPr>
          <w:rFonts w:ascii="Times New Roman" w:hAnsi="Times New Roman" w:cs="Times New Roman"/>
          <w:sz w:val="24"/>
          <w:szCs w:val="24"/>
        </w:rPr>
      </w:pPr>
    </w:p>
    <w:p w:rsidR="007E334B" w:rsidRPr="009F247B" w:rsidRDefault="007E334B" w:rsidP="00FE5413">
      <w:pPr>
        <w:spacing w:line="360" w:lineRule="auto"/>
        <w:rPr>
          <w:rFonts w:ascii="Times New Roman" w:hAnsi="Times New Roman" w:cs="Times New Roman"/>
          <w:sz w:val="24"/>
          <w:szCs w:val="24"/>
        </w:rPr>
      </w:pPr>
      <w:r w:rsidRPr="009F247B">
        <w:rPr>
          <w:rFonts w:ascii="Times New Roman" w:hAnsi="Times New Roman" w:cs="Times New Roman"/>
          <w:sz w:val="24"/>
          <w:szCs w:val="24"/>
        </w:rPr>
        <w:t xml:space="preserve">   </w:t>
      </w:r>
      <w:r w:rsidR="00BD0B8A">
        <w:rPr>
          <w:rFonts w:ascii="Times New Roman" w:hAnsi="Times New Roman" w:cs="Times New Roman" w:hint="cs"/>
          <w:sz w:val="24"/>
          <w:szCs w:val="24"/>
          <w:rtl/>
        </w:rPr>
        <w:t xml:space="preserve">  </w:t>
      </w:r>
      <w:r w:rsidRPr="009F247B">
        <w:rPr>
          <w:rFonts w:ascii="Times New Roman" w:hAnsi="Times New Roman" w:cs="Times New Roman"/>
          <w:sz w:val="24"/>
          <w:szCs w:val="24"/>
        </w:rPr>
        <w:t xml:space="preserve">Nous avons  </w:t>
      </w:r>
      <w:r w:rsidR="00DF0079" w:rsidRPr="009F247B">
        <w:rPr>
          <w:rFonts w:ascii="Times New Roman" w:hAnsi="Times New Roman" w:cs="Times New Roman"/>
          <w:sz w:val="24"/>
          <w:szCs w:val="24"/>
        </w:rPr>
        <w:t xml:space="preserve">donc mené une étude </w:t>
      </w:r>
      <w:r w:rsidRPr="009F247B">
        <w:rPr>
          <w:rFonts w:ascii="Times New Roman" w:hAnsi="Times New Roman" w:cs="Times New Roman"/>
          <w:sz w:val="24"/>
          <w:szCs w:val="24"/>
        </w:rPr>
        <w:t>descriptive</w:t>
      </w:r>
      <w:r w:rsidR="00DF0079" w:rsidRPr="009F247B">
        <w:rPr>
          <w:rFonts w:ascii="Times New Roman" w:hAnsi="Times New Roman" w:cs="Times New Roman"/>
          <w:sz w:val="24"/>
          <w:szCs w:val="24"/>
        </w:rPr>
        <w:t xml:space="preserve"> des représentations de l</w:t>
      </w:r>
      <w:r w:rsidR="00D525AD" w:rsidRPr="009F247B">
        <w:rPr>
          <w:rFonts w:ascii="Times New Roman" w:hAnsi="Times New Roman" w:cs="Times New Roman"/>
          <w:sz w:val="24"/>
          <w:szCs w:val="24"/>
        </w:rPr>
        <w:t>a langue française chez ces apprenants</w:t>
      </w:r>
      <w:r w:rsidR="00DF0079" w:rsidRPr="009F247B">
        <w:rPr>
          <w:rFonts w:ascii="Times New Roman" w:hAnsi="Times New Roman" w:cs="Times New Roman"/>
          <w:sz w:val="24"/>
          <w:szCs w:val="24"/>
        </w:rPr>
        <w:t xml:space="preserve">, sans tenir compte de leur </w:t>
      </w:r>
      <w:r w:rsidRPr="009F247B">
        <w:rPr>
          <w:rFonts w:ascii="Times New Roman" w:hAnsi="Times New Roman" w:cs="Times New Roman"/>
          <w:sz w:val="24"/>
          <w:szCs w:val="24"/>
        </w:rPr>
        <w:t>cycle</w:t>
      </w:r>
      <w:r w:rsidR="00DF0079" w:rsidRPr="009F247B">
        <w:rPr>
          <w:rFonts w:ascii="Times New Roman" w:hAnsi="Times New Roman" w:cs="Times New Roman"/>
          <w:sz w:val="24"/>
          <w:szCs w:val="24"/>
        </w:rPr>
        <w:t xml:space="preserve"> afin de cerner les représentations qu’ils ont de la</w:t>
      </w:r>
      <w:r w:rsidR="00B1359B" w:rsidRPr="009F247B">
        <w:rPr>
          <w:rFonts w:ascii="Times New Roman" w:hAnsi="Times New Roman" w:cs="Times New Roman"/>
          <w:sz w:val="24"/>
          <w:szCs w:val="24"/>
        </w:rPr>
        <w:t xml:space="preserve"> langue française et l’impact de ces </w:t>
      </w:r>
      <w:r w:rsidR="003C7DF3" w:rsidRPr="009F247B">
        <w:rPr>
          <w:rFonts w:ascii="Times New Roman" w:hAnsi="Times New Roman" w:cs="Times New Roman"/>
          <w:sz w:val="24"/>
          <w:szCs w:val="24"/>
        </w:rPr>
        <w:t>image</w:t>
      </w:r>
      <w:r w:rsidR="00B1359B" w:rsidRPr="009F247B">
        <w:rPr>
          <w:rFonts w:ascii="Times New Roman" w:hAnsi="Times New Roman" w:cs="Times New Roman"/>
          <w:sz w:val="24"/>
          <w:szCs w:val="24"/>
        </w:rPr>
        <w:t>s sur leurs études à</w:t>
      </w:r>
      <w:r w:rsidRPr="009F247B">
        <w:rPr>
          <w:rFonts w:ascii="Times New Roman" w:hAnsi="Times New Roman" w:cs="Times New Roman"/>
          <w:sz w:val="24"/>
          <w:szCs w:val="24"/>
        </w:rPr>
        <w:t xml:space="preserve"> l’université.</w:t>
      </w:r>
    </w:p>
    <w:p w:rsidR="00DF0079" w:rsidRPr="009F247B" w:rsidRDefault="00BD0B8A" w:rsidP="00FE54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hint="cs"/>
          <w:sz w:val="24"/>
          <w:szCs w:val="24"/>
          <w:rtl/>
        </w:rPr>
        <w:t xml:space="preserve">   </w:t>
      </w:r>
      <w:r w:rsidR="001967AD" w:rsidRPr="009F247B">
        <w:rPr>
          <w:rFonts w:ascii="Times New Roman" w:hAnsi="Times New Roman" w:cs="Times New Roman"/>
          <w:sz w:val="24"/>
          <w:szCs w:val="24"/>
        </w:rPr>
        <w:t>Cette étude a été réalisée via un questionnaire qui a débouché sur une analyse descriptive en prenant en considération la double dimension : linguistique et culturelle afin de mettre en lumière les représentations sociolinguistique</w:t>
      </w:r>
      <w:r w:rsidR="003C7DF3" w:rsidRPr="009F247B">
        <w:rPr>
          <w:rFonts w:ascii="Times New Roman" w:hAnsi="Times New Roman" w:cs="Times New Roman"/>
          <w:sz w:val="24"/>
          <w:szCs w:val="24"/>
        </w:rPr>
        <w:t>s</w:t>
      </w:r>
      <w:r w:rsidR="001967AD" w:rsidRPr="009F247B">
        <w:rPr>
          <w:rFonts w:ascii="Times New Roman" w:hAnsi="Times New Roman" w:cs="Times New Roman"/>
          <w:sz w:val="24"/>
          <w:szCs w:val="24"/>
        </w:rPr>
        <w:t xml:space="preserve"> de français chez </w:t>
      </w:r>
      <w:r w:rsidR="002918EA" w:rsidRPr="009F247B">
        <w:rPr>
          <w:rFonts w:ascii="Times New Roman" w:hAnsi="Times New Roman" w:cs="Times New Roman"/>
          <w:sz w:val="24"/>
          <w:szCs w:val="24"/>
        </w:rPr>
        <w:t>ces</w:t>
      </w:r>
      <w:r w:rsidR="001967AD" w:rsidRPr="009F247B">
        <w:rPr>
          <w:rFonts w:ascii="Times New Roman" w:hAnsi="Times New Roman" w:cs="Times New Roman"/>
          <w:sz w:val="24"/>
          <w:szCs w:val="24"/>
        </w:rPr>
        <w:t xml:space="preserve"> étudiants </w:t>
      </w:r>
      <w:r w:rsidR="002918EA" w:rsidRPr="009F247B">
        <w:rPr>
          <w:rFonts w:ascii="Times New Roman" w:hAnsi="Times New Roman" w:cs="Times New Roman"/>
          <w:sz w:val="24"/>
          <w:szCs w:val="24"/>
        </w:rPr>
        <w:t>du département d’anglais.</w:t>
      </w:r>
    </w:p>
    <w:p w:rsidR="00DF0079" w:rsidRPr="009F247B" w:rsidRDefault="00DF0079" w:rsidP="00FE5413">
      <w:pPr>
        <w:tabs>
          <w:tab w:val="left" w:pos="1140"/>
        </w:tabs>
        <w:spacing w:line="360" w:lineRule="auto"/>
        <w:jc w:val="both"/>
        <w:rPr>
          <w:rFonts w:ascii="Times New Roman" w:hAnsi="Times New Roman" w:cs="Times New Roman"/>
          <w:sz w:val="24"/>
          <w:szCs w:val="24"/>
        </w:rPr>
      </w:pPr>
    </w:p>
    <w:sectPr w:rsidR="00DF0079" w:rsidRPr="009F247B" w:rsidSect="0066380B">
      <w:headerReference w:type="default" r:id="rId29"/>
      <w:footerReference w:type="default" r:id="rId3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5E" w:rsidRDefault="0064115E" w:rsidP="0097620D">
      <w:pPr>
        <w:spacing w:after="0" w:line="240" w:lineRule="auto"/>
      </w:pPr>
      <w:r>
        <w:separator/>
      </w:r>
    </w:p>
  </w:endnote>
  <w:endnote w:type="continuationSeparator" w:id="1">
    <w:p w:rsidR="0064115E" w:rsidRDefault="0064115E" w:rsidP="0097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04" w:rsidRDefault="004E3804" w:rsidP="00F20DBF">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B2" w:rsidRDefault="008263DD" w:rsidP="00F20DBF">
    <w:pPr>
      <w:pStyle w:val="Pieddepage"/>
      <w:jc w:val="center"/>
    </w:pPr>
    <w:r>
      <w:rPr>
        <w:noProof/>
        <w:lang w:eastAsia="zh-TW"/>
      </w:rPr>
      <w:pict>
        <v:group id="_x0000_s2097" style="position:absolute;left:0;text-align:left;margin-left:541.85pt;margin-top:799.85pt;width:36pt;height:27.4pt;z-index:9;mso-position-horizontal-relative:page;mso-position-vertical-relative:page" coordorigin="10104,14464" coordsize="720,548">
          <v:rect id="_x0000_s2098" style="position:absolute;left:10190;top:14378;width:548;height:720;rotation:-6319877fd" strokecolor="#737373"/>
          <v:rect id="_x0000_s2099" style="position:absolute;left:10190;top:14378;width:548;height:720;rotation:-5392141fd" strokecolor="#737373"/>
          <v:rect id="_x0000_s2100" style="position:absolute;left:10190;top:14378;width:548;height:720;rotation:270" strokecolor="#737373">
            <v:textbox style="mso-next-textbox:#_x0000_s2100">
              <w:txbxContent>
                <w:p w:rsidR="007602B2" w:rsidRDefault="008263DD">
                  <w:pPr>
                    <w:pStyle w:val="Pieddepage"/>
                    <w:jc w:val="center"/>
                  </w:pPr>
                  <w:fldSimple w:instr=" PAGE    \* MERGEFORMAT ">
                    <w:r w:rsidR="00A572BC">
                      <w:rPr>
                        <w:noProof/>
                      </w:rPr>
                      <w:t>1</w:t>
                    </w:r>
                  </w:fldSimple>
                </w:p>
              </w:txbxContent>
            </v:textbox>
          </v:rect>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B2" w:rsidRDefault="008263DD" w:rsidP="00F20DBF">
    <w:pPr>
      <w:pStyle w:val="Pieddepage"/>
      <w:jc w:val="center"/>
    </w:pPr>
    <w:r>
      <w:rPr>
        <w:noProof/>
        <w:lang w:eastAsia="zh-TW"/>
      </w:rPr>
      <w:pict>
        <v:group id="_x0000_s2101" style="position:absolute;left:0;text-align:left;margin-left:545.45pt;margin-top:799.85pt;width:36pt;height:27.4pt;z-index:10;mso-position-horizontal-relative:page;mso-position-vertical-relative:page" coordorigin="10104,14464" coordsize="720,548">
          <v:rect id="_x0000_s2102" style="position:absolute;left:10190;top:14378;width:548;height:720;rotation:-6319877fd" strokecolor="#737373"/>
          <v:rect id="_x0000_s2103" style="position:absolute;left:10190;top:14378;width:548;height:720;rotation:-5392141fd" strokecolor="#737373"/>
          <v:rect id="_x0000_s2104" style="position:absolute;left:10190;top:14378;width:548;height:720;rotation:270" strokecolor="#737373">
            <v:textbox style="mso-next-textbox:#_x0000_s2104">
              <w:txbxContent>
                <w:p w:rsidR="007602B2" w:rsidRDefault="008263DD">
                  <w:pPr>
                    <w:pStyle w:val="Pieddepage"/>
                    <w:jc w:val="center"/>
                  </w:pPr>
                  <w:fldSimple w:instr=" PAGE    \* MERGEFORMAT ">
                    <w:r w:rsidR="00C550C0">
                      <w:rPr>
                        <w:noProof/>
                      </w:rPr>
                      <w:t>4</w:t>
                    </w:r>
                  </w:fldSimple>
                </w:p>
              </w:txbxContent>
            </v:textbox>
          </v:rect>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18" w:rsidRDefault="008C2F18" w:rsidP="00F20DBF">
    <w:pPr>
      <w:pStyle w:val="Pieddepage"/>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DD" w:rsidRDefault="008263DD" w:rsidP="00F20DBF">
    <w:pPr>
      <w:pStyle w:val="Pieddepage"/>
      <w:jc w:val="center"/>
    </w:pPr>
    <w:r w:rsidRPr="008263DD">
      <w:rPr>
        <w:noProof/>
        <w:lang w:val="en-US" w:eastAsia="zh-TW"/>
      </w:rPr>
      <w:pict>
        <v:group id="_x0000_s2080" style="position:absolute;left:0;text-align:left;margin-left:541.85pt;margin-top:799.85pt;width:36pt;height:27.4pt;flip:x;z-index:8;mso-position-horizontal-relative:page;mso-position-vertical-relative:page" coordorigin="10104,14464" coordsize="720,548">
          <v:rect id="_x0000_s2081" style="position:absolute;left:10190;top:14378;width:548;height:720;rotation:-6319877fd" strokecolor="#737373"/>
          <v:rect id="_x0000_s2082" style="position:absolute;left:10190;top:14378;width:548;height:720;rotation:-5392141fd" strokecolor="#737373"/>
          <v:rect id="_x0000_s2083" style="position:absolute;left:10190;top:14378;width:548;height:720;rotation:270" strokecolor="#737373">
            <v:textbox style="mso-next-textbox:#_x0000_s2083">
              <w:txbxContent>
                <w:p w:rsidR="00B368DD" w:rsidRDefault="008263DD">
                  <w:pPr>
                    <w:pStyle w:val="Pieddepage"/>
                    <w:jc w:val="center"/>
                  </w:pPr>
                  <w:fldSimple w:instr=" PAGE    \* MERGEFORMAT ">
                    <w:r w:rsidR="00A572BC" w:rsidRPr="00A572BC">
                      <w:rPr>
                        <w:rFonts w:cs="Calibri"/>
                        <w:noProof/>
                        <w:lang w:val="ar-SA"/>
                      </w:rPr>
                      <w:t>67</w:t>
                    </w:r>
                  </w:fldSimple>
                </w:p>
              </w:txbxContent>
            </v:textbox>
          </v:rec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5E" w:rsidRDefault="0064115E" w:rsidP="0097620D">
      <w:pPr>
        <w:spacing w:after="0" w:line="240" w:lineRule="auto"/>
      </w:pPr>
      <w:r>
        <w:separator/>
      </w:r>
    </w:p>
  </w:footnote>
  <w:footnote w:type="continuationSeparator" w:id="1">
    <w:p w:rsidR="0064115E" w:rsidRDefault="0064115E" w:rsidP="0097620D">
      <w:pPr>
        <w:spacing w:after="0" w:line="240" w:lineRule="auto"/>
      </w:pPr>
      <w:r>
        <w:continuationSeparator/>
      </w:r>
    </w:p>
  </w:footnote>
  <w:footnote w:id="2">
    <w:p w:rsidR="00FC7EE1" w:rsidRPr="007229CB" w:rsidRDefault="00FC7EE1">
      <w:pPr>
        <w:pStyle w:val="Notedebasdepage"/>
      </w:pPr>
      <w:r w:rsidRPr="007229CB">
        <w:rPr>
          <w:rStyle w:val="Appelnotedebasdep"/>
        </w:rPr>
        <w:footnoteRef/>
      </w:r>
      <w:r w:rsidRPr="007229CB">
        <w:t xml:space="preserve"> </w:t>
      </w:r>
      <w:r w:rsidR="00E02ABD" w:rsidRPr="007229CB">
        <w:rPr>
          <w:rFonts w:ascii="Times New Roman" w:hAnsi="Times New Roman" w:cs="Times New Roman"/>
          <w:sz w:val="18"/>
          <w:szCs w:val="18"/>
        </w:rPr>
        <w:t>ABRIC J.C</w:t>
      </w:r>
      <w:r w:rsidR="007229CB" w:rsidRPr="007229CB">
        <w:rPr>
          <w:rFonts w:ascii="Times New Roman" w:hAnsi="Times New Roman" w:cs="Times New Roman"/>
          <w:sz w:val="18"/>
          <w:szCs w:val="18"/>
        </w:rPr>
        <w:t xml:space="preserve"> </w:t>
      </w:r>
      <w:r w:rsidR="007229CB" w:rsidRPr="007229CB">
        <w:rPr>
          <w:rFonts w:ascii="Times New Roman" w:hAnsi="Times New Roman" w:cs="Times New Roman"/>
          <w:i/>
          <w:iCs/>
          <w:sz w:val="18"/>
          <w:szCs w:val="18"/>
        </w:rPr>
        <w:t>La sociolinguistique</w:t>
      </w:r>
      <w:r w:rsidR="007229CB" w:rsidRPr="007229CB">
        <w:rPr>
          <w:rFonts w:ascii="Times New Roman" w:hAnsi="Times New Roman" w:cs="Times New Roman"/>
          <w:sz w:val="18"/>
          <w:szCs w:val="18"/>
        </w:rPr>
        <w:t>, PUF, collection que sais-je ?, Paris, 1993</w:t>
      </w:r>
    </w:p>
  </w:footnote>
  <w:footnote w:id="3">
    <w:p w:rsidR="00FC7EE1" w:rsidRPr="007229CB" w:rsidRDefault="00FC7EE1">
      <w:pPr>
        <w:pStyle w:val="Notedebasdepage"/>
        <w:rPr>
          <w:sz w:val="18"/>
          <w:szCs w:val="18"/>
        </w:rPr>
      </w:pPr>
      <w:r w:rsidRPr="007229CB">
        <w:rPr>
          <w:rStyle w:val="Appelnotedebasdep"/>
          <w:sz w:val="18"/>
          <w:szCs w:val="18"/>
        </w:rPr>
        <w:footnoteRef/>
      </w:r>
      <w:r w:rsidRPr="007229CB">
        <w:rPr>
          <w:sz w:val="18"/>
          <w:szCs w:val="18"/>
        </w:rPr>
        <w:t xml:space="preserve"> </w:t>
      </w:r>
      <w:r w:rsidRPr="007229CB">
        <w:rPr>
          <w:rFonts w:ascii="Times New Roman" w:hAnsi="Times New Roman" w:cs="Times New Roman"/>
          <w:sz w:val="18"/>
          <w:szCs w:val="18"/>
        </w:rPr>
        <w:t xml:space="preserve">-CALVET L. J., </w:t>
      </w:r>
      <w:r w:rsidRPr="007229CB">
        <w:rPr>
          <w:rFonts w:ascii="Times New Roman" w:hAnsi="Times New Roman" w:cs="Times New Roman"/>
          <w:i/>
          <w:iCs/>
          <w:sz w:val="18"/>
          <w:szCs w:val="18"/>
        </w:rPr>
        <w:t>La sociolinguistique</w:t>
      </w:r>
      <w:r w:rsidRPr="007229CB">
        <w:rPr>
          <w:rFonts w:ascii="Times New Roman" w:hAnsi="Times New Roman" w:cs="Times New Roman"/>
          <w:sz w:val="18"/>
          <w:szCs w:val="18"/>
        </w:rPr>
        <w:t>, PUF, collection que sais-je ?, Paris, 1993.</w:t>
      </w:r>
    </w:p>
  </w:footnote>
  <w:footnote w:id="4">
    <w:p w:rsidR="004B5218" w:rsidRPr="007229CB" w:rsidRDefault="004B5218">
      <w:pPr>
        <w:pStyle w:val="Notedebasdepage"/>
      </w:pPr>
      <w:r w:rsidRPr="007229CB">
        <w:rPr>
          <w:rStyle w:val="Appelnotedebasdep"/>
        </w:rPr>
        <w:footnoteRef/>
      </w:r>
      <w:r w:rsidRPr="007229CB">
        <w:t xml:space="preserve"> </w:t>
      </w:r>
      <w:r w:rsidRPr="007229CB">
        <w:rPr>
          <w:rFonts w:ascii="Times New Roman" w:hAnsi="Times New Roman" w:cs="Times New Roman"/>
        </w:rPr>
        <w:t xml:space="preserve">-BOYER H., </w:t>
      </w:r>
      <w:r w:rsidRPr="007229CB">
        <w:rPr>
          <w:rFonts w:ascii="Times New Roman" w:hAnsi="Times New Roman" w:cs="Times New Roman"/>
          <w:i/>
          <w:iCs/>
        </w:rPr>
        <w:t>Introduction à la sociolinguistique</w:t>
      </w:r>
      <w:r w:rsidRPr="007229CB">
        <w:rPr>
          <w:rFonts w:ascii="Times New Roman" w:hAnsi="Times New Roman" w:cs="Times New Roman"/>
        </w:rPr>
        <w:t>, Dunond, Paris, 2001.</w:t>
      </w:r>
    </w:p>
  </w:footnote>
  <w:footnote w:id="5">
    <w:p w:rsidR="00DF28C8" w:rsidRPr="00CF70C5" w:rsidRDefault="00DF28C8" w:rsidP="0081130E">
      <w:pPr>
        <w:autoSpaceDE w:val="0"/>
        <w:autoSpaceDN w:val="0"/>
        <w:adjustRightInd w:val="0"/>
        <w:spacing w:after="0" w:line="240" w:lineRule="auto"/>
        <w:rPr>
          <w:rFonts w:ascii="Times New Roman" w:hAnsi="Times New Roman" w:cs="Times New Roman"/>
          <w:sz w:val="20"/>
          <w:szCs w:val="20"/>
        </w:rPr>
      </w:pPr>
      <w:r w:rsidRPr="00CF70C5">
        <w:rPr>
          <w:rStyle w:val="Appelnotedebasdep"/>
        </w:rPr>
        <w:footnoteRef/>
      </w:r>
      <w:r w:rsidRPr="00CF70C5">
        <w:t xml:space="preserve"> </w:t>
      </w:r>
      <w:r w:rsidRPr="00CF70C5">
        <w:rPr>
          <w:rFonts w:ascii="Times New Roman" w:hAnsi="Times New Roman" w:cs="Times New Roman"/>
          <w:sz w:val="20"/>
          <w:szCs w:val="20"/>
        </w:rPr>
        <w:t>S.ABDELHAMID, 2002, pour une approche sociolinguistique de l’apprentissage de la prononciation du</w:t>
      </w:r>
    </w:p>
    <w:p w:rsidR="00DF28C8" w:rsidRPr="00CF70C5" w:rsidRDefault="00DF28C8" w:rsidP="00DF28C8">
      <w:pPr>
        <w:autoSpaceDE w:val="0"/>
        <w:autoSpaceDN w:val="0"/>
        <w:adjustRightInd w:val="0"/>
        <w:spacing w:after="0" w:line="240" w:lineRule="auto"/>
        <w:rPr>
          <w:rFonts w:ascii="Times New Roman" w:hAnsi="Times New Roman" w:cs="Times New Roman"/>
          <w:sz w:val="20"/>
          <w:szCs w:val="20"/>
        </w:rPr>
      </w:pPr>
      <w:r w:rsidRPr="00CF70C5">
        <w:rPr>
          <w:rFonts w:ascii="Times New Roman" w:hAnsi="Times New Roman" w:cs="Times New Roman"/>
          <w:sz w:val="20"/>
          <w:szCs w:val="20"/>
        </w:rPr>
        <w:t>français langue étrangère chez les étudiants du département de français a l’université de Batna, thèse de</w:t>
      </w:r>
    </w:p>
    <w:p w:rsidR="00DF28C8" w:rsidRPr="00CF70C5" w:rsidRDefault="00DF28C8" w:rsidP="00DF28C8">
      <w:pPr>
        <w:pStyle w:val="Notedebasdepage"/>
      </w:pPr>
      <w:r w:rsidRPr="00CF70C5">
        <w:rPr>
          <w:rFonts w:ascii="Times New Roman" w:hAnsi="Times New Roman" w:cs="Times New Roman"/>
        </w:rPr>
        <w:t>Doctorat, Batna, p.35</w:t>
      </w:r>
    </w:p>
  </w:footnote>
  <w:footnote w:id="6">
    <w:p w:rsidR="00FA1E5A" w:rsidRPr="00CF70C5" w:rsidRDefault="00FA1E5A" w:rsidP="006F51A4">
      <w:pPr>
        <w:pStyle w:val="Notedebasdepage"/>
        <w:rPr>
          <w:b/>
          <w:bCs/>
        </w:rPr>
      </w:pPr>
      <w:r w:rsidRPr="00CF70C5">
        <w:rPr>
          <w:rStyle w:val="Appelnotedebasdep"/>
        </w:rPr>
        <w:footnoteRef/>
      </w:r>
      <w:r w:rsidRPr="00CF70C5">
        <w:t xml:space="preserve"> </w:t>
      </w:r>
      <w:r w:rsidRPr="00CF70C5">
        <w:rPr>
          <w:rFonts w:ascii="Times New Roman" w:hAnsi="Times New Roman" w:cs="Times New Roman"/>
        </w:rPr>
        <w:t>BAYLON C, 1969, Sociolinguistique. Société, langue et discours, Paris, Nathan, p35</w:t>
      </w:r>
    </w:p>
  </w:footnote>
  <w:footnote w:id="7">
    <w:p w:rsidR="00551E09" w:rsidRDefault="00551E09" w:rsidP="00551E09">
      <w:pPr>
        <w:pStyle w:val="Notedebasdepage"/>
      </w:pPr>
      <w:r>
        <w:rPr>
          <w:rStyle w:val="Appelnotedebasdep"/>
        </w:rPr>
        <w:footnoteRef/>
      </w:r>
      <w:r>
        <w:t xml:space="preserve"> </w:t>
      </w:r>
      <w:r>
        <w:rPr>
          <w:rFonts w:ascii="Times New Roman" w:hAnsi="Times New Roman" w:cs="Times New Roman"/>
        </w:rPr>
        <w:t>BAYLON C, 1969, Sociolinguistique. Société, langue et discours, Paris, Nathan, p35</w:t>
      </w:r>
    </w:p>
  </w:footnote>
  <w:footnote w:id="8">
    <w:p w:rsidR="007A1E98" w:rsidRDefault="007A1E98" w:rsidP="00BF3884">
      <w:pPr>
        <w:pStyle w:val="Notedebasdepage"/>
      </w:pPr>
      <w:r>
        <w:rPr>
          <w:rStyle w:val="Appelnotedebasdep"/>
        </w:rPr>
        <w:footnoteRef/>
      </w:r>
      <w:r>
        <w:t xml:space="preserve"> </w:t>
      </w:r>
      <w:r w:rsidR="00BF3884" w:rsidRPr="00BF3884">
        <w:rPr>
          <w:rFonts w:cs="Calibri"/>
          <w:b/>
          <w:bCs/>
          <w:sz w:val="18"/>
          <w:szCs w:val="18"/>
        </w:rPr>
        <w:t>T</w:t>
      </w:r>
      <w:r>
        <w:rPr>
          <w:rFonts w:ascii="Times New Roman" w:hAnsi="Times New Roman" w:cs="Times New Roman"/>
        </w:rPr>
        <w:t>ébessa (décembre 2010), article disponible sur [https://fr.wikipedia.org/wiki/T%C3%A9bessa]</w:t>
      </w:r>
      <w:r w:rsidR="00D01BC4">
        <w:rPr>
          <w:rFonts w:ascii="Times New Roman" w:hAnsi="Times New Roman" w:cs="Times New Roman"/>
        </w:rPr>
        <w:t>.</w:t>
      </w:r>
    </w:p>
  </w:footnote>
  <w:footnote w:id="9">
    <w:p w:rsidR="00FE057D" w:rsidRDefault="00FE057D" w:rsidP="00FE057D">
      <w:pPr>
        <w:pStyle w:val="Notedebasdepage"/>
      </w:pPr>
      <w:r>
        <w:rPr>
          <w:rStyle w:val="Appelnotedebasdep"/>
        </w:rPr>
        <w:footnoteRef/>
      </w:r>
      <w:r>
        <w:t xml:space="preserve"> </w:t>
      </w:r>
      <w:r>
        <w:rPr>
          <w:rFonts w:ascii="Times New Roman" w:hAnsi="Times New Roman" w:cs="Times New Roman"/>
          <w:sz w:val="13"/>
          <w:szCs w:val="13"/>
        </w:rPr>
        <w:t xml:space="preserve"> </w:t>
      </w:r>
      <w:r>
        <w:rPr>
          <w:rFonts w:ascii="Times New Roman" w:hAnsi="Times New Roman" w:cs="Times New Roman"/>
        </w:rPr>
        <w:t xml:space="preserve">CHACHOU I., </w:t>
      </w:r>
      <w:r>
        <w:rPr>
          <w:rFonts w:ascii="Times New Roman" w:hAnsi="Times New Roman" w:cs="Times New Roman"/>
          <w:i/>
          <w:iCs/>
        </w:rPr>
        <w:t>La situation sociolinguistique de l’Algérie</w:t>
      </w:r>
      <w:r>
        <w:rPr>
          <w:rFonts w:ascii="Times New Roman" w:hAnsi="Times New Roman" w:cs="Times New Roman"/>
        </w:rPr>
        <w:t>, Harmattan, Paris, 2015, pp 18-19.</w:t>
      </w:r>
    </w:p>
  </w:footnote>
  <w:footnote w:id="10">
    <w:p w:rsidR="00BB4C23" w:rsidRDefault="00BB4C23" w:rsidP="00BB4C23">
      <w:pPr>
        <w:pStyle w:val="Notedebasdepage"/>
      </w:pPr>
      <w:r>
        <w:rPr>
          <w:rStyle w:val="Appelnotedebasdep"/>
        </w:rPr>
        <w:footnoteRef/>
      </w:r>
      <w:r>
        <w:t xml:space="preserve"> </w:t>
      </w:r>
      <w:r>
        <w:rPr>
          <w:rFonts w:ascii="Times New Roman" w:hAnsi="Times New Roman" w:cs="Times New Roman"/>
        </w:rPr>
        <w:t>TALLEB IBRAHIMI KH., op.cit, p5.</w:t>
      </w:r>
    </w:p>
  </w:footnote>
  <w:footnote w:id="11">
    <w:p w:rsidR="00BB4C23" w:rsidRDefault="00BB4C23" w:rsidP="00BB4C23">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Abdenour Arezki, LE RÔLE ET LA PLACE DU FRANÇAIS DANS LE SYSTÈME ÉDUCATIF</w:t>
      </w:r>
    </w:p>
    <w:p w:rsidR="00BB4C23" w:rsidRDefault="00BB4C23" w:rsidP="00BB4C23">
      <w:pPr>
        <w:pStyle w:val="Notedebasdepage"/>
      </w:pPr>
      <w:r>
        <w:rPr>
          <w:rFonts w:ascii="Times New Roman" w:hAnsi="Times New Roman" w:cs="Times New Roman"/>
        </w:rPr>
        <w:t>ALGÉRIEN, Ibidem, p.04.</w:t>
      </w:r>
    </w:p>
  </w:footnote>
  <w:footnote w:id="12">
    <w:p w:rsidR="00F970EE" w:rsidRDefault="00F970EE" w:rsidP="00BB4C23">
      <w:pPr>
        <w:autoSpaceDE w:val="0"/>
        <w:autoSpaceDN w:val="0"/>
        <w:adjustRightInd w:val="0"/>
        <w:spacing w:after="0" w:line="240" w:lineRule="auto"/>
      </w:pPr>
      <w:r>
        <w:rPr>
          <w:rStyle w:val="Appelnotedebasdep"/>
        </w:rPr>
        <w:footnoteRef/>
      </w:r>
      <w:r>
        <w:t xml:space="preserve"> </w:t>
      </w:r>
      <w:r w:rsidR="009C5BC5" w:rsidRPr="005A5B28">
        <w:rPr>
          <w:rFonts w:ascii="Times New Roman" w:hAnsi="Times New Roman" w:cs="Times New Roman"/>
          <w:i/>
          <w:iCs/>
          <w:color w:val="000000"/>
          <w:sz w:val="28"/>
          <w:szCs w:val="28"/>
        </w:rPr>
        <w:t>(</w:t>
      </w:r>
      <w:r w:rsidR="009C5BC5" w:rsidRPr="009C5BC5">
        <w:rPr>
          <w:rFonts w:ascii="Times New Roman" w:hAnsi="Times New Roman" w:cs="Times New Roman"/>
          <w:i/>
          <w:iCs/>
          <w:color w:val="000000"/>
        </w:rPr>
        <w:t>Boudjedra, 1992/1994 : 28-29).le fils de la haine, Paris Editions Denoël</w:t>
      </w:r>
    </w:p>
  </w:footnote>
  <w:footnote w:id="13">
    <w:p w:rsidR="00FE0FA4" w:rsidRDefault="00FE0FA4" w:rsidP="00FE0FA4">
      <w:pPr>
        <w:autoSpaceDE w:val="0"/>
        <w:autoSpaceDN w:val="0"/>
        <w:adjustRightInd w:val="0"/>
        <w:spacing w:after="0" w:line="240" w:lineRule="auto"/>
        <w:rPr>
          <w:rFonts w:ascii="Times New Roman" w:hAnsi="Times New Roman" w:cs="Times New Roman"/>
          <w:sz w:val="20"/>
          <w:szCs w:val="20"/>
        </w:rPr>
      </w:pPr>
      <w:r>
        <w:rPr>
          <w:rStyle w:val="Appelnotedebasdep"/>
        </w:rPr>
        <w:footnoteRef/>
      </w:r>
      <w:r>
        <w:rPr>
          <w:rFonts w:ascii="Times New Roman" w:hAnsi="Times New Roman" w:cs="Times New Roman"/>
          <w:sz w:val="20"/>
          <w:szCs w:val="20"/>
        </w:rPr>
        <w:t>Djazairess, Attabi Saïd Enseignant chercheurAlgérie : paysage sociolinguistique et alternance codique El</w:t>
      </w:r>
    </w:p>
    <w:p w:rsidR="00FE0FA4" w:rsidRDefault="00FE0FA4" w:rsidP="00FE0FA4">
      <w:pPr>
        <w:pStyle w:val="Notedebasdepage"/>
      </w:pPr>
      <w:r>
        <w:rPr>
          <w:rFonts w:ascii="Times New Roman" w:hAnsi="Times New Roman" w:cs="Times New Roman"/>
        </w:rPr>
        <w:t>Watan , 13 - 03 – 2021, disponible sur [http://www.djazairess.com/fr/elwatan/361119]22.03h.</w:t>
      </w:r>
    </w:p>
  </w:footnote>
  <w:footnote w:id="14">
    <w:p w:rsidR="00B24BBF" w:rsidRDefault="00B24BBF" w:rsidP="00686A8F">
      <w:pPr>
        <w:pStyle w:val="Notedebasdepage"/>
      </w:pPr>
      <w:r>
        <w:rPr>
          <w:rStyle w:val="Appelnotedebasdep"/>
        </w:rPr>
        <w:footnoteRef/>
      </w:r>
      <w:r>
        <w:t xml:space="preserve"> </w:t>
      </w:r>
      <w:r w:rsidR="00C810D8">
        <w:rPr>
          <w:rFonts w:ascii="Times New Roman" w:hAnsi="Times New Roman" w:cs="Times New Roman"/>
        </w:rPr>
        <w:t xml:space="preserve">Morjane, Les langues en usage en Algérie, </w:t>
      </w:r>
      <w:r w:rsidR="00C810D8">
        <w:rPr>
          <w:rFonts w:ascii="Times New Roman" w:hAnsi="Times New Roman" w:cs="Times New Roman"/>
          <w:b/>
          <w:bCs/>
        </w:rPr>
        <w:t xml:space="preserve">Tamazight, </w:t>
      </w:r>
      <w:r w:rsidR="00C810D8">
        <w:rPr>
          <w:rFonts w:ascii="Times New Roman" w:hAnsi="Times New Roman" w:cs="Times New Roman"/>
        </w:rPr>
        <w:t xml:space="preserve">2009, consulté le </w:t>
      </w:r>
      <w:r w:rsidR="00BB4C23">
        <w:rPr>
          <w:rFonts w:ascii="Times New Roman" w:hAnsi="Times New Roman" w:cs="Times New Roman"/>
        </w:rPr>
        <w:t>13 mars</w:t>
      </w:r>
      <w:r w:rsidR="00C810D8">
        <w:rPr>
          <w:rFonts w:ascii="Times New Roman" w:hAnsi="Times New Roman" w:cs="Times New Roman"/>
        </w:rPr>
        <w:t xml:space="preserve"> 20</w:t>
      </w:r>
      <w:r w:rsidR="00BB4C23">
        <w:rPr>
          <w:rFonts w:ascii="Times New Roman" w:hAnsi="Times New Roman" w:cs="Times New Roman"/>
        </w:rPr>
        <w:t xml:space="preserve">21. </w:t>
      </w:r>
      <w:r w:rsidR="00686A8F">
        <w:rPr>
          <w:rFonts w:ascii="Times New Roman" w:hAnsi="Times New Roman" w:cs="Times New Roman"/>
        </w:rPr>
        <w:t>à h</w:t>
      </w:r>
      <w:r w:rsidR="00BB4C23">
        <w:rPr>
          <w:rFonts w:ascii="Times New Roman" w:hAnsi="Times New Roman" w:cs="Times New Roman"/>
        </w:rPr>
        <w:t>21.10</w:t>
      </w:r>
      <w:r w:rsidR="00C810D8">
        <w:rPr>
          <w:rFonts w:ascii="Times New Roman" w:hAnsi="Times New Roman" w:cs="Times New Roman"/>
        </w:rPr>
        <w:t>, disponible sur</w:t>
      </w:r>
      <w:r w:rsidR="00BB4C23">
        <w:rPr>
          <w:rFonts w:ascii="Times New Roman" w:hAnsi="Times New Roman" w:cs="Times New Roman"/>
        </w:rPr>
        <w:t>[http://www.algerie-dz.com/forums/showthread.php?t=135190]</w:t>
      </w:r>
    </w:p>
  </w:footnote>
  <w:footnote w:id="15">
    <w:p w:rsidR="00FD5D66" w:rsidRDefault="00FD5D66" w:rsidP="00FD5D66">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13"/>
          <w:szCs w:val="13"/>
        </w:rPr>
        <w:t xml:space="preserve"> </w:t>
      </w:r>
      <w:r>
        <w:rPr>
          <w:rFonts w:ascii="Times New Roman" w:hAnsi="Times New Roman" w:cs="Times New Roman"/>
          <w:sz w:val="20"/>
          <w:szCs w:val="20"/>
        </w:rPr>
        <w:t>« Le français avait le statut de langue officiel jusqu’à la mise en place de l’école fondamentale dans le</w:t>
      </w:r>
    </w:p>
    <w:p w:rsidR="00FD5D66" w:rsidRDefault="00FD5D66" w:rsidP="00FD5D66">
      <w:pPr>
        <w:pStyle w:val="Notedebasdepage"/>
      </w:pPr>
      <w:r>
        <w:rPr>
          <w:rFonts w:ascii="Times New Roman" w:hAnsi="Times New Roman" w:cs="Times New Roman"/>
        </w:rPr>
        <w:t>système éducatif algérien » Asselah- Rahal, 2001)</w:t>
      </w:r>
    </w:p>
  </w:footnote>
  <w:footnote w:id="16">
    <w:p w:rsidR="006D0209" w:rsidRDefault="00540A4F" w:rsidP="0096502E">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006D0209">
        <w:rPr>
          <w:rFonts w:ascii="Times New Roman" w:hAnsi="Times New Roman" w:cs="Times New Roman"/>
          <w:sz w:val="20"/>
          <w:szCs w:val="20"/>
        </w:rPr>
        <w:t>Samira Boubakour , ÉTUDIER LE FRANÇAIS... QUELLE HISTOIRE ! , Université Lumière Lyon 2, France</w:t>
      </w:r>
    </w:p>
    <w:p w:rsidR="00540A4F" w:rsidRDefault="006D0209" w:rsidP="006D0209">
      <w:pPr>
        <w:pStyle w:val="Notedebasdepage"/>
      </w:pPr>
      <w:r>
        <w:rPr>
          <w:rFonts w:ascii="Times New Roman" w:hAnsi="Times New Roman" w:cs="Times New Roman"/>
        </w:rPr>
        <w:t>, Université de Batna, Algérie p.4</w:t>
      </w:r>
    </w:p>
  </w:footnote>
  <w:footnote w:id="17">
    <w:p w:rsidR="00220182" w:rsidRDefault="00220182" w:rsidP="001175E7">
      <w:pPr>
        <w:pStyle w:val="Notedebasdepage"/>
      </w:pPr>
      <w:r>
        <w:rPr>
          <w:rStyle w:val="Appelnotedebasdep"/>
        </w:rPr>
        <w:footnoteRef/>
      </w:r>
      <w:r>
        <w:t xml:space="preserve"> </w:t>
      </w:r>
      <w:r w:rsidR="001175E7">
        <w:rPr>
          <w:rFonts w:ascii="Times New Roman" w:hAnsi="Times New Roman" w:cs="Times New Roman"/>
        </w:rPr>
        <w:t xml:space="preserve">Site officiel de la Wikipédia disponible sur [ </w:t>
      </w:r>
      <w:hyperlink r:id="rId1" w:history="1">
        <w:r w:rsidR="000A7BD3" w:rsidRPr="00292F27">
          <w:rPr>
            <w:rStyle w:val="Lienhypertexte"/>
            <w:rFonts w:ascii="Times New Roman" w:hAnsi="Times New Roman" w:cs="Times New Roman"/>
          </w:rPr>
          <w:t>https://fr.wikipedia.org/wiki/Arabe].consulté</w:t>
        </w:r>
      </w:hyperlink>
      <w:r w:rsidR="000A7BD3">
        <w:rPr>
          <w:rFonts w:ascii="Times New Roman" w:hAnsi="Times New Roman" w:cs="Times New Roman"/>
        </w:rPr>
        <w:t xml:space="preserve"> le 14 mars 2021 à 16.23h.</w:t>
      </w:r>
    </w:p>
  </w:footnote>
  <w:footnote w:id="18">
    <w:p w:rsidR="00A3489E" w:rsidRDefault="009C2F30" w:rsidP="00A3489E">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00A3489E">
        <w:rPr>
          <w:rFonts w:ascii="Times New Roman" w:hAnsi="Times New Roman" w:cs="Times New Roman"/>
          <w:sz w:val="20"/>
          <w:szCs w:val="20"/>
        </w:rPr>
        <w:t>Amine Djebbar, Histoire et évolution de la langue arabe, Les cahiers de l'Islam, 2012, disponible sur :</w:t>
      </w:r>
    </w:p>
    <w:p w:rsidR="009C2F30" w:rsidRDefault="00A3489E" w:rsidP="00A3489E">
      <w:pPr>
        <w:pStyle w:val="Notedebasdepage"/>
      </w:pPr>
      <w:r>
        <w:rPr>
          <w:rFonts w:ascii="Times New Roman" w:hAnsi="Times New Roman" w:cs="Times New Roman"/>
        </w:rPr>
        <w:t>[http://www.lescahiersdelislam.fr/Histoire-et-evolution-de-la-langue-arabe_a137.html]</w:t>
      </w:r>
      <w:r w:rsidR="00A850CE">
        <w:rPr>
          <w:rFonts w:ascii="Times New Roman" w:hAnsi="Times New Roman" w:cs="Times New Roman"/>
        </w:rPr>
        <w:t>.</w:t>
      </w:r>
      <w:r w:rsidR="000A7BD3">
        <w:rPr>
          <w:rFonts w:ascii="Times New Roman" w:hAnsi="Times New Roman" w:cs="Times New Roman"/>
        </w:rPr>
        <w:t>consulté  le 14 mars 2021 à 20.00h</w:t>
      </w:r>
    </w:p>
  </w:footnote>
  <w:footnote w:id="19">
    <w:p w:rsidR="00A850CE" w:rsidRDefault="00A850CE" w:rsidP="00F42A19">
      <w:pPr>
        <w:autoSpaceDE w:val="0"/>
        <w:autoSpaceDN w:val="0"/>
        <w:adjustRightInd w:val="0"/>
        <w:spacing w:after="0" w:line="240" w:lineRule="auto"/>
        <w:rPr>
          <w:rFonts w:ascii="Times New Roman" w:hAnsi="Times New Roman" w:cs="Times New Roman"/>
          <w:i/>
          <w:iCs/>
          <w:sz w:val="20"/>
          <w:szCs w:val="20"/>
        </w:rPr>
      </w:pPr>
      <w:r>
        <w:rPr>
          <w:rStyle w:val="Appelnotedebasdep"/>
        </w:rPr>
        <w:footnoteRef/>
      </w:r>
      <w:r>
        <w:t xml:space="preserve"> </w:t>
      </w:r>
      <w:r>
        <w:rPr>
          <w:rFonts w:ascii="Times New Roman" w:hAnsi="Times New Roman" w:cs="Times New Roman"/>
          <w:sz w:val="20"/>
          <w:szCs w:val="20"/>
        </w:rPr>
        <w:t>Arabes dialectal, Arabe classique, Arabe moderne, Le site des Hiboux, 2010, disponible sur [</w:t>
      </w:r>
      <w:r>
        <w:rPr>
          <w:rFonts w:ascii="Times New Roman" w:hAnsi="Times New Roman" w:cs="Times New Roman"/>
          <w:i/>
          <w:iCs/>
          <w:sz w:val="20"/>
          <w:szCs w:val="20"/>
        </w:rPr>
        <w:t>www.lesziboux.</w:t>
      </w:r>
    </w:p>
    <w:p w:rsidR="00A850CE" w:rsidRDefault="00A850CE" w:rsidP="000A7BD3">
      <w:pPr>
        <w:pStyle w:val="Notedebasdepage"/>
      </w:pPr>
      <w:r>
        <w:rPr>
          <w:rFonts w:ascii="Times New Roman" w:hAnsi="Times New Roman" w:cs="Times New Roman"/>
          <w:i/>
          <w:iCs/>
        </w:rPr>
        <w:t>rasama.org/arabe-classique-standard-moderne-dialecte.html</w:t>
      </w:r>
      <w:r>
        <w:rPr>
          <w:rFonts w:ascii="Times New Roman" w:hAnsi="Times New Roman" w:cs="Times New Roman"/>
        </w:rPr>
        <w:t xml:space="preserve">], consulté le 20 mars </w:t>
      </w:r>
      <w:r w:rsidR="000A7BD3">
        <w:rPr>
          <w:rFonts w:ascii="Times New Roman" w:hAnsi="Times New Roman" w:cs="Times New Roman"/>
        </w:rPr>
        <w:t>2021 à 21.45h.</w:t>
      </w:r>
    </w:p>
  </w:footnote>
  <w:footnote w:id="20">
    <w:p w:rsidR="00A65250" w:rsidRDefault="00A65250" w:rsidP="00A65250">
      <w:pPr>
        <w:pStyle w:val="Notedebasdepage"/>
      </w:pPr>
      <w:r>
        <w:rPr>
          <w:rStyle w:val="Appelnotedebasdep"/>
        </w:rPr>
        <w:footnoteRef/>
      </w:r>
      <w:r>
        <w:t xml:space="preserve"> </w:t>
      </w:r>
      <w:r>
        <w:rPr>
          <w:rFonts w:ascii="Times New Roman" w:hAnsi="Times New Roman" w:cs="Times New Roman"/>
        </w:rPr>
        <w:t>Samira Boubakour , ÉTUDIER LE FRANÇAIS... QUELLE HISTOIRE !, opcit, p.4</w:t>
      </w:r>
    </w:p>
  </w:footnote>
  <w:footnote w:id="21">
    <w:p w:rsidR="00E807A6" w:rsidRDefault="005F1ABA" w:rsidP="00E807A6">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00E807A6">
        <w:rPr>
          <w:rFonts w:ascii="Times New Roman" w:hAnsi="Times New Roman" w:cs="Times New Roman"/>
          <w:sz w:val="20"/>
          <w:szCs w:val="20"/>
        </w:rPr>
        <w:t>NejmaRondeleux, Journée d'études autour de l'arabe algérien: "La darja, une langue à part entière?",2015,</w:t>
      </w:r>
    </w:p>
    <w:p w:rsidR="005F1ABA" w:rsidRDefault="00E807A6" w:rsidP="00E807A6">
      <w:pPr>
        <w:pStyle w:val="Notedebasdepage"/>
      </w:pPr>
      <w:r>
        <w:rPr>
          <w:rFonts w:ascii="Times New Roman" w:hAnsi="Times New Roman" w:cs="Times New Roman"/>
        </w:rPr>
        <w:t>disponible sur[http://www.huffpostmaghreb.com/2015/04/23/darija-langue-dialectal_n_7124632.html]</w:t>
      </w:r>
    </w:p>
  </w:footnote>
  <w:footnote w:id="22">
    <w:p w:rsidR="00060E0D" w:rsidRDefault="0039395C" w:rsidP="00060E0D">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00060E0D">
        <w:rPr>
          <w:rFonts w:ascii="Times New Roman" w:hAnsi="Times New Roman" w:cs="Times New Roman"/>
          <w:sz w:val="20"/>
          <w:szCs w:val="20"/>
        </w:rPr>
        <w:t>Amira Bouziri, Algérie : l'introduction de l'arabe dialectal à l'école fait polémique, 2015, disponible sur</w:t>
      </w:r>
    </w:p>
    <w:p w:rsidR="0039395C" w:rsidRDefault="00060E0D" w:rsidP="00060E0D">
      <w:pPr>
        <w:pStyle w:val="Notedebasdepage"/>
      </w:pPr>
      <w:r>
        <w:rPr>
          <w:rFonts w:ascii="Times New Roman" w:hAnsi="Times New Roman" w:cs="Times New Roman"/>
        </w:rPr>
        <w:t>[http://geopolis.francetvinfo.fr/algerie-lintroduction-de-larabe-dialectal-a-lecole-fait-polemique-73955]</w:t>
      </w:r>
    </w:p>
  </w:footnote>
  <w:footnote w:id="23">
    <w:p w:rsidR="00345F81" w:rsidRDefault="00BE479E" w:rsidP="00345F81">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00345F81">
        <w:rPr>
          <w:rFonts w:ascii="Times New Roman" w:hAnsi="Times New Roman" w:cs="Times New Roman"/>
          <w:sz w:val="20"/>
          <w:szCs w:val="20"/>
        </w:rPr>
        <w:t>FERRAG Afifa et BADAOUI Fazia, ETUDE SOCIOLINGUISTIQUE DES AFFICHES PUBLICITAIRES</w:t>
      </w:r>
    </w:p>
    <w:p w:rsidR="00BE479E" w:rsidRDefault="00345F81" w:rsidP="00345F81">
      <w:pPr>
        <w:pStyle w:val="Notedebasdepage"/>
      </w:pPr>
      <w:r>
        <w:rPr>
          <w:rFonts w:ascii="Times New Roman" w:hAnsi="Times New Roman" w:cs="Times New Roman"/>
        </w:rPr>
        <w:t>DANS LA VILLE DE TEBESSA, UNIVERSITE LARBI TEBESSI.TEBESSA, p.17.</w:t>
      </w:r>
    </w:p>
  </w:footnote>
  <w:footnote w:id="24">
    <w:p w:rsidR="00CA326D" w:rsidRDefault="0015232E" w:rsidP="00CA326D">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00CA326D">
        <w:rPr>
          <w:rFonts w:ascii="Times New Roman" w:hAnsi="Times New Roman" w:cs="Times New Roman"/>
          <w:sz w:val="20"/>
          <w:szCs w:val="20"/>
        </w:rPr>
        <w:t xml:space="preserve">Morjane, Les langues en usage en Algérie, </w:t>
      </w:r>
      <w:r w:rsidR="00CA326D">
        <w:rPr>
          <w:rFonts w:ascii="Times New Roman" w:hAnsi="Times New Roman" w:cs="Times New Roman"/>
          <w:b/>
          <w:bCs/>
          <w:sz w:val="20"/>
          <w:szCs w:val="20"/>
        </w:rPr>
        <w:t xml:space="preserve">Tamazight, </w:t>
      </w:r>
      <w:r w:rsidR="00CA326D">
        <w:rPr>
          <w:rFonts w:ascii="Times New Roman" w:hAnsi="Times New Roman" w:cs="Times New Roman"/>
          <w:sz w:val="20"/>
          <w:szCs w:val="20"/>
        </w:rPr>
        <w:t>2009, consulté le 27 avril 2017, disponible sur</w:t>
      </w:r>
    </w:p>
    <w:p w:rsidR="0015232E" w:rsidRDefault="00CA326D" w:rsidP="00CA326D">
      <w:pPr>
        <w:pStyle w:val="Notedebasdepage"/>
      </w:pPr>
      <w:r>
        <w:rPr>
          <w:rFonts w:ascii="Times New Roman" w:hAnsi="Times New Roman" w:cs="Times New Roman"/>
        </w:rPr>
        <w:t>[http://www.algerie-dz.com/forums/showthread.php?t=135190]</w:t>
      </w:r>
    </w:p>
  </w:footnote>
  <w:footnote w:id="25">
    <w:p w:rsidR="0048258B" w:rsidRDefault="00AF39CD" w:rsidP="0048258B">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0048258B">
        <w:rPr>
          <w:rFonts w:ascii="Times New Roman" w:hAnsi="Times New Roman" w:cs="Times New Roman"/>
          <w:sz w:val="20"/>
          <w:szCs w:val="20"/>
        </w:rPr>
        <w:t>Malek Boudjellal, La berbérophonie&gt; Algérie&gt;Chaouis, le Chaouis [tašawit], tacawit (Algerie), centre de</w:t>
      </w:r>
    </w:p>
    <w:p w:rsidR="00AF39CD" w:rsidRDefault="0048258B" w:rsidP="0048258B">
      <w:pPr>
        <w:pStyle w:val="Notedebasdepage"/>
      </w:pPr>
      <w:r>
        <w:rPr>
          <w:rFonts w:ascii="Times New Roman" w:hAnsi="Times New Roman" w:cs="Times New Roman"/>
        </w:rPr>
        <w:t>recherche berbère, disponible sur[http://www.centrederechercheberbere.fr/chaouia.html]</w:t>
      </w:r>
    </w:p>
  </w:footnote>
  <w:footnote w:id="26">
    <w:p w:rsidR="00912A2F" w:rsidRDefault="00912A2F" w:rsidP="00912A2F">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 xml:space="preserve">Quel est l'origine des mozabites?, YAHOO </w:t>
      </w:r>
      <w:r w:rsidR="00762371">
        <w:rPr>
          <w:rFonts w:ascii="Times New Roman" w:hAnsi="Times New Roman" w:cs="Times New Roman"/>
          <w:sz w:val="20"/>
          <w:szCs w:val="20"/>
        </w:rPr>
        <w:t>(Questions</w:t>
      </w:r>
      <w:r>
        <w:rPr>
          <w:rFonts w:ascii="Times New Roman" w:hAnsi="Times New Roman" w:cs="Times New Roman"/>
          <w:sz w:val="20"/>
          <w:szCs w:val="20"/>
        </w:rPr>
        <w:t xml:space="preserve"> Réponses), disponible sur</w:t>
      </w:r>
    </w:p>
    <w:p w:rsidR="00912A2F" w:rsidRDefault="00912A2F" w:rsidP="00912A2F">
      <w:pPr>
        <w:pStyle w:val="Notedebasdepage"/>
      </w:pPr>
      <w:r>
        <w:rPr>
          <w:rFonts w:ascii="Times New Roman" w:hAnsi="Times New Roman" w:cs="Times New Roman"/>
        </w:rPr>
        <w:t>[https://fr.answers.yahoo.com/question/index?qid=20110803040336AAzO1vQ]</w:t>
      </w:r>
      <w:r w:rsidR="00C9222C">
        <w:rPr>
          <w:rFonts w:ascii="Times New Roman" w:hAnsi="Times New Roman" w:cs="Times New Roman"/>
        </w:rPr>
        <w:t xml:space="preserve"> consulté le 22 mars 2021 à 18.01h.</w:t>
      </w:r>
    </w:p>
  </w:footnote>
  <w:footnote w:id="27">
    <w:p w:rsidR="009E6E69" w:rsidRDefault="009E6E69" w:rsidP="009E6E69">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Mohammed MekkiDaouadji, Les difficultés d'apprentissage chez les élèves de 5ème année primaire,</w:t>
      </w:r>
    </w:p>
    <w:p w:rsidR="009E6E69" w:rsidRDefault="009E6E69" w:rsidP="00940A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Université Abdelhamid Ibn Badis Algérie, </w:t>
      </w:r>
      <w:r w:rsidR="00732F5D">
        <w:rPr>
          <w:rFonts w:ascii="Times New Roman" w:hAnsi="Times New Roman" w:cs="Times New Roman"/>
          <w:sz w:val="20"/>
          <w:szCs w:val="20"/>
        </w:rPr>
        <w:t>Mémoire</w:t>
      </w:r>
      <w:r>
        <w:rPr>
          <w:rFonts w:ascii="Times New Roman" w:hAnsi="Times New Roman" w:cs="Times New Roman"/>
          <w:sz w:val="20"/>
          <w:szCs w:val="20"/>
        </w:rPr>
        <w:t xml:space="preserve"> Online &gt; Enseignement , 20</w:t>
      </w:r>
      <w:r w:rsidR="00940AA1">
        <w:rPr>
          <w:rFonts w:ascii="Times New Roman" w:hAnsi="Times New Roman" w:cs="Times New Roman"/>
          <w:sz w:val="20"/>
          <w:szCs w:val="20"/>
        </w:rPr>
        <w:t>21</w:t>
      </w:r>
      <w:r>
        <w:rPr>
          <w:rFonts w:ascii="Times New Roman" w:hAnsi="Times New Roman" w:cs="Times New Roman"/>
          <w:sz w:val="20"/>
          <w:szCs w:val="20"/>
        </w:rPr>
        <w:t>, disponible sur</w:t>
      </w:r>
    </w:p>
    <w:p w:rsidR="009E6E69" w:rsidRPr="00732F5D" w:rsidRDefault="009E6E69" w:rsidP="00732F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[http://www.memoireonline.com/06/12/5923/m_Les-difficultes-dapprentissage-chez-les-eleves-de-5eme-anneeprimaire1.</w:t>
      </w:r>
      <w:r w:rsidR="00732F5D" w:rsidRPr="00732F5D">
        <w:rPr>
          <w:rFonts w:ascii="Times New Roman" w:hAnsi="Times New Roman" w:cs="Times New Roman"/>
        </w:rPr>
        <w:t xml:space="preserve"> </w:t>
      </w:r>
      <w:r w:rsidR="00732F5D">
        <w:rPr>
          <w:rFonts w:ascii="Times New Roman" w:hAnsi="Times New Roman" w:cs="Times New Roman"/>
        </w:rPr>
        <w:t>html].consulté le 24 mars 2021.à 14.41h.</w:t>
      </w:r>
    </w:p>
  </w:footnote>
  <w:footnote w:id="28">
    <w:p w:rsidR="00732F5D" w:rsidRDefault="00732F5D" w:rsidP="00732F5D">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HADOUCHE Nassima, L’IMPACT DES REPRESENTATIONS DU FRANCAIS SUR LE PROCESSUS</w:t>
      </w:r>
    </w:p>
    <w:p w:rsidR="00732F5D" w:rsidRDefault="00732F5D" w:rsidP="00732F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D’ENSEIGNEMENT APPRENTISSAGE DU FLE, UNIVERSITE MOHAMED KHIDER – BISKRA, 2014,</w:t>
      </w:r>
    </w:p>
    <w:p w:rsidR="00732F5D" w:rsidRDefault="00732F5D" w:rsidP="00732F5D">
      <w:pPr>
        <w:pStyle w:val="Notedebasdepage"/>
      </w:pPr>
      <w:r>
        <w:rPr>
          <w:rFonts w:ascii="Times New Roman" w:hAnsi="Times New Roman" w:cs="Times New Roman"/>
        </w:rPr>
        <w:t>p.27</w:t>
      </w:r>
    </w:p>
  </w:footnote>
  <w:footnote w:id="29">
    <w:p w:rsidR="000331F7" w:rsidRDefault="000331F7" w:rsidP="000331F7">
      <w:pPr>
        <w:autoSpaceDE w:val="0"/>
        <w:autoSpaceDN w:val="0"/>
        <w:adjustRightInd w:val="0"/>
        <w:spacing w:after="0" w:line="240" w:lineRule="auto"/>
        <w:rPr>
          <w:rFonts w:ascii="Times New Roman" w:hAnsi="Times New Roman" w:cs="Times New Roman"/>
          <w:sz w:val="20"/>
          <w:szCs w:val="20"/>
        </w:rPr>
      </w:pPr>
      <w:r>
        <w:rPr>
          <w:rStyle w:val="Appelnotedebasdep"/>
        </w:rPr>
        <w:footnoteRef/>
      </w:r>
      <w:r>
        <w:rPr>
          <w:rFonts w:ascii="Times New Roman" w:hAnsi="Times New Roman" w:cs="Times New Roman"/>
          <w:sz w:val="20"/>
          <w:szCs w:val="20"/>
        </w:rPr>
        <w:t>KORSO, LA SITUATION SOCIOLINGUISTIQUE EN ALGERIE CONNAIT DE PROFONDES</w:t>
      </w:r>
    </w:p>
    <w:p w:rsidR="000331F7" w:rsidRDefault="000331F7" w:rsidP="00391A8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MUTATIONS DEPUIS PLUS DE 10 ANS 2016, consulté le 28 mars 20</w:t>
      </w:r>
      <w:r w:rsidR="00391A8C">
        <w:rPr>
          <w:rFonts w:ascii="Times New Roman" w:hAnsi="Times New Roman" w:cs="Times New Roman"/>
          <w:sz w:val="20"/>
          <w:szCs w:val="20"/>
        </w:rPr>
        <w:t>21</w:t>
      </w:r>
      <w:r>
        <w:rPr>
          <w:rFonts w:ascii="Times New Roman" w:hAnsi="Times New Roman" w:cs="Times New Roman"/>
          <w:sz w:val="20"/>
          <w:szCs w:val="20"/>
        </w:rPr>
        <w:t>, disponible sur [http://www.oranaps.</w:t>
      </w:r>
    </w:p>
    <w:p w:rsidR="000331F7" w:rsidRDefault="000331F7" w:rsidP="000331F7">
      <w:pPr>
        <w:pStyle w:val="Notedebasdepage"/>
      </w:pPr>
      <w:r>
        <w:rPr>
          <w:rFonts w:ascii="Times New Roman" w:hAnsi="Times New Roman" w:cs="Times New Roman"/>
        </w:rPr>
        <w:t>dz/spip.php</w:t>
      </w:r>
      <w:r w:rsidR="00391A8C">
        <w:rPr>
          <w:rFonts w:ascii="Times New Roman" w:hAnsi="Times New Roman" w:cs="Times New Roman"/>
        </w:rPr>
        <w:t>? Page=</w:t>
      </w:r>
      <w:r>
        <w:rPr>
          <w:rFonts w:ascii="Times New Roman" w:hAnsi="Times New Roman" w:cs="Times New Roman"/>
        </w:rPr>
        <w:t>imprimer&amp;id_article=26674].</w:t>
      </w:r>
    </w:p>
  </w:footnote>
  <w:footnote w:id="30">
    <w:p w:rsidR="00DA37C6" w:rsidRDefault="00DA37C6" w:rsidP="00DA37C6">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sidRPr="00202971">
        <w:rPr>
          <w:rFonts w:ascii="Times New Roman" w:hAnsi="Times New Roman" w:cs="Times New Roman"/>
          <w:sz w:val="18"/>
          <w:szCs w:val="18"/>
        </w:rPr>
        <w:t>Moliner</w:t>
      </w:r>
      <w:r>
        <w:rPr>
          <w:rFonts w:cs="Calibri"/>
          <w:sz w:val="14"/>
          <w:szCs w:val="14"/>
        </w:rPr>
        <w:t>,</w:t>
      </w:r>
      <w:r>
        <w:rPr>
          <w:rFonts w:ascii="Times New Roman" w:hAnsi="Times New Roman" w:cs="Times New Roman"/>
          <w:sz w:val="20"/>
          <w:szCs w:val="20"/>
        </w:rPr>
        <w:t xml:space="preserve"> Présentation : Linguistique et sociolinguistique. En: Langue française, n°34, 1977, 4814, 2016,</w:t>
      </w:r>
    </w:p>
    <w:p w:rsidR="00DA37C6" w:rsidRDefault="00DA37C6" w:rsidP="00DA37C6">
      <w:pPr>
        <w:pStyle w:val="Notedebasdepage"/>
      </w:pPr>
      <w:r>
        <w:rPr>
          <w:rFonts w:ascii="Times New Roman" w:hAnsi="Times New Roman" w:cs="Times New Roman"/>
        </w:rPr>
        <w:t>p.04, disponible sur [http://www.persee.fr/docAsPDF/lfr_0023-8368_1977_num_34_1_4814.pdf]</w:t>
      </w:r>
    </w:p>
  </w:footnote>
  <w:footnote w:id="31">
    <w:p w:rsidR="009A0956" w:rsidRPr="009B4CD4" w:rsidRDefault="009A0956" w:rsidP="009B4CD4">
      <w:pPr>
        <w:pStyle w:val="Default"/>
        <w:rPr>
          <w:sz w:val="20"/>
          <w:szCs w:val="20"/>
        </w:rPr>
      </w:pPr>
      <w:r>
        <w:rPr>
          <w:rStyle w:val="Appelnotedebasdep"/>
        </w:rPr>
        <w:footnoteRef/>
      </w:r>
      <w:r>
        <w:t xml:space="preserve"> </w:t>
      </w:r>
      <w:r w:rsidRPr="009A0956">
        <w:rPr>
          <w:sz w:val="20"/>
          <w:szCs w:val="20"/>
        </w:rPr>
        <w:t>Jules Marouzeau, ‘’lexique de la terminologie linguistique ‘’,30Edit</w:t>
      </w:r>
      <w:r w:rsidR="009B4CD4">
        <w:rPr>
          <w:sz w:val="20"/>
          <w:szCs w:val="20"/>
        </w:rPr>
        <w:t xml:space="preserve">ion Geuthner, paris 1951, p.48 </w:t>
      </w:r>
    </w:p>
  </w:footnote>
  <w:footnote w:id="32">
    <w:p w:rsidR="00246BC4" w:rsidRDefault="00246BC4">
      <w:pPr>
        <w:pStyle w:val="Notedebasdepage"/>
      </w:pPr>
      <w:r>
        <w:rPr>
          <w:rStyle w:val="Appelnotedebasdep"/>
        </w:rPr>
        <w:footnoteRef/>
      </w:r>
      <w:r>
        <w:t xml:space="preserve"> </w:t>
      </w:r>
      <w:r w:rsidRPr="00F73458">
        <w:rPr>
          <w:sz w:val="28"/>
          <w:szCs w:val="28"/>
        </w:rPr>
        <w:t xml:space="preserve">. </w:t>
      </w:r>
      <w:r w:rsidRPr="00570198">
        <w:rPr>
          <w:rFonts w:ascii="Times New Roman" w:hAnsi="Times New Roman" w:cs="Times New Roman"/>
        </w:rPr>
        <w:t>Le dictionnaire de la linguistique et des sciences du langage</w:t>
      </w:r>
    </w:p>
  </w:footnote>
  <w:footnote w:id="33">
    <w:p w:rsidR="00FA08C5" w:rsidRPr="00FA08C5" w:rsidRDefault="006973D2" w:rsidP="00FA08C5">
      <w:pPr>
        <w:pStyle w:val="Default"/>
        <w:rPr>
          <w:sz w:val="20"/>
          <w:szCs w:val="20"/>
        </w:rPr>
      </w:pPr>
      <w:r>
        <w:rPr>
          <w:rStyle w:val="Appelnotedebasdep"/>
        </w:rPr>
        <w:footnoteRef/>
      </w:r>
      <w:r>
        <w:t xml:space="preserve"> </w:t>
      </w:r>
      <w:r w:rsidR="00FA08C5">
        <w:t xml:space="preserve"> </w:t>
      </w:r>
      <w:r w:rsidR="00FA08C5" w:rsidRPr="00FA08C5">
        <w:rPr>
          <w:sz w:val="20"/>
          <w:szCs w:val="20"/>
        </w:rPr>
        <w:t xml:space="preserve">Dubois Jean et al. (2002 :57), Dictionnaire de linguistique et des sciences du langage, </w:t>
      </w:r>
      <w:r w:rsidR="00FA08C5">
        <w:rPr>
          <w:sz w:val="20"/>
          <w:szCs w:val="20"/>
        </w:rPr>
        <w:t xml:space="preserve">Paris, Larousse. </w:t>
      </w:r>
    </w:p>
    <w:p w:rsidR="006973D2" w:rsidRDefault="006973D2">
      <w:pPr>
        <w:pStyle w:val="Notedebasdepage"/>
      </w:pPr>
    </w:p>
  </w:footnote>
  <w:footnote w:id="34">
    <w:p w:rsidR="009E33B3" w:rsidRPr="005A0E8A" w:rsidRDefault="009E33B3" w:rsidP="009E33B3">
      <w:pPr>
        <w:pStyle w:val="Notedebasdepage"/>
        <w:rPr>
          <w:rFonts w:ascii="Times New Roman" w:hAnsi="Times New Roman" w:cs="Times New Roman"/>
          <w:sz w:val="18"/>
          <w:szCs w:val="18"/>
        </w:rPr>
      </w:pPr>
      <w:r w:rsidRPr="005A0E8A">
        <w:rPr>
          <w:rStyle w:val="Appelnotedebasdep"/>
          <w:rFonts w:ascii="Times New Roman" w:hAnsi="Times New Roman" w:cs="Times New Roman"/>
          <w:sz w:val="18"/>
          <w:szCs w:val="18"/>
        </w:rPr>
        <w:footnoteRef/>
      </w:r>
      <w:r w:rsidRPr="005A0E8A">
        <w:rPr>
          <w:rFonts w:ascii="Times New Roman" w:hAnsi="Times New Roman" w:cs="Times New Roman"/>
          <w:sz w:val="18"/>
          <w:szCs w:val="18"/>
        </w:rPr>
        <w:t xml:space="preserve"> Le Robert Dictionnaire de français, Encyclopédie Larousse, disponible</w:t>
      </w:r>
    </w:p>
  </w:footnote>
  <w:footnote w:id="35">
    <w:p w:rsidR="00196CF2" w:rsidRPr="005A0E8A" w:rsidRDefault="00E278B0" w:rsidP="00196CF2">
      <w:pPr>
        <w:autoSpaceDE w:val="0"/>
        <w:autoSpaceDN w:val="0"/>
        <w:adjustRightInd w:val="0"/>
        <w:spacing w:after="0" w:line="240" w:lineRule="auto"/>
        <w:rPr>
          <w:rFonts w:ascii="Times New Roman" w:hAnsi="Times New Roman" w:cs="Times New Roman"/>
          <w:sz w:val="18"/>
          <w:szCs w:val="18"/>
        </w:rPr>
      </w:pPr>
      <w:r w:rsidRPr="005A0E8A">
        <w:rPr>
          <w:rStyle w:val="Appelnotedebasdep"/>
          <w:rFonts w:ascii="Times New Roman" w:hAnsi="Times New Roman" w:cs="Times New Roman"/>
          <w:sz w:val="18"/>
          <w:szCs w:val="18"/>
        </w:rPr>
        <w:footnoteRef/>
      </w:r>
      <w:r w:rsidRPr="005A0E8A">
        <w:rPr>
          <w:rFonts w:ascii="Times New Roman" w:hAnsi="Times New Roman" w:cs="Times New Roman"/>
          <w:sz w:val="18"/>
          <w:szCs w:val="18"/>
        </w:rPr>
        <w:t xml:space="preserve"> </w:t>
      </w:r>
      <w:r w:rsidR="00196CF2" w:rsidRPr="005A0E8A">
        <w:rPr>
          <w:rFonts w:ascii="Times New Roman" w:hAnsi="Times New Roman" w:cs="Times New Roman"/>
          <w:sz w:val="18"/>
          <w:szCs w:val="18"/>
        </w:rPr>
        <w:t>HADDOUCHE Nassima, L'IMPACT DES REPRESENTATIONS DU FRANÇAIS SUR LE PROCESSUS</w:t>
      </w:r>
    </w:p>
    <w:p w:rsidR="00196CF2" w:rsidRPr="005A0E8A" w:rsidRDefault="00196CF2" w:rsidP="00196CF2">
      <w:pPr>
        <w:autoSpaceDE w:val="0"/>
        <w:autoSpaceDN w:val="0"/>
        <w:adjustRightInd w:val="0"/>
        <w:spacing w:after="0" w:line="240" w:lineRule="auto"/>
        <w:rPr>
          <w:rFonts w:ascii="Times New Roman" w:hAnsi="Times New Roman" w:cs="Times New Roman"/>
          <w:sz w:val="18"/>
          <w:szCs w:val="18"/>
        </w:rPr>
      </w:pPr>
      <w:r w:rsidRPr="005A0E8A">
        <w:rPr>
          <w:rFonts w:ascii="Times New Roman" w:hAnsi="Times New Roman" w:cs="Times New Roman"/>
          <w:sz w:val="18"/>
          <w:szCs w:val="18"/>
        </w:rPr>
        <w:t>D’ENSEIGNEMENT-APPRENTISSAGE DU FLE, UNIVERSITE MOHAMED KHIDER – BISKRA , 2014,</w:t>
      </w:r>
    </w:p>
    <w:p w:rsidR="00E278B0" w:rsidRPr="005A0E8A" w:rsidRDefault="00196CF2" w:rsidP="00196CF2">
      <w:pPr>
        <w:pStyle w:val="Notedebasdepage"/>
        <w:rPr>
          <w:rFonts w:ascii="Times New Roman" w:hAnsi="Times New Roman" w:cs="Times New Roman"/>
          <w:sz w:val="18"/>
          <w:szCs w:val="18"/>
        </w:rPr>
      </w:pPr>
      <w:r w:rsidRPr="005A0E8A">
        <w:rPr>
          <w:rFonts w:ascii="Times New Roman" w:hAnsi="Times New Roman" w:cs="Times New Roman"/>
          <w:sz w:val="18"/>
          <w:szCs w:val="18"/>
        </w:rPr>
        <w:t>p.13.14</w:t>
      </w:r>
      <w:r w:rsidR="00A24582" w:rsidRPr="005A0E8A">
        <w:rPr>
          <w:rFonts w:ascii="Times New Roman" w:hAnsi="Times New Roman" w:cs="Times New Roman"/>
          <w:sz w:val="18"/>
          <w:szCs w:val="18"/>
        </w:rPr>
        <w:t>.</w:t>
      </w:r>
    </w:p>
  </w:footnote>
  <w:footnote w:id="36">
    <w:p w:rsidR="00FC5256" w:rsidRPr="005A0E8A" w:rsidRDefault="00FC5256" w:rsidP="00FC5256">
      <w:pPr>
        <w:autoSpaceDE w:val="0"/>
        <w:autoSpaceDN w:val="0"/>
        <w:adjustRightInd w:val="0"/>
        <w:spacing w:after="0" w:line="240" w:lineRule="auto"/>
        <w:rPr>
          <w:rFonts w:ascii="Times New Roman" w:hAnsi="Times New Roman" w:cs="Times New Roman"/>
          <w:sz w:val="18"/>
          <w:szCs w:val="18"/>
        </w:rPr>
      </w:pPr>
      <w:r w:rsidRPr="005A0E8A">
        <w:rPr>
          <w:rStyle w:val="Appelnotedebasdep"/>
          <w:rFonts w:ascii="Times New Roman" w:hAnsi="Times New Roman" w:cs="Times New Roman"/>
          <w:sz w:val="18"/>
          <w:szCs w:val="18"/>
        </w:rPr>
        <w:footnoteRef/>
      </w:r>
      <w:r w:rsidRPr="005A0E8A">
        <w:rPr>
          <w:rFonts w:ascii="Times New Roman" w:hAnsi="Times New Roman" w:cs="Times New Roman"/>
          <w:sz w:val="18"/>
          <w:szCs w:val="18"/>
        </w:rPr>
        <w:t xml:space="preserve"> Jacqueline Billiez, REPRESENTATIONS SOCIALES : TRAJETS THEORIQUES ET</w:t>
      </w:r>
    </w:p>
    <w:p w:rsidR="005A0E8A" w:rsidRPr="005A0E8A" w:rsidRDefault="00FC5256" w:rsidP="005A0E8A">
      <w:pPr>
        <w:autoSpaceDE w:val="0"/>
        <w:autoSpaceDN w:val="0"/>
        <w:adjustRightInd w:val="0"/>
        <w:spacing w:after="0" w:line="240" w:lineRule="auto"/>
        <w:rPr>
          <w:rFonts w:ascii="Times New Roman" w:hAnsi="Times New Roman" w:cs="Times New Roman"/>
          <w:sz w:val="18"/>
          <w:szCs w:val="18"/>
        </w:rPr>
      </w:pPr>
      <w:r w:rsidRPr="005A0E8A">
        <w:rPr>
          <w:rFonts w:ascii="Times New Roman" w:hAnsi="Times New Roman" w:cs="Times New Roman"/>
          <w:sz w:val="18"/>
          <w:szCs w:val="18"/>
        </w:rPr>
        <w:t>METHODOLOGIQUES, University of Grenoble, 2015, p.01, disponible sur</w:t>
      </w:r>
      <w:r w:rsidR="005A0E8A">
        <w:rPr>
          <w:rFonts w:ascii="Times New Roman" w:hAnsi="Times New Roman" w:cs="Times New Roman"/>
          <w:sz w:val="18"/>
          <w:szCs w:val="18"/>
        </w:rPr>
        <w:t xml:space="preserve"> </w:t>
      </w:r>
      <w:r w:rsidR="005A0E8A" w:rsidRPr="005A0E8A">
        <w:rPr>
          <w:rFonts w:ascii="Times New Roman" w:hAnsi="Times New Roman" w:cs="Times New Roman"/>
          <w:sz w:val="18"/>
          <w:szCs w:val="18"/>
        </w:rPr>
        <w:t>[https://www.researchgate.net/publication/265063550_REPRESENTATIONS_SOCIALES_TRAJETS_THEOR</w:t>
      </w:r>
    </w:p>
    <w:p w:rsidR="005A0E8A" w:rsidRPr="005A0E8A" w:rsidRDefault="005A0E8A" w:rsidP="005A0E8A">
      <w:pPr>
        <w:autoSpaceDE w:val="0"/>
        <w:autoSpaceDN w:val="0"/>
        <w:adjustRightInd w:val="0"/>
        <w:spacing w:after="0" w:line="240" w:lineRule="auto"/>
        <w:rPr>
          <w:rFonts w:ascii="Times New Roman" w:hAnsi="Times New Roman" w:cs="Times New Roman"/>
          <w:sz w:val="18"/>
          <w:szCs w:val="18"/>
        </w:rPr>
      </w:pPr>
      <w:r w:rsidRPr="005A0E8A">
        <w:rPr>
          <w:rFonts w:ascii="Times New Roman" w:hAnsi="Times New Roman" w:cs="Times New Roman"/>
          <w:sz w:val="18"/>
          <w:szCs w:val="18"/>
        </w:rPr>
        <w:t>IQUES_ET_METHODOLOGIQUES].</w:t>
      </w:r>
      <w:r>
        <w:rPr>
          <w:rFonts w:ascii="Times New Roman" w:hAnsi="Times New Roman" w:cs="Times New Roman"/>
          <w:sz w:val="18"/>
          <w:szCs w:val="18"/>
        </w:rPr>
        <w:t>consulté le 28 mars 2021 à 12.25h.</w:t>
      </w:r>
    </w:p>
    <w:p w:rsidR="00FC5256" w:rsidRDefault="00FC5256" w:rsidP="00FC5256">
      <w:pPr>
        <w:pStyle w:val="Notedebasdepage"/>
      </w:pPr>
    </w:p>
  </w:footnote>
  <w:footnote w:id="37">
    <w:p w:rsidR="00FC5256" w:rsidRPr="00E2410E" w:rsidRDefault="00FC5256" w:rsidP="00E820B0">
      <w:pPr>
        <w:pStyle w:val="Notedebasdepage"/>
        <w:rPr>
          <w:sz w:val="18"/>
          <w:szCs w:val="18"/>
        </w:rPr>
      </w:pPr>
      <w:r w:rsidRPr="00E2410E">
        <w:rPr>
          <w:rStyle w:val="Appelnotedebasdep"/>
          <w:sz w:val="18"/>
          <w:szCs w:val="18"/>
        </w:rPr>
        <w:footnoteRef/>
      </w:r>
      <w:r w:rsidRPr="00E2410E">
        <w:rPr>
          <w:sz w:val="18"/>
          <w:szCs w:val="18"/>
        </w:rPr>
        <w:t xml:space="preserve"> </w:t>
      </w:r>
      <w:r w:rsidR="002E2593" w:rsidRPr="00E2410E">
        <w:rPr>
          <w:rFonts w:ascii="Times New Roman" w:hAnsi="Times New Roman" w:cs="Times New Roman"/>
          <w:sz w:val="18"/>
          <w:szCs w:val="18"/>
        </w:rPr>
        <w:t>Cécile Petitjean, Représentations linguistiques et plurilinguisme, ibidem, p.44.</w:t>
      </w:r>
    </w:p>
  </w:footnote>
  <w:footnote w:id="38">
    <w:p w:rsidR="00E820B0" w:rsidRPr="00E2410E" w:rsidRDefault="00CC13EB" w:rsidP="00E820B0">
      <w:pPr>
        <w:autoSpaceDE w:val="0"/>
        <w:autoSpaceDN w:val="0"/>
        <w:adjustRightInd w:val="0"/>
        <w:spacing w:after="0" w:line="240" w:lineRule="auto"/>
        <w:rPr>
          <w:rFonts w:ascii="Times New Roman" w:hAnsi="Times New Roman" w:cs="Times New Roman"/>
          <w:sz w:val="18"/>
          <w:szCs w:val="18"/>
        </w:rPr>
      </w:pPr>
      <w:r w:rsidRPr="00E2410E">
        <w:rPr>
          <w:rStyle w:val="Appelnotedebasdep"/>
          <w:sz w:val="18"/>
          <w:szCs w:val="18"/>
        </w:rPr>
        <w:footnoteRef/>
      </w:r>
      <w:r w:rsidRPr="00E2410E">
        <w:rPr>
          <w:sz w:val="18"/>
          <w:szCs w:val="18"/>
        </w:rPr>
        <w:t xml:space="preserve"> </w:t>
      </w:r>
      <w:r w:rsidR="00E820B0" w:rsidRPr="00E2410E">
        <w:rPr>
          <w:rFonts w:ascii="Times New Roman" w:hAnsi="Times New Roman" w:cs="Times New Roman"/>
          <w:sz w:val="18"/>
          <w:szCs w:val="18"/>
        </w:rPr>
        <w:t>Cécile Petitjean, Représentations linguistiques et plurilinguisme, Université de Provence - Aix-Marseille I,</w:t>
      </w:r>
    </w:p>
    <w:p w:rsidR="00CC13EB" w:rsidRPr="00E2410E" w:rsidRDefault="00E820B0" w:rsidP="00E820B0">
      <w:pPr>
        <w:pStyle w:val="Notedebasdepage"/>
        <w:rPr>
          <w:sz w:val="18"/>
          <w:szCs w:val="18"/>
        </w:rPr>
      </w:pPr>
      <w:r w:rsidRPr="00E2410E">
        <w:rPr>
          <w:rFonts w:ascii="Times New Roman" w:hAnsi="Times New Roman" w:cs="Times New Roman"/>
          <w:sz w:val="18"/>
          <w:szCs w:val="18"/>
        </w:rPr>
        <w:t>2009, p.36.37.</w:t>
      </w:r>
    </w:p>
  </w:footnote>
  <w:footnote w:id="39">
    <w:p w:rsidR="008E4DA3" w:rsidRPr="00E2410E" w:rsidRDefault="00D963BB" w:rsidP="00EB772F">
      <w:pPr>
        <w:autoSpaceDE w:val="0"/>
        <w:autoSpaceDN w:val="0"/>
        <w:adjustRightInd w:val="0"/>
        <w:spacing w:after="0" w:line="240" w:lineRule="auto"/>
        <w:rPr>
          <w:rFonts w:ascii="Times New Roman" w:hAnsi="Times New Roman" w:cs="Times New Roman"/>
          <w:sz w:val="18"/>
          <w:szCs w:val="18"/>
        </w:rPr>
      </w:pPr>
      <w:r w:rsidRPr="00E2410E">
        <w:rPr>
          <w:rStyle w:val="Appelnotedebasdep"/>
          <w:sz w:val="18"/>
          <w:szCs w:val="18"/>
        </w:rPr>
        <w:footnoteRef/>
      </w:r>
      <w:r w:rsidRPr="00E2410E">
        <w:rPr>
          <w:sz w:val="18"/>
          <w:szCs w:val="18"/>
        </w:rPr>
        <w:t xml:space="preserve"> </w:t>
      </w:r>
      <w:r w:rsidR="008E4DA3" w:rsidRPr="00E2410E">
        <w:rPr>
          <w:rFonts w:ascii="Times New Roman" w:hAnsi="Times New Roman" w:cs="Times New Roman"/>
          <w:sz w:val="18"/>
          <w:szCs w:val="18"/>
        </w:rPr>
        <w:t>MARC FOURDRIGNIER, REPRESENTATIONS ET PROFESSIONS SOCIALES (1270), doc Word p 3,</w:t>
      </w:r>
    </w:p>
    <w:p w:rsidR="00E2410E" w:rsidRPr="00E2410E" w:rsidRDefault="00E2410E" w:rsidP="00E2410E">
      <w:pPr>
        <w:autoSpaceDE w:val="0"/>
        <w:autoSpaceDN w:val="0"/>
        <w:adjustRightInd w:val="0"/>
        <w:spacing w:after="0" w:line="240" w:lineRule="auto"/>
        <w:rPr>
          <w:rFonts w:ascii="Times New Roman" w:hAnsi="Times New Roman" w:cs="Times New Roman"/>
          <w:sz w:val="18"/>
          <w:szCs w:val="18"/>
        </w:rPr>
      </w:pPr>
      <w:r w:rsidRPr="00E2410E">
        <w:rPr>
          <w:rFonts w:ascii="Times New Roman" w:hAnsi="Times New Roman" w:cs="Times New Roman"/>
          <w:sz w:val="18"/>
          <w:szCs w:val="18"/>
        </w:rPr>
        <w:t>d</w:t>
      </w:r>
      <w:r w:rsidR="008E4DA3" w:rsidRPr="00E2410E">
        <w:rPr>
          <w:rFonts w:ascii="Times New Roman" w:hAnsi="Times New Roman" w:cs="Times New Roman"/>
          <w:sz w:val="18"/>
          <w:szCs w:val="18"/>
        </w:rPr>
        <w:t>isponible</w:t>
      </w:r>
      <w:r w:rsidRPr="00E2410E">
        <w:rPr>
          <w:rFonts w:ascii="Times New Roman" w:hAnsi="Times New Roman" w:cs="Times New Roman"/>
          <w:sz w:val="18"/>
          <w:szCs w:val="18"/>
        </w:rPr>
        <w:t xml:space="preserve">  sur[https://www.google.fr/?gws_rd=ssl#q=MARC+FOURDRIGNIER+++++REPRESENTATIONS+ET+PROF</w:t>
      </w:r>
    </w:p>
    <w:p w:rsidR="00D963BB" w:rsidRDefault="00155507" w:rsidP="0015550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ESSIONS+SOCIALES]</w:t>
      </w:r>
    </w:p>
    <w:p w:rsidR="00155507" w:rsidRPr="00155507" w:rsidRDefault="00155507" w:rsidP="00155507">
      <w:pPr>
        <w:autoSpaceDE w:val="0"/>
        <w:autoSpaceDN w:val="0"/>
        <w:adjustRightInd w:val="0"/>
        <w:spacing w:after="0" w:line="240" w:lineRule="auto"/>
        <w:rPr>
          <w:rFonts w:ascii="Times New Roman" w:hAnsi="Times New Roman" w:cs="Times New Roman"/>
          <w:sz w:val="18"/>
          <w:szCs w:val="18"/>
        </w:rPr>
      </w:pPr>
    </w:p>
  </w:footnote>
  <w:footnote w:id="40">
    <w:p w:rsidR="00EB772F" w:rsidRPr="00E2410E" w:rsidRDefault="00EB772F" w:rsidP="00EB772F">
      <w:pPr>
        <w:autoSpaceDE w:val="0"/>
        <w:autoSpaceDN w:val="0"/>
        <w:adjustRightInd w:val="0"/>
        <w:spacing w:after="0" w:line="240" w:lineRule="auto"/>
        <w:rPr>
          <w:rFonts w:ascii="Times New Roman" w:hAnsi="Times New Roman" w:cs="Times New Roman"/>
          <w:sz w:val="18"/>
          <w:szCs w:val="18"/>
        </w:rPr>
      </w:pPr>
      <w:r w:rsidRPr="00E2410E">
        <w:rPr>
          <w:rStyle w:val="Appelnotedebasdep"/>
          <w:sz w:val="18"/>
          <w:szCs w:val="18"/>
        </w:rPr>
        <w:footnoteRef/>
      </w:r>
      <w:r w:rsidRPr="00E2410E">
        <w:rPr>
          <w:sz w:val="18"/>
          <w:szCs w:val="18"/>
        </w:rPr>
        <w:t xml:space="preserve"> </w:t>
      </w:r>
      <w:r w:rsidRPr="00E2410E">
        <w:rPr>
          <w:rFonts w:ascii="Times New Roman" w:hAnsi="Times New Roman" w:cs="Times New Roman"/>
          <w:sz w:val="18"/>
          <w:szCs w:val="18"/>
        </w:rPr>
        <w:t>Jacqueline Billiez, REPRESENTATIONS SOCIALES : TRAJETS THEORIQUES ET</w:t>
      </w:r>
    </w:p>
    <w:p w:rsidR="00EB772F" w:rsidRPr="00E2410E" w:rsidRDefault="00EB772F" w:rsidP="00EB772F">
      <w:pPr>
        <w:autoSpaceDE w:val="0"/>
        <w:autoSpaceDN w:val="0"/>
        <w:adjustRightInd w:val="0"/>
        <w:spacing w:after="0" w:line="240" w:lineRule="auto"/>
        <w:rPr>
          <w:rFonts w:ascii="Times New Roman" w:hAnsi="Times New Roman" w:cs="Times New Roman"/>
          <w:sz w:val="18"/>
          <w:szCs w:val="18"/>
        </w:rPr>
      </w:pPr>
      <w:r w:rsidRPr="00E2410E">
        <w:rPr>
          <w:rFonts w:ascii="Times New Roman" w:hAnsi="Times New Roman" w:cs="Times New Roman"/>
          <w:sz w:val="18"/>
          <w:szCs w:val="18"/>
        </w:rPr>
        <w:t>METHODOLOGIQUES, University of Grenoble, 2015, p.01, disponible sur</w:t>
      </w:r>
      <w:r w:rsidR="00E2410E">
        <w:rPr>
          <w:rFonts w:ascii="Times New Roman" w:hAnsi="Times New Roman" w:cs="Times New Roman"/>
          <w:sz w:val="18"/>
          <w:szCs w:val="18"/>
        </w:rPr>
        <w:t>:</w:t>
      </w:r>
    </w:p>
    <w:p w:rsidR="00EB772F" w:rsidRPr="00E2410E" w:rsidRDefault="00EB772F" w:rsidP="00EB772F">
      <w:pPr>
        <w:autoSpaceDE w:val="0"/>
        <w:autoSpaceDN w:val="0"/>
        <w:adjustRightInd w:val="0"/>
        <w:spacing w:after="0" w:line="240" w:lineRule="auto"/>
        <w:rPr>
          <w:rFonts w:ascii="Times New Roman" w:hAnsi="Times New Roman" w:cs="Times New Roman"/>
          <w:sz w:val="18"/>
          <w:szCs w:val="18"/>
        </w:rPr>
      </w:pPr>
      <w:r w:rsidRPr="00E2410E">
        <w:rPr>
          <w:rFonts w:ascii="Times New Roman" w:hAnsi="Times New Roman" w:cs="Times New Roman"/>
          <w:sz w:val="18"/>
          <w:szCs w:val="18"/>
        </w:rPr>
        <w:t>[https://www.researchgate.net/publication/265063550_REPRESENTATIONS_SOCIALES_TRAJETS_THEOR</w:t>
      </w:r>
    </w:p>
    <w:p w:rsidR="00EB772F" w:rsidRDefault="00EB772F" w:rsidP="00EB772F">
      <w:pPr>
        <w:pStyle w:val="Notedebasdepage"/>
      </w:pPr>
      <w:r w:rsidRPr="00E2410E">
        <w:rPr>
          <w:rFonts w:ascii="Times New Roman" w:hAnsi="Times New Roman" w:cs="Times New Roman"/>
          <w:sz w:val="18"/>
          <w:szCs w:val="18"/>
        </w:rPr>
        <w:t>IQUES_ET_METHODOLOGIQUES].</w:t>
      </w:r>
      <w:r w:rsidR="00E2410E">
        <w:rPr>
          <w:rFonts w:ascii="Times New Roman" w:hAnsi="Times New Roman" w:cs="Times New Roman"/>
          <w:sz w:val="18"/>
          <w:szCs w:val="18"/>
        </w:rPr>
        <w:t>consulté le 28 mars2021 à 15.01h.</w:t>
      </w:r>
    </w:p>
  </w:footnote>
  <w:footnote w:id="41">
    <w:p w:rsidR="0039251A" w:rsidRDefault="0039251A" w:rsidP="00A24F76">
      <w:pPr>
        <w:pStyle w:val="Notedebasdepage"/>
      </w:pPr>
      <w:r>
        <w:rPr>
          <w:rStyle w:val="Appelnotedebasdep"/>
        </w:rPr>
        <w:footnoteRef/>
      </w:r>
      <w:r>
        <w:t xml:space="preserve"> </w:t>
      </w:r>
      <w:r w:rsidR="00A24F76">
        <w:rPr>
          <w:rFonts w:ascii="Times New Roman" w:hAnsi="Times New Roman" w:cs="Times New Roman"/>
        </w:rPr>
        <w:t>Cécile Petitjean, Représentations linguistiques et plurilinguisme, ibidem, p.44.</w:t>
      </w:r>
    </w:p>
  </w:footnote>
  <w:footnote w:id="42">
    <w:p w:rsidR="00C65175" w:rsidRDefault="00C65175" w:rsidP="00C65175">
      <w:pPr>
        <w:pStyle w:val="Notedebasdepage"/>
      </w:pPr>
      <w:r>
        <w:rPr>
          <w:rStyle w:val="Appelnotedebasdep"/>
        </w:rPr>
        <w:footnoteRef/>
      </w:r>
      <w:r>
        <w:t xml:space="preserve"> </w:t>
      </w:r>
      <w:r>
        <w:rPr>
          <w:rFonts w:ascii="Times New Roman" w:hAnsi="Times New Roman" w:cs="Times New Roman"/>
        </w:rPr>
        <w:t>Cécile Petitjean, Représentations linguistiques et plurilinguisme, ibidem, p.44.</w:t>
      </w:r>
    </w:p>
  </w:footnote>
  <w:footnote w:id="43">
    <w:p w:rsidR="003D1ECB" w:rsidRPr="00D27BE5" w:rsidRDefault="003D1ECB" w:rsidP="003D1ECB">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6"/>
          <w:szCs w:val="26"/>
        </w:rPr>
        <w:t>-</w:t>
      </w:r>
      <w:r w:rsidRPr="00D27BE5">
        <w:rPr>
          <w:rFonts w:ascii="Times New Roman" w:hAnsi="Times New Roman" w:cs="Times New Roman"/>
          <w:sz w:val="20"/>
          <w:szCs w:val="20"/>
        </w:rPr>
        <w:t xml:space="preserve">JODELET D., </w:t>
      </w:r>
      <w:r w:rsidRPr="00D27BE5">
        <w:rPr>
          <w:rFonts w:ascii="Times New Roman" w:hAnsi="Times New Roman" w:cs="Times New Roman"/>
          <w:i/>
          <w:iCs/>
          <w:sz w:val="20"/>
          <w:szCs w:val="20"/>
        </w:rPr>
        <w:t>Représentations sociales : un domaine en expansion</w:t>
      </w:r>
      <w:r w:rsidRPr="00D27BE5">
        <w:rPr>
          <w:rFonts w:ascii="Times New Roman" w:hAnsi="Times New Roman" w:cs="Times New Roman"/>
          <w:sz w:val="20"/>
          <w:szCs w:val="20"/>
        </w:rPr>
        <w:t>, in les</w:t>
      </w:r>
      <w:r>
        <w:rPr>
          <w:rFonts w:ascii="Times New Roman" w:hAnsi="Times New Roman" w:cs="Times New Roman"/>
          <w:sz w:val="20"/>
          <w:szCs w:val="20"/>
        </w:rPr>
        <w:t xml:space="preserve"> </w:t>
      </w:r>
      <w:r w:rsidRPr="00D27BE5">
        <w:rPr>
          <w:rFonts w:ascii="Times New Roman" w:hAnsi="Times New Roman" w:cs="Times New Roman"/>
          <w:sz w:val="20"/>
          <w:szCs w:val="20"/>
        </w:rPr>
        <w:t>représentations sociales, JODELET D. (Dir), Puf, 1997.</w:t>
      </w:r>
    </w:p>
    <w:p w:rsidR="003D1ECB" w:rsidRPr="00D27BE5" w:rsidRDefault="003D1ECB" w:rsidP="003D1ECB">
      <w:pPr>
        <w:pStyle w:val="Notedebasdepage"/>
      </w:pPr>
    </w:p>
  </w:footnote>
  <w:footnote w:id="44">
    <w:p w:rsidR="00C079CD" w:rsidRPr="002B721A" w:rsidRDefault="00C079CD" w:rsidP="00C079CD">
      <w:pPr>
        <w:autoSpaceDE w:val="0"/>
        <w:autoSpaceDN w:val="0"/>
        <w:adjustRightInd w:val="0"/>
        <w:spacing w:after="0" w:line="240" w:lineRule="auto"/>
        <w:rPr>
          <w:rFonts w:ascii="Times New Roman" w:hAnsi="Times New Roman" w:cs="Times New Roman"/>
          <w:sz w:val="18"/>
          <w:szCs w:val="18"/>
        </w:rPr>
      </w:pPr>
      <w:r w:rsidRPr="002B721A">
        <w:rPr>
          <w:rStyle w:val="Appelnotedebasdep"/>
          <w:sz w:val="18"/>
          <w:szCs w:val="18"/>
        </w:rPr>
        <w:footnoteRef/>
      </w:r>
      <w:r w:rsidRPr="002B721A">
        <w:rPr>
          <w:sz w:val="18"/>
          <w:szCs w:val="18"/>
        </w:rPr>
        <w:t xml:space="preserve"> </w:t>
      </w:r>
      <w:r w:rsidRPr="002B721A">
        <w:rPr>
          <w:rFonts w:ascii="Times New Roman" w:hAnsi="Times New Roman" w:cs="Times New Roman"/>
          <w:sz w:val="18"/>
          <w:szCs w:val="18"/>
        </w:rPr>
        <w:t xml:space="preserve">DURKHEIM E., </w:t>
      </w:r>
      <w:r w:rsidRPr="002B721A">
        <w:rPr>
          <w:rFonts w:ascii="Times New Roman" w:hAnsi="Times New Roman" w:cs="Times New Roman"/>
          <w:i/>
          <w:iCs/>
          <w:sz w:val="18"/>
          <w:szCs w:val="18"/>
        </w:rPr>
        <w:t>Représentations individuelles et représentations collectives</w:t>
      </w:r>
      <w:r w:rsidRPr="002B721A">
        <w:rPr>
          <w:rFonts w:ascii="Times New Roman" w:hAnsi="Times New Roman" w:cs="Times New Roman"/>
          <w:sz w:val="18"/>
          <w:szCs w:val="18"/>
        </w:rPr>
        <w:t>. Revue de</w:t>
      </w:r>
    </w:p>
    <w:p w:rsidR="00C079CD" w:rsidRPr="002B721A" w:rsidRDefault="00C079CD" w:rsidP="00C079CD">
      <w:pPr>
        <w:pStyle w:val="Notedebasdepage"/>
        <w:rPr>
          <w:sz w:val="18"/>
          <w:szCs w:val="18"/>
        </w:rPr>
      </w:pPr>
      <w:r w:rsidRPr="002B721A">
        <w:rPr>
          <w:rFonts w:ascii="Times New Roman" w:hAnsi="Times New Roman" w:cs="Times New Roman"/>
          <w:sz w:val="18"/>
          <w:szCs w:val="18"/>
        </w:rPr>
        <w:t>métaphysique et de morale(en ligne), 1898, p274.disponible sur : http/gallice, bnf.fr</w:t>
      </w:r>
      <w:r w:rsidR="002B721A">
        <w:rPr>
          <w:rFonts w:ascii="Times New Roman" w:hAnsi="Times New Roman" w:cs="Times New Roman"/>
          <w:sz w:val="18"/>
          <w:szCs w:val="18"/>
        </w:rPr>
        <w:t>.</w:t>
      </w:r>
    </w:p>
  </w:footnote>
  <w:footnote w:id="45">
    <w:p w:rsidR="00CD4C88" w:rsidRPr="002B721A" w:rsidRDefault="00CD4C88" w:rsidP="002B721A">
      <w:pPr>
        <w:autoSpaceDE w:val="0"/>
        <w:autoSpaceDN w:val="0"/>
        <w:adjustRightInd w:val="0"/>
        <w:spacing w:after="0" w:line="240" w:lineRule="auto"/>
        <w:rPr>
          <w:rFonts w:ascii="Times New Roman" w:hAnsi="Times New Roman" w:cs="Times New Roman"/>
          <w:sz w:val="18"/>
          <w:szCs w:val="18"/>
        </w:rPr>
      </w:pPr>
      <w:r w:rsidRPr="002B721A">
        <w:rPr>
          <w:rStyle w:val="Appelnotedebasdep"/>
          <w:sz w:val="18"/>
          <w:szCs w:val="18"/>
        </w:rPr>
        <w:footnoteRef/>
      </w:r>
      <w:r w:rsidRPr="002B721A">
        <w:rPr>
          <w:sz w:val="18"/>
          <w:szCs w:val="18"/>
        </w:rPr>
        <w:t xml:space="preserve"> </w:t>
      </w:r>
      <w:r w:rsidRPr="002B721A">
        <w:rPr>
          <w:rFonts w:ascii="Times New Roman" w:hAnsi="Times New Roman" w:cs="Times New Roman"/>
          <w:sz w:val="18"/>
          <w:szCs w:val="18"/>
        </w:rPr>
        <w:t xml:space="preserve">-MOLINER P., </w:t>
      </w:r>
      <w:r w:rsidRPr="002B721A">
        <w:rPr>
          <w:rFonts w:ascii="Times New Roman" w:hAnsi="Times New Roman" w:cs="Times New Roman"/>
          <w:i/>
          <w:iCs/>
          <w:sz w:val="18"/>
          <w:szCs w:val="18"/>
        </w:rPr>
        <w:t xml:space="preserve">Images et représentations sociales : </w:t>
      </w:r>
      <w:r w:rsidRPr="002B721A">
        <w:rPr>
          <w:rFonts w:ascii="Times New Roman" w:hAnsi="Times New Roman" w:cs="Times New Roman"/>
          <w:sz w:val="18"/>
          <w:szCs w:val="18"/>
        </w:rPr>
        <w:t>de la théorie de la</w:t>
      </w:r>
      <w:r w:rsidR="00195485" w:rsidRPr="002B721A">
        <w:rPr>
          <w:rFonts w:ascii="Times New Roman" w:hAnsi="Times New Roman" w:cs="Times New Roman"/>
          <w:sz w:val="18"/>
          <w:szCs w:val="18"/>
        </w:rPr>
        <w:t xml:space="preserve"> représentation à l’étude des images sociales, presse universitaire de Grenoble,</w:t>
      </w:r>
      <w:r w:rsidR="002B721A" w:rsidRPr="002B721A">
        <w:rPr>
          <w:rFonts w:ascii="Times New Roman" w:hAnsi="Times New Roman" w:cs="Times New Roman"/>
          <w:sz w:val="18"/>
          <w:szCs w:val="18"/>
        </w:rPr>
        <w:t xml:space="preserve"> 1996.</w:t>
      </w:r>
    </w:p>
  </w:footnote>
  <w:footnote w:id="46">
    <w:p w:rsidR="00AB7F0E" w:rsidRPr="002B721A" w:rsidRDefault="00AB7F0E" w:rsidP="002B721A">
      <w:pPr>
        <w:pStyle w:val="Notedebasdepage"/>
        <w:rPr>
          <w:sz w:val="18"/>
          <w:szCs w:val="18"/>
        </w:rPr>
      </w:pPr>
      <w:r w:rsidRPr="002B721A">
        <w:rPr>
          <w:rStyle w:val="Appelnotedebasdep"/>
          <w:sz w:val="18"/>
          <w:szCs w:val="18"/>
        </w:rPr>
        <w:footnoteRef/>
      </w:r>
      <w:r w:rsidRPr="002B721A">
        <w:rPr>
          <w:sz w:val="18"/>
          <w:szCs w:val="18"/>
        </w:rPr>
        <w:t xml:space="preserve"> </w:t>
      </w:r>
      <w:r w:rsidRPr="002B721A">
        <w:rPr>
          <w:rFonts w:ascii="Times New Roman" w:hAnsi="Times New Roman" w:cs="Times New Roman"/>
          <w:sz w:val="18"/>
          <w:szCs w:val="18"/>
        </w:rPr>
        <w:t xml:space="preserve">JODELET D., </w:t>
      </w:r>
      <w:r w:rsidRPr="002B721A">
        <w:rPr>
          <w:rFonts w:ascii="Times New Roman" w:hAnsi="Times New Roman" w:cs="Times New Roman"/>
          <w:i/>
          <w:iCs/>
          <w:sz w:val="18"/>
          <w:szCs w:val="18"/>
        </w:rPr>
        <w:t>Représentations sociales : un domaine en expansion</w:t>
      </w:r>
      <w:r w:rsidRPr="002B721A">
        <w:rPr>
          <w:rFonts w:ascii="Times New Roman" w:hAnsi="Times New Roman" w:cs="Times New Roman"/>
          <w:sz w:val="18"/>
          <w:szCs w:val="18"/>
        </w:rPr>
        <w:t xml:space="preserve">, in les représentations sociales, JODELET D. (Dir), </w:t>
      </w:r>
      <w:r w:rsidR="002B721A" w:rsidRPr="002B721A">
        <w:rPr>
          <w:rFonts w:ascii="Times New Roman" w:hAnsi="Times New Roman" w:cs="Times New Roman"/>
          <w:sz w:val="18"/>
          <w:szCs w:val="18"/>
        </w:rPr>
        <w:t>Puf, 1997.</w:t>
      </w:r>
    </w:p>
  </w:footnote>
  <w:footnote w:id="47">
    <w:p w:rsidR="00996711" w:rsidRDefault="006F6E18" w:rsidP="00996711">
      <w:pPr>
        <w:autoSpaceDE w:val="0"/>
        <w:autoSpaceDN w:val="0"/>
        <w:adjustRightInd w:val="0"/>
        <w:spacing w:after="0" w:line="240" w:lineRule="auto"/>
        <w:rPr>
          <w:rFonts w:ascii="Times New Roman" w:hAnsi="Times New Roman" w:cs="Times New Roman"/>
          <w:color w:val="000000"/>
          <w:sz w:val="20"/>
          <w:szCs w:val="20"/>
        </w:rPr>
      </w:pPr>
      <w:r>
        <w:rPr>
          <w:rStyle w:val="Appelnotedebasdep"/>
        </w:rPr>
        <w:footnoteRef/>
      </w:r>
      <w:r>
        <w:t xml:space="preserve"> </w:t>
      </w:r>
      <w:r w:rsidR="00996711">
        <w:rPr>
          <w:rFonts w:ascii="Times New Roman" w:hAnsi="Times New Roman" w:cs="Times New Roman"/>
          <w:color w:val="000000"/>
          <w:sz w:val="20"/>
          <w:szCs w:val="20"/>
        </w:rPr>
        <w:t xml:space="preserve">ELISABETH D., Les représentations sociales, in </w:t>
      </w:r>
      <w:r w:rsidR="00996711">
        <w:rPr>
          <w:rFonts w:ascii="Times New Roman" w:hAnsi="Times New Roman" w:cs="Times New Roman"/>
          <w:i/>
          <w:iCs/>
          <w:color w:val="000000"/>
          <w:sz w:val="20"/>
          <w:szCs w:val="20"/>
        </w:rPr>
        <w:t xml:space="preserve">Psychologie sociale, </w:t>
      </w:r>
      <w:r w:rsidR="00996711">
        <w:rPr>
          <w:rFonts w:ascii="Times New Roman" w:hAnsi="Times New Roman" w:cs="Times New Roman"/>
          <w:color w:val="000000"/>
          <w:sz w:val="20"/>
          <w:szCs w:val="20"/>
        </w:rPr>
        <w:t>2005</w:t>
      </w:r>
    </w:p>
    <w:p w:rsidR="00DE2442" w:rsidRPr="00DE2442" w:rsidRDefault="00996711" w:rsidP="00DE2442">
      <w:pPr>
        <w:pStyle w:val="Notedebasdepage"/>
        <w:rPr>
          <w:rFonts w:ascii="Times New Roman" w:hAnsi="Times New Roman" w:cs="Times New Roman"/>
          <w:color w:val="4BADC7"/>
        </w:rPr>
      </w:pPr>
      <w:r>
        <w:rPr>
          <w:rFonts w:ascii="Times New Roman" w:hAnsi="Times New Roman" w:cs="Times New Roman"/>
          <w:color w:val="4BADC7"/>
        </w:rPr>
        <w:t>www.psychologie-sociale.com/indexplp=425temid. mai2005.</w:t>
      </w:r>
    </w:p>
  </w:footnote>
  <w:footnote w:id="48">
    <w:p w:rsidR="003B14AB" w:rsidRDefault="003B14AB" w:rsidP="003B14AB">
      <w:pPr>
        <w:pStyle w:val="Notedebasdepage"/>
      </w:pPr>
      <w:r>
        <w:rPr>
          <w:rStyle w:val="Appelnotedebasdep"/>
        </w:rPr>
        <w:footnoteRef/>
      </w:r>
      <w:r>
        <w:t xml:space="preserve"> </w:t>
      </w:r>
      <w:r>
        <w:rPr>
          <w:rFonts w:ascii="Times New Roman" w:hAnsi="Times New Roman" w:cs="Times New Roman"/>
        </w:rPr>
        <w:t>ELISABETH D., idem.</w:t>
      </w:r>
    </w:p>
  </w:footnote>
  <w:footnote w:id="49">
    <w:p w:rsidR="00760429" w:rsidRDefault="00760429" w:rsidP="00760429">
      <w:pPr>
        <w:autoSpaceDE w:val="0"/>
        <w:autoSpaceDN w:val="0"/>
        <w:adjustRightInd w:val="0"/>
        <w:spacing w:after="0" w:line="240" w:lineRule="auto"/>
        <w:rPr>
          <w:rFonts w:ascii="Times New Roman" w:hAnsi="Times New Roman" w:cs="Times New Roman"/>
          <w:color w:val="000000"/>
          <w:sz w:val="20"/>
          <w:szCs w:val="20"/>
        </w:rPr>
      </w:pPr>
      <w:r>
        <w:rPr>
          <w:rStyle w:val="Appelnotedebasdep"/>
        </w:rPr>
        <w:footnoteRef/>
      </w:r>
      <w:r>
        <w:t xml:space="preserve"> </w:t>
      </w:r>
      <w:r>
        <w:rPr>
          <w:rFonts w:ascii="Times New Roman" w:hAnsi="Times New Roman" w:cs="Times New Roman"/>
          <w:color w:val="000000"/>
          <w:sz w:val="20"/>
          <w:szCs w:val="20"/>
        </w:rPr>
        <w:t xml:space="preserve">ELISABETH D., Les représentations sociales, in </w:t>
      </w:r>
      <w:r>
        <w:rPr>
          <w:rFonts w:ascii="Times New Roman" w:hAnsi="Times New Roman" w:cs="Times New Roman"/>
          <w:i/>
          <w:iCs/>
          <w:color w:val="000000"/>
          <w:sz w:val="20"/>
          <w:szCs w:val="20"/>
        </w:rPr>
        <w:t xml:space="preserve">Psychologie sociale, </w:t>
      </w:r>
      <w:r>
        <w:rPr>
          <w:rFonts w:ascii="Times New Roman" w:hAnsi="Times New Roman" w:cs="Times New Roman"/>
          <w:color w:val="000000"/>
          <w:sz w:val="20"/>
          <w:szCs w:val="20"/>
        </w:rPr>
        <w:t>Paris, 2005</w:t>
      </w:r>
    </w:p>
    <w:p w:rsidR="00760429" w:rsidRDefault="00760429" w:rsidP="00760429">
      <w:pPr>
        <w:pStyle w:val="Notedebasdepage"/>
      </w:pPr>
      <w:r>
        <w:rPr>
          <w:rFonts w:ascii="Times New Roman" w:hAnsi="Times New Roman" w:cs="Times New Roman"/>
          <w:color w:val="00B1F1"/>
        </w:rPr>
        <w:t>www.psychologie-sociale.com/index.php?OPTION=view&amp;id=104temid</w:t>
      </w:r>
    </w:p>
  </w:footnote>
  <w:footnote w:id="50">
    <w:p w:rsidR="00527599" w:rsidRDefault="00527599">
      <w:pPr>
        <w:pStyle w:val="Notedebasdepage"/>
      </w:pPr>
      <w:r>
        <w:rPr>
          <w:rStyle w:val="Appelnotedebasdep"/>
        </w:rPr>
        <w:footnoteRef/>
      </w:r>
      <w:r>
        <w:t xml:space="preserve"> </w:t>
      </w:r>
      <w:r>
        <w:rPr>
          <w:rFonts w:ascii="Times New Roman" w:hAnsi="Times New Roman" w:cs="Times New Roman"/>
        </w:rPr>
        <w:t xml:space="preserve">FISCHER G.N., </w:t>
      </w:r>
      <w:r>
        <w:rPr>
          <w:rFonts w:ascii="Times New Roman" w:hAnsi="Times New Roman" w:cs="Times New Roman"/>
          <w:i/>
          <w:iCs/>
        </w:rPr>
        <w:t>Les concepts fondamentaux de la psychologie sociale</w:t>
      </w:r>
      <w:r>
        <w:rPr>
          <w:rFonts w:ascii="Times New Roman" w:hAnsi="Times New Roman" w:cs="Times New Roman"/>
        </w:rPr>
        <w:t>, Paris, Dunond, 1987.</w:t>
      </w:r>
    </w:p>
  </w:footnote>
  <w:footnote w:id="51">
    <w:p w:rsidR="008E27CB" w:rsidRDefault="008E27CB" w:rsidP="008E27CB">
      <w:pPr>
        <w:autoSpaceDE w:val="0"/>
        <w:autoSpaceDN w:val="0"/>
        <w:adjustRightInd w:val="0"/>
        <w:spacing w:after="0" w:line="240" w:lineRule="auto"/>
        <w:rPr>
          <w:rFonts w:ascii="Times New Roman" w:hAnsi="Times New Roman" w:cs="Times New Roman"/>
          <w:i/>
          <w:iCs/>
          <w:sz w:val="20"/>
          <w:szCs w:val="20"/>
        </w:rPr>
      </w:pPr>
      <w:r>
        <w:rPr>
          <w:rStyle w:val="Appelnotedebasdep"/>
        </w:rPr>
        <w:footnoteRef/>
      </w:r>
      <w:r>
        <w:t xml:space="preserve"> </w:t>
      </w:r>
      <w:r>
        <w:rPr>
          <w:rFonts w:ascii="Times New Roman" w:hAnsi="Times New Roman" w:cs="Times New Roman"/>
          <w:sz w:val="20"/>
          <w:szCs w:val="20"/>
        </w:rPr>
        <w:t>CAUCHE PH., DUPREZ J. M</w:t>
      </w:r>
      <w:r w:rsidR="00754163">
        <w:rPr>
          <w:rFonts w:ascii="Times New Roman" w:hAnsi="Times New Roman" w:cs="Times New Roman"/>
          <w:sz w:val="20"/>
          <w:szCs w:val="20"/>
        </w:rPr>
        <w:t>.,</w:t>
      </w:r>
      <w:r>
        <w:rPr>
          <w:rFonts w:ascii="Times New Roman" w:hAnsi="Times New Roman" w:cs="Times New Roman"/>
          <w:sz w:val="20"/>
          <w:szCs w:val="20"/>
        </w:rPr>
        <w:t xml:space="preserve"> FEREOL G., GADREY N., SIMON M., (2012), </w:t>
      </w:r>
      <w:r>
        <w:rPr>
          <w:rFonts w:ascii="Times New Roman" w:hAnsi="Times New Roman" w:cs="Times New Roman"/>
          <w:i/>
          <w:iCs/>
          <w:sz w:val="20"/>
          <w:szCs w:val="20"/>
        </w:rPr>
        <w:t>Dictionnaire de la</w:t>
      </w:r>
    </w:p>
    <w:p w:rsidR="008E27CB" w:rsidRDefault="008E27CB" w:rsidP="008E27CB">
      <w:pPr>
        <w:pStyle w:val="Notedebasdepage"/>
      </w:pPr>
      <w:r>
        <w:rPr>
          <w:rFonts w:ascii="Times New Roman" w:hAnsi="Times New Roman" w:cs="Times New Roman"/>
          <w:i/>
          <w:iCs/>
        </w:rPr>
        <w:t>sociologie</w:t>
      </w:r>
      <w:r>
        <w:rPr>
          <w:rFonts w:ascii="Times New Roman" w:hAnsi="Times New Roman" w:cs="Times New Roman"/>
        </w:rPr>
        <w:t>, Armand colin, Paris, p18.</w:t>
      </w:r>
    </w:p>
  </w:footnote>
  <w:footnote w:id="52">
    <w:p w:rsidR="003A0FE4" w:rsidRDefault="003A0FE4" w:rsidP="003A0FE4">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 xml:space="preserve">LAFONTAINE D., (1986) Normes et attitude linguistique, in MAUREAU L.M. (Ed), </w:t>
      </w:r>
      <w:r>
        <w:rPr>
          <w:rFonts w:ascii="Times New Roman" w:hAnsi="Times New Roman" w:cs="Times New Roman"/>
          <w:i/>
          <w:iCs/>
          <w:sz w:val="20"/>
          <w:szCs w:val="20"/>
        </w:rPr>
        <w:t xml:space="preserve">Sociolinguistique </w:t>
      </w:r>
      <w:r>
        <w:rPr>
          <w:rFonts w:ascii="Times New Roman" w:hAnsi="Times New Roman" w:cs="Times New Roman"/>
          <w:sz w:val="20"/>
          <w:szCs w:val="20"/>
        </w:rPr>
        <w:t>:</w:t>
      </w:r>
    </w:p>
    <w:p w:rsidR="003A0FE4" w:rsidRPr="00376234" w:rsidRDefault="003A0FE4" w:rsidP="003A0FE4">
      <w:pPr>
        <w:pStyle w:val="Notedebasdepage"/>
        <w:rPr>
          <w:rFonts w:ascii="Times New Roman" w:hAnsi="Times New Roman" w:cs="Times New Roman"/>
        </w:rPr>
      </w:pPr>
      <w:r>
        <w:rPr>
          <w:rFonts w:ascii="Times New Roman" w:hAnsi="Times New Roman" w:cs="Times New Roman"/>
          <w:i/>
          <w:iCs/>
        </w:rPr>
        <w:t>concepts de base</w:t>
      </w:r>
      <w:r>
        <w:rPr>
          <w:rFonts w:ascii="Times New Roman" w:hAnsi="Times New Roman" w:cs="Times New Roman"/>
        </w:rPr>
        <w:t>, Mardaga, 1997, pp 57-59.</w:t>
      </w:r>
    </w:p>
  </w:footnote>
  <w:footnote w:id="53">
    <w:p w:rsidR="00CD15C3" w:rsidRDefault="00CD15C3" w:rsidP="00CD15C3">
      <w:pPr>
        <w:autoSpaceDE w:val="0"/>
        <w:autoSpaceDN w:val="0"/>
        <w:adjustRightInd w:val="0"/>
        <w:spacing w:after="0" w:line="240" w:lineRule="auto"/>
        <w:rPr>
          <w:rFonts w:ascii="Times New Roman" w:hAnsi="Times New Roman" w:cs="Times New Roman"/>
          <w:color w:val="000000"/>
          <w:sz w:val="20"/>
          <w:szCs w:val="20"/>
        </w:rPr>
      </w:pPr>
      <w:r>
        <w:rPr>
          <w:rStyle w:val="Appelnotedebasdep"/>
        </w:rPr>
        <w:footnoteRef/>
      </w:r>
      <w:r>
        <w:t xml:space="preserve"> </w:t>
      </w:r>
      <w:r>
        <w:rPr>
          <w:rFonts w:ascii="Times New Roman" w:hAnsi="Times New Roman" w:cs="Times New Roman"/>
          <w:color w:val="000000"/>
          <w:sz w:val="20"/>
          <w:szCs w:val="20"/>
        </w:rPr>
        <w:t>Le CEIDIP, la communication : pédagogie et mode d’apprentissage :</w:t>
      </w:r>
    </w:p>
    <w:p w:rsidR="00CD15C3" w:rsidRDefault="00CD15C3" w:rsidP="00CD15C3">
      <w:pPr>
        <w:pStyle w:val="Notedebasdepage"/>
      </w:pPr>
      <w:r>
        <w:rPr>
          <w:rFonts w:ascii="Times New Roman" w:hAnsi="Times New Roman" w:cs="Times New Roman"/>
          <w:color w:val="0070C1"/>
        </w:rPr>
        <w:t>http//www.3ct.com</w:t>
      </w:r>
      <w:r>
        <w:rPr>
          <w:rFonts w:ascii="Times New Roman" w:hAnsi="Times New Roman" w:cs="Times New Roman"/>
          <w:color w:val="000000"/>
        </w:rPr>
        <w:t>/</w:t>
      </w:r>
      <w:r>
        <w:rPr>
          <w:rFonts w:ascii="Times New Roman" w:hAnsi="Times New Roman" w:cs="Times New Roman"/>
          <w:color w:val="0070C1"/>
        </w:rPr>
        <w:t>ridf/construire /construire/htm</w:t>
      </w:r>
    </w:p>
  </w:footnote>
  <w:footnote w:id="54">
    <w:p w:rsidR="00C06B57" w:rsidRDefault="00C06B57" w:rsidP="00C06B57">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 xml:space="preserve">SAUSURE, DUBOIS, GIACOMO, MARCELLISI, MEVAL, </w:t>
      </w:r>
      <w:r>
        <w:rPr>
          <w:rFonts w:ascii="Times New Roman" w:hAnsi="Times New Roman" w:cs="Times New Roman"/>
          <w:i/>
          <w:iCs/>
          <w:sz w:val="20"/>
          <w:szCs w:val="20"/>
        </w:rPr>
        <w:t>Dictionnaire de linguistique</w:t>
      </w:r>
      <w:r>
        <w:rPr>
          <w:rFonts w:ascii="Times New Roman" w:hAnsi="Times New Roman" w:cs="Times New Roman"/>
          <w:sz w:val="20"/>
          <w:szCs w:val="20"/>
        </w:rPr>
        <w:t>, Larousse, 2001,</w:t>
      </w:r>
    </w:p>
    <w:p w:rsidR="00C06B57" w:rsidRDefault="00C06B57" w:rsidP="00C06B57">
      <w:pPr>
        <w:pStyle w:val="Notedebasdepage"/>
      </w:pPr>
      <w:r>
        <w:rPr>
          <w:rFonts w:ascii="Times New Roman" w:hAnsi="Times New Roman" w:cs="Times New Roman"/>
        </w:rPr>
        <w:t>p410.</w:t>
      </w:r>
    </w:p>
  </w:footnote>
  <w:footnote w:id="55">
    <w:p w:rsidR="004C2A6D" w:rsidRDefault="004C2A6D" w:rsidP="004C2A6D">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 xml:space="preserve">GAUILLAUME G., </w:t>
      </w:r>
      <w:r>
        <w:rPr>
          <w:rFonts w:ascii="Times New Roman" w:hAnsi="Times New Roman" w:cs="Times New Roman"/>
          <w:i/>
          <w:iCs/>
          <w:sz w:val="20"/>
          <w:szCs w:val="20"/>
        </w:rPr>
        <w:t xml:space="preserve">Termes et concepts pour l’analyse du discours </w:t>
      </w:r>
      <w:r>
        <w:rPr>
          <w:rFonts w:ascii="Times New Roman" w:hAnsi="Times New Roman" w:cs="Times New Roman"/>
          <w:sz w:val="20"/>
          <w:szCs w:val="20"/>
        </w:rPr>
        <w:t>: une approche praxématique-Pris :</w:t>
      </w:r>
    </w:p>
    <w:p w:rsidR="004C2A6D" w:rsidRDefault="004C2A6D" w:rsidP="004C2A6D">
      <w:pPr>
        <w:pStyle w:val="Notedebasdepage"/>
      </w:pPr>
      <w:r>
        <w:rPr>
          <w:rFonts w:ascii="Times New Roman" w:hAnsi="Times New Roman" w:cs="Times New Roman"/>
        </w:rPr>
        <w:t>Honorés champion, 2001-p229. Disponible sur : www. Honorechampion.com</w:t>
      </w:r>
    </w:p>
  </w:footnote>
  <w:footnote w:id="56">
    <w:p w:rsidR="008A003B" w:rsidRDefault="008A003B" w:rsidP="008A003B">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 xml:space="preserve">HAUDBINE A., Imaginaire linguistique, in MAUREAU M.L. (Ed), </w:t>
      </w:r>
      <w:r>
        <w:rPr>
          <w:rFonts w:ascii="Times New Roman" w:hAnsi="Times New Roman" w:cs="Times New Roman"/>
          <w:i/>
          <w:iCs/>
          <w:sz w:val="20"/>
          <w:szCs w:val="20"/>
        </w:rPr>
        <w:t xml:space="preserve">Sociolinguistique </w:t>
      </w:r>
      <w:r>
        <w:rPr>
          <w:rFonts w:ascii="Times New Roman" w:hAnsi="Times New Roman" w:cs="Times New Roman"/>
          <w:sz w:val="20"/>
          <w:szCs w:val="20"/>
        </w:rPr>
        <w:t xml:space="preserve">: </w:t>
      </w:r>
      <w:r>
        <w:rPr>
          <w:rFonts w:ascii="Times New Roman" w:hAnsi="Times New Roman" w:cs="Times New Roman"/>
          <w:i/>
          <w:iCs/>
          <w:sz w:val="20"/>
          <w:szCs w:val="20"/>
        </w:rPr>
        <w:t>concepts de base</w:t>
      </w:r>
      <w:r>
        <w:rPr>
          <w:rFonts w:ascii="Times New Roman" w:hAnsi="Times New Roman" w:cs="Times New Roman"/>
          <w:sz w:val="20"/>
          <w:szCs w:val="20"/>
        </w:rPr>
        <w:t>,</w:t>
      </w:r>
    </w:p>
    <w:p w:rsidR="008A003B" w:rsidRDefault="008A003B" w:rsidP="008A003B">
      <w:pPr>
        <w:pStyle w:val="Notedebasdepage"/>
      </w:pPr>
      <w:r>
        <w:rPr>
          <w:rFonts w:ascii="Times New Roman" w:hAnsi="Times New Roman" w:cs="Times New Roman"/>
        </w:rPr>
        <w:t>MARDAGA, 1997.</w:t>
      </w:r>
    </w:p>
  </w:footnote>
  <w:footnote w:id="57">
    <w:p w:rsidR="00D3442C" w:rsidRDefault="00D3442C" w:rsidP="00D3442C">
      <w:pPr>
        <w:autoSpaceDE w:val="0"/>
        <w:autoSpaceDN w:val="0"/>
        <w:adjustRightInd w:val="0"/>
        <w:spacing w:after="0" w:line="240" w:lineRule="auto"/>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CALVET.L.J, (1999) Pour une écologie des langues du monde, PLON, France, 1999, p 158 : cité dans un</w:t>
      </w:r>
    </w:p>
    <w:p w:rsidR="00D3442C" w:rsidRDefault="00D3442C" w:rsidP="00D344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mémoire de magister : HARBI S., </w:t>
      </w:r>
      <w:r>
        <w:rPr>
          <w:rFonts w:ascii="Times New Roman" w:hAnsi="Times New Roman" w:cs="Times New Roman"/>
          <w:i/>
          <w:iCs/>
          <w:sz w:val="20"/>
          <w:szCs w:val="20"/>
        </w:rPr>
        <w:t>Les représentations sociolinguistiques des langues</w:t>
      </w:r>
      <w:r>
        <w:rPr>
          <w:rFonts w:ascii="Times New Roman" w:hAnsi="Times New Roman" w:cs="Times New Roman"/>
          <w:sz w:val="20"/>
          <w:szCs w:val="20"/>
        </w:rPr>
        <w:t>, université de TIZI</w:t>
      </w:r>
    </w:p>
    <w:p w:rsidR="00D3442C" w:rsidRDefault="00D3442C" w:rsidP="00D3442C">
      <w:pPr>
        <w:pStyle w:val="Notedebasdepage"/>
      </w:pPr>
      <w:r>
        <w:rPr>
          <w:rFonts w:ascii="Times New Roman" w:hAnsi="Times New Roman" w:cs="Times New Roman"/>
        </w:rPr>
        <w:t>OUZOU, 2011, p40.</w:t>
      </w:r>
    </w:p>
  </w:footnote>
  <w:footnote w:id="58">
    <w:p w:rsidR="00340C49" w:rsidRDefault="00340C49" w:rsidP="00340C49">
      <w:pPr>
        <w:autoSpaceDE w:val="0"/>
        <w:autoSpaceDN w:val="0"/>
        <w:adjustRightInd w:val="0"/>
        <w:spacing w:after="0" w:line="240" w:lineRule="auto"/>
        <w:rPr>
          <w:rFonts w:ascii="Times New Roman" w:hAnsi="Times New Roman" w:cs="Times New Roman"/>
          <w:i/>
          <w:iCs/>
          <w:sz w:val="20"/>
          <w:szCs w:val="20"/>
        </w:rPr>
      </w:pPr>
      <w:r>
        <w:rPr>
          <w:rStyle w:val="Appelnotedebasdep"/>
        </w:rPr>
        <w:footnoteRef/>
      </w:r>
      <w:r>
        <w:t xml:space="preserve"> </w:t>
      </w:r>
      <w:r>
        <w:rPr>
          <w:rFonts w:ascii="Times New Roman" w:hAnsi="Times New Roman" w:cs="Times New Roman"/>
          <w:sz w:val="20"/>
          <w:szCs w:val="20"/>
        </w:rPr>
        <w:t>LAFOTAINE D., Normes et attitudes linguistiques</w:t>
      </w:r>
      <w:r>
        <w:rPr>
          <w:rFonts w:ascii="Times New Roman" w:hAnsi="Times New Roman" w:cs="Times New Roman"/>
          <w:i/>
          <w:iCs/>
          <w:sz w:val="20"/>
          <w:szCs w:val="20"/>
        </w:rPr>
        <w:t xml:space="preserve">, </w:t>
      </w:r>
      <w:r>
        <w:rPr>
          <w:rFonts w:ascii="Times New Roman" w:hAnsi="Times New Roman" w:cs="Times New Roman"/>
          <w:sz w:val="20"/>
          <w:szCs w:val="20"/>
        </w:rPr>
        <w:t xml:space="preserve">in MAUREAU M.L. (éd), </w:t>
      </w:r>
      <w:r>
        <w:rPr>
          <w:rFonts w:ascii="Times New Roman" w:hAnsi="Times New Roman" w:cs="Times New Roman"/>
          <w:i/>
          <w:iCs/>
          <w:sz w:val="20"/>
          <w:szCs w:val="20"/>
        </w:rPr>
        <w:t>Sociolinguistique :</w:t>
      </w:r>
    </w:p>
    <w:p w:rsidR="00340C49" w:rsidRDefault="00340C49" w:rsidP="00340C49">
      <w:pPr>
        <w:pStyle w:val="Notedebasdepage"/>
      </w:pPr>
      <w:r>
        <w:rPr>
          <w:rFonts w:ascii="Times New Roman" w:hAnsi="Times New Roman" w:cs="Times New Roman"/>
          <w:i/>
          <w:iCs/>
        </w:rPr>
        <w:t xml:space="preserve">concepts de base, </w:t>
      </w:r>
      <w:r>
        <w:rPr>
          <w:rFonts w:ascii="Times New Roman" w:hAnsi="Times New Roman" w:cs="Times New Roman"/>
        </w:rPr>
        <w:t>MARDAGA, Paris, 1983, p18.</w:t>
      </w:r>
    </w:p>
  </w:footnote>
  <w:footnote w:id="59">
    <w:p w:rsidR="00F91903" w:rsidRDefault="00F91903" w:rsidP="00291F8D">
      <w:pPr>
        <w:pStyle w:val="Notedebasdepage"/>
      </w:pPr>
      <w:r>
        <w:rPr>
          <w:rStyle w:val="Appelnotedebasdep"/>
        </w:rPr>
        <w:footnoteRef/>
      </w:r>
      <w:r w:rsidR="00291F8D">
        <w:t xml:space="preserve"> </w:t>
      </w:r>
      <w:r w:rsidR="00291F8D" w:rsidRPr="00B95B08">
        <w:rPr>
          <w:sz w:val="18"/>
          <w:szCs w:val="18"/>
        </w:rPr>
        <w:t>Précis de</w:t>
      </w:r>
      <w:r w:rsidRPr="00B95B08">
        <w:rPr>
          <w:sz w:val="18"/>
          <w:szCs w:val="18"/>
        </w:rPr>
        <w:t xml:space="preserve"> </w:t>
      </w:r>
      <w:r w:rsidR="00291F8D" w:rsidRPr="00B95B08">
        <w:rPr>
          <w:sz w:val="18"/>
          <w:szCs w:val="18"/>
        </w:rPr>
        <w:t>sociolinguistique</w:t>
      </w:r>
    </w:p>
  </w:footnote>
  <w:footnote w:id="60">
    <w:p w:rsidR="00B95B08" w:rsidRDefault="00B95B08" w:rsidP="00B95B08">
      <w:pPr>
        <w:pStyle w:val="Notedebasdepage"/>
      </w:pPr>
      <w:r>
        <w:rPr>
          <w:rStyle w:val="Appelnotedebasdep"/>
        </w:rPr>
        <w:footnoteRef/>
      </w:r>
      <w:r w:rsidRPr="00B95B08">
        <w:rPr>
          <w:sz w:val="18"/>
          <w:szCs w:val="18"/>
        </w:rPr>
        <w:t>Calvet . J-L et Damont P</w:t>
      </w:r>
    </w:p>
  </w:footnote>
  <w:footnote w:id="61">
    <w:p w:rsidR="00AC0A15" w:rsidRDefault="00AC0A15" w:rsidP="00AC0A15">
      <w:pPr>
        <w:autoSpaceDE w:val="0"/>
        <w:autoSpaceDN w:val="0"/>
        <w:adjustRightInd w:val="0"/>
        <w:spacing w:after="0" w:line="240" w:lineRule="auto"/>
        <w:rPr>
          <w:rFonts w:cs="Calibri"/>
        </w:rPr>
      </w:pPr>
      <w:r>
        <w:rPr>
          <w:rFonts w:cs="Calibri"/>
        </w:rPr>
        <w:t>Cette question nous a posé un problème dans notre enquête vu que la majorité des étudiants ont</w:t>
      </w:r>
    </w:p>
    <w:p w:rsidR="00AC0A15" w:rsidRDefault="00AC0A15" w:rsidP="00AC0A15">
      <w:pPr>
        <w:autoSpaceDE w:val="0"/>
        <w:autoSpaceDN w:val="0"/>
        <w:adjustRightInd w:val="0"/>
        <w:spacing w:after="0" w:line="240" w:lineRule="auto"/>
        <w:rPr>
          <w:rFonts w:cs="Calibri"/>
        </w:rPr>
      </w:pPr>
      <w:r>
        <w:rPr>
          <w:rFonts w:cs="Calibri"/>
        </w:rPr>
        <w:t>répondu d’une façon contradictoire et au hasard ça reflète leur niveau de compréhension de cette</w:t>
      </w:r>
    </w:p>
    <w:p w:rsidR="00AC0A15" w:rsidRDefault="00AC0A15" w:rsidP="00AC0A15">
      <w:pPr>
        <w:pStyle w:val="Notedebasdepage"/>
      </w:pPr>
      <w:r>
        <w:rPr>
          <w:rFonts w:cs="Calibri"/>
        </w:rPr>
        <w:t>langue</w:t>
      </w:r>
      <w:r>
        <w:rPr>
          <w:rFonts w:ascii="TimesNewRoman" w:hAnsi="TimesNewRoman" w:cs="TimesNewRoman"/>
          <w:sz w:val="24"/>
          <w:szCs w:val="24"/>
        </w:rPr>
        <w:t>.</w:t>
      </w:r>
    </w:p>
  </w:footnote>
  <w:footnote w:id="62">
    <w:p w:rsidR="002153AF" w:rsidRPr="00E56E1A" w:rsidRDefault="002153AF" w:rsidP="002153AF">
      <w:pPr>
        <w:pStyle w:val="Notedebasdepage"/>
        <w:rPr>
          <w:rFonts w:ascii="Times New Roman" w:hAnsi="Times New Roman" w:cs="Times New Roman"/>
        </w:rPr>
      </w:pPr>
      <w:r w:rsidRPr="00E56E1A">
        <w:rPr>
          <w:rStyle w:val="Appelnotedebasdep"/>
          <w:rFonts w:ascii="Times New Roman" w:hAnsi="Times New Roman" w:cs="Times New Roman"/>
        </w:rPr>
        <w:footnoteRef/>
      </w:r>
      <w:r w:rsidRPr="00E56E1A">
        <w:rPr>
          <w:rFonts w:ascii="Times New Roman" w:hAnsi="Times New Roman" w:cs="Times New Roman"/>
        </w:rPr>
        <w:t xml:space="preserve"> Zeineb Mestiri, Pour une approche sociolinguistique des représentations, 2010 p.10.</w:t>
      </w:r>
    </w:p>
  </w:footnote>
  <w:footnote w:id="63">
    <w:p w:rsidR="002153AF" w:rsidRPr="00E56E1A" w:rsidRDefault="002153AF" w:rsidP="002153AF">
      <w:pPr>
        <w:autoSpaceDE w:val="0"/>
        <w:autoSpaceDN w:val="0"/>
        <w:adjustRightInd w:val="0"/>
        <w:spacing w:after="0" w:line="240" w:lineRule="auto"/>
        <w:rPr>
          <w:rFonts w:ascii="Times New Roman" w:hAnsi="Times New Roman" w:cs="Times New Roman"/>
          <w:sz w:val="20"/>
          <w:szCs w:val="20"/>
        </w:rPr>
      </w:pPr>
      <w:r w:rsidRPr="00E56E1A">
        <w:rPr>
          <w:rStyle w:val="Appelnotedebasdep"/>
          <w:rFonts w:ascii="Times New Roman" w:hAnsi="Times New Roman" w:cs="Times New Roman"/>
          <w:sz w:val="20"/>
          <w:szCs w:val="20"/>
        </w:rPr>
        <w:footnoteRef/>
      </w:r>
      <w:r w:rsidRPr="00E56E1A">
        <w:rPr>
          <w:rFonts w:ascii="Times New Roman" w:hAnsi="Times New Roman" w:cs="Times New Roman"/>
          <w:sz w:val="20"/>
          <w:szCs w:val="20"/>
        </w:rPr>
        <w:t xml:space="preserve"> EvangéliaMoussouri Pratiques didactiques et représentations : un outil pour la conception d'une formation</w:t>
      </w:r>
    </w:p>
    <w:p w:rsidR="002153AF" w:rsidRPr="00E56E1A" w:rsidRDefault="002153AF" w:rsidP="002153AF">
      <w:pPr>
        <w:autoSpaceDE w:val="0"/>
        <w:autoSpaceDN w:val="0"/>
        <w:adjustRightInd w:val="0"/>
        <w:spacing w:after="0" w:line="240" w:lineRule="auto"/>
        <w:rPr>
          <w:rFonts w:ascii="Times New Roman" w:hAnsi="Times New Roman" w:cs="Times New Roman"/>
          <w:sz w:val="20"/>
          <w:szCs w:val="20"/>
        </w:rPr>
      </w:pPr>
      <w:r w:rsidRPr="00E56E1A">
        <w:rPr>
          <w:rFonts w:ascii="Times New Roman" w:hAnsi="Times New Roman" w:cs="Times New Roman"/>
          <w:sz w:val="20"/>
          <w:szCs w:val="20"/>
        </w:rPr>
        <w:t>destinee aux enseignants des langues secondes/d’origine</w:t>
      </w:r>
    </w:p>
    <w:p w:rsidR="002153AF" w:rsidRPr="00E56E1A" w:rsidRDefault="002153AF" w:rsidP="002153AF">
      <w:pPr>
        <w:pStyle w:val="Notedebasdepage"/>
        <w:rPr>
          <w:rFonts w:ascii="Times New Roman" w:hAnsi="Times New Roman" w:cs="Times New Roman"/>
        </w:rPr>
      </w:pPr>
      <w:r w:rsidRPr="00E56E1A">
        <w:rPr>
          <w:rFonts w:ascii="Times New Roman" w:hAnsi="Times New Roman" w:cs="Times New Roman"/>
        </w:rPr>
        <w:t>Conseil de l’Europe, Strasbourg, 2002, P .10 .</w:t>
      </w:r>
    </w:p>
    <w:p w:rsidR="002153AF" w:rsidRDefault="002153AF" w:rsidP="002153AF">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CE" w:rsidRDefault="009442C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D1" w:rsidRPr="003662AB" w:rsidRDefault="008263DD">
    <w:pPr>
      <w:pStyle w:val="En-tte"/>
      <w:rPr>
        <w:rFonts w:ascii="Times New Roman" w:hAnsi="Times New Roman" w:cs="Times New Roman"/>
        <w:b/>
        <w:bCs/>
        <w:sz w:val="28"/>
        <w:szCs w:val="28"/>
      </w:rPr>
    </w:pPr>
    <w:r w:rsidRPr="008263DD">
      <w:rPr>
        <w:rFonts w:ascii="Times New Roman" w:hAnsi="Times New Roman" w:cs="Times New Roman"/>
        <w:b/>
        <w:bCs/>
        <w:noProof/>
        <w:sz w:val="28"/>
        <w:szCs w:val="28"/>
        <w:lang w:val="en-US" w:eastAsia="en-US"/>
      </w:rPr>
      <w:pict>
        <v:rect id="_x0000_s2050" style="position:absolute;margin-left:-9.95pt;margin-top:18.7pt;width:506.65pt;height:3.55pt;flip:y;z-index:1" strokecolor="#666" strokeweight="1pt">
          <v:fill color2="#999" focusposition="1" focussize="" focus="100%" type="gradient"/>
          <v:shadow on="t" type="perspective" color="#7f7f7f" opacity=".5" offset="1pt" offset2="-3pt"/>
          <w10:wrap anchorx="page"/>
        </v:rect>
      </w:pict>
    </w:r>
    <w:r w:rsidR="007438BA" w:rsidRPr="003662AB">
      <w:rPr>
        <w:rFonts w:ascii="Times New Roman" w:hAnsi="Times New Roman" w:cs="Times New Roman"/>
        <w:b/>
        <w:bCs/>
        <w:sz w:val="28"/>
        <w:szCs w:val="28"/>
      </w:rPr>
      <w:t>Introduction générale</w:t>
    </w:r>
    <w:r w:rsidR="001B769A">
      <w:rPr>
        <w:rFonts w:ascii="Arial" w:hAnsi="Arial"/>
        <w:b/>
        <w:bCs/>
        <w:sz w:val="28"/>
        <w:szCs w:val="2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D1" w:rsidRPr="003662AB" w:rsidRDefault="008263DD">
    <w:pPr>
      <w:pStyle w:val="En-tte"/>
      <w:rPr>
        <w:rFonts w:ascii="Times New Roman" w:hAnsi="Times New Roman" w:cs="Times New Roman"/>
        <w:b/>
        <w:bCs/>
        <w:sz w:val="28"/>
        <w:szCs w:val="28"/>
      </w:rPr>
    </w:pPr>
    <w:r w:rsidRPr="008263DD">
      <w:rPr>
        <w:rFonts w:ascii="Times New Roman" w:hAnsi="Times New Roman" w:cs="Times New Roman"/>
        <w:b/>
        <w:bCs/>
        <w:noProof/>
        <w:sz w:val="28"/>
        <w:szCs w:val="28"/>
        <w:lang w:val="en-US" w:eastAsia="en-US"/>
      </w:rPr>
      <w:pict>
        <v:rect id="_x0000_s2051" style="position:absolute;margin-left:-9.95pt;margin-top:15.15pt;width:521.35pt;height:3.55pt;z-index:2" strokecolor="#666" strokeweight="1pt">
          <v:fill color2="#999" focusposition="1" focussize="" focus="100%" type="gradient"/>
          <v:shadow on="t" type="perspective" color="#7f7f7f" opacity=".5" offset="1pt" offset2="-3pt"/>
          <w10:wrap anchorx="page"/>
        </v:rect>
      </w:pict>
    </w:r>
    <w:r w:rsidR="007438BA" w:rsidRPr="003662AB">
      <w:rPr>
        <w:rFonts w:ascii="Times New Roman" w:hAnsi="Times New Roman" w:cs="Times New Roman"/>
        <w:b/>
        <w:bCs/>
        <w:sz w:val="28"/>
        <w:szCs w:val="28"/>
      </w:rPr>
      <w:t>La situation sociolinguistique</w:t>
    </w:r>
    <w:r w:rsidR="0012057F" w:rsidRPr="003662AB">
      <w:rPr>
        <w:rFonts w:ascii="Times New Roman" w:hAnsi="Times New Roman" w:cs="Times New Roman"/>
        <w:b/>
        <w:bCs/>
        <w:sz w:val="28"/>
        <w:szCs w:val="28"/>
      </w:rPr>
      <w:t xml:space="preserve"> en Algérie</w:t>
    </w:r>
    <w:r w:rsidR="00CC6638">
      <w:rPr>
        <w:rFonts w:ascii="Arial" w:hAnsi="Arial"/>
        <w:b/>
        <w:bCs/>
        <w:sz w:val="28"/>
        <w:szCs w:val="28"/>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D1" w:rsidRDefault="0012057F" w:rsidP="00472D96">
    <w:pPr>
      <w:pStyle w:val="En-tte"/>
      <w:rPr>
        <w:b/>
        <w:bCs/>
        <w:sz w:val="28"/>
        <w:szCs w:val="28"/>
      </w:rPr>
    </w:pPr>
    <w:r w:rsidRPr="00472D96">
      <w:rPr>
        <w:b/>
        <w:bCs/>
        <w:sz w:val="24"/>
        <w:szCs w:val="24"/>
      </w:rPr>
      <w:t xml:space="preserve">Les représentations sociolinguistiques des étudiants du département </w:t>
    </w:r>
    <w:r w:rsidRPr="00F72217">
      <w:rPr>
        <w:b/>
        <w:bCs/>
        <w:sz w:val="28"/>
        <w:szCs w:val="28"/>
      </w:rPr>
      <w:t>d'anglais</w:t>
    </w:r>
    <w:r w:rsidR="00472D96" w:rsidRPr="00472D96">
      <w:rPr>
        <w:b/>
        <w:bCs/>
        <w:sz w:val="28"/>
        <w:szCs w:val="28"/>
      </w:rPr>
      <w:t>:</w:t>
    </w:r>
  </w:p>
  <w:p w:rsidR="00472D96" w:rsidRPr="00F72217" w:rsidRDefault="008263DD" w:rsidP="00472D96">
    <w:pPr>
      <w:pStyle w:val="En-tte"/>
      <w:rPr>
        <w:b/>
        <w:bCs/>
        <w:sz w:val="28"/>
        <w:szCs w:val="28"/>
      </w:rPr>
    </w:pPr>
    <w:r w:rsidRPr="008263DD">
      <w:rPr>
        <w:b/>
        <w:bCs/>
        <w:noProof/>
        <w:sz w:val="24"/>
        <w:szCs w:val="24"/>
        <w:lang w:val="en-US" w:eastAsia="en-US"/>
      </w:rPr>
      <w:pict>
        <v:rect id="_x0000_s2052" style="position:absolute;margin-left:-14.65pt;margin-top:3.15pt;width:497.9pt;height:6.3pt;z-index:3" strokecolor="#666" strokeweight="1pt">
          <v:fill color2="#999" focusposition="1" focussize="" focus="100%" type="gradient"/>
          <v:shadow on="t" type="perspective" color="#7f7f7f" opacity=".5" offset="1pt" offset2="-3pt"/>
          <w10:wrap anchorx="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D1" w:rsidRPr="00C439AD" w:rsidRDefault="008263DD" w:rsidP="00230CD1">
    <w:pPr>
      <w:pStyle w:val="En-tte"/>
      <w:rPr>
        <w:b/>
        <w:bCs/>
        <w:sz w:val="24"/>
        <w:szCs w:val="24"/>
      </w:rPr>
    </w:pPr>
    <w:r w:rsidRPr="008263DD">
      <w:rPr>
        <w:b/>
        <w:bCs/>
        <w:noProof/>
        <w:sz w:val="24"/>
        <w:szCs w:val="24"/>
        <w:lang w:val="en-US" w:eastAsia="en-US"/>
      </w:rPr>
      <w:pict>
        <v:rect id="_x0000_s2053" style="position:absolute;margin-left:-13.6pt;margin-top:14.5pt;width:508.7pt;height:7.15pt;z-index:4" strokecolor="#666" strokeweight="1pt">
          <v:fill color2="#999" focusposition="1" focussize="" focus="100%" type="gradient"/>
          <v:shadow on="t" type="perspective" color="#7f7f7f" opacity=".5" offset="1pt" offset2="-3pt"/>
          <w10:wrap anchorx="page"/>
        </v:rect>
      </w:pict>
    </w:r>
    <w:r w:rsidR="0012057F" w:rsidRPr="00C439AD">
      <w:rPr>
        <w:b/>
        <w:bCs/>
        <w:sz w:val="24"/>
        <w:szCs w:val="24"/>
      </w:rPr>
      <w:t>Partie 2</w:t>
    </w:r>
    <w:r w:rsidR="0012057F" w:rsidRPr="00C439AD">
      <w:rPr>
        <w:rFonts w:ascii="Arial" w:hAnsi="Arial"/>
        <w:b/>
        <w:bCs/>
        <w:sz w:val="24"/>
        <w:szCs w:val="24"/>
      </w:rPr>
      <w:t>:</w:t>
    </w:r>
    <w:r w:rsidR="0012057F" w:rsidRPr="00C439AD">
      <w:rPr>
        <w:b/>
        <w:bCs/>
        <w:sz w:val="24"/>
        <w:szCs w:val="24"/>
      </w:rPr>
      <w:t xml:space="preserve">   considérations méthodologiques</w:t>
    </w:r>
    <w:r w:rsidR="00472D96" w:rsidRPr="00C439AD">
      <w:rPr>
        <w:rFonts w:ascii="Arial" w:hAnsi="Arial"/>
        <w:b/>
        <w:bCs/>
        <w:sz w:val="24"/>
        <w:szCs w:val="24"/>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D1" w:rsidRPr="00B32BF5" w:rsidRDefault="008263DD" w:rsidP="00230CD1">
    <w:pPr>
      <w:pStyle w:val="En-tte"/>
      <w:rPr>
        <w:b/>
        <w:bCs/>
        <w:sz w:val="28"/>
        <w:szCs w:val="28"/>
      </w:rPr>
    </w:pPr>
    <w:r w:rsidRPr="008263DD">
      <w:rPr>
        <w:b/>
        <w:bCs/>
        <w:noProof/>
        <w:sz w:val="28"/>
        <w:szCs w:val="28"/>
        <w:lang w:val="en-US" w:eastAsia="en-US"/>
      </w:rPr>
      <w:pict>
        <v:rect id="_x0000_s2054" style="position:absolute;margin-left:-8.9pt;margin-top:16.6pt;width:509.8pt;height:4.5pt;z-index:5" strokecolor="#666" strokeweight="1pt">
          <v:fill color2="#999" focusposition="1" focussize="" focus="100%" type="gradient"/>
          <v:shadow on="t" type="perspective" color="#7f7f7f" opacity=".5" offset="1pt" offset2="-3pt"/>
          <w10:wrap anchorx="page"/>
        </v:rect>
      </w:pict>
    </w:r>
    <w:r w:rsidR="00D80675" w:rsidRPr="00B32BF5">
      <w:rPr>
        <w:b/>
        <w:bCs/>
        <w:sz w:val="28"/>
        <w:szCs w:val="28"/>
      </w:rPr>
      <w:t>Conclusion générale</w:t>
    </w:r>
    <w:r w:rsidR="00D80675" w:rsidRPr="00B32BF5">
      <w:rPr>
        <w:rFonts w:ascii="Arial" w:hAnsi="Arial"/>
        <w:b/>
        <w:bCs/>
        <w:sz w:val="28"/>
        <w:szCs w:val="28"/>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D1" w:rsidRPr="003662AB" w:rsidRDefault="008263DD" w:rsidP="00230CD1">
    <w:pPr>
      <w:pStyle w:val="En-tte"/>
      <w:rPr>
        <w:rFonts w:ascii="Times New Roman" w:hAnsi="Times New Roman" w:cs="Times New Roman"/>
        <w:b/>
        <w:bCs/>
        <w:sz w:val="28"/>
        <w:szCs w:val="28"/>
      </w:rPr>
    </w:pPr>
    <w:r w:rsidRPr="008263DD">
      <w:rPr>
        <w:rFonts w:ascii="Times New Roman" w:hAnsi="Times New Roman" w:cs="Times New Roman"/>
        <w:b/>
        <w:bCs/>
        <w:noProof/>
        <w:sz w:val="28"/>
        <w:szCs w:val="28"/>
        <w:lang w:val="en-US" w:eastAsia="en-US"/>
      </w:rPr>
      <w:pict>
        <v:rect id="_x0000_s2055" style="position:absolute;margin-left:-12.55pt;margin-top:22.15pt;width:513.95pt;height:7.15pt;z-index:6" strokecolor="#666" strokeweight="1pt">
          <v:fill color2="#999" focusposition="1" focussize="" focus="100%" type="gradient"/>
          <v:shadow on="t" type="perspective" color="#7f7f7f" opacity=".5" offset="1pt" offset2="-3pt"/>
          <w10:wrap anchorx="page"/>
        </v:rect>
      </w:pict>
    </w:r>
    <w:r w:rsidR="00D80675" w:rsidRPr="003662AB">
      <w:rPr>
        <w:rFonts w:ascii="Times New Roman" w:hAnsi="Times New Roman" w:cs="Times New Roman"/>
        <w:b/>
        <w:bCs/>
        <w:sz w:val="28"/>
        <w:szCs w:val="28"/>
      </w:rPr>
      <w:t>Bibliographie: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D1" w:rsidRPr="00731191" w:rsidRDefault="008263DD" w:rsidP="00230CD1">
    <w:pPr>
      <w:pStyle w:val="En-tte"/>
      <w:rPr>
        <w:b/>
        <w:bCs/>
        <w:sz w:val="28"/>
        <w:szCs w:val="28"/>
      </w:rPr>
    </w:pPr>
    <w:r w:rsidRPr="008263DD">
      <w:rPr>
        <w:b/>
        <w:bCs/>
        <w:noProof/>
        <w:sz w:val="28"/>
        <w:szCs w:val="28"/>
        <w:lang w:val="en-US" w:eastAsia="en-US"/>
      </w:rPr>
      <w:pict>
        <v:rect id="_x0000_s2056" style="position:absolute;margin-left:-7.3pt;margin-top:15pt;width:504.5pt;height:7.15pt;z-index:7" strokecolor="#666" strokeweight="1pt">
          <v:fill color2="#999" focusposition="1" focussize="" focus="100%" type="gradient"/>
          <v:shadow on="t" type="perspective" color="#7f7f7f" opacity=".5" offset="1pt" offset2="-3pt"/>
          <w10:wrap anchorx="page"/>
        </v:rect>
      </w:pict>
    </w:r>
    <w:r w:rsidR="00731191" w:rsidRPr="00731191">
      <w:rPr>
        <w:b/>
        <w:bCs/>
        <w:sz w:val="28"/>
        <w:szCs w:val="28"/>
      </w:rPr>
      <w:t>Annexes</w:t>
    </w:r>
    <w:r w:rsidR="00731191">
      <w:rPr>
        <w:rFonts w:ascii="Arial" w:hAnsi="Arial"/>
        <w:b/>
        <w:bCs/>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7A7"/>
    <w:multiLevelType w:val="hybridMultilevel"/>
    <w:tmpl w:val="05E6A226"/>
    <w:lvl w:ilvl="0" w:tplc="0E764362">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C93D6A"/>
    <w:multiLevelType w:val="hybridMultilevel"/>
    <w:tmpl w:val="5E0A1C50"/>
    <w:lvl w:ilvl="0" w:tplc="A8A41564">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CC44AD"/>
    <w:multiLevelType w:val="hybridMultilevel"/>
    <w:tmpl w:val="20803874"/>
    <w:lvl w:ilvl="0" w:tplc="A2DC5B46">
      <w:start w:val="1"/>
      <w:numFmt w:val="upperRoman"/>
      <w:lvlText w:val="%1."/>
      <w:lvlJc w:val="left"/>
      <w:pPr>
        <w:ind w:left="720" w:hanging="360"/>
      </w:pPr>
      <w:rPr>
        <w:rFonts w:hint="default"/>
        <w:b/>
        <w:bCs/>
      </w:rPr>
    </w:lvl>
    <w:lvl w:ilvl="1" w:tplc="48DA647A">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BB7FA8"/>
    <w:multiLevelType w:val="hybridMultilevel"/>
    <w:tmpl w:val="8BF84860"/>
    <w:lvl w:ilvl="0" w:tplc="FCE221DE">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2579C3"/>
    <w:multiLevelType w:val="hybridMultilevel"/>
    <w:tmpl w:val="DFC2B602"/>
    <w:lvl w:ilvl="0" w:tplc="57F60E4E">
      <w:start w:val="2"/>
      <w:numFmt w:val="upperRoman"/>
      <w:lvlText w:val="%1."/>
      <w:lvlJc w:val="left"/>
      <w:pPr>
        <w:ind w:left="7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7D40259"/>
    <w:multiLevelType w:val="hybridMultilevel"/>
    <w:tmpl w:val="8A66F8EE"/>
    <w:lvl w:ilvl="0" w:tplc="BBA8958E">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B116C9"/>
    <w:multiLevelType w:val="hybridMultilevel"/>
    <w:tmpl w:val="82988404"/>
    <w:lvl w:ilvl="0" w:tplc="45FE6E1A">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5179B0"/>
    <w:multiLevelType w:val="hybridMultilevel"/>
    <w:tmpl w:val="28F0CA36"/>
    <w:lvl w:ilvl="0" w:tplc="C6DA3F70">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947C55"/>
    <w:multiLevelType w:val="hybridMultilevel"/>
    <w:tmpl w:val="58E0DD5C"/>
    <w:lvl w:ilvl="0" w:tplc="45FE6E1A">
      <w:start w:val="1"/>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A747E1"/>
    <w:multiLevelType w:val="hybridMultilevel"/>
    <w:tmpl w:val="E376DD00"/>
    <w:lvl w:ilvl="0" w:tplc="441690F8">
      <w:start w:val="1"/>
      <w:numFmt w:val="upperRoman"/>
      <w:lvlText w:val="%1."/>
      <w:lvlJc w:val="left"/>
      <w:pPr>
        <w:ind w:left="1800" w:hanging="360"/>
      </w:pPr>
      <w:rPr>
        <w:rFonts w:hint="default"/>
        <w:b/>
        <w:b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0AED63E4"/>
    <w:multiLevelType w:val="multilevel"/>
    <w:tmpl w:val="186E9A18"/>
    <w:lvl w:ilvl="0">
      <w:start w:val="3"/>
      <w:numFmt w:val="upperRoman"/>
      <w:lvlText w:val="%1."/>
      <w:lvlJc w:val="left"/>
      <w:pPr>
        <w:ind w:left="720" w:hanging="360"/>
      </w:pPr>
      <w:rPr>
        <w:rFonts w:hint="default"/>
        <w:b/>
        <w:bCs/>
      </w:rPr>
    </w:lvl>
    <w:lvl w:ilvl="1">
      <w:start w:val="3"/>
      <w:numFmt w:val="upperRoman"/>
      <w:lvlText w:val="%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AF04BC1"/>
    <w:multiLevelType w:val="hybridMultilevel"/>
    <w:tmpl w:val="DC30B926"/>
    <w:lvl w:ilvl="0" w:tplc="E33AE6C0">
      <w:start w:val="3"/>
      <w:numFmt w:val="upperRoman"/>
      <w:lvlText w:val="%1."/>
      <w:lvlJc w:val="left"/>
      <w:pPr>
        <w:ind w:left="23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BC23B4A"/>
    <w:multiLevelType w:val="hybridMultilevel"/>
    <w:tmpl w:val="15B0880C"/>
    <w:lvl w:ilvl="0" w:tplc="D3F28BFC">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C33373C"/>
    <w:multiLevelType w:val="hybridMultilevel"/>
    <w:tmpl w:val="B99AD32C"/>
    <w:lvl w:ilvl="0" w:tplc="EFA65010">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CAF3910"/>
    <w:multiLevelType w:val="hybridMultilevel"/>
    <w:tmpl w:val="A6268E06"/>
    <w:lvl w:ilvl="0" w:tplc="D228E170">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D91271D"/>
    <w:multiLevelType w:val="hybridMultilevel"/>
    <w:tmpl w:val="AE404088"/>
    <w:lvl w:ilvl="0" w:tplc="45FE6E1A">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DD4212F"/>
    <w:multiLevelType w:val="hybridMultilevel"/>
    <w:tmpl w:val="31BEBDA6"/>
    <w:lvl w:ilvl="0" w:tplc="3BD47E88">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0BA521B"/>
    <w:multiLevelType w:val="hybridMultilevel"/>
    <w:tmpl w:val="FFF29EB4"/>
    <w:lvl w:ilvl="0" w:tplc="E09ECBB6">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0DD15E2"/>
    <w:multiLevelType w:val="hybridMultilevel"/>
    <w:tmpl w:val="7368F654"/>
    <w:lvl w:ilvl="0" w:tplc="A774BB3A">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2F32D50"/>
    <w:multiLevelType w:val="hybridMultilevel"/>
    <w:tmpl w:val="831655EA"/>
    <w:lvl w:ilvl="0" w:tplc="55A034EE">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20">
    <w:nsid w:val="155C0FDF"/>
    <w:multiLevelType w:val="hybridMultilevel"/>
    <w:tmpl w:val="72B29148"/>
    <w:lvl w:ilvl="0" w:tplc="F05CB5BA">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6806D89"/>
    <w:multiLevelType w:val="hybridMultilevel"/>
    <w:tmpl w:val="A0E60520"/>
    <w:lvl w:ilvl="0" w:tplc="D6A64DD4">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6AF7770"/>
    <w:multiLevelType w:val="multilevel"/>
    <w:tmpl w:val="1A105840"/>
    <w:lvl w:ilvl="0">
      <w:start w:val="3"/>
      <w:numFmt w:val="upperRoman"/>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95E58D8"/>
    <w:multiLevelType w:val="hybridMultilevel"/>
    <w:tmpl w:val="C2445168"/>
    <w:lvl w:ilvl="0" w:tplc="784089A4">
      <w:start w:val="3"/>
      <w:numFmt w:val="upperRoman"/>
      <w:lvlText w:val="%1."/>
      <w:lvlJc w:val="left"/>
      <w:pPr>
        <w:ind w:left="180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A8C1AC9"/>
    <w:multiLevelType w:val="hybridMultilevel"/>
    <w:tmpl w:val="7AA0AE8A"/>
    <w:lvl w:ilvl="0" w:tplc="8B98CC46">
      <w:start w:val="3"/>
      <w:numFmt w:val="upp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AF737F0"/>
    <w:multiLevelType w:val="hybridMultilevel"/>
    <w:tmpl w:val="7D90814E"/>
    <w:lvl w:ilvl="0" w:tplc="24BEFCB4">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C5A5909"/>
    <w:multiLevelType w:val="hybridMultilevel"/>
    <w:tmpl w:val="4A34FE7C"/>
    <w:lvl w:ilvl="0" w:tplc="A6B4DB28">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E206E73"/>
    <w:multiLevelType w:val="hybridMultilevel"/>
    <w:tmpl w:val="5738513E"/>
    <w:lvl w:ilvl="0" w:tplc="11AE900A">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ECA50EC"/>
    <w:multiLevelType w:val="multilevel"/>
    <w:tmpl w:val="1D42F60C"/>
    <w:lvl w:ilvl="0">
      <w:start w:val="2"/>
      <w:numFmt w:val="upperRoman"/>
      <w:lvlText w:val="%1."/>
      <w:lvlJc w:val="left"/>
      <w:pPr>
        <w:ind w:left="360" w:hanging="360"/>
      </w:pPr>
      <w:rPr>
        <w:rFonts w:hint="default"/>
        <w:b/>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20B16013"/>
    <w:multiLevelType w:val="hybridMultilevel"/>
    <w:tmpl w:val="47A4CDE0"/>
    <w:lvl w:ilvl="0" w:tplc="C4580DE2">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23B71DC"/>
    <w:multiLevelType w:val="hybridMultilevel"/>
    <w:tmpl w:val="B30A226C"/>
    <w:lvl w:ilvl="0" w:tplc="E65C0A80">
      <w:start w:val="3"/>
      <w:numFmt w:val="upperRoman"/>
      <w:lvlText w:val="%1."/>
      <w:lvlJc w:val="left"/>
      <w:pPr>
        <w:ind w:left="23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3273F2E"/>
    <w:multiLevelType w:val="hybridMultilevel"/>
    <w:tmpl w:val="083671E0"/>
    <w:lvl w:ilvl="0" w:tplc="4E1E3C5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38D7E77"/>
    <w:multiLevelType w:val="hybridMultilevel"/>
    <w:tmpl w:val="87FA0EF2"/>
    <w:lvl w:ilvl="0" w:tplc="A7F4D858">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33">
    <w:nsid w:val="2412778C"/>
    <w:multiLevelType w:val="hybridMultilevel"/>
    <w:tmpl w:val="7DE4FE5A"/>
    <w:lvl w:ilvl="0" w:tplc="8D2C3E70">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4B908C2"/>
    <w:multiLevelType w:val="hybridMultilevel"/>
    <w:tmpl w:val="7C5C4EDC"/>
    <w:lvl w:ilvl="0" w:tplc="6C56894A">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5294436"/>
    <w:multiLevelType w:val="hybridMultilevel"/>
    <w:tmpl w:val="A628CFF4"/>
    <w:lvl w:ilvl="0" w:tplc="55ECB714">
      <w:start w:val="1"/>
      <w:numFmt w:val="upperRoman"/>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68B5EC9"/>
    <w:multiLevelType w:val="multilevel"/>
    <w:tmpl w:val="A0660E44"/>
    <w:lvl w:ilvl="0">
      <w:start w:val="2"/>
      <w:numFmt w:val="upperRoman"/>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2710409C"/>
    <w:multiLevelType w:val="hybridMultilevel"/>
    <w:tmpl w:val="B5447B1E"/>
    <w:lvl w:ilvl="0" w:tplc="E0605EDA">
      <w:start w:val="2"/>
      <w:numFmt w:val="upperRoman"/>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73C6F65"/>
    <w:multiLevelType w:val="hybridMultilevel"/>
    <w:tmpl w:val="71C89DAC"/>
    <w:lvl w:ilvl="0" w:tplc="3BF6B1AC">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79708A9"/>
    <w:multiLevelType w:val="hybridMultilevel"/>
    <w:tmpl w:val="BDE215D0"/>
    <w:lvl w:ilvl="0" w:tplc="37ECD762">
      <w:start w:val="3"/>
      <w:numFmt w:val="upperRoman"/>
      <w:lvlText w:val="%1."/>
      <w:lvlJc w:val="left"/>
      <w:pPr>
        <w:ind w:left="23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28917970"/>
    <w:multiLevelType w:val="hybridMultilevel"/>
    <w:tmpl w:val="459E169A"/>
    <w:lvl w:ilvl="0" w:tplc="7C182792">
      <w:start w:val="2"/>
      <w:numFmt w:val="upperRoman"/>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A832178"/>
    <w:multiLevelType w:val="hybridMultilevel"/>
    <w:tmpl w:val="7222E810"/>
    <w:lvl w:ilvl="0" w:tplc="7540A4E0">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2C951761"/>
    <w:multiLevelType w:val="hybridMultilevel"/>
    <w:tmpl w:val="240C509A"/>
    <w:lvl w:ilvl="0" w:tplc="F5044A72">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DC76626"/>
    <w:multiLevelType w:val="hybridMultilevel"/>
    <w:tmpl w:val="1682F38C"/>
    <w:lvl w:ilvl="0" w:tplc="D2B6172C">
      <w:start w:val="1"/>
      <w:numFmt w:val="upperRoman"/>
      <w:lvlText w:val="%1."/>
      <w:lvlJc w:val="left"/>
      <w:pPr>
        <w:ind w:left="1146" w:hanging="720"/>
      </w:pPr>
      <w:rPr>
        <w:rFonts w:hint="default"/>
        <w:b w:val="0"/>
        <w:bCs w:val="0"/>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4">
    <w:nsid w:val="2EC15229"/>
    <w:multiLevelType w:val="hybridMultilevel"/>
    <w:tmpl w:val="BB30AECA"/>
    <w:lvl w:ilvl="0" w:tplc="C6A40F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ED9791D"/>
    <w:multiLevelType w:val="hybridMultilevel"/>
    <w:tmpl w:val="466ADE56"/>
    <w:lvl w:ilvl="0" w:tplc="B792022A">
      <w:start w:val="2"/>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F3E1422"/>
    <w:multiLevelType w:val="hybridMultilevel"/>
    <w:tmpl w:val="7C82108E"/>
    <w:lvl w:ilvl="0" w:tplc="80F48E32">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0476188"/>
    <w:multiLevelType w:val="hybridMultilevel"/>
    <w:tmpl w:val="F102A082"/>
    <w:lvl w:ilvl="0" w:tplc="8F9E11A6">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12F03DF"/>
    <w:multiLevelType w:val="hybridMultilevel"/>
    <w:tmpl w:val="F0D4828C"/>
    <w:lvl w:ilvl="0" w:tplc="ACD871CC">
      <w:start w:val="3"/>
      <w:numFmt w:val="upperRoman"/>
      <w:lvlText w:val="%1."/>
      <w:lvlJc w:val="left"/>
      <w:pPr>
        <w:ind w:left="180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23F49E3"/>
    <w:multiLevelType w:val="hybridMultilevel"/>
    <w:tmpl w:val="6108E082"/>
    <w:lvl w:ilvl="0" w:tplc="78F24430">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2B50FCE"/>
    <w:multiLevelType w:val="hybridMultilevel"/>
    <w:tmpl w:val="962A5F52"/>
    <w:lvl w:ilvl="0" w:tplc="45FE6E1A">
      <w:start w:val="1"/>
      <w:numFmt w:val="upperRoman"/>
      <w:lvlText w:val="%1."/>
      <w:lvlJc w:val="left"/>
      <w:pPr>
        <w:ind w:left="1212" w:hanging="360"/>
      </w:pPr>
      <w:rPr>
        <w:rFonts w:hint="default"/>
        <w:b/>
        <w:bCs/>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1">
    <w:nsid w:val="337719E9"/>
    <w:multiLevelType w:val="hybridMultilevel"/>
    <w:tmpl w:val="4646642C"/>
    <w:lvl w:ilvl="0" w:tplc="707250AC">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33905EB5"/>
    <w:multiLevelType w:val="hybridMultilevel"/>
    <w:tmpl w:val="6AC80AD0"/>
    <w:lvl w:ilvl="0" w:tplc="652A84E4">
      <w:start w:val="3"/>
      <w:numFmt w:val="upperRoman"/>
      <w:lvlText w:val="%1."/>
      <w:lvlJc w:val="left"/>
      <w:pPr>
        <w:ind w:left="1226" w:hanging="360"/>
      </w:pPr>
      <w:rPr>
        <w:rFonts w:hint="default"/>
        <w:b w:val="0"/>
        <w:bCs w:val="0"/>
      </w:rPr>
    </w:lvl>
    <w:lvl w:ilvl="1" w:tplc="0D3C25F2">
      <w:start w:val="3"/>
      <w:numFmt w:val="upperRoman"/>
      <w:lvlText w:val="%2."/>
      <w:lvlJc w:val="left"/>
      <w:pPr>
        <w:ind w:left="1440" w:hanging="360"/>
      </w:pPr>
      <w:rPr>
        <w:rFonts w:hint="default"/>
        <w:b w:val="0"/>
        <w:bCs w:val="0"/>
      </w:rPr>
    </w:lvl>
    <w:lvl w:ilvl="2" w:tplc="20B41F02">
      <w:start w:val="3"/>
      <w:numFmt w:val="upperRoman"/>
      <w:lvlText w:val="%3."/>
      <w:lvlJc w:val="right"/>
      <w:pPr>
        <w:ind w:left="2160" w:hanging="180"/>
      </w:pPr>
      <w:rPr>
        <w:rFonts w:hint="default"/>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3E93567"/>
    <w:multiLevelType w:val="hybridMultilevel"/>
    <w:tmpl w:val="C248CA14"/>
    <w:lvl w:ilvl="0" w:tplc="8F121B08">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34735812"/>
    <w:multiLevelType w:val="hybridMultilevel"/>
    <w:tmpl w:val="9A16AEE6"/>
    <w:lvl w:ilvl="0" w:tplc="626A04AA">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35E3010B"/>
    <w:multiLevelType w:val="hybridMultilevel"/>
    <w:tmpl w:val="A5E273A6"/>
    <w:lvl w:ilvl="0" w:tplc="4C8E3D7E">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56">
    <w:nsid w:val="3611747D"/>
    <w:multiLevelType w:val="multilevel"/>
    <w:tmpl w:val="9EC8F0A4"/>
    <w:lvl w:ilvl="0">
      <w:start w:val="3"/>
      <w:numFmt w:val="upperRoman"/>
      <w:lvlText w:val="%1."/>
      <w:lvlJc w:val="left"/>
      <w:pPr>
        <w:ind w:left="720" w:hanging="360"/>
      </w:pPr>
      <w:rPr>
        <w:rFonts w:hint="default"/>
        <w:b/>
        <w:bCs/>
      </w:rPr>
    </w:lvl>
    <w:lvl w:ilvl="1">
      <w:start w:val="3"/>
      <w:numFmt w:val="upperRoman"/>
      <w:lvlText w:val="%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363B31A7"/>
    <w:multiLevelType w:val="hybridMultilevel"/>
    <w:tmpl w:val="1EF853CC"/>
    <w:lvl w:ilvl="0" w:tplc="81040490">
      <w:start w:val="3"/>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7C06F12"/>
    <w:multiLevelType w:val="hybridMultilevel"/>
    <w:tmpl w:val="7D28EBEA"/>
    <w:lvl w:ilvl="0" w:tplc="20FE1FF2">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8775F22"/>
    <w:multiLevelType w:val="multilevel"/>
    <w:tmpl w:val="0B8415C4"/>
    <w:lvl w:ilvl="0">
      <w:start w:val="3"/>
      <w:numFmt w:val="upperRoman"/>
      <w:lvlText w:val="%1."/>
      <w:lvlJc w:val="left"/>
      <w:pPr>
        <w:ind w:left="720" w:hanging="360"/>
      </w:pPr>
      <w:rPr>
        <w:rFonts w:hint="default"/>
        <w:b/>
        <w:bCs/>
      </w:rPr>
    </w:lvl>
    <w:lvl w:ilvl="1">
      <w:start w:val="3"/>
      <w:numFmt w:val="upperRoman"/>
      <w:lvlText w:val="%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38DA39D0"/>
    <w:multiLevelType w:val="hybridMultilevel"/>
    <w:tmpl w:val="1CA4427A"/>
    <w:lvl w:ilvl="0" w:tplc="D8164AC8">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39954207"/>
    <w:multiLevelType w:val="hybridMultilevel"/>
    <w:tmpl w:val="7960C170"/>
    <w:lvl w:ilvl="0" w:tplc="7CCC37E6">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9E54206"/>
    <w:multiLevelType w:val="multilevel"/>
    <w:tmpl w:val="C5C46552"/>
    <w:lvl w:ilvl="0">
      <w:start w:val="3"/>
      <w:numFmt w:val="upperRoman"/>
      <w:lvlText w:val="%1."/>
      <w:lvlJc w:val="left"/>
      <w:pPr>
        <w:ind w:left="720" w:hanging="360"/>
      </w:pPr>
      <w:rPr>
        <w:rFonts w:hint="default"/>
        <w:b/>
        <w:bCs/>
      </w:rPr>
    </w:lvl>
    <w:lvl w:ilvl="1">
      <w:start w:val="3"/>
      <w:numFmt w:val="upperRoman"/>
      <w:lvlText w:val="%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3A6330C6"/>
    <w:multiLevelType w:val="hybridMultilevel"/>
    <w:tmpl w:val="70D050C8"/>
    <w:lvl w:ilvl="0" w:tplc="765E541C">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B463DD8"/>
    <w:multiLevelType w:val="hybridMultilevel"/>
    <w:tmpl w:val="2BFCD45C"/>
    <w:lvl w:ilvl="0" w:tplc="538A2A5A">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65">
    <w:nsid w:val="3BD04E61"/>
    <w:multiLevelType w:val="hybridMultilevel"/>
    <w:tmpl w:val="66928420"/>
    <w:lvl w:ilvl="0" w:tplc="C4AEEC30">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411C078F"/>
    <w:multiLevelType w:val="hybridMultilevel"/>
    <w:tmpl w:val="5D88A824"/>
    <w:lvl w:ilvl="0" w:tplc="2E0E49B2">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36A7417"/>
    <w:multiLevelType w:val="hybridMultilevel"/>
    <w:tmpl w:val="1F1276D8"/>
    <w:lvl w:ilvl="0" w:tplc="C69CF16C">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43AE2714"/>
    <w:multiLevelType w:val="hybridMultilevel"/>
    <w:tmpl w:val="2AB4BDFE"/>
    <w:lvl w:ilvl="0" w:tplc="643CD784">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69">
    <w:nsid w:val="43B70D8E"/>
    <w:multiLevelType w:val="hybridMultilevel"/>
    <w:tmpl w:val="CF9ACECA"/>
    <w:lvl w:ilvl="0" w:tplc="BAC81960">
      <w:start w:val="3"/>
      <w:numFmt w:val="upperRoman"/>
      <w:lvlText w:val="%1."/>
      <w:lvlJc w:val="left"/>
      <w:pPr>
        <w:ind w:left="180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45CA1E28"/>
    <w:multiLevelType w:val="hybridMultilevel"/>
    <w:tmpl w:val="959CEECA"/>
    <w:lvl w:ilvl="0" w:tplc="4F3C370E">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75A7CE6"/>
    <w:multiLevelType w:val="hybridMultilevel"/>
    <w:tmpl w:val="B56C7C40"/>
    <w:lvl w:ilvl="0" w:tplc="08E0F598">
      <w:start w:val="1"/>
      <w:numFmt w:val="upperRoman"/>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482320DB"/>
    <w:multiLevelType w:val="hybridMultilevel"/>
    <w:tmpl w:val="2E1E9936"/>
    <w:lvl w:ilvl="0" w:tplc="56AC7384">
      <w:start w:val="1"/>
      <w:numFmt w:val="upperRoman"/>
      <w:lvlText w:val="%1."/>
      <w:lvlJc w:val="left"/>
      <w:pPr>
        <w:ind w:left="1212" w:hanging="360"/>
      </w:pPr>
      <w:rPr>
        <w:rFonts w:hint="default"/>
        <w:b w:val="0"/>
        <w:bCs w:val="0"/>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73">
    <w:nsid w:val="49062E46"/>
    <w:multiLevelType w:val="hybridMultilevel"/>
    <w:tmpl w:val="E6423116"/>
    <w:lvl w:ilvl="0" w:tplc="F9EEDA26">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A6E24B9"/>
    <w:multiLevelType w:val="hybridMultilevel"/>
    <w:tmpl w:val="E7B82D06"/>
    <w:lvl w:ilvl="0" w:tplc="7D12B01C">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B77555E"/>
    <w:multiLevelType w:val="hybridMultilevel"/>
    <w:tmpl w:val="46EC3A32"/>
    <w:lvl w:ilvl="0" w:tplc="ED7079B4">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4B8202BE"/>
    <w:multiLevelType w:val="hybridMultilevel"/>
    <w:tmpl w:val="EB940E88"/>
    <w:lvl w:ilvl="0" w:tplc="CEFC53A6">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4BAB1E07"/>
    <w:multiLevelType w:val="hybridMultilevel"/>
    <w:tmpl w:val="4016E748"/>
    <w:lvl w:ilvl="0" w:tplc="780CE1F0">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EF10B8F0">
      <w:start w:val="3"/>
      <w:numFmt w:val="upperRoman"/>
      <w:lvlText w:val="%3."/>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4E013880"/>
    <w:multiLevelType w:val="hybridMultilevel"/>
    <w:tmpl w:val="C7545584"/>
    <w:lvl w:ilvl="0" w:tplc="3334A718">
      <w:start w:val="1"/>
      <w:numFmt w:val="upperRoman"/>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4E3462AF"/>
    <w:multiLevelType w:val="hybridMultilevel"/>
    <w:tmpl w:val="D81E7094"/>
    <w:lvl w:ilvl="0" w:tplc="3E801DF2">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4EF00602"/>
    <w:multiLevelType w:val="hybridMultilevel"/>
    <w:tmpl w:val="FC586532"/>
    <w:lvl w:ilvl="0" w:tplc="85A45D40">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4EF974BB"/>
    <w:multiLevelType w:val="hybridMultilevel"/>
    <w:tmpl w:val="0448B8BC"/>
    <w:lvl w:ilvl="0" w:tplc="9FD2BCC0">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00C134B"/>
    <w:multiLevelType w:val="hybridMultilevel"/>
    <w:tmpl w:val="9E769704"/>
    <w:lvl w:ilvl="0" w:tplc="C3C62696">
      <w:start w:val="2"/>
      <w:numFmt w:val="upperRoman"/>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505D4044"/>
    <w:multiLevelType w:val="multilevel"/>
    <w:tmpl w:val="9AAC2478"/>
    <w:lvl w:ilvl="0">
      <w:start w:val="3"/>
      <w:numFmt w:val="upperRoman"/>
      <w:lvlText w:val="%1."/>
      <w:lvlJc w:val="left"/>
      <w:pPr>
        <w:ind w:left="720" w:hanging="360"/>
      </w:pPr>
      <w:rPr>
        <w:rFonts w:hint="default"/>
        <w:b/>
        <w:bCs/>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2B3716B"/>
    <w:multiLevelType w:val="hybridMultilevel"/>
    <w:tmpl w:val="92FE80C4"/>
    <w:lvl w:ilvl="0" w:tplc="7DF0F87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3292006"/>
    <w:multiLevelType w:val="hybridMultilevel"/>
    <w:tmpl w:val="8266F6FA"/>
    <w:lvl w:ilvl="0" w:tplc="98BAB2EC">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54AF059D"/>
    <w:multiLevelType w:val="hybridMultilevel"/>
    <w:tmpl w:val="F2646CF8"/>
    <w:lvl w:ilvl="0" w:tplc="E446F2B4">
      <w:start w:val="3"/>
      <w:numFmt w:val="upperRoman"/>
      <w:lvlText w:val="%1."/>
      <w:lvlJc w:val="left"/>
      <w:pPr>
        <w:ind w:left="23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5FD18E3"/>
    <w:multiLevelType w:val="hybridMultilevel"/>
    <w:tmpl w:val="DE5628A6"/>
    <w:lvl w:ilvl="0" w:tplc="CAAE2FEA">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560D02AC"/>
    <w:multiLevelType w:val="hybridMultilevel"/>
    <w:tmpl w:val="5E0ED2FA"/>
    <w:lvl w:ilvl="0" w:tplc="2BDC09B4">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562171F6"/>
    <w:multiLevelType w:val="hybridMultilevel"/>
    <w:tmpl w:val="6FD00338"/>
    <w:lvl w:ilvl="0" w:tplc="5BD8F8CE">
      <w:start w:val="3"/>
      <w:numFmt w:val="upperRoman"/>
      <w:lvlText w:val="%1."/>
      <w:lvlJc w:val="left"/>
      <w:pPr>
        <w:ind w:left="23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59D61F8D"/>
    <w:multiLevelType w:val="hybridMultilevel"/>
    <w:tmpl w:val="1C9E3A00"/>
    <w:lvl w:ilvl="0" w:tplc="9B1E7D76">
      <w:start w:val="1"/>
      <w:numFmt w:val="upperRoman"/>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5AAB1A40"/>
    <w:multiLevelType w:val="hybridMultilevel"/>
    <w:tmpl w:val="C3A62AC4"/>
    <w:lvl w:ilvl="0" w:tplc="0EF65140">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5BE05B22"/>
    <w:multiLevelType w:val="hybridMultilevel"/>
    <w:tmpl w:val="CD5271E8"/>
    <w:lvl w:ilvl="0" w:tplc="4316F8BA">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5E3D0C05"/>
    <w:multiLevelType w:val="hybridMultilevel"/>
    <w:tmpl w:val="AC0CE3EA"/>
    <w:lvl w:ilvl="0" w:tplc="071AC518">
      <w:start w:val="3"/>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617040BA"/>
    <w:multiLevelType w:val="hybridMultilevel"/>
    <w:tmpl w:val="04548446"/>
    <w:lvl w:ilvl="0" w:tplc="D132F248">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617E7919"/>
    <w:multiLevelType w:val="hybridMultilevel"/>
    <w:tmpl w:val="03F08C8C"/>
    <w:lvl w:ilvl="0" w:tplc="802EF432">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96">
    <w:nsid w:val="62745AF9"/>
    <w:multiLevelType w:val="hybridMultilevel"/>
    <w:tmpl w:val="4E522516"/>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2EB15D3"/>
    <w:multiLevelType w:val="hybridMultilevel"/>
    <w:tmpl w:val="E5047AB8"/>
    <w:lvl w:ilvl="0" w:tplc="96108458">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639A4AD9"/>
    <w:multiLevelType w:val="hybridMultilevel"/>
    <w:tmpl w:val="68C0EE24"/>
    <w:lvl w:ilvl="0" w:tplc="E578E0E8">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53E4477"/>
    <w:multiLevelType w:val="multilevel"/>
    <w:tmpl w:val="D0BEADA2"/>
    <w:lvl w:ilvl="0">
      <w:start w:val="3"/>
      <w:numFmt w:val="upperRoman"/>
      <w:lvlText w:val="%1."/>
      <w:lvlJc w:val="left"/>
      <w:pPr>
        <w:ind w:left="1256" w:hanging="390"/>
      </w:pPr>
      <w:rPr>
        <w:rFonts w:hint="default"/>
        <w:b w:val="0"/>
        <w:bCs w:val="0"/>
      </w:rPr>
    </w:lvl>
    <w:lvl w:ilvl="1">
      <w:start w:val="1"/>
      <w:numFmt w:val="decimal"/>
      <w:isLgl/>
      <w:lvlText w:val="%1.%2."/>
      <w:lvlJc w:val="left"/>
      <w:pPr>
        <w:ind w:left="1286" w:hanging="420"/>
      </w:pPr>
      <w:rPr>
        <w:rFonts w:hint="default"/>
        <w:i w:val="0"/>
      </w:rPr>
    </w:lvl>
    <w:lvl w:ilvl="2">
      <w:start w:val="1"/>
      <w:numFmt w:val="decimal"/>
      <w:isLgl/>
      <w:lvlText w:val="%1.%2.%3."/>
      <w:lvlJc w:val="left"/>
      <w:pPr>
        <w:ind w:left="1586" w:hanging="720"/>
      </w:pPr>
      <w:rPr>
        <w:rFonts w:hint="default"/>
        <w:i w:val="0"/>
      </w:rPr>
    </w:lvl>
    <w:lvl w:ilvl="3">
      <w:start w:val="1"/>
      <w:numFmt w:val="decimal"/>
      <w:isLgl/>
      <w:lvlText w:val="%1.%2.%3.%4."/>
      <w:lvlJc w:val="left"/>
      <w:pPr>
        <w:ind w:left="1586" w:hanging="720"/>
      </w:pPr>
      <w:rPr>
        <w:rFonts w:hint="default"/>
        <w:i w:val="0"/>
      </w:rPr>
    </w:lvl>
    <w:lvl w:ilvl="4">
      <w:start w:val="1"/>
      <w:numFmt w:val="decimal"/>
      <w:isLgl/>
      <w:lvlText w:val="%1.%2.%3.%4.%5."/>
      <w:lvlJc w:val="left"/>
      <w:pPr>
        <w:ind w:left="1946" w:hanging="1080"/>
      </w:pPr>
      <w:rPr>
        <w:rFonts w:hint="default"/>
        <w:i w:val="0"/>
      </w:rPr>
    </w:lvl>
    <w:lvl w:ilvl="5">
      <w:start w:val="1"/>
      <w:numFmt w:val="decimal"/>
      <w:isLgl/>
      <w:lvlText w:val="%1.%2.%3.%4.%5.%6."/>
      <w:lvlJc w:val="left"/>
      <w:pPr>
        <w:ind w:left="1946" w:hanging="1080"/>
      </w:pPr>
      <w:rPr>
        <w:rFonts w:hint="default"/>
        <w:i w:val="0"/>
      </w:rPr>
    </w:lvl>
    <w:lvl w:ilvl="6">
      <w:start w:val="1"/>
      <w:numFmt w:val="decimal"/>
      <w:isLgl/>
      <w:lvlText w:val="%1.%2.%3.%4.%5.%6.%7."/>
      <w:lvlJc w:val="left"/>
      <w:pPr>
        <w:ind w:left="2306" w:hanging="1440"/>
      </w:pPr>
      <w:rPr>
        <w:rFonts w:hint="default"/>
        <w:i w:val="0"/>
      </w:rPr>
    </w:lvl>
    <w:lvl w:ilvl="7">
      <w:start w:val="1"/>
      <w:numFmt w:val="decimal"/>
      <w:isLgl/>
      <w:lvlText w:val="%1.%2.%3.%4.%5.%6.%7.%8."/>
      <w:lvlJc w:val="left"/>
      <w:pPr>
        <w:ind w:left="2306" w:hanging="1440"/>
      </w:pPr>
      <w:rPr>
        <w:rFonts w:hint="default"/>
        <w:i w:val="0"/>
      </w:rPr>
    </w:lvl>
    <w:lvl w:ilvl="8">
      <w:start w:val="1"/>
      <w:numFmt w:val="decimal"/>
      <w:isLgl/>
      <w:lvlText w:val="%1.%2.%3.%4.%5.%6.%7.%8.%9."/>
      <w:lvlJc w:val="left"/>
      <w:pPr>
        <w:ind w:left="2666" w:hanging="1800"/>
      </w:pPr>
      <w:rPr>
        <w:rFonts w:hint="default"/>
        <w:i w:val="0"/>
      </w:rPr>
    </w:lvl>
  </w:abstractNum>
  <w:abstractNum w:abstractNumId="100">
    <w:nsid w:val="6596763E"/>
    <w:multiLevelType w:val="hybridMultilevel"/>
    <w:tmpl w:val="5936D594"/>
    <w:lvl w:ilvl="0" w:tplc="45FE6E1A">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65D14B9F"/>
    <w:multiLevelType w:val="hybridMultilevel"/>
    <w:tmpl w:val="A3AED918"/>
    <w:lvl w:ilvl="0" w:tplc="FAC0200E">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66E23E8B"/>
    <w:multiLevelType w:val="hybridMultilevel"/>
    <w:tmpl w:val="3C6C64B6"/>
    <w:lvl w:ilvl="0" w:tplc="1866844C">
      <w:start w:val="2"/>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69687EAA"/>
    <w:multiLevelType w:val="hybridMultilevel"/>
    <w:tmpl w:val="A3126AFA"/>
    <w:lvl w:ilvl="0" w:tplc="5FE8B600">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104">
    <w:nsid w:val="696D407A"/>
    <w:multiLevelType w:val="hybridMultilevel"/>
    <w:tmpl w:val="8812AD20"/>
    <w:lvl w:ilvl="0" w:tplc="ADDA098E">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698C7616"/>
    <w:multiLevelType w:val="multilevel"/>
    <w:tmpl w:val="1700C624"/>
    <w:lvl w:ilvl="0">
      <w:start w:val="3"/>
      <w:numFmt w:val="upperRoman"/>
      <w:lvlText w:val="%1."/>
      <w:lvlJc w:val="left"/>
      <w:pPr>
        <w:ind w:left="720" w:hanging="360"/>
      </w:pPr>
      <w:rPr>
        <w:rFonts w:hint="default"/>
        <w:b/>
        <w:bCs/>
      </w:rPr>
    </w:lvl>
    <w:lvl w:ilvl="1">
      <w:start w:val="3"/>
      <w:numFmt w:val="upperRoman"/>
      <w:lvlText w:val="%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698E2C14"/>
    <w:multiLevelType w:val="hybridMultilevel"/>
    <w:tmpl w:val="7460E798"/>
    <w:lvl w:ilvl="0" w:tplc="593850C4">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6A2B3FC7"/>
    <w:multiLevelType w:val="hybridMultilevel"/>
    <w:tmpl w:val="37A294F4"/>
    <w:lvl w:ilvl="0" w:tplc="D02CC9F8">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108">
    <w:nsid w:val="6A7D7B7F"/>
    <w:multiLevelType w:val="hybridMultilevel"/>
    <w:tmpl w:val="EB6410DA"/>
    <w:lvl w:ilvl="0" w:tplc="E3B4060C">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6B3D4FBB"/>
    <w:multiLevelType w:val="hybridMultilevel"/>
    <w:tmpl w:val="EE62D568"/>
    <w:lvl w:ilvl="0" w:tplc="E89AE8EA">
      <w:start w:val="1"/>
      <w:numFmt w:val="upperRoman"/>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6D8A0C9C"/>
    <w:multiLevelType w:val="hybridMultilevel"/>
    <w:tmpl w:val="F50ED75C"/>
    <w:lvl w:ilvl="0" w:tplc="80CCA2FA">
      <w:start w:val="1"/>
      <w:numFmt w:val="upperRoman"/>
      <w:lvlText w:val="%1."/>
      <w:lvlJc w:val="left"/>
      <w:pPr>
        <w:ind w:left="108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E230E03"/>
    <w:multiLevelType w:val="hybridMultilevel"/>
    <w:tmpl w:val="63FE7CE0"/>
    <w:lvl w:ilvl="0" w:tplc="429225C2">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6E8A7340"/>
    <w:multiLevelType w:val="multilevel"/>
    <w:tmpl w:val="ECBC6886"/>
    <w:lvl w:ilvl="0">
      <w:start w:val="1"/>
      <w:numFmt w:val="upperRoman"/>
      <w:lvlText w:val="%1."/>
      <w:lvlJc w:val="left"/>
      <w:pPr>
        <w:ind w:left="720" w:hanging="360"/>
      </w:pPr>
      <w:rPr>
        <w:rFonts w:hint="default"/>
        <w:b/>
        <w:bCs/>
        <w:i w:val="0"/>
        <w:iCs w:val="0"/>
        <w:sz w:val="32"/>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6F2062E2"/>
    <w:multiLevelType w:val="hybridMultilevel"/>
    <w:tmpl w:val="8C46D9C6"/>
    <w:lvl w:ilvl="0" w:tplc="05B06D8E">
      <w:start w:val="2"/>
      <w:numFmt w:val="upperRoman"/>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70A418A1"/>
    <w:multiLevelType w:val="hybridMultilevel"/>
    <w:tmpl w:val="307455AC"/>
    <w:lvl w:ilvl="0" w:tplc="932C7E54">
      <w:start w:val="1"/>
      <w:numFmt w:val="upperRoman"/>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5">
    <w:nsid w:val="72F15C0F"/>
    <w:multiLevelType w:val="multilevel"/>
    <w:tmpl w:val="C58AC19A"/>
    <w:lvl w:ilvl="0">
      <w:start w:val="3"/>
      <w:numFmt w:val="upperRoman"/>
      <w:lvlText w:val="%1."/>
      <w:lvlJc w:val="left"/>
      <w:pPr>
        <w:ind w:left="720" w:hanging="360"/>
      </w:pPr>
      <w:rPr>
        <w:rFonts w:hint="default"/>
        <w:b/>
        <w:bCs/>
      </w:rPr>
    </w:lvl>
    <w:lvl w:ilvl="1">
      <w:start w:val="1"/>
      <w:numFmt w:val="upperRoman"/>
      <w:lvlText w:val="%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nsid w:val="74B46828"/>
    <w:multiLevelType w:val="hybridMultilevel"/>
    <w:tmpl w:val="5FD025C2"/>
    <w:lvl w:ilvl="0" w:tplc="026A0120">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74C20ACC"/>
    <w:multiLevelType w:val="hybridMultilevel"/>
    <w:tmpl w:val="ADDA0C82"/>
    <w:lvl w:ilvl="0" w:tplc="D8DE6D12">
      <w:start w:val="2"/>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75330568"/>
    <w:multiLevelType w:val="hybridMultilevel"/>
    <w:tmpl w:val="36E4137A"/>
    <w:lvl w:ilvl="0" w:tplc="8266169E">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75F86AA6"/>
    <w:multiLevelType w:val="hybridMultilevel"/>
    <w:tmpl w:val="B900AD6A"/>
    <w:lvl w:ilvl="0" w:tplc="46DA6800">
      <w:start w:val="1"/>
      <w:numFmt w:val="upperRoman"/>
      <w:lvlText w:val="%1."/>
      <w:lvlJc w:val="left"/>
      <w:pPr>
        <w:ind w:left="1226" w:hanging="360"/>
      </w:pPr>
      <w:rPr>
        <w:rFonts w:hint="default"/>
        <w:b w:val="0"/>
        <w:bCs w:val="0"/>
      </w:rPr>
    </w:lvl>
    <w:lvl w:ilvl="1" w:tplc="040C0019" w:tentative="1">
      <w:start w:val="1"/>
      <w:numFmt w:val="lowerLetter"/>
      <w:lvlText w:val="%2."/>
      <w:lvlJc w:val="left"/>
      <w:pPr>
        <w:ind w:left="1946" w:hanging="360"/>
      </w:pPr>
    </w:lvl>
    <w:lvl w:ilvl="2" w:tplc="040C001B" w:tentative="1">
      <w:start w:val="1"/>
      <w:numFmt w:val="lowerRoman"/>
      <w:lvlText w:val="%3."/>
      <w:lvlJc w:val="right"/>
      <w:pPr>
        <w:ind w:left="2666" w:hanging="180"/>
      </w:pPr>
    </w:lvl>
    <w:lvl w:ilvl="3" w:tplc="040C000F" w:tentative="1">
      <w:start w:val="1"/>
      <w:numFmt w:val="decimal"/>
      <w:lvlText w:val="%4."/>
      <w:lvlJc w:val="left"/>
      <w:pPr>
        <w:ind w:left="3386" w:hanging="360"/>
      </w:pPr>
    </w:lvl>
    <w:lvl w:ilvl="4" w:tplc="040C0019" w:tentative="1">
      <w:start w:val="1"/>
      <w:numFmt w:val="lowerLetter"/>
      <w:lvlText w:val="%5."/>
      <w:lvlJc w:val="left"/>
      <w:pPr>
        <w:ind w:left="4106" w:hanging="360"/>
      </w:pPr>
    </w:lvl>
    <w:lvl w:ilvl="5" w:tplc="040C001B" w:tentative="1">
      <w:start w:val="1"/>
      <w:numFmt w:val="lowerRoman"/>
      <w:lvlText w:val="%6."/>
      <w:lvlJc w:val="right"/>
      <w:pPr>
        <w:ind w:left="4826" w:hanging="180"/>
      </w:pPr>
    </w:lvl>
    <w:lvl w:ilvl="6" w:tplc="040C000F" w:tentative="1">
      <w:start w:val="1"/>
      <w:numFmt w:val="decimal"/>
      <w:lvlText w:val="%7."/>
      <w:lvlJc w:val="left"/>
      <w:pPr>
        <w:ind w:left="5546" w:hanging="360"/>
      </w:pPr>
    </w:lvl>
    <w:lvl w:ilvl="7" w:tplc="040C0019" w:tentative="1">
      <w:start w:val="1"/>
      <w:numFmt w:val="lowerLetter"/>
      <w:lvlText w:val="%8."/>
      <w:lvlJc w:val="left"/>
      <w:pPr>
        <w:ind w:left="6266" w:hanging="360"/>
      </w:pPr>
    </w:lvl>
    <w:lvl w:ilvl="8" w:tplc="040C001B" w:tentative="1">
      <w:start w:val="1"/>
      <w:numFmt w:val="lowerRoman"/>
      <w:lvlText w:val="%9."/>
      <w:lvlJc w:val="right"/>
      <w:pPr>
        <w:ind w:left="6986" w:hanging="180"/>
      </w:pPr>
    </w:lvl>
  </w:abstractNum>
  <w:abstractNum w:abstractNumId="120">
    <w:nsid w:val="77263187"/>
    <w:multiLevelType w:val="hybridMultilevel"/>
    <w:tmpl w:val="88B4CD18"/>
    <w:lvl w:ilvl="0" w:tplc="2A2AD6B2">
      <w:start w:val="2"/>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78A77E5B"/>
    <w:multiLevelType w:val="hybridMultilevel"/>
    <w:tmpl w:val="88386E54"/>
    <w:lvl w:ilvl="0" w:tplc="01D8F51C">
      <w:start w:val="2"/>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78AA7115"/>
    <w:multiLevelType w:val="hybridMultilevel"/>
    <w:tmpl w:val="0E4A693E"/>
    <w:lvl w:ilvl="0" w:tplc="2514B1D0">
      <w:start w:val="2"/>
      <w:numFmt w:val="upperRoman"/>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78D0146A"/>
    <w:multiLevelType w:val="hybridMultilevel"/>
    <w:tmpl w:val="AD9481D8"/>
    <w:lvl w:ilvl="0" w:tplc="21CE3BD6">
      <w:start w:val="2"/>
      <w:numFmt w:val="upperRoman"/>
      <w:lvlText w:val="%1."/>
      <w:lvlJc w:val="left"/>
      <w:pPr>
        <w:ind w:left="360" w:hanging="360"/>
      </w:pPr>
      <w:rPr>
        <w:rFonts w:hint="default"/>
        <w:b/>
        <w:bCs/>
      </w:rPr>
    </w:lvl>
    <w:lvl w:ilvl="1" w:tplc="040C0019" w:tentative="1">
      <w:start w:val="1"/>
      <w:numFmt w:val="lowerLetter"/>
      <w:lvlText w:val="%2."/>
      <w:lvlJc w:val="left"/>
      <w:pPr>
        <w:ind w:left="1020" w:hanging="360"/>
      </w:pPr>
    </w:lvl>
    <w:lvl w:ilvl="2" w:tplc="040C001B" w:tentative="1">
      <w:start w:val="1"/>
      <w:numFmt w:val="lowerRoman"/>
      <w:lvlText w:val="%3."/>
      <w:lvlJc w:val="right"/>
      <w:pPr>
        <w:ind w:left="1740" w:hanging="180"/>
      </w:pPr>
    </w:lvl>
    <w:lvl w:ilvl="3" w:tplc="040C000F" w:tentative="1">
      <w:start w:val="1"/>
      <w:numFmt w:val="decimal"/>
      <w:lvlText w:val="%4."/>
      <w:lvlJc w:val="left"/>
      <w:pPr>
        <w:ind w:left="2460" w:hanging="360"/>
      </w:pPr>
    </w:lvl>
    <w:lvl w:ilvl="4" w:tplc="040C0019" w:tentative="1">
      <w:start w:val="1"/>
      <w:numFmt w:val="lowerLetter"/>
      <w:lvlText w:val="%5."/>
      <w:lvlJc w:val="left"/>
      <w:pPr>
        <w:ind w:left="3180" w:hanging="360"/>
      </w:pPr>
    </w:lvl>
    <w:lvl w:ilvl="5" w:tplc="040C001B" w:tentative="1">
      <w:start w:val="1"/>
      <w:numFmt w:val="lowerRoman"/>
      <w:lvlText w:val="%6."/>
      <w:lvlJc w:val="right"/>
      <w:pPr>
        <w:ind w:left="3900" w:hanging="180"/>
      </w:pPr>
    </w:lvl>
    <w:lvl w:ilvl="6" w:tplc="040C000F" w:tentative="1">
      <w:start w:val="1"/>
      <w:numFmt w:val="decimal"/>
      <w:lvlText w:val="%7."/>
      <w:lvlJc w:val="left"/>
      <w:pPr>
        <w:ind w:left="4620" w:hanging="360"/>
      </w:pPr>
    </w:lvl>
    <w:lvl w:ilvl="7" w:tplc="040C0019" w:tentative="1">
      <w:start w:val="1"/>
      <w:numFmt w:val="lowerLetter"/>
      <w:lvlText w:val="%8."/>
      <w:lvlJc w:val="left"/>
      <w:pPr>
        <w:ind w:left="5340" w:hanging="360"/>
      </w:pPr>
    </w:lvl>
    <w:lvl w:ilvl="8" w:tplc="040C001B" w:tentative="1">
      <w:start w:val="1"/>
      <w:numFmt w:val="lowerRoman"/>
      <w:lvlText w:val="%9."/>
      <w:lvlJc w:val="right"/>
      <w:pPr>
        <w:ind w:left="6060" w:hanging="180"/>
      </w:pPr>
    </w:lvl>
  </w:abstractNum>
  <w:abstractNum w:abstractNumId="124">
    <w:nsid w:val="7A4E57DE"/>
    <w:multiLevelType w:val="hybridMultilevel"/>
    <w:tmpl w:val="5CC6B1AE"/>
    <w:lvl w:ilvl="0" w:tplc="D7C05F62">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7BE14CC3"/>
    <w:multiLevelType w:val="hybridMultilevel"/>
    <w:tmpl w:val="652CBB48"/>
    <w:lvl w:ilvl="0" w:tplc="63263BE0">
      <w:start w:val="3"/>
      <w:numFmt w:val="upperRoman"/>
      <w:lvlText w:val="%1."/>
      <w:lvlJc w:val="left"/>
      <w:pPr>
        <w:ind w:left="122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7BED7BCA"/>
    <w:multiLevelType w:val="multilevel"/>
    <w:tmpl w:val="71D689CA"/>
    <w:lvl w:ilvl="0">
      <w:start w:val="2"/>
      <w:numFmt w:val="upperRoman"/>
      <w:lvlText w:val="%1."/>
      <w:lvlJc w:val="left"/>
      <w:pPr>
        <w:ind w:left="360"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2"/>
  </w:num>
  <w:num w:numId="2">
    <w:abstractNumId w:val="96"/>
  </w:num>
  <w:num w:numId="3">
    <w:abstractNumId w:val="115"/>
  </w:num>
  <w:num w:numId="4">
    <w:abstractNumId w:val="84"/>
  </w:num>
  <w:num w:numId="5">
    <w:abstractNumId w:val="43"/>
  </w:num>
  <w:num w:numId="6">
    <w:abstractNumId w:val="44"/>
  </w:num>
  <w:num w:numId="7">
    <w:abstractNumId w:val="100"/>
  </w:num>
  <w:num w:numId="8">
    <w:abstractNumId w:val="31"/>
  </w:num>
  <w:num w:numId="9">
    <w:abstractNumId w:val="95"/>
  </w:num>
  <w:num w:numId="10">
    <w:abstractNumId w:val="76"/>
  </w:num>
  <w:num w:numId="11">
    <w:abstractNumId w:val="64"/>
  </w:num>
  <w:num w:numId="12">
    <w:abstractNumId w:val="72"/>
  </w:num>
  <w:num w:numId="13">
    <w:abstractNumId w:val="119"/>
  </w:num>
  <w:num w:numId="14">
    <w:abstractNumId w:val="107"/>
  </w:num>
  <w:num w:numId="15">
    <w:abstractNumId w:val="13"/>
  </w:num>
  <w:num w:numId="16">
    <w:abstractNumId w:val="68"/>
  </w:num>
  <w:num w:numId="17">
    <w:abstractNumId w:val="32"/>
  </w:num>
  <w:num w:numId="18">
    <w:abstractNumId w:val="19"/>
  </w:num>
  <w:num w:numId="19">
    <w:abstractNumId w:val="55"/>
  </w:num>
  <w:num w:numId="20">
    <w:abstractNumId w:val="103"/>
  </w:num>
  <w:num w:numId="21">
    <w:abstractNumId w:val="29"/>
  </w:num>
  <w:num w:numId="22">
    <w:abstractNumId w:val="49"/>
  </w:num>
  <w:num w:numId="23">
    <w:abstractNumId w:val="20"/>
  </w:num>
  <w:num w:numId="24">
    <w:abstractNumId w:val="81"/>
  </w:num>
  <w:num w:numId="25">
    <w:abstractNumId w:val="41"/>
  </w:num>
  <w:num w:numId="26">
    <w:abstractNumId w:val="61"/>
  </w:num>
  <w:num w:numId="27">
    <w:abstractNumId w:val="51"/>
  </w:num>
  <w:num w:numId="28">
    <w:abstractNumId w:val="106"/>
  </w:num>
  <w:num w:numId="29">
    <w:abstractNumId w:val="26"/>
  </w:num>
  <w:num w:numId="30">
    <w:abstractNumId w:val="121"/>
  </w:num>
  <w:num w:numId="31">
    <w:abstractNumId w:val="38"/>
  </w:num>
  <w:num w:numId="32">
    <w:abstractNumId w:val="54"/>
  </w:num>
  <w:num w:numId="33">
    <w:abstractNumId w:val="17"/>
  </w:num>
  <w:num w:numId="34">
    <w:abstractNumId w:val="75"/>
  </w:num>
  <w:num w:numId="35">
    <w:abstractNumId w:val="63"/>
  </w:num>
  <w:num w:numId="36">
    <w:abstractNumId w:val="27"/>
  </w:num>
  <w:num w:numId="37">
    <w:abstractNumId w:val="67"/>
  </w:num>
  <w:num w:numId="38">
    <w:abstractNumId w:val="99"/>
  </w:num>
  <w:num w:numId="39">
    <w:abstractNumId w:val="2"/>
  </w:num>
  <w:num w:numId="40">
    <w:abstractNumId w:val="6"/>
  </w:num>
  <w:num w:numId="41">
    <w:abstractNumId w:val="15"/>
  </w:num>
  <w:num w:numId="42">
    <w:abstractNumId w:val="8"/>
  </w:num>
  <w:num w:numId="43">
    <w:abstractNumId w:val="35"/>
  </w:num>
  <w:num w:numId="44">
    <w:abstractNumId w:val="78"/>
  </w:num>
  <w:num w:numId="45">
    <w:abstractNumId w:val="28"/>
  </w:num>
  <w:num w:numId="46">
    <w:abstractNumId w:val="122"/>
  </w:num>
  <w:num w:numId="47">
    <w:abstractNumId w:val="14"/>
  </w:num>
  <w:num w:numId="48">
    <w:abstractNumId w:val="40"/>
  </w:num>
  <w:num w:numId="49">
    <w:abstractNumId w:val="82"/>
  </w:num>
  <w:num w:numId="50">
    <w:abstractNumId w:val="37"/>
  </w:num>
  <w:num w:numId="51">
    <w:abstractNumId w:val="50"/>
  </w:num>
  <w:num w:numId="52">
    <w:abstractNumId w:val="98"/>
  </w:num>
  <w:num w:numId="53">
    <w:abstractNumId w:val="114"/>
  </w:num>
  <w:num w:numId="54">
    <w:abstractNumId w:val="109"/>
  </w:num>
  <w:num w:numId="55">
    <w:abstractNumId w:val="90"/>
  </w:num>
  <w:num w:numId="56">
    <w:abstractNumId w:val="71"/>
  </w:num>
  <w:num w:numId="57">
    <w:abstractNumId w:val="110"/>
  </w:num>
  <w:num w:numId="58">
    <w:abstractNumId w:val="45"/>
  </w:num>
  <w:num w:numId="59">
    <w:abstractNumId w:val="113"/>
  </w:num>
  <w:num w:numId="60">
    <w:abstractNumId w:val="4"/>
  </w:num>
  <w:num w:numId="61">
    <w:abstractNumId w:val="123"/>
  </w:num>
  <w:num w:numId="62">
    <w:abstractNumId w:val="34"/>
  </w:num>
  <w:num w:numId="63">
    <w:abstractNumId w:val="73"/>
  </w:num>
  <w:num w:numId="64">
    <w:abstractNumId w:val="104"/>
  </w:num>
  <w:num w:numId="65">
    <w:abstractNumId w:val="102"/>
  </w:num>
  <w:num w:numId="66">
    <w:abstractNumId w:val="120"/>
  </w:num>
  <w:num w:numId="67">
    <w:abstractNumId w:val="117"/>
  </w:num>
  <w:num w:numId="68">
    <w:abstractNumId w:val="65"/>
  </w:num>
  <w:num w:numId="69">
    <w:abstractNumId w:val="97"/>
  </w:num>
  <w:num w:numId="70">
    <w:abstractNumId w:val="88"/>
  </w:num>
  <w:num w:numId="71">
    <w:abstractNumId w:val="91"/>
  </w:num>
  <w:num w:numId="72">
    <w:abstractNumId w:val="16"/>
  </w:num>
  <w:num w:numId="73">
    <w:abstractNumId w:val="80"/>
  </w:num>
  <w:num w:numId="74">
    <w:abstractNumId w:val="108"/>
  </w:num>
  <w:num w:numId="75">
    <w:abstractNumId w:val="60"/>
  </w:num>
  <w:num w:numId="76">
    <w:abstractNumId w:val="21"/>
  </w:num>
  <w:num w:numId="77">
    <w:abstractNumId w:val="12"/>
  </w:num>
  <w:num w:numId="78">
    <w:abstractNumId w:val="79"/>
  </w:num>
  <w:num w:numId="79">
    <w:abstractNumId w:val="0"/>
  </w:num>
  <w:num w:numId="80">
    <w:abstractNumId w:val="126"/>
  </w:num>
  <w:num w:numId="81">
    <w:abstractNumId w:val="36"/>
  </w:num>
  <w:num w:numId="82">
    <w:abstractNumId w:val="62"/>
  </w:num>
  <w:num w:numId="83">
    <w:abstractNumId w:val="59"/>
  </w:num>
  <w:num w:numId="84">
    <w:abstractNumId w:val="83"/>
  </w:num>
  <w:num w:numId="85">
    <w:abstractNumId w:val="105"/>
  </w:num>
  <w:num w:numId="86">
    <w:abstractNumId w:val="56"/>
  </w:num>
  <w:num w:numId="87">
    <w:abstractNumId w:val="22"/>
  </w:num>
  <w:num w:numId="88">
    <w:abstractNumId w:val="10"/>
  </w:num>
  <w:num w:numId="89">
    <w:abstractNumId w:val="77"/>
  </w:num>
  <w:num w:numId="90">
    <w:abstractNumId w:val="24"/>
  </w:num>
  <w:num w:numId="91">
    <w:abstractNumId w:val="86"/>
  </w:num>
  <w:num w:numId="92">
    <w:abstractNumId w:val="89"/>
  </w:num>
  <w:num w:numId="93">
    <w:abstractNumId w:val="39"/>
  </w:num>
  <w:num w:numId="94">
    <w:abstractNumId w:val="30"/>
  </w:num>
  <w:num w:numId="95">
    <w:abstractNumId w:val="11"/>
  </w:num>
  <w:num w:numId="96">
    <w:abstractNumId w:val="92"/>
  </w:num>
  <w:num w:numId="97">
    <w:abstractNumId w:val="87"/>
  </w:num>
  <w:num w:numId="98">
    <w:abstractNumId w:val="93"/>
  </w:num>
  <w:num w:numId="99">
    <w:abstractNumId w:val="5"/>
  </w:num>
  <w:num w:numId="100">
    <w:abstractNumId w:val="42"/>
  </w:num>
  <w:num w:numId="101">
    <w:abstractNumId w:val="18"/>
  </w:num>
  <w:num w:numId="102">
    <w:abstractNumId w:val="53"/>
  </w:num>
  <w:num w:numId="103">
    <w:abstractNumId w:val="74"/>
  </w:num>
  <w:num w:numId="104">
    <w:abstractNumId w:val="7"/>
  </w:num>
  <w:num w:numId="105">
    <w:abstractNumId w:val="47"/>
  </w:num>
  <w:num w:numId="106">
    <w:abstractNumId w:val="85"/>
  </w:num>
  <w:num w:numId="107">
    <w:abstractNumId w:val="66"/>
  </w:num>
  <w:num w:numId="108">
    <w:abstractNumId w:val="70"/>
  </w:num>
  <w:num w:numId="109">
    <w:abstractNumId w:val="94"/>
  </w:num>
  <w:num w:numId="110">
    <w:abstractNumId w:val="25"/>
  </w:num>
  <w:num w:numId="111">
    <w:abstractNumId w:val="116"/>
  </w:num>
  <w:num w:numId="112">
    <w:abstractNumId w:val="125"/>
  </w:num>
  <w:num w:numId="113">
    <w:abstractNumId w:val="1"/>
  </w:num>
  <w:num w:numId="114">
    <w:abstractNumId w:val="111"/>
  </w:num>
  <w:num w:numId="115">
    <w:abstractNumId w:val="58"/>
  </w:num>
  <w:num w:numId="116">
    <w:abstractNumId w:val="118"/>
  </w:num>
  <w:num w:numId="117">
    <w:abstractNumId w:val="52"/>
  </w:num>
  <w:num w:numId="118">
    <w:abstractNumId w:val="101"/>
  </w:num>
  <w:num w:numId="119">
    <w:abstractNumId w:val="57"/>
  </w:num>
  <w:num w:numId="120">
    <w:abstractNumId w:val="9"/>
  </w:num>
  <w:num w:numId="121">
    <w:abstractNumId w:val="23"/>
  </w:num>
  <w:num w:numId="122">
    <w:abstractNumId w:val="48"/>
  </w:num>
  <w:num w:numId="123">
    <w:abstractNumId w:val="69"/>
  </w:num>
  <w:num w:numId="124">
    <w:abstractNumId w:val="124"/>
  </w:num>
  <w:num w:numId="125">
    <w:abstractNumId w:val="46"/>
  </w:num>
  <w:num w:numId="126">
    <w:abstractNumId w:val="3"/>
  </w:num>
  <w:num w:numId="127">
    <w:abstractNumId w:val="33"/>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CDB"/>
    <w:rsid w:val="0000354A"/>
    <w:rsid w:val="00004E02"/>
    <w:rsid w:val="000058B7"/>
    <w:rsid w:val="00010216"/>
    <w:rsid w:val="0001049F"/>
    <w:rsid w:val="00010A78"/>
    <w:rsid w:val="00010A80"/>
    <w:rsid w:val="00012483"/>
    <w:rsid w:val="00013895"/>
    <w:rsid w:val="000139DB"/>
    <w:rsid w:val="00013E9E"/>
    <w:rsid w:val="0001429E"/>
    <w:rsid w:val="0001674C"/>
    <w:rsid w:val="0001716E"/>
    <w:rsid w:val="0001779D"/>
    <w:rsid w:val="00020C07"/>
    <w:rsid w:val="00020E02"/>
    <w:rsid w:val="00021973"/>
    <w:rsid w:val="00022186"/>
    <w:rsid w:val="00022F00"/>
    <w:rsid w:val="00023299"/>
    <w:rsid w:val="0002359E"/>
    <w:rsid w:val="0002381E"/>
    <w:rsid w:val="00023D13"/>
    <w:rsid w:val="0002778B"/>
    <w:rsid w:val="00027E69"/>
    <w:rsid w:val="00030F20"/>
    <w:rsid w:val="00031C1C"/>
    <w:rsid w:val="000331F7"/>
    <w:rsid w:val="0003325B"/>
    <w:rsid w:val="00034954"/>
    <w:rsid w:val="00036D9D"/>
    <w:rsid w:val="0003779D"/>
    <w:rsid w:val="0003797B"/>
    <w:rsid w:val="00040267"/>
    <w:rsid w:val="000421D1"/>
    <w:rsid w:val="00043723"/>
    <w:rsid w:val="00043BC3"/>
    <w:rsid w:val="000448EF"/>
    <w:rsid w:val="000449BA"/>
    <w:rsid w:val="00045B13"/>
    <w:rsid w:val="00045BA5"/>
    <w:rsid w:val="00046D3F"/>
    <w:rsid w:val="00050F71"/>
    <w:rsid w:val="000513AB"/>
    <w:rsid w:val="00051EA5"/>
    <w:rsid w:val="000521DC"/>
    <w:rsid w:val="000529CE"/>
    <w:rsid w:val="00053A28"/>
    <w:rsid w:val="0005456D"/>
    <w:rsid w:val="0005474F"/>
    <w:rsid w:val="0005662C"/>
    <w:rsid w:val="00056BCF"/>
    <w:rsid w:val="00057023"/>
    <w:rsid w:val="00057201"/>
    <w:rsid w:val="00060E0D"/>
    <w:rsid w:val="00064AA0"/>
    <w:rsid w:val="000655D6"/>
    <w:rsid w:val="000668E6"/>
    <w:rsid w:val="0006717A"/>
    <w:rsid w:val="00071A70"/>
    <w:rsid w:val="00072406"/>
    <w:rsid w:val="000724E2"/>
    <w:rsid w:val="0007356B"/>
    <w:rsid w:val="000746EA"/>
    <w:rsid w:val="0007652B"/>
    <w:rsid w:val="00077717"/>
    <w:rsid w:val="00077F61"/>
    <w:rsid w:val="0008476E"/>
    <w:rsid w:val="0008478C"/>
    <w:rsid w:val="0008643D"/>
    <w:rsid w:val="00086669"/>
    <w:rsid w:val="00086AD0"/>
    <w:rsid w:val="00086DD1"/>
    <w:rsid w:val="000876A5"/>
    <w:rsid w:val="0009044C"/>
    <w:rsid w:val="00090D4F"/>
    <w:rsid w:val="000914D6"/>
    <w:rsid w:val="000924FA"/>
    <w:rsid w:val="000926FA"/>
    <w:rsid w:val="000929AC"/>
    <w:rsid w:val="000949B1"/>
    <w:rsid w:val="00097454"/>
    <w:rsid w:val="000A12BE"/>
    <w:rsid w:val="000A13AB"/>
    <w:rsid w:val="000A27F8"/>
    <w:rsid w:val="000A3A50"/>
    <w:rsid w:val="000A5148"/>
    <w:rsid w:val="000A5651"/>
    <w:rsid w:val="000A62D0"/>
    <w:rsid w:val="000A6357"/>
    <w:rsid w:val="000A6DF5"/>
    <w:rsid w:val="000A7027"/>
    <w:rsid w:val="000A7254"/>
    <w:rsid w:val="000A7BD3"/>
    <w:rsid w:val="000B0195"/>
    <w:rsid w:val="000B0357"/>
    <w:rsid w:val="000B17C3"/>
    <w:rsid w:val="000B60D1"/>
    <w:rsid w:val="000B732A"/>
    <w:rsid w:val="000B74FB"/>
    <w:rsid w:val="000C04FD"/>
    <w:rsid w:val="000C0AA3"/>
    <w:rsid w:val="000C0F28"/>
    <w:rsid w:val="000C20AB"/>
    <w:rsid w:val="000C2A46"/>
    <w:rsid w:val="000C2FFA"/>
    <w:rsid w:val="000C4E6F"/>
    <w:rsid w:val="000C4EEE"/>
    <w:rsid w:val="000C6006"/>
    <w:rsid w:val="000C770F"/>
    <w:rsid w:val="000C77FD"/>
    <w:rsid w:val="000D0452"/>
    <w:rsid w:val="000D215A"/>
    <w:rsid w:val="000D2B8F"/>
    <w:rsid w:val="000D3738"/>
    <w:rsid w:val="000D38E5"/>
    <w:rsid w:val="000D3E92"/>
    <w:rsid w:val="000D4341"/>
    <w:rsid w:val="000D4E03"/>
    <w:rsid w:val="000D63BE"/>
    <w:rsid w:val="000D6FA8"/>
    <w:rsid w:val="000D7720"/>
    <w:rsid w:val="000D79D9"/>
    <w:rsid w:val="000E0993"/>
    <w:rsid w:val="000E101D"/>
    <w:rsid w:val="000E297C"/>
    <w:rsid w:val="000E3665"/>
    <w:rsid w:val="000E3BCB"/>
    <w:rsid w:val="000E3F9F"/>
    <w:rsid w:val="000E5208"/>
    <w:rsid w:val="000E542E"/>
    <w:rsid w:val="000E572D"/>
    <w:rsid w:val="000E6CE2"/>
    <w:rsid w:val="000F167D"/>
    <w:rsid w:val="000F1FBD"/>
    <w:rsid w:val="000F32DC"/>
    <w:rsid w:val="000F3A0F"/>
    <w:rsid w:val="000F57A4"/>
    <w:rsid w:val="000F6283"/>
    <w:rsid w:val="000F6CAD"/>
    <w:rsid w:val="000F6E76"/>
    <w:rsid w:val="000F71FA"/>
    <w:rsid w:val="001002F3"/>
    <w:rsid w:val="0010039F"/>
    <w:rsid w:val="0010107F"/>
    <w:rsid w:val="001010D9"/>
    <w:rsid w:val="00102088"/>
    <w:rsid w:val="00102BB3"/>
    <w:rsid w:val="00103144"/>
    <w:rsid w:val="0010376B"/>
    <w:rsid w:val="00110676"/>
    <w:rsid w:val="00111DAE"/>
    <w:rsid w:val="00112D71"/>
    <w:rsid w:val="001136B5"/>
    <w:rsid w:val="001154FF"/>
    <w:rsid w:val="00117446"/>
    <w:rsid w:val="001175E7"/>
    <w:rsid w:val="0012057F"/>
    <w:rsid w:val="00121DFF"/>
    <w:rsid w:val="001237DE"/>
    <w:rsid w:val="00124661"/>
    <w:rsid w:val="00124D12"/>
    <w:rsid w:val="00127693"/>
    <w:rsid w:val="00127B3B"/>
    <w:rsid w:val="0013004B"/>
    <w:rsid w:val="00131538"/>
    <w:rsid w:val="001317FF"/>
    <w:rsid w:val="001320AE"/>
    <w:rsid w:val="00132383"/>
    <w:rsid w:val="00132D09"/>
    <w:rsid w:val="00133BD6"/>
    <w:rsid w:val="0013528F"/>
    <w:rsid w:val="00135514"/>
    <w:rsid w:val="00135CC0"/>
    <w:rsid w:val="00136EFD"/>
    <w:rsid w:val="0014100D"/>
    <w:rsid w:val="0014250B"/>
    <w:rsid w:val="0014260C"/>
    <w:rsid w:val="00142B7E"/>
    <w:rsid w:val="00143FE7"/>
    <w:rsid w:val="00144A26"/>
    <w:rsid w:val="001453DD"/>
    <w:rsid w:val="00145862"/>
    <w:rsid w:val="00146018"/>
    <w:rsid w:val="0015232E"/>
    <w:rsid w:val="001535E2"/>
    <w:rsid w:val="001552E1"/>
    <w:rsid w:val="00155507"/>
    <w:rsid w:val="00155C5C"/>
    <w:rsid w:val="001572D3"/>
    <w:rsid w:val="00157B3D"/>
    <w:rsid w:val="00160268"/>
    <w:rsid w:val="00163F97"/>
    <w:rsid w:val="00164436"/>
    <w:rsid w:val="00164F00"/>
    <w:rsid w:val="001655DC"/>
    <w:rsid w:val="00165B6A"/>
    <w:rsid w:val="001668E8"/>
    <w:rsid w:val="00166CEB"/>
    <w:rsid w:val="00172CCA"/>
    <w:rsid w:val="001737CE"/>
    <w:rsid w:val="00174D8C"/>
    <w:rsid w:val="0017646D"/>
    <w:rsid w:val="00177062"/>
    <w:rsid w:val="00177B50"/>
    <w:rsid w:val="00180C91"/>
    <w:rsid w:val="0018307C"/>
    <w:rsid w:val="0018547E"/>
    <w:rsid w:val="0018713F"/>
    <w:rsid w:val="00192A3B"/>
    <w:rsid w:val="00192F52"/>
    <w:rsid w:val="00194AA6"/>
    <w:rsid w:val="001951F8"/>
    <w:rsid w:val="00195485"/>
    <w:rsid w:val="00196011"/>
    <w:rsid w:val="0019601C"/>
    <w:rsid w:val="001967AD"/>
    <w:rsid w:val="00196CF2"/>
    <w:rsid w:val="00197CF4"/>
    <w:rsid w:val="001A0531"/>
    <w:rsid w:val="001A0881"/>
    <w:rsid w:val="001A0923"/>
    <w:rsid w:val="001A1534"/>
    <w:rsid w:val="001A19BE"/>
    <w:rsid w:val="001A41C2"/>
    <w:rsid w:val="001A523A"/>
    <w:rsid w:val="001A6CA2"/>
    <w:rsid w:val="001B0679"/>
    <w:rsid w:val="001B0F08"/>
    <w:rsid w:val="001B1148"/>
    <w:rsid w:val="001B1272"/>
    <w:rsid w:val="001B1456"/>
    <w:rsid w:val="001B1594"/>
    <w:rsid w:val="001B1841"/>
    <w:rsid w:val="001B1CCA"/>
    <w:rsid w:val="001B2BFE"/>
    <w:rsid w:val="001B301B"/>
    <w:rsid w:val="001B368E"/>
    <w:rsid w:val="001B68A7"/>
    <w:rsid w:val="001B769A"/>
    <w:rsid w:val="001B7CDC"/>
    <w:rsid w:val="001C4DF7"/>
    <w:rsid w:val="001C4FDA"/>
    <w:rsid w:val="001C585D"/>
    <w:rsid w:val="001C6ECE"/>
    <w:rsid w:val="001D2622"/>
    <w:rsid w:val="001D3DF3"/>
    <w:rsid w:val="001D415C"/>
    <w:rsid w:val="001D46E0"/>
    <w:rsid w:val="001D4F36"/>
    <w:rsid w:val="001D5071"/>
    <w:rsid w:val="001D559A"/>
    <w:rsid w:val="001D59CD"/>
    <w:rsid w:val="001D6D7C"/>
    <w:rsid w:val="001D775D"/>
    <w:rsid w:val="001E133E"/>
    <w:rsid w:val="001E1786"/>
    <w:rsid w:val="001E1E15"/>
    <w:rsid w:val="001E2ADF"/>
    <w:rsid w:val="001E337D"/>
    <w:rsid w:val="001E4727"/>
    <w:rsid w:val="001E49C1"/>
    <w:rsid w:val="001E513E"/>
    <w:rsid w:val="001E5376"/>
    <w:rsid w:val="001E56A9"/>
    <w:rsid w:val="001E5EB0"/>
    <w:rsid w:val="001F0AA5"/>
    <w:rsid w:val="001F13D8"/>
    <w:rsid w:val="001F179C"/>
    <w:rsid w:val="001F1B4B"/>
    <w:rsid w:val="001F2145"/>
    <w:rsid w:val="001F4520"/>
    <w:rsid w:val="001F4AE1"/>
    <w:rsid w:val="001F4FD5"/>
    <w:rsid w:val="001F524A"/>
    <w:rsid w:val="00201BE3"/>
    <w:rsid w:val="002026A2"/>
    <w:rsid w:val="00202971"/>
    <w:rsid w:val="00202C10"/>
    <w:rsid w:val="002057C2"/>
    <w:rsid w:val="00206264"/>
    <w:rsid w:val="00206B55"/>
    <w:rsid w:val="002112AA"/>
    <w:rsid w:val="002113F4"/>
    <w:rsid w:val="00211467"/>
    <w:rsid w:val="00213089"/>
    <w:rsid w:val="002131F6"/>
    <w:rsid w:val="0021467B"/>
    <w:rsid w:val="002148EC"/>
    <w:rsid w:val="002153AF"/>
    <w:rsid w:val="00216B17"/>
    <w:rsid w:val="00216CF6"/>
    <w:rsid w:val="00216FEF"/>
    <w:rsid w:val="00220182"/>
    <w:rsid w:val="002215B9"/>
    <w:rsid w:val="002218F3"/>
    <w:rsid w:val="00223DD6"/>
    <w:rsid w:val="002269D8"/>
    <w:rsid w:val="00226AE6"/>
    <w:rsid w:val="0023062E"/>
    <w:rsid w:val="00230CD1"/>
    <w:rsid w:val="00231755"/>
    <w:rsid w:val="00232852"/>
    <w:rsid w:val="00233E90"/>
    <w:rsid w:val="0023429E"/>
    <w:rsid w:val="00235014"/>
    <w:rsid w:val="00240063"/>
    <w:rsid w:val="002411AC"/>
    <w:rsid w:val="00242345"/>
    <w:rsid w:val="00245770"/>
    <w:rsid w:val="002459E3"/>
    <w:rsid w:val="00245EFB"/>
    <w:rsid w:val="00246BC4"/>
    <w:rsid w:val="0024710F"/>
    <w:rsid w:val="002508FD"/>
    <w:rsid w:val="00251051"/>
    <w:rsid w:val="0025120C"/>
    <w:rsid w:val="00251DEB"/>
    <w:rsid w:val="00252519"/>
    <w:rsid w:val="0025501B"/>
    <w:rsid w:val="00257FD7"/>
    <w:rsid w:val="00262999"/>
    <w:rsid w:val="00263AFA"/>
    <w:rsid w:val="002656DA"/>
    <w:rsid w:val="00270888"/>
    <w:rsid w:val="0027353A"/>
    <w:rsid w:val="002744D2"/>
    <w:rsid w:val="00274C12"/>
    <w:rsid w:val="00275101"/>
    <w:rsid w:val="00275B6E"/>
    <w:rsid w:val="00276B8D"/>
    <w:rsid w:val="0028142F"/>
    <w:rsid w:val="00281D9A"/>
    <w:rsid w:val="002834DA"/>
    <w:rsid w:val="002838AC"/>
    <w:rsid w:val="002854C7"/>
    <w:rsid w:val="00290ACE"/>
    <w:rsid w:val="002918EA"/>
    <w:rsid w:val="00291F8D"/>
    <w:rsid w:val="00292947"/>
    <w:rsid w:val="00292EA6"/>
    <w:rsid w:val="00294AE2"/>
    <w:rsid w:val="00294B28"/>
    <w:rsid w:val="002961B4"/>
    <w:rsid w:val="00296701"/>
    <w:rsid w:val="002977D0"/>
    <w:rsid w:val="002A062C"/>
    <w:rsid w:val="002A098A"/>
    <w:rsid w:val="002A3562"/>
    <w:rsid w:val="002A51E9"/>
    <w:rsid w:val="002A5938"/>
    <w:rsid w:val="002A5C0D"/>
    <w:rsid w:val="002A5DF0"/>
    <w:rsid w:val="002A63C5"/>
    <w:rsid w:val="002A6630"/>
    <w:rsid w:val="002A6739"/>
    <w:rsid w:val="002A7700"/>
    <w:rsid w:val="002B0DC9"/>
    <w:rsid w:val="002B2B0B"/>
    <w:rsid w:val="002B2E16"/>
    <w:rsid w:val="002B2FB4"/>
    <w:rsid w:val="002B34EE"/>
    <w:rsid w:val="002B53FB"/>
    <w:rsid w:val="002B57FF"/>
    <w:rsid w:val="002B6365"/>
    <w:rsid w:val="002B721A"/>
    <w:rsid w:val="002C01A6"/>
    <w:rsid w:val="002C0B48"/>
    <w:rsid w:val="002C3203"/>
    <w:rsid w:val="002C5BE0"/>
    <w:rsid w:val="002C6C59"/>
    <w:rsid w:val="002C72AA"/>
    <w:rsid w:val="002C77B5"/>
    <w:rsid w:val="002D2368"/>
    <w:rsid w:val="002D548D"/>
    <w:rsid w:val="002D571E"/>
    <w:rsid w:val="002D6C24"/>
    <w:rsid w:val="002D7653"/>
    <w:rsid w:val="002E01DF"/>
    <w:rsid w:val="002E1BAE"/>
    <w:rsid w:val="002E1C48"/>
    <w:rsid w:val="002E2593"/>
    <w:rsid w:val="002E3165"/>
    <w:rsid w:val="002E3C59"/>
    <w:rsid w:val="002F168F"/>
    <w:rsid w:val="002F5246"/>
    <w:rsid w:val="002F6113"/>
    <w:rsid w:val="002F6533"/>
    <w:rsid w:val="002F748E"/>
    <w:rsid w:val="002F7602"/>
    <w:rsid w:val="002F7C9E"/>
    <w:rsid w:val="002F7DF7"/>
    <w:rsid w:val="00300D68"/>
    <w:rsid w:val="00301147"/>
    <w:rsid w:val="00301879"/>
    <w:rsid w:val="00301E5C"/>
    <w:rsid w:val="00302CE3"/>
    <w:rsid w:val="00305858"/>
    <w:rsid w:val="00307518"/>
    <w:rsid w:val="003077AC"/>
    <w:rsid w:val="00307808"/>
    <w:rsid w:val="00311E06"/>
    <w:rsid w:val="00312C0B"/>
    <w:rsid w:val="00313E16"/>
    <w:rsid w:val="00317230"/>
    <w:rsid w:val="00317DCB"/>
    <w:rsid w:val="0032111B"/>
    <w:rsid w:val="00321707"/>
    <w:rsid w:val="003218B7"/>
    <w:rsid w:val="0032350E"/>
    <w:rsid w:val="00323FCF"/>
    <w:rsid w:val="00326472"/>
    <w:rsid w:val="00327A0A"/>
    <w:rsid w:val="0033100F"/>
    <w:rsid w:val="00331A41"/>
    <w:rsid w:val="00332016"/>
    <w:rsid w:val="00334367"/>
    <w:rsid w:val="00334B89"/>
    <w:rsid w:val="003353E5"/>
    <w:rsid w:val="00340C49"/>
    <w:rsid w:val="00340D98"/>
    <w:rsid w:val="003419C6"/>
    <w:rsid w:val="00343BC7"/>
    <w:rsid w:val="00345F81"/>
    <w:rsid w:val="0034780E"/>
    <w:rsid w:val="00350501"/>
    <w:rsid w:val="003505EB"/>
    <w:rsid w:val="00350C49"/>
    <w:rsid w:val="00351086"/>
    <w:rsid w:val="00352CD1"/>
    <w:rsid w:val="00353346"/>
    <w:rsid w:val="00353EA9"/>
    <w:rsid w:val="003551AC"/>
    <w:rsid w:val="003578FC"/>
    <w:rsid w:val="00360371"/>
    <w:rsid w:val="00360540"/>
    <w:rsid w:val="00360AB5"/>
    <w:rsid w:val="00360E49"/>
    <w:rsid w:val="00361907"/>
    <w:rsid w:val="003629BE"/>
    <w:rsid w:val="00365F80"/>
    <w:rsid w:val="003662AB"/>
    <w:rsid w:val="003673B7"/>
    <w:rsid w:val="00367514"/>
    <w:rsid w:val="00370F85"/>
    <w:rsid w:val="00371346"/>
    <w:rsid w:val="00371E01"/>
    <w:rsid w:val="0037452B"/>
    <w:rsid w:val="00374910"/>
    <w:rsid w:val="00375456"/>
    <w:rsid w:val="003755E9"/>
    <w:rsid w:val="003761AD"/>
    <w:rsid w:val="00376234"/>
    <w:rsid w:val="003764D2"/>
    <w:rsid w:val="00380562"/>
    <w:rsid w:val="00380BB5"/>
    <w:rsid w:val="00381546"/>
    <w:rsid w:val="003817FE"/>
    <w:rsid w:val="00381A3E"/>
    <w:rsid w:val="00381B46"/>
    <w:rsid w:val="0038202B"/>
    <w:rsid w:val="00382DFE"/>
    <w:rsid w:val="003854EE"/>
    <w:rsid w:val="003854F5"/>
    <w:rsid w:val="003863B6"/>
    <w:rsid w:val="00386756"/>
    <w:rsid w:val="00387C48"/>
    <w:rsid w:val="00390205"/>
    <w:rsid w:val="00391385"/>
    <w:rsid w:val="00391A8C"/>
    <w:rsid w:val="00392212"/>
    <w:rsid w:val="0039251A"/>
    <w:rsid w:val="00392F0C"/>
    <w:rsid w:val="0039395C"/>
    <w:rsid w:val="00393E68"/>
    <w:rsid w:val="0039775C"/>
    <w:rsid w:val="00397BEF"/>
    <w:rsid w:val="003A0203"/>
    <w:rsid w:val="003A0E8D"/>
    <w:rsid w:val="003A0FE4"/>
    <w:rsid w:val="003A1B19"/>
    <w:rsid w:val="003A1C80"/>
    <w:rsid w:val="003A26F7"/>
    <w:rsid w:val="003A2A04"/>
    <w:rsid w:val="003A4E13"/>
    <w:rsid w:val="003A6742"/>
    <w:rsid w:val="003A67D4"/>
    <w:rsid w:val="003B1048"/>
    <w:rsid w:val="003B14AB"/>
    <w:rsid w:val="003B1832"/>
    <w:rsid w:val="003B2730"/>
    <w:rsid w:val="003B41EF"/>
    <w:rsid w:val="003B45A3"/>
    <w:rsid w:val="003B4D2A"/>
    <w:rsid w:val="003B6B69"/>
    <w:rsid w:val="003B770C"/>
    <w:rsid w:val="003B78FD"/>
    <w:rsid w:val="003C128A"/>
    <w:rsid w:val="003C134A"/>
    <w:rsid w:val="003C2493"/>
    <w:rsid w:val="003C2E36"/>
    <w:rsid w:val="003C3ADB"/>
    <w:rsid w:val="003C3C86"/>
    <w:rsid w:val="003C3F96"/>
    <w:rsid w:val="003C61D1"/>
    <w:rsid w:val="003C6721"/>
    <w:rsid w:val="003C7328"/>
    <w:rsid w:val="003C7552"/>
    <w:rsid w:val="003C772F"/>
    <w:rsid w:val="003C7DF3"/>
    <w:rsid w:val="003D0D34"/>
    <w:rsid w:val="003D1ECB"/>
    <w:rsid w:val="003D2258"/>
    <w:rsid w:val="003D2587"/>
    <w:rsid w:val="003D2B98"/>
    <w:rsid w:val="003D41C5"/>
    <w:rsid w:val="003D606B"/>
    <w:rsid w:val="003D60BB"/>
    <w:rsid w:val="003D671C"/>
    <w:rsid w:val="003D761D"/>
    <w:rsid w:val="003E0388"/>
    <w:rsid w:val="003E0C30"/>
    <w:rsid w:val="003E2E10"/>
    <w:rsid w:val="003E34F9"/>
    <w:rsid w:val="003E4171"/>
    <w:rsid w:val="003E4528"/>
    <w:rsid w:val="003E456A"/>
    <w:rsid w:val="003E4586"/>
    <w:rsid w:val="003E5877"/>
    <w:rsid w:val="003E5BF3"/>
    <w:rsid w:val="003E5C29"/>
    <w:rsid w:val="003E78B2"/>
    <w:rsid w:val="003F0342"/>
    <w:rsid w:val="003F06B5"/>
    <w:rsid w:val="003F0AB9"/>
    <w:rsid w:val="003F31AF"/>
    <w:rsid w:val="003F3494"/>
    <w:rsid w:val="003F3816"/>
    <w:rsid w:val="003F693D"/>
    <w:rsid w:val="003F6DFA"/>
    <w:rsid w:val="00401786"/>
    <w:rsid w:val="0040186E"/>
    <w:rsid w:val="00402D00"/>
    <w:rsid w:val="00406927"/>
    <w:rsid w:val="00406E91"/>
    <w:rsid w:val="004078E6"/>
    <w:rsid w:val="00407BFE"/>
    <w:rsid w:val="004109CB"/>
    <w:rsid w:val="0041135D"/>
    <w:rsid w:val="004130D7"/>
    <w:rsid w:val="004132F3"/>
    <w:rsid w:val="0041336B"/>
    <w:rsid w:val="00413519"/>
    <w:rsid w:val="004138CD"/>
    <w:rsid w:val="00413D18"/>
    <w:rsid w:val="00413D45"/>
    <w:rsid w:val="0041493A"/>
    <w:rsid w:val="00414CC3"/>
    <w:rsid w:val="004166EA"/>
    <w:rsid w:val="00420A81"/>
    <w:rsid w:val="00421186"/>
    <w:rsid w:val="00421D15"/>
    <w:rsid w:val="0042246B"/>
    <w:rsid w:val="00422A4F"/>
    <w:rsid w:val="00422D00"/>
    <w:rsid w:val="00423B0C"/>
    <w:rsid w:val="0042421C"/>
    <w:rsid w:val="004256E5"/>
    <w:rsid w:val="00427400"/>
    <w:rsid w:val="00431413"/>
    <w:rsid w:val="004318B0"/>
    <w:rsid w:val="00431CCE"/>
    <w:rsid w:val="00431F73"/>
    <w:rsid w:val="00435660"/>
    <w:rsid w:val="004359C4"/>
    <w:rsid w:val="00435E7D"/>
    <w:rsid w:val="00436294"/>
    <w:rsid w:val="004362DB"/>
    <w:rsid w:val="00440574"/>
    <w:rsid w:val="0044192B"/>
    <w:rsid w:val="00441F9B"/>
    <w:rsid w:val="0044223C"/>
    <w:rsid w:val="0044281A"/>
    <w:rsid w:val="00443348"/>
    <w:rsid w:val="00443565"/>
    <w:rsid w:val="004451AE"/>
    <w:rsid w:val="00446AD9"/>
    <w:rsid w:val="00447106"/>
    <w:rsid w:val="00447456"/>
    <w:rsid w:val="004478AF"/>
    <w:rsid w:val="004509BB"/>
    <w:rsid w:val="00450F70"/>
    <w:rsid w:val="004515E5"/>
    <w:rsid w:val="00451E0B"/>
    <w:rsid w:val="004521A8"/>
    <w:rsid w:val="004522DE"/>
    <w:rsid w:val="0045411D"/>
    <w:rsid w:val="0045529B"/>
    <w:rsid w:val="0045541F"/>
    <w:rsid w:val="004613FD"/>
    <w:rsid w:val="004626CE"/>
    <w:rsid w:val="00462F47"/>
    <w:rsid w:val="00463A82"/>
    <w:rsid w:val="00464D71"/>
    <w:rsid w:val="00466C08"/>
    <w:rsid w:val="004670B3"/>
    <w:rsid w:val="004700EC"/>
    <w:rsid w:val="004701CF"/>
    <w:rsid w:val="00470954"/>
    <w:rsid w:val="00470D26"/>
    <w:rsid w:val="00472D96"/>
    <w:rsid w:val="004731FA"/>
    <w:rsid w:val="00473E64"/>
    <w:rsid w:val="00474AF7"/>
    <w:rsid w:val="004750A0"/>
    <w:rsid w:val="0047536A"/>
    <w:rsid w:val="0047726E"/>
    <w:rsid w:val="00481C87"/>
    <w:rsid w:val="0048203C"/>
    <w:rsid w:val="0048258B"/>
    <w:rsid w:val="0048314B"/>
    <w:rsid w:val="004836D0"/>
    <w:rsid w:val="0048371A"/>
    <w:rsid w:val="00483E2D"/>
    <w:rsid w:val="00484F4C"/>
    <w:rsid w:val="00486155"/>
    <w:rsid w:val="004861E7"/>
    <w:rsid w:val="00493002"/>
    <w:rsid w:val="0049518E"/>
    <w:rsid w:val="00497EE6"/>
    <w:rsid w:val="004A0525"/>
    <w:rsid w:val="004A2C11"/>
    <w:rsid w:val="004A31D2"/>
    <w:rsid w:val="004A338F"/>
    <w:rsid w:val="004A379E"/>
    <w:rsid w:val="004A4712"/>
    <w:rsid w:val="004A53F3"/>
    <w:rsid w:val="004A55C8"/>
    <w:rsid w:val="004A6A7C"/>
    <w:rsid w:val="004A76C0"/>
    <w:rsid w:val="004A7E1E"/>
    <w:rsid w:val="004B23B2"/>
    <w:rsid w:val="004B320F"/>
    <w:rsid w:val="004B3F7B"/>
    <w:rsid w:val="004B5218"/>
    <w:rsid w:val="004B57AD"/>
    <w:rsid w:val="004B7073"/>
    <w:rsid w:val="004C0BC9"/>
    <w:rsid w:val="004C0F52"/>
    <w:rsid w:val="004C2577"/>
    <w:rsid w:val="004C2A6D"/>
    <w:rsid w:val="004C333B"/>
    <w:rsid w:val="004C4D86"/>
    <w:rsid w:val="004C62C0"/>
    <w:rsid w:val="004C7438"/>
    <w:rsid w:val="004C7EEB"/>
    <w:rsid w:val="004D0FA6"/>
    <w:rsid w:val="004D1637"/>
    <w:rsid w:val="004D267F"/>
    <w:rsid w:val="004D2950"/>
    <w:rsid w:val="004D45B2"/>
    <w:rsid w:val="004D519F"/>
    <w:rsid w:val="004D5299"/>
    <w:rsid w:val="004D7B4B"/>
    <w:rsid w:val="004D7D0C"/>
    <w:rsid w:val="004E1D32"/>
    <w:rsid w:val="004E2BC7"/>
    <w:rsid w:val="004E35DF"/>
    <w:rsid w:val="004E3804"/>
    <w:rsid w:val="004E58EC"/>
    <w:rsid w:val="004E5F43"/>
    <w:rsid w:val="004E69E3"/>
    <w:rsid w:val="004E7B5F"/>
    <w:rsid w:val="004F1B8F"/>
    <w:rsid w:val="004F22CA"/>
    <w:rsid w:val="004F39E2"/>
    <w:rsid w:val="004F3BFD"/>
    <w:rsid w:val="004F4EEB"/>
    <w:rsid w:val="004F6581"/>
    <w:rsid w:val="004F71B5"/>
    <w:rsid w:val="00502524"/>
    <w:rsid w:val="005042CB"/>
    <w:rsid w:val="00504598"/>
    <w:rsid w:val="0050573E"/>
    <w:rsid w:val="00506FFF"/>
    <w:rsid w:val="005074EB"/>
    <w:rsid w:val="005118FD"/>
    <w:rsid w:val="005132C0"/>
    <w:rsid w:val="00513331"/>
    <w:rsid w:val="00514152"/>
    <w:rsid w:val="00514475"/>
    <w:rsid w:val="00516FF9"/>
    <w:rsid w:val="00517404"/>
    <w:rsid w:val="00520A6C"/>
    <w:rsid w:val="00522EB1"/>
    <w:rsid w:val="00523FE0"/>
    <w:rsid w:val="0052504A"/>
    <w:rsid w:val="00525194"/>
    <w:rsid w:val="00525352"/>
    <w:rsid w:val="00526400"/>
    <w:rsid w:val="00527051"/>
    <w:rsid w:val="00527599"/>
    <w:rsid w:val="00530DAD"/>
    <w:rsid w:val="00530DD6"/>
    <w:rsid w:val="00531300"/>
    <w:rsid w:val="00531A62"/>
    <w:rsid w:val="00531CE8"/>
    <w:rsid w:val="00531FE5"/>
    <w:rsid w:val="005321C6"/>
    <w:rsid w:val="00532202"/>
    <w:rsid w:val="005322B0"/>
    <w:rsid w:val="0053285A"/>
    <w:rsid w:val="00532A4D"/>
    <w:rsid w:val="0053361B"/>
    <w:rsid w:val="00534615"/>
    <w:rsid w:val="00536413"/>
    <w:rsid w:val="00536F21"/>
    <w:rsid w:val="00540A4F"/>
    <w:rsid w:val="00542462"/>
    <w:rsid w:val="00543974"/>
    <w:rsid w:val="00543BCD"/>
    <w:rsid w:val="00545FBB"/>
    <w:rsid w:val="005461FC"/>
    <w:rsid w:val="0054782D"/>
    <w:rsid w:val="005479D6"/>
    <w:rsid w:val="005500B8"/>
    <w:rsid w:val="005512C0"/>
    <w:rsid w:val="00551E09"/>
    <w:rsid w:val="00552A5D"/>
    <w:rsid w:val="005545A2"/>
    <w:rsid w:val="00554D06"/>
    <w:rsid w:val="00554DA7"/>
    <w:rsid w:val="00554F2D"/>
    <w:rsid w:val="00555D08"/>
    <w:rsid w:val="005572C3"/>
    <w:rsid w:val="00557631"/>
    <w:rsid w:val="00560045"/>
    <w:rsid w:val="005603C4"/>
    <w:rsid w:val="0056044E"/>
    <w:rsid w:val="005607B4"/>
    <w:rsid w:val="00562335"/>
    <w:rsid w:val="005627A2"/>
    <w:rsid w:val="005632F0"/>
    <w:rsid w:val="00564ED6"/>
    <w:rsid w:val="00565707"/>
    <w:rsid w:val="00566E95"/>
    <w:rsid w:val="00567576"/>
    <w:rsid w:val="00570198"/>
    <w:rsid w:val="00571D76"/>
    <w:rsid w:val="005720EC"/>
    <w:rsid w:val="005751AA"/>
    <w:rsid w:val="00575A88"/>
    <w:rsid w:val="00575AC2"/>
    <w:rsid w:val="00576E4A"/>
    <w:rsid w:val="005801FD"/>
    <w:rsid w:val="00580DC8"/>
    <w:rsid w:val="00580E55"/>
    <w:rsid w:val="00581737"/>
    <w:rsid w:val="0058371A"/>
    <w:rsid w:val="00583F9D"/>
    <w:rsid w:val="00585719"/>
    <w:rsid w:val="00586FB7"/>
    <w:rsid w:val="0058771B"/>
    <w:rsid w:val="00587E0E"/>
    <w:rsid w:val="00592A6C"/>
    <w:rsid w:val="00593C31"/>
    <w:rsid w:val="00593D7A"/>
    <w:rsid w:val="0059579D"/>
    <w:rsid w:val="00595DB5"/>
    <w:rsid w:val="00596450"/>
    <w:rsid w:val="00597761"/>
    <w:rsid w:val="00597B6A"/>
    <w:rsid w:val="005A0170"/>
    <w:rsid w:val="005A0E8A"/>
    <w:rsid w:val="005A25E6"/>
    <w:rsid w:val="005A2DA8"/>
    <w:rsid w:val="005A3CE8"/>
    <w:rsid w:val="005A5B28"/>
    <w:rsid w:val="005B0799"/>
    <w:rsid w:val="005B158F"/>
    <w:rsid w:val="005B1755"/>
    <w:rsid w:val="005B19F6"/>
    <w:rsid w:val="005B2B18"/>
    <w:rsid w:val="005B3484"/>
    <w:rsid w:val="005B38A3"/>
    <w:rsid w:val="005B3B30"/>
    <w:rsid w:val="005B41FD"/>
    <w:rsid w:val="005B4B6F"/>
    <w:rsid w:val="005B4C4A"/>
    <w:rsid w:val="005B536D"/>
    <w:rsid w:val="005B6FDF"/>
    <w:rsid w:val="005C0451"/>
    <w:rsid w:val="005C1471"/>
    <w:rsid w:val="005C19E6"/>
    <w:rsid w:val="005C210B"/>
    <w:rsid w:val="005C2F97"/>
    <w:rsid w:val="005C456D"/>
    <w:rsid w:val="005C5ADB"/>
    <w:rsid w:val="005C6647"/>
    <w:rsid w:val="005C6AA9"/>
    <w:rsid w:val="005C7756"/>
    <w:rsid w:val="005D023C"/>
    <w:rsid w:val="005D273C"/>
    <w:rsid w:val="005D3FDB"/>
    <w:rsid w:val="005D48B8"/>
    <w:rsid w:val="005D6553"/>
    <w:rsid w:val="005D7480"/>
    <w:rsid w:val="005E0817"/>
    <w:rsid w:val="005E0D46"/>
    <w:rsid w:val="005E2B9A"/>
    <w:rsid w:val="005E3DF2"/>
    <w:rsid w:val="005E3FD4"/>
    <w:rsid w:val="005E4706"/>
    <w:rsid w:val="005E482A"/>
    <w:rsid w:val="005E6100"/>
    <w:rsid w:val="005E6443"/>
    <w:rsid w:val="005E6558"/>
    <w:rsid w:val="005E71DA"/>
    <w:rsid w:val="005F081B"/>
    <w:rsid w:val="005F0A27"/>
    <w:rsid w:val="005F1ABA"/>
    <w:rsid w:val="005F224E"/>
    <w:rsid w:val="005F3C05"/>
    <w:rsid w:val="005F3C1B"/>
    <w:rsid w:val="005F5199"/>
    <w:rsid w:val="005F58CD"/>
    <w:rsid w:val="00600B2B"/>
    <w:rsid w:val="0060487B"/>
    <w:rsid w:val="0060534B"/>
    <w:rsid w:val="006058BE"/>
    <w:rsid w:val="00607846"/>
    <w:rsid w:val="00607DC7"/>
    <w:rsid w:val="0061100B"/>
    <w:rsid w:val="00611CCC"/>
    <w:rsid w:val="00612329"/>
    <w:rsid w:val="0061234A"/>
    <w:rsid w:val="00612CFA"/>
    <w:rsid w:val="006133E8"/>
    <w:rsid w:val="00613D2D"/>
    <w:rsid w:val="006172FB"/>
    <w:rsid w:val="00617B19"/>
    <w:rsid w:val="00621A78"/>
    <w:rsid w:val="006228A8"/>
    <w:rsid w:val="00622B0C"/>
    <w:rsid w:val="00623B75"/>
    <w:rsid w:val="00623C10"/>
    <w:rsid w:val="006241E8"/>
    <w:rsid w:val="00624E5F"/>
    <w:rsid w:val="00625CD7"/>
    <w:rsid w:val="00627979"/>
    <w:rsid w:val="00630DF2"/>
    <w:rsid w:val="00631447"/>
    <w:rsid w:val="00631EE9"/>
    <w:rsid w:val="00632548"/>
    <w:rsid w:val="0063324E"/>
    <w:rsid w:val="00633F66"/>
    <w:rsid w:val="006341E1"/>
    <w:rsid w:val="00634CA6"/>
    <w:rsid w:val="00635647"/>
    <w:rsid w:val="006358D4"/>
    <w:rsid w:val="00636127"/>
    <w:rsid w:val="006371CF"/>
    <w:rsid w:val="00640463"/>
    <w:rsid w:val="006405E3"/>
    <w:rsid w:val="00640A6D"/>
    <w:rsid w:val="0064115E"/>
    <w:rsid w:val="00642B9D"/>
    <w:rsid w:val="00642C41"/>
    <w:rsid w:val="00643E48"/>
    <w:rsid w:val="00645276"/>
    <w:rsid w:val="006455AD"/>
    <w:rsid w:val="00645615"/>
    <w:rsid w:val="00646332"/>
    <w:rsid w:val="0064658B"/>
    <w:rsid w:val="0065009D"/>
    <w:rsid w:val="0065167F"/>
    <w:rsid w:val="006519F2"/>
    <w:rsid w:val="006535F6"/>
    <w:rsid w:val="0065603D"/>
    <w:rsid w:val="006561A3"/>
    <w:rsid w:val="006576E5"/>
    <w:rsid w:val="00657ED5"/>
    <w:rsid w:val="0066054B"/>
    <w:rsid w:val="0066077A"/>
    <w:rsid w:val="00661AC6"/>
    <w:rsid w:val="006622A2"/>
    <w:rsid w:val="006627C9"/>
    <w:rsid w:val="00662997"/>
    <w:rsid w:val="0066380B"/>
    <w:rsid w:val="00663C99"/>
    <w:rsid w:val="006647A8"/>
    <w:rsid w:val="0066595E"/>
    <w:rsid w:val="00665B5D"/>
    <w:rsid w:val="00665F03"/>
    <w:rsid w:val="006676FE"/>
    <w:rsid w:val="006701E7"/>
    <w:rsid w:val="006704DF"/>
    <w:rsid w:val="006727A5"/>
    <w:rsid w:val="00673142"/>
    <w:rsid w:val="00673A66"/>
    <w:rsid w:val="00675CCD"/>
    <w:rsid w:val="006761EA"/>
    <w:rsid w:val="0067692C"/>
    <w:rsid w:val="006845A6"/>
    <w:rsid w:val="0068516E"/>
    <w:rsid w:val="00686A8F"/>
    <w:rsid w:val="0068741D"/>
    <w:rsid w:val="0069072D"/>
    <w:rsid w:val="00691817"/>
    <w:rsid w:val="0069222B"/>
    <w:rsid w:val="006928E9"/>
    <w:rsid w:val="00696521"/>
    <w:rsid w:val="006973D2"/>
    <w:rsid w:val="00697531"/>
    <w:rsid w:val="0069786D"/>
    <w:rsid w:val="0069795C"/>
    <w:rsid w:val="00697989"/>
    <w:rsid w:val="00697F99"/>
    <w:rsid w:val="006A2C47"/>
    <w:rsid w:val="006A48DB"/>
    <w:rsid w:val="006A4B1D"/>
    <w:rsid w:val="006A4E21"/>
    <w:rsid w:val="006A7750"/>
    <w:rsid w:val="006B228E"/>
    <w:rsid w:val="006B3597"/>
    <w:rsid w:val="006B3E31"/>
    <w:rsid w:val="006B3E55"/>
    <w:rsid w:val="006B49EE"/>
    <w:rsid w:val="006B4D8E"/>
    <w:rsid w:val="006B7A40"/>
    <w:rsid w:val="006C0AE9"/>
    <w:rsid w:val="006C1342"/>
    <w:rsid w:val="006C18D5"/>
    <w:rsid w:val="006C2D2A"/>
    <w:rsid w:val="006C4360"/>
    <w:rsid w:val="006C458E"/>
    <w:rsid w:val="006C6954"/>
    <w:rsid w:val="006D007A"/>
    <w:rsid w:val="006D0209"/>
    <w:rsid w:val="006D0B04"/>
    <w:rsid w:val="006D2926"/>
    <w:rsid w:val="006D31D9"/>
    <w:rsid w:val="006D45EB"/>
    <w:rsid w:val="006D58BF"/>
    <w:rsid w:val="006E3952"/>
    <w:rsid w:val="006E465C"/>
    <w:rsid w:val="006E5101"/>
    <w:rsid w:val="006E54AE"/>
    <w:rsid w:val="006E5915"/>
    <w:rsid w:val="006E5EAF"/>
    <w:rsid w:val="006F0BF5"/>
    <w:rsid w:val="006F1432"/>
    <w:rsid w:val="006F15CF"/>
    <w:rsid w:val="006F243B"/>
    <w:rsid w:val="006F2D82"/>
    <w:rsid w:val="006F30FE"/>
    <w:rsid w:val="006F342E"/>
    <w:rsid w:val="006F3537"/>
    <w:rsid w:val="006F3E79"/>
    <w:rsid w:val="006F494D"/>
    <w:rsid w:val="006F51A4"/>
    <w:rsid w:val="006F66DA"/>
    <w:rsid w:val="006F6C19"/>
    <w:rsid w:val="006F6E18"/>
    <w:rsid w:val="006F7FE8"/>
    <w:rsid w:val="00701851"/>
    <w:rsid w:val="00701BDE"/>
    <w:rsid w:val="00703FF2"/>
    <w:rsid w:val="007051EE"/>
    <w:rsid w:val="007070CD"/>
    <w:rsid w:val="0070713F"/>
    <w:rsid w:val="0071108F"/>
    <w:rsid w:val="007115B9"/>
    <w:rsid w:val="00712A7B"/>
    <w:rsid w:val="00712EBD"/>
    <w:rsid w:val="00712F2D"/>
    <w:rsid w:val="00713788"/>
    <w:rsid w:val="007140CD"/>
    <w:rsid w:val="00714196"/>
    <w:rsid w:val="00714623"/>
    <w:rsid w:val="00714E07"/>
    <w:rsid w:val="0071663C"/>
    <w:rsid w:val="00716BA6"/>
    <w:rsid w:val="00717002"/>
    <w:rsid w:val="007176C6"/>
    <w:rsid w:val="007207B1"/>
    <w:rsid w:val="00720F9B"/>
    <w:rsid w:val="0072102A"/>
    <w:rsid w:val="007229CB"/>
    <w:rsid w:val="00722D57"/>
    <w:rsid w:val="007231AD"/>
    <w:rsid w:val="007233AA"/>
    <w:rsid w:val="007234E6"/>
    <w:rsid w:val="00723A61"/>
    <w:rsid w:val="00723C8F"/>
    <w:rsid w:val="007251CC"/>
    <w:rsid w:val="0072595A"/>
    <w:rsid w:val="00725ACC"/>
    <w:rsid w:val="007268C2"/>
    <w:rsid w:val="0072740F"/>
    <w:rsid w:val="00731191"/>
    <w:rsid w:val="00731263"/>
    <w:rsid w:val="007323A6"/>
    <w:rsid w:val="00732F5D"/>
    <w:rsid w:val="00733C5A"/>
    <w:rsid w:val="0073404B"/>
    <w:rsid w:val="00734C77"/>
    <w:rsid w:val="0073569E"/>
    <w:rsid w:val="007358AA"/>
    <w:rsid w:val="00735F5D"/>
    <w:rsid w:val="0073659C"/>
    <w:rsid w:val="007421A5"/>
    <w:rsid w:val="007422E4"/>
    <w:rsid w:val="00742354"/>
    <w:rsid w:val="007431CB"/>
    <w:rsid w:val="007438BA"/>
    <w:rsid w:val="00745CAE"/>
    <w:rsid w:val="00746820"/>
    <w:rsid w:val="00747EBF"/>
    <w:rsid w:val="00750042"/>
    <w:rsid w:val="00750FC2"/>
    <w:rsid w:val="00751BDC"/>
    <w:rsid w:val="00751ED3"/>
    <w:rsid w:val="00751F81"/>
    <w:rsid w:val="00752C42"/>
    <w:rsid w:val="00753E58"/>
    <w:rsid w:val="00754163"/>
    <w:rsid w:val="00755296"/>
    <w:rsid w:val="0075748B"/>
    <w:rsid w:val="007602B2"/>
    <w:rsid w:val="00760429"/>
    <w:rsid w:val="007618EF"/>
    <w:rsid w:val="00762371"/>
    <w:rsid w:val="00762A4B"/>
    <w:rsid w:val="007631CC"/>
    <w:rsid w:val="0076362C"/>
    <w:rsid w:val="0076376E"/>
    <w:rsid w:val="0076671B"/>
    <w:rsid w:val="00766D11"/>
    <w:rsid w:val="007670B6"/>
    <w:rsid w:val="0077030B"/>
    <w:rsid w:val="007703A7"/>
    <w:rsid w:val="00770B28"/>
    <w:rsid w:val="007720C7"/>
    <w:rsid w:val="00773069"/>
    <w:rsid w:val="00773175"/>
    <w:rsid w:val="00774108"/>
    <w:rsid w:val="007742DA"/>
    <w:rsid w:val="00775D85"/>
    <w:rsid w:val="0077655E"/>
    <w:rsid w:val="00780152"/>
    <w:rsid w:val="0078077C"/>
    <w:rsid w:val="00780C83"/>
    <w:rsid w:val="007824EE"/>
    <w:rsid w:val="00782AB1"/>
    <w:rsid w:val="0078378B"/>
    <w:rsid w:val="00783881"/>
    <w:rsid w:val="00783DBC"/>
    <w:rsid w:val="00786036"/>
    <w:rsid w:val="00786730"/>
    <w:rsid w:val="007908BD"/>
    <w:rsid w:val="007908C4"/>
    <w:rsid w:val="007924ED"/>
    <w:rsid w:val="007927E0"/>
    <w:rsid w:val="007929AF"/>
    <w:rsid w:val="007934D1"/>
    <w:rsid w:val="00793827"/>
    <w:rsid w:val="00793CA5"/>
    <w:rsid w:val="0079429B"/>
    <w:rsid w:val="00797B36"/>
    <w:rsid w:val="007A0052"/>
    <w:rsid w:val="007A1E98"/>
    <w:rsid w:val="007A2285"/>
    <w:rsid w:val="007A2502"/>
    <w:rsid w:val="007A31B0"/>
    <w:rsid w:val="007A3863"/>
    <w:rsid w:val="007A522F"/>
    <w:rsid w:val="007A5B55"/>
    <w:rsid w:val="007A6E22"/>
    <w:rsid w:val="007A75BF"/>
    <w:rsid w:val="007B183F"/>
    <w:rsid w:val="007B28D8"/>
    <w:rsid w:val="007B28DA"/>
    <w:rsid w:val="007B2E3E"/>
    <w:rsid w:val="007B2E9C"/>
    <w:rsid w:val="007B7569"/>
    <w:rsid w:val="007C0500"/>
    <w:rsid w:val="007C07D5"/>
    <w:rsid w:val="007C0D1A"/>
    <w:rsid w:val="007C0E82"/>
    <w:rsid w:val="007C20F7"/>
    <w:rsid w:val="007C211A"/>
    <w:rsid w:val="007C2556"/>
    <w:rsid w:val="007C2A5A"/>
    <w:rsid w:val="007C2CDB"/>
    <w:rsid w:val="007C6B9F"/>
    <w:rsid w:val="007C78CC"/>
    <w:rsid w:val="007D0B7D"/>
    <w:rsid w:val="007D21E2"/>
    <w:rsid w:val="007D3389"/>
    <w:rsid w:val="007D5B27"/>
    <w:rsid w:val="007D6BC8"/>
    <w:rsid w:val="007D7B6E"/>
    <w:rsid w:val="007E1759"/>
    <w:rsid w:val="007E17F6"/>
    <w:rsid w:val="007E287C"/>
    <w:rsid w:val="007E317D"/>
    <w:rsid w:val="007E334B"/>
    <w:rsid w:val="007E4988"/>
    <w:rsid w:val="007E619E"/>
    <w:rsid w:val="007E69C8"/>
    <w:rsid w:val="007E74FF"/>
    <w:rsid w:val="007E7574"/>
    <w:rsid w:val="007E7DF6"/>
    <w:rsid w:val="007E7F37"/>
    <w:rsid w:val="007F021C"/>
    <w:rsid w:val="007F1130"/>
    <w:rsid w:val="007F1653"/>
    <w:rsid w:val="007F2406"/>
    <w:rsid w:val="007F4D0B"/>
    <w:rsid w:val="007F63B9"/>
    <w:rsid w:val="007F7188"/>
    <w:rsid w:val="007F720B"/>
    <w:rsid w:val="007F7E05"/>
    <w:rsid w:val="0080093C"/>
    <w:rsid w:val="008012D4"/>
    <w:rsid w:val="00807377"/>
    <w:rsid w:val="00807D79"/>
    <w:rsid w:val="0081064A"/>
    <w:rsid w:val="0081130E"/>
    <w:rsid w:val="008114F5"/>
    <w:rsid w:val="00811665"/>
    <w:rsid w:val="00812333"/>
    <w:rsid w:val="00813AD7"/>
    <w:rsid w:val="00813D36"/>
    <w:rsid w:val="008142D5"/>
    <w:rsid w:val="00815E30"/>
    <w:rsid w:val="00815E60"/>
    <w:rsid w:val="0081699A"/>
    <w:rsid w:val="008169BD"/>
    <w:rsid w:val="008224E6"/>
    <w:rsid w:val="00823247"/>
    <w:rsid w:val="00823F39"/>
    <w:rsid w:val="008253BE"/>
    <w:rsid w:val="00826385"/>
    <w:rsid w:val="008263DD"/>
    <w:rsid w:val="00826FA4"/>
    <w:rsid w:val="008270B8"/>
    <w:rsid w:val="0082718B"/>
    <w:rsid w:val="00827809"/>
    <w:rsid w:val="00830C46"/>
    <w:rsid w:val="0083182C"/>
    <w:rsid w:val="00831B46"/>
    <w:rsid w:val="008344AF"/>
    <w:rsid w:val="00834D9E"/>
    <w:rsid w:val="00834F75"/>
    <w:rsid w:val="008360B0"/>
    <w:rsid w:val="0083637E"/>
    <w:rsid w:val="008364FE"/>
    <w:rsid w:val="00836719"/>
    <w:rsid w:val="00836DAA"/>
    <w:rsid w:val="00837898"/>
    <w:rsid w:val="008409B9"/>
    <w:rsid w:val="00841C54"/>
    <w:rsid w:val="008433EF"/>
    <w:rsid w:val="008437A9"/>
    <w:rsid w:val="00844E53"/>
    <w:rsid w:val="00845414"/>
    <w:rsid w:val="008455D4"/>
    <w:rsid w:val="0085257B"/>
    <w:rsid w:val="0085390E"/>
    <w:rsid w:val="00854D76"/>
    <w:rsid w:val="00855278"/>
    <w:rsid w:val="00855D65"/>
    <w:rsid w:val="008566AC"/>
    <w:rsid w:val="00856DB6"/>
    <w:rsid w:val="00857FFC"/>
    <w:rsid w:val="00860D0A"/>
    <w:rsid w:val="00862D3E"/>
    <w:rsid w:val="00865D96"/>
    <w:rsid w:val="00866354"/>
    <w:rsid w:val="00866BB0"/>
    <w:rsid w:val="00871200"/>
    <w:rsid w:val="008712FB"/>
    <w:rsid w:val="00871369"/>
    <w:rsid w:val="00871F15"/>
    <w:rsid w:val="00872CA1"/>
    <w:rsid w:val="00874976"/>
    <w:rsid w:val="0087595B"/>
    <w:rsid w:val="00875C2B"/>
    <w:rsid w:val="00877BB8"/>
    <w:rsid w:val="00877DD0"/>
    <w:rsid w:val="008839CB"/>
    <w:rsid w:val="00884780"/>
    <w:rsid w:val="00886C74"/>
    <w:rsid w:val="0088769B"/>
    <w:rsid w:val="008904FF"/>
    <w:rsid w:val="0089141F"/>
    <w:rsid w:val="00891E99"/>
    <w:rsid w:val="00892540"/>
    <w:rsid w:val="00892D5C"/>
    <w:rsid w:val="008931A9"/>
    <w:rsid w:val="0089370B"/>
    <w:rsid w:val="00893760"/>
    <w:rsid w:val="008944B8"/>
    <w:rsid w:val="00894961"/>
    <w:rsid w:val="0089790D"/>
    <w:rsid w:val="008A003B"/>
    <w:rsid w:val="008A0F90"/>
    <w:rsid w:val="008A389C"/>
    <w:rsid w:val="008A3D4F"/>
    <w:rsid w:val="008A438D"/>
    <w:rsid w:val="008A4F26"/>
    <w:rsid w:val="008A4FA8"/>
    <w:rsid w:val="008A5860"/>
    <w:rsid w:val="008A5DC7"/>
    <w:rsid w:val="008A68CC"/>
    <w:rsid w:val="008B048B"/>
    <w:rsid w:val="008B0EC1"/>
    <w:rsid w:val="008B13D4"/>
    <w:rsid w:val="008B274B"/>
    <w:rsid w:val="008B334B"/>
    <w:rsid w:val="008B4428"/>
    <w:rsid w:val="008B4708"/>
    <w:rsid w:val="008C00AB"/>
    <w:rsid w:val="008C0808"/>
    <w:rsid w:val="008C1863"/>
    <w:rsid w:val="008C1A70"/>
    <w:rsid w:val="008C2557"/>
    <w:rsid w:val="008C2872"/>
    <w:rsid w:val="008C2F18"/>
    <w:rsid w:val="008C4FE3"/>
    <w:rsid w:val="008C5697"/>
    <w:rsid w:val="008C6A50"/>
    <w:rsid w:val="008D0472"/>
    <w:rsid w:val="008D2348"/>
    <w:rsid w:val="008D2F8D"/>
    <w:rsid w:val="008D3766"/>
    <w:rsid w:val="008D3979"/>
    <w:rsid w:val="008D479E"/>
    <w:rsid w:val="008D6309"/>
    <w:rsid w:val="008D6875"/>
    <w:rsid w:val="008D7AF1"/>
    <w:rsid w:val="008D7E09"/>
    <w:rsid w:val="008E0600"/>
    <w:rsid w:val="008E0C37"/>
    <w:rsid w:val="008E0E5A"/>
    <w:rsid w:val="008E1178"/>
    <w:rsid w:val="008E27CB"/>
    <w:rsid w:val="008E4166"/>
    <w:rsid w:val="008E4D6F"/>
    <w:rsid w:val="008E4DA3"/>
    <w:rsid w:val="008E4F93"/>
    <w:rsid w:val="008E528C"/>
    <w:rsid w:val="008E666D"/>
    <w:rsid w:val="008E7077"/>
    <w:rsid w:val="008F1220"/>
    <w:rsid w:val="008F2694"/>
    <w:rsid w:val="008F284A"/>
    <w:rsid w:val="008F299A"/>
    <w:rsid w:val="008F3FB2"/>
    <w:rsid w:val="008F4DC7"/>
    <w:rsid w:val="008F5421"/>
    <w:rsid w:val="008F733E"/>
    <w:rsid w:val="008F7552"/>
    <w:rsid w:val="00900047"/>
    <w:rsid w:val="009005E3"/>
    <w:rsid w:val="00901749"/>
    <w:rsid w:val="00901B79"/>
    <w:rsid w:val="009020FE"/>
    <w:rsid w:val="00903896"/>
    <w:rsid w:val="00903C35"/>
    <w:rsid w:val="0090578D"/>
    <w:rsid w:val="00906F5B"/>
    <w:rsid w:val="00907C28"/>
    <w:rsid w:val="00907D41"/>
    <w:rsid w:val="00911172"/>
    <w:rsid w:val="00911B7F"/>
    <w:rsid w:val="00912A2F"/>
    <w:rsid w:val="00913471"/>
    <w:rsid w:val="00913562"/>
    <w:rsid w:val="009136FA"/>
    <w:rsid w:val="0091661B"/>
    <w:rsid w:val="009175F0"/>
    <w:rsid w:val="009179CE"/>
    <w:rsid w:val="0092130D"/>
    <w:rsid w:val="00922BD0"/>
    <w:rsid w:val="00923988"/>
    <w:rsid w:val="00923A44"/>
    <w:rsid w:val="00923DE2"/>
    <w:rsid w:val="009243EF"/>
    <w:rsid w:val="0092695A"/>
    <w:rsid w:val="009274E8"/>
    <w:rsid w:val="0092754C"/>
    <w:rsid w:val="009306E3"/>
    <w:rsid w:val="00931560"/>
    <w:rsid w:val="00932304"/>
    <w:rsid w:val="00932BD8"/>
    <w:rsid w:val="00934A6A"/>
    <w:rsid w:val="00940AA1"/>
    <w:rsid w:val="00940C72"/>
    <w:rsid w:val="00941AD3"/>
    <w:rsid w:val="00942917"/>
    <w:rsid w:val="009442CE"/>
    <w:rsid w:val="00944A51"/>
    <w:rsid w:val="00945324"/>
    <w:rsid w:val="00945E82"/>
    <w:rsid w:val="00947696"/>
    <w:rsid w:val="00947B8C"/>
    <w:rsid w:val="0095054C"/>
    <w:rsid w:val="0095106E"/>
    <w:rsid w:val="00951ABE"/>
    <w:rsid w:val="00952036"/>
    <w:rsid w:val="00952794"/>
    <w:rsid w:val="009537EB"/>
    <w:rsid w:val="00953D47"/>
    <w:rsid w:val="009548E1"/>
    <w:rsid w:val="00954BF6"/>
    <w:rsid w:val="00955137"/>
    <w:rsid w:val="0095735F"/>
    <w:rsid w:val="00957367"/>
    <w:rsid w:val="00957854"/>
    <w:rsid w:val="00960F85"/>
    <w:rsid w:val="0096502E"/>
    <w:rsid w:val="009651F8"/>
    <w:rsid w:val="009663D7"/>
    <w:rsid w:val="00966DB4"/>
    <w:rsid w:val="00967426"/>
    <w:rsid w:val="0096757B"/>
    <w:rsid w:val="009679AE"/>
    <w:rsid w:val="00967F26"/>
    <w:rsid w:val="00974DE4"/>
    <w:rsid w:val="0097568A"/>
    <w:rsid w:val="00975FBF"/>
    <w:rsid w:val="0097620D"/>
    <w:rsid w:val="00981D16"/>
    <w:rsid w:val="0098226D"/>
    <w:rsid w:val="00982644"/>
    <w:rsid w:val="00983561"/>
    <w:rsid w:val="00983832"/>
    <w:rsid w:val="00983DD1"/>
    <w:rsid w:val="00984A7D"/>
    <w:rsid w:val="00985433"/>
    <w:rsid w:val="00985879"/>
    <w:rsid w:val="00985A00"/>
    <w:rsid w:val="00987B52"/>
    <w:rsid w:val="00991413"/>
    <w:rsid w:val="00992225"/>
    <w:rsid w:val="00993097"/>
    <w:rsid w:val="0099337B"/>
    <w:rsid w:val="00993F55"/>
    <w:rsid w:val="00994079"/>
    <w:rsid w:val="009942FA"/>
    <w:rsid w:val="00994601"/>
    <w:rsid w:val="00994791"/>
    <w:rsid w:val="00995D18"/>
    <w:rsid w:val="00996711"/>
    <w:rsid w:val="009969A6"/>
    <w:rsid w:val="00996D0F"/>
    <w:rsid w:val="0099742D"/>
    <w:rsid w:val="009978DE"/>
    <w:rsid w:val="00997F14"/>
    <w:rsid w:val="009A0956"/>
    <w:rsid w:val="009A1DDD"/>
    <w:rsid w:val="009A34E9"/>
    <w:rsid w:val="009B045A"/>
    <w:rsid w:val="009B183E"/>
    <w:rsid w:val="009B1AA0"/>
    <w:rsid w:val="009B1AEE"/>
    <w:rsid w:val="009B23FD"/>
    <w:rsid w:val="009B3983"/>
    <w:rsid w:val="009B3DEB"/>
    <w:rsid w:val="009B4295"/>
    <w:rsid w:val="009B4CD4"/>
    <w:rsid w:val="009B5B28"/>
    <w:rsid w:val="009B5C81"/>
    <w:rsid w:val="009B6088"/>
    <w:rsid w:val="009B61B7"/>
    <w:rsid w:val="009B6A0E"/>
    <w:rsid w:val="009B6CE4"/>
    <w:rsid w:val="009B75B0"/>
    <w:rsid w:val="009C0463"/>
    <w:rsid w:val="009C094B"/>
    <w:rsid w:val="009C1250"/>
    <w:rsid w:val="009C2F30"/>
    <w:rsid w:val="009C3E88"/>
    <w:rsid w:val="009C541D"/>
    <w:rsid w:val="009C5BC5"/>
    <w:rsid w:val="009C6A26"/>
    <w:rsid w:val="009C6CF9"/>
    <w:rsid w:val="009C7192"/>
    <w:rsid w:val="009C7FFD"/>
    <w:rsid w:val="009D06DA"/>
    <w:rsid w:val="009D569D"/>
    <w:rsid w:val="009D5C31"/>
    <w:rsid w:val="009D66CB"/>
    <w:rsid w:val="009D7364"/>
    <w:rsid w:val="009D762F"/>
    <w:rsid w:val="009E11D3"/>
    <w:rsid w:val="009E142C"/>
    <w:rsid w:val="009E1FC4"/>
    <w:rsid w:val="009E33B3"/>
    <w:rsid w:val="009E4125"/>
    <w:rsid w:val="009E4B99"/>
    <w:rsid w:val="009E5923"/>
    <w:rsid w:val="009E627C"/>
    <w:rsid w:val="009E6E69"/>
    <w:rsid w:val="009E7CDE"/>
    <w:rsid w:val="009F008D"/>
    <w:rsid w:val="009F0C25"/>
    <w:rsid w:val="009F247B"/>
    <w:rsid w:val="009F261B"/>
    <w:rsid w:val="009F29EC"/>
    <w:rsid w:val="009F30EA"/>
    <w:rsid w:val="009F3658"/>
    <w:rsid w:val="009F440B"/>
    <w:rsid w:val="009F58DA"/>
    <w:rsid w:val="009F6CDF"/>
    <w:rsid w:val="009F70DF"/>
    <w:rsid w:val="009F7822"/>
    <w:rsid w:val="009F7A36"/>
    <w:rsid w:val="00A00F90"/>
    <w:rsid w:val="00A01854"/>
    <w:rsid w:val="00A048BA"/>
    <w:rsid w:val="00A049C7"/>
    <w:rsid w:val="00A05AB1"/>
    <w:rsid w:val="00A10F47"/>
    <w:rsid w:val="00A14E49"/>
    <w:rsid w:val="00A158FC"/>
    <w:rsid w:val="00A15FEB"/>
    <w:rsid w:val="00A16D72"/>
    <w:rsid w:val="00A17DBF"/>
    <w:rsid w:val="00A20DB7"/>
    <w:rsid w:val="00A232EB"/>
    <w:rsid w:val="00A24582"/>
    <w:rsid w:val="00A24F76"/>
    <w:rsid w:val="00A24FD6"/>
    <w:rsid w:val="00A2591E"/>
    <w:rsid w:val="00A25BCE"/>
    <w:rsid w:val="00A3069E"/>
    <w:rsid w:val="00A30767"/>
    <w:rsid w:val="00A30C2F"/>
    <w:rsid w:val="00A336CC"/>
    <w:rsid w:val="00A33CD0"/>
    <w:rsid w:val="00A3489E"/>
    <w:rsid w:val="00A35066"/>
    <w:rsid w:val="00A35F12"/>
    <w:rsid w:val="00A36D77"/>
    <w:rsid w:val="00A3789B"/>
    <w:rsid w:val="00A419EA"/>
    <w:rsid w:val="00A420FA"/>
    <w:rsid w:val="00A436B8"/>
    <w:rsid w:val="00A441EE"/>
    <w:rsid w:val="00A4644C"/>
    <w:rsid w:val="00A476DB"/>
    <w:rsid w:val="00A50941"/>
    <w:rsid w:val="00A52089"/>
    <w:rsid w:val="00A5315E"/>
    <w:rsid w:val="00A54288"/>
    <w:rsid w:val="00A54A71"/>
    <w:rsid w:val="00A54B01"/>
    <w:rsid w:val="00A550E5"/>
    <w:rsid w:val="00A56898"/>
    <w:rsid w:val="00A568E9"/>
    <w:rsid w:val="00A572BC"/>
    <w:rsid w:val="00A62A64"/>
    <w:rsid w:val="00A62D81"/>
    <w:rsid w:val="00A63FEB"/>
    <w:rsid w:val="00A6441E"/>
    <w:rsid w:val="00A64A91"/>
    <w:rsid w:val="00A65250"/>
    <w:rsid w:val="00A66C03"/>
    <w:rsid w:val="00A67F11"/>
    <w:rsid w:val="00A70D5F"/>
    <w:rsid w:val="00A71616"/>
    <w:rsid w:val="00A722FB"/>
    <w:rsid w:val="00A7345A"/>
    <w:rsid w:val="00A74520"/>
    <w:rsid w:val="00A74E22"/>
    <w:rsid w:val="00A7594A"/>
    <w:rsid w:val="00A75BCE"/>
    <w:rsid w:val="00A75DB8"/>
    <w:rsid w:val="00A77B95"/>
    <w:rsid w:val="00A806E9"/>
    <w:rsid w:val="00A80E71"/>
    <w:rsid w:val="00A82099"/>
    <w:rsid w:val="00A82372"/>
    <w:rsid w:val="00A834E8"/>
    <w:rsid w:val="00A83D38"/>
    <w:rsid w:val="00A84CD9"/>
    <w:rsid w:val="00A850CE"/>
    <w:rsid w:val="00A85358"/>
    <w:rsid w:val="00A8741E"/>
    <w:rsid w:val="00A87AFF"/>
    <w:rsid w:val="00A87EE5"/>
    <w:rsid w:val="00A91509"/>
    <w:rsid w:val="00A92FA7"/>
    <w:rsid w:val="00A934DA"/>
    <w:rsid w:val="00A936B5"/>
    <w:rsid w:val="00A9428C"/>
    <w:rsid w:val="00A96ABC"/>
    <w:rsid w:val="00A97B88"/>
    <w:rsid w:val="00AA0620"/>
    <w:rsid w:val="00AA2406"/>
    <w:rsid w:val="00AA2814"/>
    <w:rsid w:val="00AA2C8D"/>
    <w:rsid w:val="00AA3A44"/>
    <w:rsid w:val="00AA5697"/>
    <w:rsid w:val="00AA710A"/>
    <w:rsid w:val="00AA736A"/>
    <w:rsid w:val="00AA7B65"/>
    <w:rsid w:val="00AB0B67"/>
    <w:rsid w:val="00AB0CC3"/>
    <w:rsid w:val="00AB0D47"/>
    <w:rsid w:val="00AB34AA"/>
    <w:rsid w:val="00AB35D9"/>
    <w:rsid w:val="00AB4543"/>
    <w:rsid w:val="00AB7C7E"/>
    <w:rsid w:val="00AB7F0E"/>
    <w:rsid w:val="00AC0A15"/>
    <w:rsid w:val="00AC0A5D"/>
    <w:rsid w:val="00AC0BD6"/>
    <w:rsid w:val="00AC0BEB"/>
    <w:rsid w:val="00AC2691"/>
    <w:rsid w:val="00AC2A89"/>
    <w:rsid w:val="00AC3C7A"/>
    <w:rsid w:val="00AC3D9A"/>
    <w:rsid w:val="00AC520C"/>
    <w:rsid w:val="00AC5FBF"/>
    <w:rsid w:val="00AC6F1C"/>
    <w:rsid w:val="00AD15E8"/>
    <w:rsid w:val="00AD360D"/>
    <w:rsid w:val="00AD4DEA"/>
    <w:rsid w:val="00AD51C6"/>
    <w:rsid w:val="00AD58C6"/>
    <w:rsid w:val="00AD5BD3"/>
    <w:rsid w:val="00AD6205"/>
    <w:rsid w:val="00AD642F"/>
    <w:rsid w:val="00AD7FCC"/>
    <w:rsid w:val="00AE0418"/>
    <w:rsid w:val="00AE0E72"/>
    <w:rsid w:val="00AE1880"/>
    <w:rsid w:val="00AE2306"/>
    <w:rsid w:val="00AE3302"/>
    <w:rsid w:val="00AE392F"/>
    <w:rsid w:val="00AE5385"/>
    <w:rsid w:val="00AE5743"/>
    <w:rsid w:val="00AE7AC8"/>
    <w:rsid w:val="00AF00C3"/>
    <w:rsid w:val="00AF3875"/>
    <w:rsid w:val="00AF39CD"/>
    <w:rsid w:val="00AF4462"/>
    <w:rsid w:val="00AF730C"/>
    <w:rsid w:val="00AF7A9D"/>
    <w:rsid w:val="00B01493"/>
    <w:rsid w:val="00B014AD"/>
    <w:rsid w:val="00B019EF"/>
    <w:rsid w:val="00B01A3E"/>
    <w:rsid w:val="00B01FA0"/>
    <w:rsid w:val="00B02476"/>
    <w:rsid w:val="00B0292D"/>
    <w:rsid w:val="00B02959"/>
    <w:rsid w:val="00B02E6A"/>
    <w:rsid w:val="00B02FDB"/>
    <w:rsid w:val="00B03809"/>
    <w:rsid w:val="00B04A48"/>
    <w:rsid w:val="00B04D86"/>
    <w:rsid w:val="00B05D55"/>
    <w:rsid w:val="00B06CA4"/>
    <w:rsid w:val="00B07DBD"/>
    <w:rsid w:val="00B07DE0"/>
    <w:rsid w:val="00B11889"/>
    <w:rsid w:val="00B11E55"/>
    <w:rsid w:val="00B11EE9"/>
    <w:rsid w:val="00B122B3"/>
    <w:rsid w:val="00B12EB9"/>
    <w:rsid w:val="00B1355B"/>
    <w:rsid w:val="00B1359B"/>
    <w:rsid w:val="00B14164"/>
    <w:rsid w:val="00B141A7"/>
    <w:rsid w:val="00B146C2"/>
    <w:rsid w:val="00B16B88"/>
    <w:rsid w:val="00B16FD1"/>
    <w:rsid w:val="00B174E9"/>
    <w:rsid w:val="00B17AEA"/>
    <w:rsid w:val="00B17BDB"/>
    <w:rsid w:val="00B17ED0"/>
    <w:rsid w:val="00B20507"/>
    <w:rsid w:val="00B21035"/>
    <w:rsid w:val="00B23A45"/>
    <w:rsid w:val="00B23E70"/>
    <w:rsid w:val="00B2414D"/>
    <w:rsid w:val="00B24BBF"/>
    <w:rsid w:val="00B25B61"/>
    <w:rsid w:val="00B2631A"/>
    <w:rsid w:val="00B26342"/>
    <w:rsid w:val="00B26CBF"/>
    <w:rsid w:val="00B30ABC"/>
    <w:rsid w:val="00B3167E"/>
    <w:rsid w:val="00B32BF5"/>
    <w:rsid w:val="00B3351E"/>
    <w:rsid w:val="00B3356C"/>
    <w:rsid w:val="00B33AFF"/>
    <w:rsid w:val="00B33B3B"/>
    <w:rsid w:val="00B342A1"/>
    <w:rsid w:val="00B368DD"/>
    <w:rsid w:val="00B36E2B"/>
    <w:rsid w:val="00B37F6D"/>
    <w:rsid w:val="00B4107C"/>
    <w:rsid w:val="00B41D5B"/>
    <w:rsid w:val="00B42B8E"/>
    <w:rsid w:val="00B43053"/>
    <w:rsid w:val="00B438CB"/>
    <w:rsid w:val="00B43C64"/>
    <w:rsid w:val="00B4404F"/>
    <w:rsid w:val="00B46323"/>
    <w:rsid w:val="00B46D18"/>
    <w:rsid w:val="00B47132"/>
    <w:rsid w:val="00B47525"/>
    <w:rsid w:val="00B502A7"/>
    <w:rsid w:val="00B50A3B"/>
    <w:rsid w:val="00B51545"/>
    <w:rsid w:val="00B51EBC"/>
    <w:rsid w:val="00B52034"/>
    <w:rsid w:val="00B52EE4"/>
    <w:rsid w:val="00B5370D"/>
    <w:rsid w:val="00B53BB4"/>
    <w:rsid w:val="00B53E26"/>
    <w:rsid w:val="00B54F21"/>
    <w:rsid w:val="00B57A84"/>
    <w:rsid w:val="00B60691"/>
    <w:rsid w:val="00B62411"/>
    <w:rsid w:val="00B6773C"/>
    <w:rsid w:val="00B67D77"/>
    <w:rsid w:val="00B67E47"/>
    <w:rsid w:val="00B71C3D"/>
    <w:rsid w:val="00B75C79"/>
    <w:rsid w:val="00B766F1"/>
    <w:rsid w:val="00B7774D"/>
    <w:rsid w:val="00B80B55"/>
    <w:rsid w:val="00B81446"/>
    <w:rsid w:val="00B84B58"/>
    <w:rsid w:val="00B85930"/>
    <w:rsid w:val="00B85A80"/>
    <w:rsid w:val="00B86E79"/>
    <w:rsid w:val="00B87D14"/>
    <w:rsid w:val="00B903E9"/>
    <w:rsid w:val="00B91845"/>
    <w:rsid w:val="00B92852"/>
    <w:rsid w:val="00B95B08"/>
    <w:rsid w:val="00B973C4"/>
    <w:rsid w:val="00B9747D"/>
    <w:rsid w:val="00BA0201"/>
    <w:rsid w:val="00BA0DDF"/>
    <w:rsid w:val="00BA1A5D"/>
    <w:rsid w:val="00BA1B88"/>
    <w:rsid w:val="00BA22F5"/>
    <w:rsid w:val="00BA2731"/>
    <w:rsid w:val="00BA2D9E"/>
    <w:rsid w:val="00BA35B7"/>
    <w:rsid w:val="00BA3807"/>
    <w:rsid w:val="00BA4193"/>
    <w:rsid w:val="00BA41C2"/>
    <w:rsid w:val="00BA4309"/>
    <w:rsid w:val="00BA56D1"/>
    <w:rsid w:val="00BA5B43"/>
    <w:rsid w:val="00BA5EA1"/>
    <w:rsid w:val="00BA7846"/>
    <w:rsid w:val="00BB12CD"/>
    <w:rsid w:val="00BB2398"/>
    <w:rsid w:val="00BB346D"/>
    <w:rsid w:val="00BB48A5"/>
    <w:rsid w:val="00BB4C23"/>
    <w:rsid w:val="00BB5EDD"/>
    <w:rsid w:val="00BB61FE"/>
    <w:rsid w:val="00BB6C7F"/>
    <w:rsid w:val="00BB6D57"/>
    <w:rsid w:val="00BC23DB"/>
    <w:rsid w:val="00BC24E7"/>
    <w:rsid w:val="00BC317C"/>
    <w:rsid w:val="00BC3E52"/>
    <w:rsid w:val="00BC423F"/>
    <w:rsid w:val="00BD0B8A"/>
    <w:rsid w:val="00BD1BE3"/>
    <w:rsid w:val="00BD25E0"/>
    <w:rsid w:val="00BD451B"/>
    <w:rsid w:val="00BD4F98"/>
    <w:rsid w:val="00BD5FF5"/>
    <w:rsid w:val="00BD7AB7"/>
    <w:rsid w:val="00BD7DC8"/>
    <w:rsid w:val="00BE05E0"/>
    <w:rsid w:val="00BE0E5E"/>
    <w:rsid w:val="00BE1C72"/>
    <w:rsid w:val="00BE3012"/>
    <w:rsid w:val="00BE479E"/>
    <w:rsid w:val="00BE57D0"/>
    <w:rsid w:val="00BE6240"/>
    <w:rsid w:val="00BE6F08"/>
    <w:rsid w:val="00BE7446"/>
    <w:rsid w:val="00BE7B79"/>
    <w:rsid w:val="00BF1FB1"/>
    <w:rsid w:val="00BF28D3"/>
    <w:rsid w:val="00BF2D9A"/>
    <w:rsid w:val="00BF3884"/>
    <w:rsid w:val="00BF48F7"/>
    <w:rsid w:val="00BF4FFC"/>
    <w:rsid w:val="00BF680B"/>
    <w:rsid w:val="00BF6DCB"/>
    <w:rsid w:val="00C00767"/>
    <w:rsid w:val="00C01687"/>
    <w:rsid w:val="00C028EC"/>
    <w:rsid w:val="00C03A96"/>
    <w:rsid w:val="00C03AB2"/>
    <w:rsid w:val="00C03BC6"/>
    <w:rsid w:val="00C04A0F"/>
    <w:rsid w:val="00C05ADE"/>
    <w:rsid w:val="00C06A5B"/>
    <w:rsid w:val="00C06B1E"/>
    <w:rsid w:val="00C06B57"/>
    <w:rsid w:val="00C0732E"/>
    <w:rsid w:val="00C079CD"/>
    <w:rsid w:val="00C1058B"/>
    <w:rsid w:val="00C110FB"/>
    <w:rsid w:val="00C11A6C"/>
    <w:rsid w:val="00C13EFD"/>
    <w:rsid w:val="00C1562B"/>
    <w:rsid w:val="00C15B46"/>
    <w:rsid w:val="00C16C74"/>
    <w:rsid w:val="00C179FB"/>
    <w:rsid w:val="00C20868"/>
    <w:rsid w:val="00C2154A"/>
    <w:rsid w:val="00C22FC7"/>
    <w:rsid w:val="00C23C15"/>
    <w:rsid w:val="00C25121"/>
    <w:rsid w:val="00C256DC"/>
    <w:rsid w:val="00C30DF5"/>
    <w:rsid w:val="00C31A82"/>
    <w:rsid w:val="00C31D38"/>
    <w:rsid w:val="00C32B73"/>
    <w:rsid w:val="00C334BD"/>
    <w:rsid w:val="00C3465D"/>
    <w:rsid w:val="00C355BF"/>
    <w:rsid w:val="00C35F2C"/>
    <w:rsid w:val="00C36A11"/>
    <w:rsid w:val="00C36B66"/>
    <w:rsid w:val="00C37CBA"/>
    <w:rsid w:val="00C408DD"/>
    <w:rsid w:val="00C42AC9"/>
    <w:rsid w:val="00C439AD"/>
    <w:rsid w:val="00C44776"/>
    <w:rsid w:val="00C46240"/>
    <w:rsid w:val="00C46A02"/>
    <w:rsid w:val="00C46C89"/>
    <w:rsid w:val="00C46CAD"/>
    <w:rsid w:val="00C47269"/>
    <w:rsid w:val="00C47BAE"/>
    <w:rsid w:val="00C47E61"/>
    <w:rsid w:val="00C507CD"/>
    <w:rsid w:val="00C54DF1"/>
    <w:rsid w:val="00C55014"/>
    <w:rsid w:val="00C550C0"/>
    <w:rsid w:val="00C5534B"/>
    <w:rsid w:val="00C566D6"/>
    <w:rsid w:val="00C56FBD"/>
    <w:rsid w:val="00C6243E"/>
    <w:rsid w:val="00C62B97"/>
    <w:rsid w:val="00C6384D"/>
    <w:rsid w:val="00C63D68"/>
    <w:rsid w:val="00C63D73"/>
    <w:rsid w:val="00C65175"/>
    <w:rsid w:val="00C65949"/>
    <w:rsid w:val="00C65990"/>
    <w:rsid w:val="00C65CA4"/>
    <w:rsid w:val="00C6612B"/>
    <w:rsid w:val="00C66C87"/>
    <w:rsid w:val="00C66F5E"/>
    <w:rsid w:val="00C67ACD"/>
    <w:rsid w:val="00C71578"/>
    <w:rsid w:val="00C7294C"/>
    <w:rsid w:val="00C729CF"/>
    <w:rsid w:val="00C73269"/>
    <w:rsid w:val="00C74F39"/>
    <w:rsid w:val="00C75A69"/>
    <w:rsid w:val="00C75B42"/>
    <w:rsid w:val="00C760FA"/>
    <w:rsid w:val="00C76673"/>
    <w:rsid w:val="00C77414"/>
    <w:rsid w:val="00C807C6"/>
    <w:rsid w:val="00C810D8"/>
    <w:rsid w:val="00C81D6A"/>
    <w:rsid w:val="00C8210F"/>
    <w:rsid w:val="00C83A7A"/>
    <w:rsid w:val="00C8461A"/>
    <w:rsid w:val="00C84B2D"/>
    <w:rsid w:val="00C862BD"/>
    <w:rsid w:val="00C8634C"/>
    <w:rsid w:val="00C87580"/>
    <w:rsid w:val="00C87C50"/>
    <w:rsid w:val="00C90487"/>
    <w:rsid w:val="00C90BD0"/>
    <w:rsid w:val="00C9222C"/>
    <w:rsid w:val="00C929CB"/>
    <w:rsid w:val="00C92B0E"/>
    <w:rsid w:val="00C93AF6"/>
    <w:rsid w:val="00C944A7"/>
    <w:rsid w:val="00C946BA"/>
    <w:rsid w:val="00C9517B"/>
    <w:rsid w:val="00C96040"/>
    <w:rsid w:val="00C9616B"/>
    <w:rsid w:val="00C97C58"/>
    <w:rsid w:val="00CA0105"/>
    <w:rsid w:val="00CA0861"/>
    <w:rsid w:val="00CA1993"/>
    <w:rsid w:val="00CA3151"/>
    <w:rsid w:val="00CA326D"/>
    <w:rsid w:val="00CA62F6"/>
    <w:rsid w:val="00CA680B"/>
    <w:rsid w:val="00CA6C51"/>
    <w:rsid w:val="00CA6F42"/>
    <w:rsid w:val="00CA7C31"/>
    <w:rsid w:val="00CA7FFD"/>
    <w:rsid w:val="00CB0B4C"/>
    <w:rsid w:val="00CB0FA3"/>
    <w:rsid w:val="00CB1513"/>
    <w:rsid w:val="00CB195E"/>
    <w:rsid w:val="00CB3C9F"/>
    <w:rsid w:val="00CB4AE7"/>
    <w:rsid w:val="00CB520C"/>
    <w:rsid w:val="00CB5424"/>
    <w:rsid w:val="00CB5954"/>
    <w:rsid w:val="00CC00AF"/>
    <w:rsid w:val="00CC0DD8"/>
    <w:rsid w:val="00CC13EB"/>
    <w:rsid w:val="00CC164E"/>
    <w:rsid w:val="00CC19DE"/>
    <w:rsid w:val="00CC23AC"/>
    <w:rsid w:val="00CC3122"/>
    <w:rsid w:val="00CC429C"/>
    <w:rsid w:val="00CC518A"/>
    <w:rsid w:val="00CC57F1"/>
    <w:rsid w:val="00CC6638"/>
    <w:rsid w:val="00CC6DFC"/>
    <w:rsid w:val="00CC6E10"/>
    <w:rsid w:val="00CC7469"/>
    <w:rsid w:val="00CC781B"/>
    <w:rsid w:val="00CD0E62"/>
    <w:rsid w:val="00CD0FA7"/>
    <w:rsid w:val="00CD15C3"/>
    <w:rsid w:val="00CD286E"/>
    <w:rsid w:val="00CD3D79"/>
    <w:rsid w:val="00CD4C88"/>
    <w:rsid w:val="00CD542B"/>
    <w:rsid w:val="00CD757D"/>
    <w:rsid w:val="00CD7710"/>
    <w:rsid w:val="00CD7766"/>
    <w:rsid w:val="00CE1600"/>
    <w:rsid w:val="00CE3342"/>
    <w:rsid w:val="00CE524F"/>
    <w:rsid w:val="00CE604D"/>
    <w:rsid w:val="00CE67E8"/>
    <w:rsid w:val="00CE7058"/>
    <w:rsid w:val="00CE70DE"/>
    <w:rsid w:val="00CF1E7C"/>
    <w:rsid w:val="00CF225C"/>
    <w:rsid w:val="00CF22AD"/>
    <w:rsid w:val="00CF2720"/>
    <w:rsid w:val="00CF3F6A"/>
    <w:rsid w:val="00CF5636"/>
    <w:rsid w:val="00CF58AD"/>
    <w:rsid w:val="00CF70C5"/>
    <w:rsid w:val="00D01BC4"/>
    <w:rsid w:val="00D02ABE"/>
    <w:rsid w:val="00D02FC1"/>
    <w:rsid w:val="00D053B3"/>
    <w:rsid w:val="00D06C2C"/>
    <w:rsid w:val="00D10254"/>
    <w:rsid w:val="00D10DF3"/>
    <w:rsid w:val="00D12038"/>
    <w:rsid w:val="00D1212F"/>
    <w:rsid w:val="00D13741"/>
    <w:rsid w:val="00D13BE0"/>
    <w:rsid w:val="00D17C10"/>
    <w:rsid w:val="00D21FC5"/>
    <w:rsid w:val="00D24964"/>
    <w:rsid w:val="00D25ED0"/>
    <w:rsid w:val="00D26172"/>
    <w:rsid w:val="00D261D3"/>
    <w:rsid w:val="00D26233"/>
    <w:rsid w:val="00D27BE5"/>
    <w:rsid w:val="00D31089"/>
    <w:rsid w:val="00D3111C"/>
    <w:rsid w:val="00D316A8"/>
    <w:rsid w:val="00D318BF"/>
    <w:rsid w:val="00D32994"/>
    <w:rsid w:val="00D3442C"/>
    <w:rsid w:val="00D34B6A"/>
    <w:rsid w:val="00D35737"/>
    <w:rsid w:val="00D35A52"/>
    <w:rsid w:val="00D36F7B"/>
    <w:rsid w:val="00D37F98"/>
    <w:rsid w:val="00D4009C"/>
    <w:rsid w:val="00D4371C"/>
    <w:rsid w:val="00D4426A"/>
    <w:rsid w:val="00D45DF7"/>
    <w:rsid w:val="00D4700C"/>
    <w:rsid w:val="00D4798F"/>
    <w:rsid w:val="00D525AD"/>
    <w:rsid w:val="00D52DB4"/>
    <w:rsid w:val="00D5396D"/>
    <w:rsid w:val="00D5476F"/>
    <w:rsid w:val="00D54E49"/>
    <w:rsid w:val="00D57D2C"/>
    <w:rsid w:val="00D625FE"/>
    <w:rsid w:val="00D6304D"/>
    <w:rsid w:val="00D634A2"/>
    <w:rsid w:val="00D6362D"/>
    <w:rsid w:val="00D63E29"/>
    <w:rsid w:val="00D6499A"/>
    <w:rsid w:val="00D651DA"/>
    <w:rsid w:val="00D702C1"/>
    <w:rsid w:val="00D70B45"/>
    <w:rsid w:val="00D71EDF"/>
    <w:rsid w:val="00D72E56"/>
    <w:rsid w:val="00D7585E"/>
    <w:rsid w:val="00D75BB3"/>
    <w:rsid w:val="00D774E9"/>
    <w:rsid w:val="00D7799C"/>
    <w:rsid w:val="00D80675"/>
    <w:rsid w:val="00D83CE3"/>
    <w:rsid w:val="00D844C5"/>
    <w:rsid w:val="00D84A6F"/>
    <w:rsid w:val="00D84F4B"/>
    <w:rsid w:val="00D85B2A"/>
    <w:rsid w:val="00D86742"/>
    <w:rsid w:val="00D86EDD"/>
    <w:rsid w:val="00D929B2"/>
    <w:rsid w:val="00D938AA"/>
    <w:rsid w:val="00D9437B"/>
    <w:rsid w:val="00D95249"/>
    <w:rsid w:val="00D960BB"/>
    <w:rsid w:val="00D963BB"/>
    <w:rsid w:val="00D96A99"/>
    <w:rsid w:val="00D97941"/>
    <w:rsid w:val="00DA18B2"/>
    <w:rsid w:val="00DA27A8"/>
    <w:rsid w:val="00DA37C6"/>
    <w:rsid w:val="00DA676E"/>
    <w:rsid w:val="00DA6D01"/>
    <w:rsid w:val="00DB1D11"/>
    <w:rsid w:val="00DB3307"/>
    <w:rsid w:val="00DB41CD"/>
    <w:rsid w:val="00DB42C4"/>
    <w:rsid w:val="00DB4E68"/>
    <w:rsid w:val="00DB5E29"/>
    <w:rsid w:val="00DB7F02"/>
    <w:rsid w:val="00DC0B96"/>
    <w:rsid w:val="00DC0D7E"/>
    <w:rsid w:val="00DC1399"/>
    <w:rsid w:val="00DC2A43"/>
    <w:rsid w:val="00DC35CD"/>
    <w:rsid w:val="00DC3F0A"/>
    <w:rsid w:val="00DC4595"/>
    <w:rsid w:val="00DC5E8C"/>
    <w:rsid w:val="00DC66F3"/>
    <w:rsid w:val="00DD0412"/>
    <w:rsid w:val="00DD14BF"/>
    <w:rsid w:val="00DD173D"/>
    <w:rsid w:val="00DD1B81"/>
    <w:rsid w:val="00DD3B47"/>
    <w:rsid w:val="00DD3E64"/>
    <w:rsid w:val="00DD45A2"/>
    <w:rsid w:val="00DD47AD"/>
    <w:rsid w:val="00DD637C"/>
    <w:rsid w:val="00DD6D95"/>
    <w:rsid w:val="00DD6EF1"/>
    <w:rsid w:val="00DD7031"/>
    <w:rsid w:val="00DE2442"/>
    <w:rsid w:val="00DE40A6"/>
    <w:rsid w:val="00DE610F"/>
    <w:rsid w:val="00DE74F3"/>
    <w:rsid w:val="00DF0079"/>
    <w:rsid w:val="00DF1808"/>
    <w:rsid w:val="00DF23B6"/>
    <w:rsid w:val="00DF28C8"/>
    <w:rsid w:val="00DF3168"/>
    <w:rsid w:val="00DF4418"/>
    <w:rsid w:val="00DF49C5"/>
    <w:rsid w:val="00DF6569"/>
    <w:rsid w:val="00DF6E93"/>
    <w:rsid w:val="00DF78DA"/>
    <w:rsid w:val="00DF79F6"/>
    <w:rsid w:val="00DF7BC3"/>
    <w:rsid w:val="00E00A71"/>
    <w:rsid w:val="00E02ABD"/>
    <w:rsid w:val="00E02C62"/>
    <w:rsid w:val="00E03004"/>
    <w:rsid w:val="00E044EA"/>
    <w:rsid w:val="00E06447"/>
    <w:rsid w:val="00E0719C"/>
    <w:rsid w:val="00E107D6"/>
    <w:rsid w:val="00E10CB9"/>
    <w:rsid w:val="00E10CF5"/>
    <w:rsid w:val="00E127CE"/>
    <w:rsid w:val="00E143AA"/>
    <w:rsid w:val="00E143FF"/>
    <w:rsid w:val="00E14676"/>
    <w:rsid w:val="00E14B71"/>
    <w:rsid w:val="00E14BA7"/>
    <w:rsid w:val="00E1561B"/>
    <w:rsid w:val="00E1577A"/>
    <w:rsid w:val="00E16141"/>
    <w:rsid w:val="00E163C8"/>
    <w:rsid w:val="00E16AB7"/>
    <w:rsid w:val="00E20D73"/>
    <w:rsid w:val="00E22126"/>
    <w:rsid w:val="00E22532"/>
    <w:rsid w:val="00E22ACA"/>
    <w:rsid w:val="00E22CB3"/>
    <w:rsid w:val="00E235D3"/>
    <w:rsid w:val="00E23754"/>
    <w:rsid w:val="00E2384A"/>
    <w:rsid w:val="00E2410E"/>
    <w:rsid w:val="00E253AD"/>
    <w:rsid w:val="00E27693"/>
    <w:rsid w:val="00E278B0"/>
    <w:rsid w:val="00E27CD5"/>
    <w:rsid w:val="00E31031"/>
    <w:rsid w:val="00E32F2D"/>
    <w:rsid w:val="00E348E8"/>
    <w:rsid w:val="00E34D0C"/>
    <w:rsid w:val="00E35712"/>
    <w:rsid w:val="00E3742E"/>
    <w:rsid w:val="00E3782F"/>
    <w:rsid w:val="00E40C5B"/>
    <w:rsid w:val="00E43687"/>
    <w:rsid w:val="00E447A9"/>
    <w:rsid w:val="00E44B70"/>
    <w:rsid w:val="00E479CE"/>
    <w:rsid w:val="00E50DD1"/>
    <w:rsid w:val="00E51E2F"/>
    <w:rsid w:val="00E52185"/>
    <w:rsid w:val="00E52299"/>
    <w:rsid w:val="00E55A06"/>
    <w:rsid w:val="00E55CC8"/>
    <w:rsid w:val="00E563A3"/>
    <w:rsid w:val="00E56E1A"/>
    <w:rsid w:val="00E56EFA"/>
    <w:rsid w:val="00E57967"/>
    <w:rsid w:val="00E62025"/>
    <w:rsid w:val="00E643CE"/>
    <w:rsid w:val="00E64716"/>
    <w:rsid w:val="00E652E9"/>
    <w:rsid w:val="00E6550D"/>
    <w:rsid w:val="00E6669C"/>
    <w:rsid w:val="00E672ED"/>
    <w:rsid w:val="00E67805"/>
    <w:rsid w:val="00E709A4"/>
    <w:rsid w:val="00E71A14"/>
    <w:rsid w:val="00E71A89"/>
    <w:rsid w:val="00E72EF8"/>
    <w:rsid w:val="00E73592"/>
    <w:rsid w:val="00E74816"/>
    <w:rsid w:val="00E75362"/>
    <w:rsid w:val="00E756AF"/>
    <w:rsid w:val="00E7628D"/>
    <w:rsid w:val="00E76A87"/>
    <w:rsid w:val="00E7719D"/>
    <w:rsid w:val="00E807A6"/>
    <w:rsid w:val="00E820B0"/>
    <w:rsid w:val="00E82776"/>
    <w:rsid w:val="00E84577"/>
    <w:rsid w:val="00E845B6"/>
    <w:rsid w:val="00E84A0D"/>
    <w:rsid w:val="00E84D54"/>
    <w:rsid w:val="00E86CB1"/>
    <w:rsid w:val="00E87825"/>
    <w:rsid w:val="00E91386"/>
    <w:rsid w:val="00E9182C"/>
    <w:rsid w:val="00E923BD"/>
    <w:rsid w:val="00E9275F"/>
    <w:rsid w:val="00E9341F"/>
    <w:rsid w:val="00E9396D"/>
    <w:rsid w:val="00E94BBF"/>
    <w:rsid w:val="00E95D60"/>
    <w:rsid w:val="00E96E3D"/>
    <w:rsid w:val="00EA0A25"/>
    <w:rsid w:val="00EA0B8B"/>
    <w:rsid w:val="00EA13EC"/>
    <w:rsid w:val="00EA3116"/>
    <w:rsid w:val="00EA5466"/>
    <w:rsid w:val="00EA7950"/>
    <w:rsid w:val="00EA7FE5"/>
    <w:rsid w:val="00EB093D"/>
    <w:rsid w:val="00EB1B50"/>
    <w:rsid w:val="00EB20D2"/>
    <w:rsid w:val="00EB2BA4"/>
    <w:rsid w:val="00EB6085"/>
    <w:rsid w:val="00EB64BC"/>
    <w:rsid w:val="00EB687E"/>
    <w:rsid w:val="00EB7648"/>
    <w:rsid w:val="00EB772F"/>
    <w:rsid w:val="00EC0E7D"/>
    <w:rsid w:val="00EC1896"/>
    <w:rsid w:val="00EC19F1"/>
    <w:rsid w:val="00EC28C5"/>
    <w:rsid w:val="00EC4106"/>
    <w:rsid w:val="00EC70A3"/>
    <w:rsid w:val="00EC7267"/>
    <w:rsid w:val="00EC7DB6"/>
    <w:rsid w:val="00ED1EED"/>
    <w:rsid w:val="00ED24A6"/>
    <w:rsid w:val="00ED27D1"/>
    <w:rsid w:val="00ED3891"/>
    <w:rsid w:val="00ED493E"/>
    <w:rsid w:val="00ED5256"/>
    <w:rsid w:val="00ED5C19"/>
    <w:rsid w:val="00ED5FF7"/>
    <w:rsid w:val="00ED6EEC"/>
    <w:rsid w:val="00ED7A93"/>
    <w:rsid w:val="00EE0098"/>
    <w:rsid w:val="00EE10C3"/>
    <w:rsid w:val="00EE2150"/>
    <w:rsid w:val="00EE244C"/>
    <w:rsid w:val="00EE28FA"/>
    <w:rsid w:val="00EE32FE"/>
    <w:rsid w:val="00EE3678"/>
    <w:rsid w:val="00EE4879"/>
    <w:rsid w:val="00EE5BD8"/>
    <w:rsid w:val="00EE7623"/>
    <w:rsid w:val="00EF2D92"/>
    <w:rsid w:val="00EF6DE3"/>
    <w:rsid w:val="00EF7783"/>
    <w:rsid w:val="00F0048A"/>
    <w:rsid w:val="00F01A82"/>
    <w:rsid w:val="00F02F26"/>
    <w:rsid w:val="00F030BC"/>
    <w:rsid w:val="00F04AED"/>
    <w:rsid w:val="00F05A31"/>
    <w:rsid w:val="00F0705F"/>
    <w:rsid w:val="00F07498"/>
    <w:rsid w:val="00F074F3"/>
    <w:rsid w:val="00F106AE"/>
    <w:rsid w:val="00F111AA"/>
    <w:rsid w:val="00F116A2"/>
    <w:rsid w:val="00F11AD4"/>
    <w:rsid w:val="00F130BD"/>
    <w:rsid w:val="00F13644"/>
    <w:rsid w:val="00F137B4"/>
    <w:rsid w:val="00F15BE7"/>
    <w:rsid w:val="00F20DBF"/>
    <w:rsid w:val="00F211E8"/>
    <w:rsid w:val="00F220EA"/>
    <w:rsid w:val="00F22F5B"/>
    <w:rsid w:val="00F23946"/>
    <w:rsid w:val="00F24D0A"/>
    <w:rsid w:val="00F24D84"/>
    <w:rsid w:val="00F276FE"/>
    <w:rsid w:val="00F3077D"/>
    <w:rsid w:val="00F30BE7"/>
    <w:rsid w:val="00F32EEA"/>
    <w:rsid w:val="00F3466E"/>
    <w:rsid w:val="00F347BA"/>
    <w:rsid w:val="00F34E55"/>
    <w:rsid w:val="00F354C9"/>
    <w:rsid w:val="00F35CEF"/>
    <w:rsid w:val="00F37188"/>
    <w:rsid w:val="00F41B93"/>
    <w:rsid w:val="00F41EE9"/>
    <w:rsid w:val="00F4253F"/>
    <w:rsid w:val="00F42924"/>
    <w:rsid w:val="00F42A19"/>
    <w:rsid w:val="00F42AA1"/>
    <w:rsid w:val="00F42AE6"/>
    <w:rsid w:val="00F430EE"/>
    <w:rsid w:val="00F45839"/>
    <w:rsid w:val="00F46027"/>
    <w:rsid w:val="00F46556"/>
    <w:rsid w:val="00F47E44"/>
    <w:rsid w:val="00F511DA"/>
    <w:rsid w:val="00F52604"/>
    <w:rsid w:val="00F52AFA"/>
    <w:rsid w:val="00F57DFB"/>
    <w:rsid w:val="00F615EA"/>
    <w:rsid w:val="00F62ACF"/>
    <w:rsid w:val="00F6317F"/>
    <w:rsid w:val="00F6490D"/>
    <w:rsid w:val="00F651F6"/>
    <w:rsid w:val="00F66331"/>
    <w:rsid w:val="00F66C79"/>
    <w:rsid w:val="00F66C7B"/>
    <w:rsid w:val="00F67067"/>
    <w:rsid w:val="00F6707E"/>
    <w:rsid w:val="00F70635"/>
    <w:rsid w:val="00F7180F"/>
    <w:rsid w:val="00F72217"/>
    <w:rsid w:val="00F72471"/>
    <w:rsid w:val="00F72A8C"/>
    <w:rsid w:val="00F72CBB"/>
    <w:rsid w:val="00F73284"/>
    <w:rsid w:val="00F73458"/>
    <w:rsid w:val="00F7631B"/>
    <w:rsid w:val="00F805AD"/>
    <w:rsid w:val="00F81833"/>
    <w:rsid w:val="00F845E5"/>
    <w:rsid w:val="00F8480E"/>
    <w:rsid w:val="00F85531"/>
    <w:rsid w:val="00F86129"/>
    <w:rsid w:val="00F874BC"/>
    <w:rsid w:val="00F8778E"/>
    <w:rsid w:val="00F87862"/>
    <w:rsid w:val="00F878AE"/>
    <w:rsid w:val="00F87F78"/>
    <w:rsid w:val="00F90AF9"/>
    <w:rsid w:val="00F9141F"/>
    <w:rsid w:val="00F916BA"/>
    <w:rsid w:val="00F91903"/>
    <w:rsid w:val="00F91D08"/>
    <w:rsid w:val="00F9237E"/>
    <w:rsid w:val="00F950FD"/>
    <w:rsid w:val="00F95C4D"/>
    <w:rsid w:val="00F970EE"/>
    <w:rsid w:val="00F9777B"/>
    <w:rsid w:val="00FA08C5"/>
    <w:rsid w:val="00FA0A8D"/>
    <w:rsid w:val="00FA1E5A"/>
    <w:rsid w:val="00FA2FAB"/>
    <w:rsid w:val="00FA2FC7"/>
    <w:rsid w:val="00FA48A4"/>
    <w:rsid w:val="00FA53DB"/>
    <w:rsid w:val="00FA6795"/>
    <w:rsid w:val="00FA7E14"/>
    <w:rsid w:val="00FA7F24"/>
    <w:rsid w:val="00FB1123"/>
    <w:rsid w:val="00FB128D"/>
    <w:rsid w:val="00FB1AC0"/>
    <w:rsid w:val="00FB20CC"/>
    <w:rsid w:val="00FB33DF"/>
    <w:rsid w:val="00FB37B9"/>
    <w:rsid w:val="00FB408A"/>
    <w:rsid w:val="00FB41ED"/>
    <w:rsid w:val="00FB4279"/>
    <w:rsid w:val="00FB58AB"/>
    <w:rsid w:val="00FB5E2A"/>
    <w:rsid w:val="00FB77B9"/>
    <w:rsid w:val="00FC04F0"/>
    <w:rsid w:val="00FC084F"/>
    <w:rsid w:val="00FC2D67"/>
    <w:rsid w:val="00FC2E85"/>
    <w:rsid w:val="00FC3EC8"/>
    <w:rsid w:val="00FC44F4"/>
    <w:rsid w:val="00FC4610"/>
    <w:rsid w:val="00FC50FC"/>
    <w:rsid w:val="00FC5256"/>
    <w:rsid w:val="00FC6136"/>
    <w:rsid w:val="00FC61EF"/>
    <w:rsid w:val="00FC6EDD"/>
    <w:rsid w:val="00FC6FB1"/>
    <w:rsid w:val="00FC71C8"/>
    <w:rsid w:val="00FC7EE1"/>
    <w:rsid w:val="00FD029C"/>
    <w:rsid w:val="00FD0774"/>
    <w:rsid w:val="00FD14E3"/>
    <w:rsid w:val="00FD222B"/>
    <w:rsid w:val="00FD3260"/>
    <w:rsid w:val="00FD3B86"/>
    <w:rsid w:val="00FD5D66"/>
    <w:rsid w:val="00FD5E78"/>
    <w:rsid w:val="00FE057D"/>
    <w:rsid w:val="00FE0FA4"/>
    <w:rsid w:val="00FE2924"/>
    <w:rsid w:val="00FE3D89"/>
    <w:rsid w:val="00FE3EB1"/>
    <w:rsid w:val="00FE4CE3"/>
    <w:rsid w:val="00FE5413"/>
    <w:rsid w:val="00FE6957"/>
    <w:rsid w:val="00FE726E"/>
    <w:rsid w:val="00FE7817"/>
    <w:rsid w:val="00FE78FF"/>
    <w:rsid w:val="00FF0EBF"/>
    <w:rsid w:val="00FF2C2A"/>
    <w:rsid w:val="00FF3747"/>
    <w:rsid w:val="00FF3E6D"/>
    <w:rsid w:val="00FF4B44"/>
    <w:rsid w:val="00FF5D39"/>
    <w:rsid w:val="00FF6629"/>
    <w:rsid w:val="00FF6B9B"/>
    <w:rsid w:val="00FF70DD"/>
    <w:rsid w:val="00FF7821"/>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26"/>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A70"/>
    <w:pPr>
      <w:ind w:left="720"/>
      <w:contextualSpacing/>
    </w:pPr>
  </w:style>
  <w:style w:type="paragraph" w:styleId="En-tte">
    <w:name w:val="header"/>
    <w:basedOn w:val="Normal"/>
    <w:link w:val="En-tteCar"/>
    <w:uiPriority w:val="99"/>
    <w:unhideWhenUsed/>
    <w:rsid w:val="0097620D"/>
    <w:pPr>
      <w:tabs>
        <w:tab w:val="center" w:pos="4536"/>
        <w:tab w:val="right" w:pos="9072"/>
      </w:tabs>
      <w:spacing w:after="0" w:line="240" w:lineRule="auto"/>
    </w:pPr>
  </w:style>
  <w:style w:type="character" w:customStyle="1" w:styleId="En-tteCar">
    <w:name w:val="En-tête Car"/>
    <w:basedOn w:val="Policepardfaut"/>
    <w:link w:val="En-tte"/>
    <w:uiPriority w:val="99"/>
    <w:rsid w:val="0097620D"/>
  </w:style>
  <w:style w:type="paragraph" w:styleId="Pieddepage">
    <w:name w:val="footer"/>
    <w:basedOn w:val="Normal"/>
    <w:link w:val="PieddepageCar"/>
    <w:uiPriority w:val="99"/>
    <w:unhideWhenUsed/>
    <w:rsid w:val="00976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20D"/>
  </w:style>
  <w:style w:type="table" w:styleId="Grilledutableau">
    <w:name w:val="Table Grid"/>
    <w:basedOn w:val="TableauNormal"/>
    <w:uiPriority w:val="59"/>
    <w:rsid w:val="00A71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FC7EE1"/>
    <w:rPr>
      <w:sz w:val="20"/>
      <w:szCs w:val="20"/>
    </w:rPr>
  </w:style>
  <w:style w:type="character" w:customStyle="1" w:styleId="NotedebasdepageCar">
    <w:name w:val="Note de bas de page Car"/>
    <w:basedOn w:val="Policepardfaut"/>
    <w:link w:val="Notedebasdepage"/>
    <w:uiPriority w:val="99"/>
    <w:rsid w:val="00FC7EE1"/>
  </w:style>
  <w:style w:type="character" w:styleId="Appelnotedebasdep">
    <w:name w:val="footnote reference"/>
    <w:uiPriority w:val="99"/>
    <w:semiHidden/>
    <w:unhideWhenUsed/>
    <w:rsid w:val="00FC7EE1"/>
    <w:rPr>
      <w:vertAlign w:val="superscript"/>
    </w:rPr>
  </w:style>
  <w:style w:type="paragraph" w:customStyle="1" w:styleId="Default">
    <w:name w:val="Default"/>
    <w:rsid w:val="00F73458"/>
    <w:pPr>
      <w:autoSpaceDE w:val="0"/>
      <w:autoSpaceDN w:val="0"/>
      <w:adjustRightInd w:val="0"/>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C4595"/>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DC4595"/>
    <w:rPr>
      <w:rFonts w:ascii="Tahoma" w:hAnsi="Tahoma" w:cs="Tahoma"/>
      <w:sz w:val="16"/>
      <w:szCs w:val="16"/>
    </w:rPr>
  </w:style>
  <w:style w:type="paragraph" w:styleId="Sous-titre">
    <w:name w:val="Subtitle"/>
    <w:basedOn w:val="Normal"/>
    <w:next w:val="Normal"/>
    <w:link w:val="Sous-titreCar"/>
    <w:uiPriority w:val="11"/>
    <w:qFormat/>
    <w:rsid w:val="00C1058B"/>
    <w:pPr>
      <w:spacing w:after="60"/>
      <w:jc w:val="center"/>
      <w:outlineLvl w:val="1"/>
    </w:pPr>
    <w:rPr>
      <w:rFonts w:ascii="Cambria" w:hAnsi="Cambria" w:cs="Times New Roman"/>
      <w:sz w:val="24"/>
      <w:szCs w:val="24"/>
      <w:lang/>
    </w:rPr>
  </w:style>
  <w:style w:type="character" w:customStyle="1" w:styleId="Sous-titreCar">
    <w:name w:val="Sous-titre Car"/>
    <w:link w:val="Sous-titre"/>
    <w:uiPriority w:val="11"/>
    <w:rsid w:val="00C1058B"/>
    <w:rPr>
      <w:rFonts w:ascii="Cambria" w:eastAsia="Times New Roman" w:hAnsi="Cambria" w:cs="Times New Roman"/>
      <w:sz w:val="24"/>
      <w:szCs w:val="24"/>
    </w:rPr>
  </w:style>
  <w:style w:type="character" w:styleId="Lienhypertexte">
    <w:name w:val="Hyperlink"/>
    <w:basedOn w:val="Policepardfaut"/>
    <w:uiPriority w:val="99"/>
    <w:unhideWhenUsed/>
    <w:rsid w:val="000A7BD3"/>
    <w:rPr>
      <w:color w:val="0000FF"/>
      <w:u w:val="single"/>
    </w:rPr>
  </w:style>
</w:styles>
</file>

<file path=word/webSettings.xml><?xml version="1.0" encoding="utf-8"?>
<w:webSettings xmlns:r="http://schemas.openxmlformats.org/officeDocument/2006/relationships" xmlns:w="http://schemas.openxmlformats.org/wordprocessingml/2006/main">
  <w:divs>
    <w:div w:id="18481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Arabe%5d.consult&#23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6D45-A9DE-457E-86B8-FCC9FBED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5393821</TotalTime>
  <Pages>74</Pages>
  <Words>14351</Words>
  <Characters>78931</Characters>
  <Application>Microsoft Office Word</Application>
  <DocSecurity>0</DocSecurity>
  <Lines>657</Lines>
  <Paragraphs>186</Paragraphs>
  <ScaleCrop>false</ScaleCrop>
  <Company/>
  <LinksUpToDate>false</LinksUpToDate>
  <CharactersWithSpaces>93096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situation sociolinguistique en Algérie en général et àTébessa en particulier</dc:title>
  <dc:creator>nour</dc:creator>
  <cp:lastModifiedBy>ABDELHAMID</cp:lastModifiedBy>
  <cp:revision>326</cp:revision>
  <cp:lastPrinted>2021-06-02T09:11:00Z</cp:lastPrinted>
  <dcterms:created xsi:type="dcterms:W3CDTF">2021-06-01T13:43:00Z</dcterms:created>
  <dcterms:modified xsi:type="dcterms:W3CDTF">2021-06-03T17:52:00Z</dcterms:modified>
</cp:coreProperties>
</file>