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D0" w:rsidRDefault="00222073" w:rsidP="001E2CF5">
      <w:pPr>
        <w:bidi/>
        <w:rPr>
          <w:rFonts w:ascii="Simplified Arabic" w:hAnsi="Simplified Arabic" w:cs="Simplified Arabic"/>
          <w:b/>
          <w:bCs/>
          <w:sz w:val="32"/>
          <w:szCs w:val="32"/>
          <w:rtl/>
          <w:lang w:bidi="ar-DZ"/>
        </w:rPr>
        <w:sectPr w:rsidR="00034AD0" w:rsidSect="008D5A28">
          <w:headerReference w:type="default" r:id="rId8"/>
          <w:footerReference w:type="default" r:id="rId9"/>
          <w:pgSz w:w="11906" w:h="16838"/>
          <w:pgMar w:top="1417" w:right="1417" w:bottom="1417" w:left="1417" w:header="708" w:footer="708"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r w:rsidRPr="00E82EC2">
        <w:rPr>
          <w:rFonts w:ascii="Simplified Arabic" w:hAnsi="Simplified Arabic" w:cs="Simplified Arabic"/>
          <w:b/>
          <w:bCs/>
          <w:sz w:val="32"/>
          <w:szCs w:val="32"/>
          <w:lang w:bidi="ar-DZ"/>
        </w:rPr>
        <w:object w:dxaOrig="9950" w:dyaOrig="13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668.95pt" o:ole="">
            <v:imagedata r:id="rId10" o:title=""/>
          </v:shape>
          <o:OLEObject Type="Embed" ProgID="Word.Document.12" ShapeID="_x0000_i1025" DrawAspect="Content" ObjectID="_1717947020" r:id="rId11"/>
        </w:object>
      </w:r>
    </w:p>
    <w:p w:rsidR="001E2CF5" w:rsidRDefault="001E2CF5" w:rsidP="001E2CF5">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r w:rsidRPr="00E82EC2">
        <w:rPr>
          <w:rFonts w:ascii="Simplified Arabic" w:hAnsi="Simplified Arabic" w:cs="Simplified Arabic"/>
          <w:b/>
          <w:bCs/>
          <w:noProof/>
          <w:sz w:val="32"/>
          <w:szCs w:val="32"/>
          <w:rtl/>
          <w:lang w:eastAsia="fr-FR"/>
        </w:rPr>
        <w:drawing>
          <wp:inline distT="0" distB="0" distL="0" distR="0">
            <wp:extent cx="5507345" cy="4726162"/>
            <wp:effectExtent l="19050" t="0" r="0" b="0"/>
            <wp:docPr id="23" name="Image 23" descr="C:\Users\kac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d\Desktop\images.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9972" cy="4745579"/>
                    </a:xfrm>
                    <a:prstGeom prst="rect">
                      <a:avLst/>
                    </a:prstGeom>
                    <a:noFill/>
                    <a:ln>
                      <a:noFill/>
                    </a:ln>
                  </pic:spPr>
                </pic:pic>
              </a:graphicData>
            </a:graphic>
          </wp:inline>
        </w:drawing>
      </w:r>
    </w:p>
    <w:p w:rsidR="00E82EC2" w:rsidRDefault="00E82EC2" w:rsidP="00E82EC2">
      <w:pPr>
        <w:bidi/>
        <w:rPr>
          <w:rFonts w:ascii="Simplified Arabic" w:hAnsi="Simplified Arabic" w:cs="Simplified Arabic"/>
          <w:b/>
          <w:bCs/>
          <w:sz w:val="32"/>
          <w:szCs w:val="32"/>
          <w:u w:val="single"/>
          <w:rtl/>
          <w:lang w:bidi="ar-DZ"/>
        </w:rPr>
      </w:pPr>
    </w:p>
    <w:p w:rsidR="00034AD0" w:rsidRDefault="00034AD0" w:rsidP="00E82EC2">
      <w:pPr>
        <w:bidi/>
        <w:rPr>
          <w:rFonts w:ascii="Simplified Arabic" w:hAnsi="Simplified Arabic" w:cs="Simplified Arabic"/>
          <w:b/>
          <w:bCs/>
          <w:sz w:val="32"/>
          <w:szCs w:val="32"/>
          <w:u w:val="single"/>
          <w:rtl/>
          <w:lang w:bidi="ar-DZ"/>
        </w:rPr>
        <w:sectPr w:rsidR="00034AD0" w:rsidSect="00FC5296">
          <w:pgSz w:w="11906" w:h="16838"/>
          <w:pgMar w:top="1417" w:right="1417" w:bottom="1417" w:left="1417" w:header="708" w:footer="708" w:gutter="0"/>
          <w:cols w:space="708"/>
          <w:titlePg/>
          <w:docGrid w:linePitch="360"/>
        </w:sectPr>
      </w:pPr>
    </w:p>
    <w:p w:rsidR="00A92205" w:rsidRDefault="00A92205" w:rsidP="00034AD0">
      <w:pPr>
        <w:bidi/>
        <w:rPr>
          <w:rFonts w:ascii="Simplified Arabic" w:hAnsi="Simplified Arabic" w:cs="Simplified Arabic"/>
          <w:b/>
          <w:bCs/>
          <w:color w:val="FF0000"/>
          <w:sz w:val="32"/>
          <w:szCs w:val="32"/>
          <w:u w:val="single"/>
          <w:rtl/>
          <w:lang w:bidi="ar-DZ"/>
        </w:rPr>
      </w:pPr>
    </w:p>
    <w:p w:rsidR="001E2CF5" w:rsidRPr="005045C7" w:rsidRDefault="001D18B3" w:rsidP="00A92205">
      <w:pPr>
        <w:bidi/>
        <w:jc w:val="center"/>
        <w:rPr>
          <w:rFonts w:ascii="Simplified Arabic" w:hAnsi="Simplified Arabic" w:cs="Simplified Arabic"/>
          <w:b/>
          <w:bCs/>
          <w:color w:val="FF0000"/>
          <w:sz w:val="32"/>
          <w:szCs w:val="32"/>
          <w:u w:val="single"/>
          <w:rtl/>
          <w:lang w:bidi="ar-DZ"/>
        </w:rPr>
      </w:pPr>
      <w:r>
        <w:rPr>
          <w:rFonts w:ascii="Simplified Arabic" w:hAnsi="Simplified Arabic" w:cs="Simplified Arabic"/>
          <w:b/>
          <w:bCs/>
          <w:noProof/>
          <w:color w:val="FF0000"/>
          <w:sz w:val="32"/>
          <w:szCs w:val="32"/>
          <w:u w:val="single"/>
          <w:rtl/>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6" type="#_x0000_t65" style="position:absolute;left:0;text-align:left;margin-left:-1pt;margin-top:5.7pt;width:440.6pt;height:599.65pt;z-index:251779072" fillcolor="white [3201]" strokecolor="black [3200]" strokeweight="2.5pt">
            <v:shadow color="#868686"/>
          </v:shape>
        </w:pict>
      </w:r>
    </w:p>
    <w:p w:rsidR="001E2CF5" w:rsidRDefault="001D18B3" w:rsidP="001E2CF5">
      <w:pPr>
        <w:bidi/>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type id="_x0000_t202" coordsize="21600,21600" o:spt="202" path="m,l,21600r21600,l21600,xe">
            <v:stroke joinstyle="miter"/>
            <v:path gradientshapeok="t" o:connecttype="rect"/>
          </v:shapetype>
          <v:shape id="_x0000_s1158" type="#_x0000_t202" style="position:absolute;left:0;text-align:left;margin-left:54.9pt;margin-top:15.6pt;width:299.55pt;height:90.25pt;z-index:251780096;mso-wrap-style:none" stroked="f">
            <v:textbox style="mso-fit-shape-to-text:t">
              <w:txbxContent>
                <w:p w:rsidR="0025084F" w:rsidRPr="00B51AED" w:rsidRDefault="001D18B3" w:rsidP="00B51AED">
                  <w:pPr>
                    <w:bidi/>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3pt;height:67pt" fillcolor="#b2b2b2" strokecolor="#33c" strokeweight="1pt">
                        <v:fill opacity=".5"/>
                        <v:shadow on="t" color="#99f" offset="3pt"/>
                        <v:textpath style="font-family:&quot;Simplified Arabic&quot;;font-size:20pt;font-weight:bold;v-text-kern:t" trim="t" fitpath="t" string="شكر وعرفان&#10;"/>
                      </v:shape>
                    </w:pict>
                  </w:r>
                </w:p>
              </w:txbxContent>
            </v:textbox>
          </v:shape>
        </w:pict>
      </w:r>
    </w:p>
    <w:p w:rsidR="00A90615" w:rsidRDefault="00A90615" w:rsidP="00A90615">
      <w:pPr>
        <w:bidi/>
        <w:rPr>
          <w:rFonts w:ascii="Simplified Arabic" w:hAnsi="Simplified Arabic" w:cs="Simplified Arabic"/>
          <w:sz w:val="32"/>
          <w:szCs w:val="32"/>
          <w:rtl/>
          <w:lang w:bidi="ar-DZ"/>
        </w:rPr>
      </w:pPr>
    </w:p>
    <w:p w:rsidR="001E2CF5" w:rsidRDefault="001D18B3" w:rsidP="00A90615">
      <w:pPr>
        <w:bidi/>
        <w:jc w:val="center"/>
        <w:rPr>
          <w:rFonts w:ascii="Simplified Arabic" w:hAnsi="Simplified Arabic" w:cs="Simplified Arabic"/>
          <w:sz w:val="36"/>
          <w:szCs w:val="36"/>
          <w:rtl/>
          <w:lang w:bidi="ar-DZ"/>
        </w:rPr>
      </w:pPr>
      <w:r>
        <w:rPr>
          <w:rFonts w:ascii="Simplified Arabic" w:hAnsi="Simplified Arabic" w:cs="Simplified Arabic"/>
          <w:noProof/>
          <w:sz w:val="36"/>
          <w:szCs w:val="36"/>
          <w:rtl/>
          <w:lang w:eastAsia="fr-FR"/>
        </w:rPr>
        <w:pict>
          <v:shape id="_x0000_s1159" type="#_x0000_t202" style="position:absolute;left:0;text-align:left;margin-left:42pt;margin-top:31.3pt;width:349.25pt;height:400.85pt;z-index:251781120" stroked="f">
            <v:textbox>
              <w:txbxContent>
                <w:p w:rsidR="0025084F" w:rsidRPr="00B51AED" w:rsidRDefault="0025084F" w:rsidP="00B51AED">
                  <w:pPr>
                    <w:bidi/>
                    <w:jc w:val="center"/>
                    <w:rPr>
                      <w:rFonts w:ascii="Simplified Arabic" w:hAnsi="Simplified Arabic" w:cs="Simplified Arabic"/>
                      <w:b/>
                      <w:bCs/>
                      <w:sz w:val="36"/>
                      <w:szCs w:val="36"/>
                      <w:rtl/>
                      <w:lang w:bidi="ar-DZ"/>
                    </w:rPr>
                  </w:pPr>
                  <w:proofErr w:type="gramStart"/>
                  <w:r w:rsidRPr="00B51AED">
                    <w:rPr>
                      <w:rFonts w:ascii="Simplified Arabic" w:hAnsi="Simplified Arabic" w:cs="Simplified Arabic" w:hint="cs"/>
                      <w:b/>
                      <w:bCs/>
                      <w:sz w:val="36"/>
                      <w:szCs w:val="36"/>
                      <w:rtl/>
                      <w:lang w:bidi="ar-DZ"/>
                    </w:rPr>
                    <w:t>نتقدم</w:t>
                  </w:r>
                  <w:proofErr w:type="gramEnd"/>
                  <w:r w:rsidRPr="00B51AED">
                    <w:rPr>
                      <w:rFonts w:ascii="Simplified Arabic" w:hAnsi="Simplified Arabic" w:cs="Simplified Arabic" w:hint="cs"/>
                      <w:b/>
                      <w:bCs/>
                      <w:sz w:val="36"/>
                      <w:szCs w:val="36"/>
                      <w:rtl/>
                      <w:lang w:bidi="ar-DZ"/>
                    </w:rPr>
                    <w:t xml:space="preserve"> بجزيل الشكر وخالص التقدير والعرفان لكل من قدم لنا يد المساعدة من قريب أو بعيد، ولكل من أسدى لنا النصح والمشورة في العمل.</w:t>
                  </w:r>
                </w:p>
                <w:p w:rsidR="0025084F" w:rsidRPr="00B51AED" w:rsidRDefault="0025084F" w:rsidP="00B51AED">
                  <w:pPr>
                    <w:bidi/>
                    <w:jc w:val="center"/>
                    <w:rPr>
                      <w:rFonts w:ascii="Simplified Arabic" w:hAnsi="Simplified Arabic" w:cs="Simplified Arabic"/>
                      <w:b/>
                      <w:bCs/>
                      <w:sz w:val="36"/>
                      <w:szCs w:val="36"/>
                      <w:rtl/>
                      <w:lang w:bidi="ar-DZ"/>
                    </w:rPr>
                  </w:pPr>
                  <w:r w:rsidRPr="00B51AED">
                    <w:rPr>
                      <w:rFonts w:ascii="Simplified Arabic" w:hAnsi="Simplified Arabic" w:cs="Simplified Arabic" w:hint="cs"/>
                      <w:b/>
                      <w:bCs/>
                      <w:sz w:val="36"/>
                      <w:szCs w:val="36"/>
                      <w:rtl/>
                      <w:lang w:bidi="ar-DZ"/>
                    </w:rPr>
                    <w:t xml:space="preserve">ونخص بالذكر: </w:t>
                  </w:r>
                </w:p>
                <w:p w:rsidR="0025084F" w:rsidRDefault="0025084F" w:rsidP="00B51AED">
                  <w:pPr>
                    <w:bidi/>
                    <w:jc w:val="center"/>
                    <w:rPr>
                      <w:rFonts w:ascii="Simplified Arabic" w:hAnsi="Simplified Arabic" w:cs="Simplified Arabic"/>
                      <w:b/>
                      <w:bCs/>
                      <w:sz w:val="36"/>
                      <w:szCs w:val="36"/>
                      <w:rtl/>
                      <w:lang w:bidi="ar-DZ"/>
                    </w:rPr>
                  </w:pPr>
                  <w:r w:rsidRPr="00B51AED">
                    <w:rPr>
                      <w:rFonts w:ascii="Simplified Arabic" w:hAnsi="Simplified Arabic" w:cs="Simplified Arabic" w:hint="cs"/>
                      <w:b/>
                      <w:bCs/>
                      <w:sz w:val="36"/>
                      <w:szCs w:val="36"/>
                      <w:rtl/>
                      <w:lang w:bidi="ar-DZ"/>
                    </w:rPr>
                    <w:t xml:space="preserve">الأستاذ المشرف " </w:t>
                  </w:r>
                  <w:proofErr w:type="spellStart"/>
                  <w:r w:rsidRPr="00B51AED">
                    <w:rPr>
                      <w:rFonts w:ascii="Simplified Arabic" w:hAnsi="Simplified Arabic" w:cs="Simplified Arabic" w:hint="cs"/>
                      <w:b/>
                      <w:bCs/>
                      <w:sz w:val="36"/>
                      <w:szCs w:val="36"/>
                      <w:rtl/>
                      <w:lang w:bidi="ar-DZ"/>
                    </w:rPr>
                    <w:t>الحمزة</w:t>
                  </w:r>
                  <w:proofErr w:type="spellEnd"/>
                  <w:r w:rsidRPr="00B51AED">
                    <w:rPr>
                      <w:rFonts w:ascii="Simplified Arabic" w:hAnsi="Simplified Arabic" w:cs="Simplified Arabic" w:hint="cs"/>
                      <w:b/>
                      <w:bCs/>
                      <w:sz w:val="36"/>
                      <w:szCs w:val="36"/>
                      <w:rtl/>
                      <w:lang w:bidi="ar-DZ"/>
                    </w:rPr>
                    <w:t xml:space="preserve"> عبد الحليم" </w:t>
                  </w:r>
                </w:p>
                <w:p w:rsidR="0025084F" w:rsidRPr="00B51AED" w:rsidRDefault="0025084F" w:rsidP="00B51AED">
                  <w:pPr>
                    <w:bidi/>
                    <w:jc w:val="center"/>
                    <w:rPr>
                      <w:rFonts w:ascii="Simplified Arabic" w:hAnsi="Simplified Arabic" w:cs="Simplified Arabic"/>
                      <w:b/>
                      <w:bCs/>
                      <w:sz w:val="36"/>
                      <w:szCs w:val="36"/>
                      <w:rtl/>
                      <w:lang w:bidi="ar-DZ"/>
                    </w:rPr>
                  </w:pPr>
                  <w:r w:rsidRPr="00B51AED">
                    <w:rPr>
                      <w:rFonts w:ascii="Simplified Arabic" w:hAnsi="Simplified Arabic" w:cs="Simplified Arabic" w:hint="cs"/>
                      <w:b/>
                      <w:bCs/>
                      <w:sz w:val="36"/>
                      <w:szCs w:val="36"/>
                      <w:rtl/>
                      <w:lang w:bidi="ar-DZ"/>
                    </w:rPr>
                    <w:t xml:space="preserve">على </w:t>
                  </w:r>
                  <w:proofErr w:type="spellStart"/>
                  <w:r w:rsidRPr="00B51AED">
                    <w:rPr>
                      <w:rFonts w:ascii="Simplified Arabic" w:hAnsi="Simplified Arabic" w:cs="Simplified Arabic" w:hint="cs"/>
                      <w:b/>
                      <w:bCs/>
                      <w:sz w:val="36"/>
                      <w:szCs w:val="36"/>
                      <w:rtl/>
                      <w:lang w:bidi="ar-DZ"/>
                    </w:rPr>
                    <w:t>مجهوداته</w:t>
                  </w:r>
                  <w:proofErr w:type="spellEnd"/>
                  <w:r w:rsidRPr="00B51AED">
                    <w:rPr>
                      <w:rFonts w:ascii="Simplified Arabic" w:hAnsi="Simplified Arabic" w:cs="Simplified Arabic" w:hint="cs"/>
                      <w:b/>
                      <w:bCs/>
                      <w:sz w:val="36"/>
                      <w:szCs w:val="36"/>
                      <w:rtl/>
                      <w:lang w:bidi="ar-DZ"/>
                    </w:rPr>
                    <w:t xml:space="preserve"> وما قدمه من مساندة من أجل إنجاز وإتمام هذه المذكرة.</w:t>
                  </w:r>
                </w:p>
                <w:p w:rsidR="0025084F" w:rsidRDefault="0025084F" w:rsidP="00B51AED">
                  <w:pPr>
                    <w:bidi/>
                    <w:jc w:val="center"/>
                    <w:rPr>
                      <w:rFonts w:ascii="Simplified Arabic" w:hAnsi="Simplified Arabic" w:cs="Simplified Arabic"/>
                      <w:b/>
                      <w:bCs/>
                      <w:sz w:val="36"/>
                      <w:szCs w:val="36"/>
                      <w:rtl/>
                      <w:lang w:bidi="ar-DZ"/>
                    </w:rPr>
                  </w:pPr>
                  <w:proofErr w:type="gramStart"/>
                  <w:r w:rsidRPr="00B51AED">
                    <w:rPr>
                      <w:rFonts w:ascii="Simplified Arabic" w:hAnsi="Simplified Arabic" w:cs="Simplified Arabic" w:hint="cs"/>
                      <w:b/>
                      <w:bCs/>
                      <w:sz w:val="36"/>
                      <w:szCs w:val="36"/>
                      <w:rtl/>
                      <w:lang w:bidi="ar-DZ"/>
                    </w:rPr>
                    <w:t>كما</w:t>
                  </w:r>
                  <w:proofErr w:type="gramEnd"/>
                  <w:r w:rsidRPr="00B51AED">
                    <w:rPr>
                      <w:rFonts w:ascii="Simplified Arabic" w:hAnsi="Simplified Arabic" w:cs="Simplified Arabic" w:hint="cs"/>
                      <w:b/>
                      <w:bCs/>
                      <w:sz w:val="36"/>
                      <w:szCs w:val="36"/>
                      <w:rtl/>
                      <w:lang w:bidi="ar-DZ"/>
                    </w:rPr>
                    <w:t xml:space="preserve"> نتقدم كذلك بالشكر لكل الموظفين العاملين بمؤسسة اتصالات الجزائر </w:t>
                  </w:r>
                </w:p>
                <w:p w:rsidR="0025084F" w:rsidRPr="00B51AED" w:rsidRDefault="0025084F" w:rsidP="00B51AED">
                  <w:pPr>
                    <w:bidi/>
                    <w:jc w:val="center"/>
                    <w:rPr>
                      <w:rFonts w:ascii="Simplified Arabic" w:hAnsi="Simplified Arabic" w:cs="Simplified Arabic"/>
                      <w:b/>
                      <w:bCs/>
                      <w:sz w:val="36"/>
                      <w:szCs w:val="36"/>
                      <w:rtl/>
                      <w:lang w:bidi="ar-DZ"/>
                    </w:rPr>
                  </w:pPr>
                  <w:r w:rsidRPr="00B51AED">
                    <w:rPr>
                      <w:rFonts w:ascii="Simplified Arabic" w:hAnsi="Simplified Arabic" w:cs="Simplified Arabic" w:hint="cs"/>
                      <w:b/>
                      <w:bCs/>
                      <w:sz w:val="36"/>
                      <w:szCs w:val="36"/>
                      <w:rtl/>
                      <w:lang w:bidi="ar-DZ"/>
                    </w:rPr>
                    <w:t xml:space="preserve">       </w:t>
                  </w:r>
                  <w:r w:rsidRPr="00B51AED">
                    <w:rPr>
                      <w:rFonts w:ascii="Simplified Arabic" w:hAnsi="Simplified Arabic" w:cs="Simplified Arabic"/>
                      <w:b/>
                      <w:bCs/>
                      <w:sz w:val="36"/>
                      <w:szCs w:val="36"/>
                      <w:rtl/>
                      <w:lang w:bidi="ar-DZ"/>
                    </w:rPr>
                    <w:t>–</w:t>
                  </w:r>
                  <w:proofErr w:type="spellStart"/>
                  <w:r w:rsidRPr="00B51AED">
                    <w:rPr>
                      <w:rFonts w:ascii="Simplified Arabic" w:hAnsi="Simplified Arabic" w:cs="Simplified Arabic" w:hint="cs"/>
                      <w:b/>
                      <w:bCs/>
                      <w:sz w:val="36"/>
                      <w:szCs w:val="36"/>
                      <w:rtl/>
                      <w:lang w:bidi="ar-DZ"/>
                    </w:rPr>
                    <w:t>تبسة</w:t>
                  </w:r>
                  <w:proofErr w:type="spellEnd"/>
                  <w:r w:rsidRPr="00B51AED">
                    <w:rPr>
                      <w:rFonts w:ascii="Simplified Arabic" w:hAnsi="Simplified Arabic" w:cs="Simplified Arabic" w:hint="cs"/>
                      <w:b/>
                      <w:bCs/>
                      <w:sz w:val="36"/>
                      <w:szCs w:val="36"/>
                      <w:rtl/>
                      <w:lang w:bidi="ar-DZ"/>
                    </w:rPr>
                    <w:t>-</w:t>
                  </w:r>
                </w:p>
                <w:p w:rsidR="0025084F" w:rsidRPr="00B51AED" w:rsidRDefault="0025084F" w:rsidP="00B51AED">
                  <w:pPr>
                    <w:bidi/>
                    <w:jc w:val="center"/>
                    <w:rPr>
                      <w:rFonts w:ascii="Simplified Arabic" w:hAnsi="Simplified Arabic" w:cs="Simplified Arabic"/>
                      <w:sz w:val="28"/>
                      <w:szCs w:val="28"/>
                      <w:lang w:bidi="ar-DZ"/>
                    </w:rPr>
                  </w:pPr>
                </w:p>
              </w:txbxContent>
            </v:textbox>
          </v:shape>
        </w:pict>
      </w: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A90615" w:rsidRDefault="00A90615" w:rsidP="00A90615">
      <w:pPr>
        <w:bidi/>
        <w:jc w:val="center"/>
        <w:rPr>
          <w:rFonts w:ascii="Simplified Arabic" w:hAnsi="Simplified Arabic" w:cs="Simplified Arabic"/>
          <w:sz w:val="36"/>
          <w:szCs w:val="36"/>
          <w:rtl/>
          <w:lang w:bidi="ar-DZ"/>
        </w:rPr>
      </w:pPr>
    </w:p>
    <w:p w:rsidR="00034AD0" w:rsidRDefault="00034AD0" w:rsidP="00A90615">
      <w:pPr>
        <w:bidi/>
        <w:jc w:val="center"/>
        <w:rPr>
          <w:rFonts w:ascii="Simplified Arabic" w:hAnsi="Simplified Arabic" w:cs="Simplified Arabic"/>
          <w:sz w:val="36"/>
          <w:szCs w:val="36"/>
          <w:rtl/>
          <w:lang w:bidi="ar-DZ"/>
        </w:rPr>
        <w:sectPr w:rsidR="00034AD0" w:rsidSect="00412ECB">
          <w:pgSz w:w="11906" w:h="16838"/>
          <w:pgMar w:top="1417" w:right="1417" w:bottom="1417" w:left="1417" w:header="708" w:footer="708" w:gutter="0"/>
          <w:cols w:space="708"/>
          <w:titlePg/>
          <w:docGrid w:linePitch="360"/>
        </w:sectPr>
      </w:pPr>
    </w:p>
    <w:p w:rsidR="001E2CF5" w:rsidRPr="00A90615" w:rsidRDefault="001E2CF5" w:rsidP="00034AD0">
      <w:pPr>
        <w:bidi/>
        <w:rPr>
          <w:rFonts w:ascii="Simplified Arabic" w:hAnsi="Simplified Arabic" w:cs="Simplified Arabic"/>
          <w:b/>
          <w:bCs/>
          <w:sz w:val="36"/>
          <w:szCs w:val="36"/>
          <w:u w:val="single"/>
          <w:rtl/>
          <w:lang w:bidi="ar-DZ"/>
        </w:rPr>
      </w:pPr>
    </w:p>
    <w:p w:rsidR="005045C7" w:rsidRDefault="005045C7" w:rsidP="005045C7">
      <w:pPr>
        <w:bidi/>
        <w:rPr>
          <w:rFonts w:ascii="Simplified Arabic" w:hAnsi="Simplified Arabic" w:cs="Simplified Arabic"/>
          <w:b/>
          <w:bCs/>
          <w:sz w:val="32"/>
          <w:szCs w:val="32"/>
          <w:u w:val="single"/>
          <w:rtl/>
          <w:lang w:bidi="ar-DZ"/>
        </w:rPr>
      </w:pPr>
    </w:p>
    <w:p w:rsidR="005045C7" w:rsidRDefault="001D18B3" w:rsidP="00A90615">
      <w:pPr>
        <w:bidi/>
        <w:jc w:val="center"/>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53" type="#_x0000_t97" style="position:absolute;left:0;text-align:left;margin-left:-32.15pt;margin-top:-11pt;width:522.25pt;height:620.4pt;z-index:251777024">
            <v:textbox style="layout-flow:vertical-ideographic"/>
          </v:shape>
        </w:pict>
      </w:r>
    </w:p>
    <w:p w:rsidR="005045C7" w:rsidRDefault="005045C7" w:rsidP="005045C7">
      <w:pPr>
        <w:bidi/>
        <w:rPr>
          <w:rFonts w:ascii="Simplified Arabic" w:hAnsi="Simplified Arabic" w:cs="Simplified Arabic"/>
          <w:b/>
          <w:bCs/>
          <w:sz w:val="32"/>
          <w:szCs w:val="32"/>
          <w:u w:val="single"/>
          <w:rtl/>
          <w:lang w:bidi="ar-DZ"/>
        </w:rPr>
      </w:pPr>
    </w:p>
    <w:p w:rsidR="005045C7" w:rsidRDefault="001D18B3" w:rsidP="005045C7">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 id="_x0000_s1154" type="#_x0000_t202" style="position:absolute;left:0;text-align:left;margin-left:56.65pt;margin-top:20.55pt;width:341.35pt;height:457pt;z-index:251778048" stroked="f">
            <v:textbox>
              <w:txbxContent>
                <w:p w:rsidR="0025084F" w:rsidRPr="00160B93" w:rsidRDefault="0025084F" w:rsidP="00E03351">
                  <w:pPr>
                    <w:bidi/>
                    <w:jc w:val="center"/>
                    <w:rPr>
                      <w:rFonts w:ascii="Simplified Arabic" w:hAnsi="Simplified Arabic" w:cs="Simplified Arabic"/>
                      <w:b/>
                      <w:bCs/>
                      <w:color w:val="FF0000"/>
                      <w:sz w:val="40"/>
                      <w:szCs w:val="40"/>
                      <w:rtl/>
                      <w:lang w:bidi="ar-DZ"/>
                    </w:rPr>
                  </w:pPr>
                  <w:proofErr w:type="gramStart"/>
                  <w:r w:rsidRPr="00160B93">
                    <w:rPr>
                      <w:rFonts w:ascii="Simplified Arabic" w:hAnsi="Simplified Arabic" w:cs="Simplified Arabic" w:hint="cs"/>
                      <w:b/>
                      <w:bCs/>
                      <w:color w:val="FF0000"/>
                      <w:sz w:val="40"/>
                      <w:szCs w:val="40"/>
                      <w:rtl/>
                      <w:lang w:bidi="ar-DZ"/>
                    </w:rPr>
                    <w:t>الإهداء</w:t>
                  </w:r>
                  <w:proofErr w:type="gramEnd"/>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r w:rsidRPr="00ED328D">
                    <w:rPr>
                      <w:rFonts w:ascii="Simplified Arabic" w:hAnsi="Simplified Arabic" w:cs="Simplified Arabic" w:hint="cs"/>
                      <w:b/>
                      <w:bCs/>
                      <w:sz w:val="32"/>
                      <w:szCs w:val="32"/>
                      <w:rtl/>
                      <w:lang w:bidi="ar-DZ"/>
                    </w:rPr>
                    <w:t xml:space="preserve">يشرفني أن </w:t>
                  </w:r>
                  <w:proofErr w:type="gramStart"/>
                  <w:r w:rsidRPr="00ED328D">
                    <w:rPr>
                      <w:rFonts w:ascii="Simplified Arabic" w:hAnsi="Simplified Arabic" w:cs="Simplified Arabic" w:hint="cs"/>
                      <w:b/>
                      <w:bCs/>
                      <w:sz w:val="32"/>
                      <w:szCs w:val="32"/>
                      <w:rtl/>
                      <w:lang w:bidi="ar-DZ"/>
                    </w:rPr>
                    <w:t>أهدي</w:t>
                  </w:r>
                  <w:proofErr w:type="gramEnd"/>
                  <w:r w:rsidRPr="00ED328D">
                    <w:rPr>
                      <w:rFonts w:ascii="Simplified Arabic" w:hAnsi="Simplified Arabic" w:cs="Simplified Arabic" w:hint="cs"/>
                      <w:b/>
                      <w:bCs/>
                      <w:sz w:val="32"/>
                      <w:szCs w:val="32"/>
                      <w:rtl/>
                      <w:lang w:bidi="ar-DZ"/>
                    </w:rPr>
                    <w:t xml:space="preserve"> ثمرة هذا الجهد المتواضع والذي تم بحول الله تعالى</w:t>
                  </w:r>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proofErr w:type="gramStart"/>
                  <w:r w:rsidRPr="00ED328D">
                    <w:rPr>
                      <w:rFonts w:ascii="Simplified Arabic" w:hAnsi="Simplified Arabic" w:cs="Simplified Arabic" w:hint="cs"/>
                      <w:b/>
                      <w:bCs/>
                      <w:sz w:val="32"/>
                      <w:szCs w:val="32"/>
                      <w:rtl/>
                      <w:lang w:bidi="ar-DZ"/>
                    </w:rPr>
                    <w:t>إلى</w:t>
                  </w:r>
                  <w:proofErr w:type="gramEnd"/>
                  <w:r w:rsidRPr="00ED328D">
                    <w:rPr>
                      <w:rFonts w:ascii="Simplified Arabic" w:hAnsi="Simplified Arabic" w:cs="Simplified Arabic" w:hint="cs"/>
                      <w:b/>
                      <w:bCs/>
                      <w:sz w:val="32"/>
                      <w:szCs w:val="32"/>
                      <w:rtl/>
                      <w:lang w:bidi="ar-DZ"/>
                    </w:rPr>
                    <w:t xml:space="preserve"> رمز الحب وبلسم الشفاء "والدتي الحبيبة"</w:t>
                  </w:r>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r w:rsidRPr="00ED328D">
                    <w:rPr>
                      <w:rFonts w:ascii="Simplified Arabic" w:hAnsi="Simplified Arabic" w:cs="Simplified Arabic" w:hint="cs"/>
                      <w:b/>
                      <w:bCs/>
                      <w:sz w:val="32"/>
                      <w:szCs w:val="32"/>
                      <w:rtl/>
                      <w:lang w:bidi="ar-DZ"/>
                    </w:rPr>
                    <w:t>إلى من حصد الأشواك عن دربنا ليمهد لنا طريق العلم "</w:t>
                  </w:r>
                  <w:proofErr w:type="gramStart"/>
                  <w:r w:rsidRPr="00ED328D">
                    <w:rPr>
                      <w:rFonts w:ascii="Simplified Arabic" w:hAnsi="Simplified Arabic" w:cs="Simplified Arabic" w:hint="cs"/>
                      <w:b/>
                      <w:bCs/>
                      <w:sz w:val="32"/>
                      <w:szCs w:val="32"/>
                      <w:rtl/>
                      <w:lang w:bidi="ar-DZ"/>
                    </w:rPr>
                    <w:t>والدي</w:t>
                  </w:r>
                  <w:proofErr w:type="gramEnd"/>
                  <w:r w:rsidRPr="00ED328D">
                    <w:rPr>
                      <w:rFonts w:ascii="Simplified Arabic" w:hAnsi="Simplified Arabic" w:cs="Simplified Arabic" w:hint="cs"/>
                      <w:b/>
                      <w:bCs/>
                      <w:sz w:val="32"/>
                      <w:szCs w:val="32"/>
                      <w:rtl/>
                      <w:lang w:bidi="ar-DZ"/>
                    </w:rPr>
                    <w:t xml:space="preserve"> العزيز"</w:t>
                  </w:r>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r w:rsidRPr="00ED328D">
                    <w:rPr>
                      <w:rFonts w:ascii="Simplified Arabic" w:hAnsi="Simplified Arabic" w:cs="Simplified Arabic" w:hint="cs"/>
                      <w:b/>
                      <w:bCs/>
                      <w:sz w:val="32"/>
                      <w:szCs w:val="32"/>
                      <w:rtl/>
                      <w:lang w:bidi="ar-DZ"/>
                    </w:rPr>
                    <w:t>إلى صاحب القلب الناصع بالبياض "</w:t>
                  </w:r>
                  <w:proofErr w:type="spellStart"/>
                  <w:r w:rsidRPr="00ED328D">
                    <w:rPr>
                      <w:rFonts w:ascii="Simplified Arabic" w:hAnsi="Simplified Arabic" w:cs="Simplified Arabic" w:hint="cs"/>
                      <w:b/>
                      <w:bCs/>
                      <w:sz w:val="32"/>
                      <w:szCs w:val="32"/>
                      <w:rtl/>
                      <w:lang w:bidi="ar-DZ"/>
                    </w:rPr>
                    <w:t>مانو</w:t>
                  </w:r>
                  <w:proofErr w:type="spellEnd"/>
                  <w:r w:rsidRPr="00ED328D">
                    <w:rPr>
                      <w:rFonts w:ascii="Simplified Arabic" w:hAnsi="Simplified Arabic" w:cs="Simplified Arabic" w:hint="cs"/>
                      <w:b/>
                      <w:bCs/>
                      <w:sz w:val="32"/>
                      <w:szCs w:val="32"/>
                      <w:rtl/>
                      <w:lang w:bidi="ar-DZ"/>
                    </w:rPr>
                    <w:t>"</w:t>
                  </w:r>
                </w:p>
                <w:p w:rsidR="0025084F" w:rsidRDefault="0025084F" w:rsidP="00902C55">
                  <w:pPr>
                    <w:bidi/>
                    <w:spacing w:line="240" w:lineRule="auto"/>
                    <w:jc w:val="center"/>
                    <w:rPr>
                      <w:rFonts w:ascii="Simplified Arabic" w:hAnsi="Simplified Arabic" w:cs="Simplified Arabic"/>
                      <w:b/>
                      <w:bCs/>
                      <w:sz w:val="32"/>
                      <w:szCs w:val="32"/>
                      <w:lang w:bidi="ar-DZ"/>
                    </w:rPr>
                  </w:pPr>
                  <w:r w:rsidRPr="00ED328D">
                    <w:rPr>
                      <w:rFonts w:ascii="Simplified Arabic" w:hAnsi="Simplified Arabic" w:cs="Simplified Arabic" w:hint="cs"/>
                      <w:b/>
                      <w:bCs/>
                      <w:sz w:val="32"/>
                      <w:szCs w:val="32"/>
                      <w:rtl/>
                      <w:lang w:bidi="ar-DZ"/>
                    </w:rPr>
                    <w:t>إلى القلوب الرقيقة ومصدر الأمان إلى " إخوتي"</w:t>
                  </w:r>
                </w:p>
                <w:p w:rsidR="00440D0C" w:rsidRPr="00ED328D" w:rsidRDefault="00440D0C" w:rsidP="00902C55">
                  <w:pPr>
                    <w:bidi/>
                    <w:spacing w:line="240" w:lineRule="auto"/>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إلى</w:t>
                  </w:r>
                  <w:proofErr w:type="gramEnd"/>
                  <w:r>
                    <w:rPr>
                      <w:rFonts w:ascii="Simplified Arabic" w:hAnsi="Simplified Arabic" w:cs="Simplified Arabic" w:hint="cs"/>
                      <w:b/>
                      <w:bCs/>
                      <w:sz w:val="32"/>
                      <w:szCs w:val="32"/>
                      <w:rtl/>
                      <w:lang w:bidi="ar-DZ"/>
                    </w:rPr>
                    <w:t xml:space="preserve"> الخال العزيز والصديق والسند " طالب"</w:t>
                  </w:r>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r w:rsidRPr="00ED328D">
                    <w:rPr>
                      <w:rFonts w:ascii="Simplified Arabic" w:hAnsi="Simplified Arabic" w:cs="Simplified Arabic" w:hint="cs"/>
                      <w:b/>
                      <w:bCs/>
                      <w:sz w:val="32"/>
                      <w:szCs w:val="32"/>
                      <w:rtl/>
                      <w:lang w:bidi="ar-DZ"/>
                    </w:rPr>
                    <w:t xml:space="preserve">إلى أصدقاء ورفقاء الدرب </w:t>
                  </w:r>
                </w:p>
                <w:p w:rsidR="0025084F" w:rsidRPr="00ED328D" w:rsidRDefault="0025084F" w:rsidP="00902C55">
                  <w:pPr>
                    <w:bidi/>
                    <w:spacing w:line="240" w:lineRule="auto"/>
                    <w:jc w:val="center"/>
                    <w:rPr>
                      <w:rFonts w:ascii="Simplified Arabic" w:hAnsi="Simplified Arabic" w:cs="Simplified Arabic"/>
                      <w:b/>
                      <w:bCs/>
                      <w:sz w:val="32"/>
                      <w:szCs w:val="32"/>
                      <w:rtl/>
                      <w:lang w:bidi="ar-DZ"/>
                    </w:rPr>
                  </w:pPr>
                  <w:r w:rsidRPr="00ED328D">
                    <w:rPr>
                      <w:rFonts w:ascii="Simplified Arabic" w:hAnsi="Simplified Arabic" w:cs="Simplified Arabic" w:hint="cs"/>
                      <w:b/>
                      <w:bCs/>
                      <w:sz w:val="32"/>
                      <w:szCs w:val="32"/>
                      <w:rtl/>
                      <w:lang w:bidi="ar-DZ"/>
                    </w:rPr>
                    <w:t xml:space="preserve">إلى أساتذتي الكرام </w:t>
                  </w:r>
                  <w:proofErr w:type="spellStart"/>
                  <w:r w:rsidRPr="00ED328D">
                    <w:rPr>
                      <w:rFonts w:ascii="Simplified Arabic" w:hAnsi="Simplified Arabic" w:cs="Simplified Arabic" w:hint="cs"/>
                      <w:b/>
                      <w:bCs/>
                      <w:sz w:val="32"/>
                      <w:szCs w:val="32"/>
                      <w:rtl/>
                      <w:lang w:bidi="ar-DZ"/>
                    </w:rPr>
                    <w:t>جزاهم</w:t>
                  </w:r>
                  <w:proofErr w:type="spellEnd"/>
                  <w:r w:rsidRPr="00ED328D">
                    <w:rPr>
                      <w:rFonts w:ascii="Simplified Arabic" w:hAnsi="Simplified Arabic" w:cs="Simplified Arabic" w:hint="cs"/>
                      <w:b/>
                      <w:bCs/>
                      <w:sz w:val="32"/>
                      <w:szCs w:val="32"/>
                      <w:rtl/>
                      <w:lang w:bidi="ar-DZ"/>
                    </w:rPr>
                    <w:t xml:space="preserve"> الله خيرا</w:t>
                  </w:r>
                </w:p>
                <w:p w:rsidR="0025084F" w:rsidRPr="00160B93" w:rsidRDefault="0025084F" w:rsidP="00902C55">
                  <w:pPr>
                    <w:bidi/>
                    <w:spacing w:line="240" w:lineRule="auto"/>
                    <w:jc w:val="right"/>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سيف الدين</w:t>
                  </w:r>
                </w:p>
                <w:p w:rsidR="0025084F" w:rsidRPr="00E03351" w:rsidRDefault="0025084F" w:rsidP="00ED328D">
                  <w:pPr>
                    <w:bidi/>
                    <w:jc w:val="center"/>
                    <w:rPr>
                      <w:rFonts w:ascii="Simplified Arabic" w:hAnsi="Simplified Arabic" w:cs="Simplified Arabic"/>
                      <w:sz w:val="28"/>
                      <w:szCs w:val="28"/>
                      <w:rtl/>
                      <w:lang w:bidi="ar-DZ"/>
                    </w:rPr>
                  </w:pPr>
                </w:p>
              </w:txbxContent>
            </v:textbox>
          </v:shape>
        </w:pict>
      </w:r>
    </w:p>
    <w:p w:rsidR="005045C7" w:rsidRDefault="005045C7" w:rsidP="005045C7">
      <w:pPr>
        <w:bidi/>
        <w:rPr>
          <w:rFonts w:ascii="Simplified Arabic" w:hAnsi="Simplified Arabic" w:cs="Simplified Arabic"/>
          <w:b/>
          <w:bCs/>
          <w:sz w:val="32"/>
          <w:szCs w:val="32"/>
          <w:u w:val="single"/>
          <w:rtl/>
          <w:lang w:bidi="ar-DZ"/>
        </w:rPr>
      </w:pPr>
    </w:p>
    <w:p w:rsidR="005045C7" w:rsidRDefault="005045C7" w:rsidP="005045C7">
      <w:pPr>
        <w:bidi/>
        <w:rPr>
          <w:rFonts w:ascii="Simplified Arabic" w:hAnsi="Simplified Arabic" w:cs="Simplified Arabic"/>
          <w:b/>
          <w:bCs/>
          <w:sz w:val="32"/>
          <w:szCs w:val="32"/>
          <w:u w:val="single"/>
          <w:rtl/>
          <w:lang w:bidi="ar-DZ"/>
        </w:rPr>
      </w:pPr>
    </w:p>
    <w:p w:rsidR="005045C7" w:rsidRDefault="005045C7" w:rsidP="005045C7">
      <w:pPr>
        <w:bidi/>
        <w:rPr>
          <w:rFonts w:ascii="Simplified Arabic" w:hAnsi="Simplified Arabic" w:cs="Simplified Arabic"/>
          <w:b/>
          <w:bCs/>
          <w:sz w:val="32"/>
          <w:szCs w:val="32"/>
          <w:u w:val="single"/>
          <w:rtl/>
          <w:lang w:bidi="ar-DZ"/>
        </w:rPr>
      </w:pPr>
    </w:p>
    <w:p w:rsidR="001E2CF5" w:rsidRDefault="001E2CF5" w:rsidP="001E2CF5">
      <w:pPr>
        <w:bidi/>
        <w:rPr>
          <w:rFonts w:ascii="Simplified Arabic" w:hAnsi="Simplified Arabic" w:cs="Simplified Arabic"/>
          <w:b/>
          <w:bCs/>
          <w:sz w:val="32"/>
          <w:szCs w:val="32"/>
          <w:u w:val="single"/>
          <w:rtl/>
          <w:lang w:bidi="ar-DZ"/>
        </w:rPr>
      </w:pPr>
    </w:p>
    <w:p w:rsidR="001E2CF5" w:rsidRDefault="001E2CF5" w:rsidP="001E2CF5">
      <w:pPr>
        <w:bidi/>
        <w:rPr>
          <w:rFonts w:ascii="Simplified Arabic" w:hAnsi="Simplified Arabic" w:cs="Simplified Arabic"/>
          <w:b/>
          <w:bCs/>
          <w:sz w:val="32"/>
          <w:szCs w:val="32"/>
          <w:u w:val="single"/>
          <w:rtl/>
          <w:lang w:bidi="ar-DZ"/>
        </w:rPr>
      </w:pPr>
    </w:p>
    <w:p w:rsidR="001E2CF5" w:rsidRDefault="001E2CF5" w:rsidP="001E2CF5">
      <w:pPr>
        <w:bidi/>
        <w:rPr>
          <w:rFonts w:ascii="Simplified Arabic" w:hAnsi="Simplified Arabic" w:cs="Simplified Arabic"/>
          <w:b/>
          <w:bCs/>
          <w:sz w:val="32"/>
          <w:szCs w:val="32"/>
          <w:u w:val="single"/>
          <w:rtl/>
          <w:lang w:bidi="ar-DZ"/>
        </w:rPr>
      </w:pPr>
    </w:p>
    <w:p w:rsidR="001E2CF5" w:rsidRDefault="001E2CF5" w:rsidP="001E2CF5">
      <w:pPr>
        <w:bidi/>
        <w:rPr>
          <w:rFonts w:ascii="Simplified Arabic" w:hAnsi="Simplified Arabic" w:cs="Simplified Arabic"/>
          <w:b/>
          <w:bCs/>
          <w:sz w:val="32"/>
          <w:szCs w:val="32"/>
          <w:u w:val="single"/>
          <w:rtl/>
          <w:lang w:bidi="ar-DZ"/>
        </w:rPr>
      </w:pPr>
    </w:p>
    <w:p w:rsidR="00A90615" w:rsidRDefault="00A90615" w:rsidP="001E2CF5">
      <w:pPr>
        <w:bidi/>
        <w:rPr>
          <w:rFonts w:ascii="Simplified Arabic" w:hAnsi="Simplified Arabic" w:cs="Simplified Arabic"/>
          <w:b/>
          <w:bCs/>
          <w:sz w:val="32"/>
          <w:szCs w:val="32"/>
          <w:u w:val="single"/>
          <w:rtl/>
          <w:lang w:bidi="ar-DZ"/>
        </w:rPr>
      </w:pPr>
    </w:p>
    <w:p w:rsidR="00A90615" w:rsidRDefault="00A90615" w:rsidP="00A90615">
      <w:pPr>
        <w:bidi/>
        <w:rPr>
          <w:rFonts w:ascii="Simplified Arabic" w:hAnsi="Simplified Arabic" w:cs="Simplified Arabic"/>
          <w:b/>
          <w:bCs/>
          <w:sz w:val="32"/>
          <w:szCs w:val="32"/>
          <w:u w:val="single"/>
          <w:rtl/>
          <w:lang w:bidi="ar-DZ"/>
        </w:rPr>
      </w:pPr>
    </w:p>
    <w:p w:rsidR="00A90615" w:rsidRDefault="00A90615" w:rsidP="00A90615">
      <w:pPr>
        <w:bidi/>
        <w:rPr>
          <w:rFonts w:ascii="Simplified Arabic" w:hAnsi="Simplified Arabic" w:cs="Simplified Arabic"/>
          <w:b/>
          <w:bCs/>
          <w:sz w:val="32"/>
          <w:szCs w:val="32"/>
          <w:u w:val="single"/>
          <w:rtl/>
          <w:lang w:bidi="ar-DZ"/>
        </w:rPr>
      </w:pPr>
    </w:p>
    <w:p w:rsidR="00A90615" w:rsidRDefault="00A90615" w:rsidP="00A90615">
      <w:pPr>
        <w:bidi/>
        <w:rPr>
          <w:rFonts w:ascii="Simplified Arabic" w:hAnsi="Simplified Arabic" w:cs="Simplified Arabic"/>
          <w:b/>
          <w:bCs/>
          <w:sz w:val="32"/>
          <w:szCs w:val="32"/>
          <w:u w:val="single"/>
          <w:rtl/>
          <w:lang w:bidi="ar-DZ"/>
        </w:rPr>
      </w:pPr>
    </w:p>
    <w:p w:rsidR="00034AD0" w:rsidRDefault="00034AD0" w:rsidP="00A90615">
      <w:pPr>
        <w:bidi/>
        <w:rPr>
          <w:rFonts w:ascii="Simplified Arabic" w:hAnsi="Simplified Arabic" w:cs="Simplified Arabic"/>
          <w:b/>
          <w:bCs/>
          <w:sz w:val="32"/>
          <w:szCs w:val="32"/>
          <w:u w:val="single"/>
          <w:rtl/>
          <w:lang w:bidi="ar-DZ"/>
        </w:rPr>
        <w:sectPr w:rsidR="00034AD0" w:rsidSect="00412ECB">
          <w:pgSz w:w="11906" w:h="16838"/>
          <w:pgMar w:top="1417" w:right="1417" w:bottom="1417" w:left="1417" w:header="708" w:footer="708" w:gutter="0"/>
          <w:cols w:space="708"/>
          <w:titlePg/>
          <w:docGrid w:linePitch="360"/>
        </w:sectPr>
      </w:pPr>
    </w:p>
    <w:p w:rsidR="00A90615" w:rsidRDefault="00A90615" w:rsidP="00A90615">
      <w:pPr>
        <w:bidi/>
        <w:rPr>
          <w:rFonts w:ascii="Simplified Arabic" w:hAnsi="Simplified Arabic" w:cs="Simplified Arabic"/>
          <w:b/>
          <w:bCs/>
          <w:sz w:val="32"/>
          <w:szCs w:val="32"/>
          <w:u w:val="single"/>
          <w:rtl/>
          <w:lang w:bidi="ar-DZ"/>
        </w:rPr>
      </w:pPr>
    </w:p>
    <w:p w:rsidR="00E82EC2" w:rsidRDefault="001D18B3" w:rsidP="00E82EC2">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 id="_x0000_s1160" type="#_x0000_t97" style="position:absolute;left:0;text-align:left;margin-left:-36.45pt;margin-top:24.9pt;width:470.45pt;height:566.9pt;z-index:251782144">
            <v:textbox style="layout-flow:vertical-ideographic"/>
          </v:shape>
        </w:pict>
      </w: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1D18B3" w:rsidP="00E82EC2">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 id="_x0000_s1201" type="#_x0000_t202" style="position:absolute;left:0;text-align:left;margin-left:50.55pt;margin-top:9.6pt;width:289.65pt;height:396.85pt;z-index:251817984" stroked="f">
            <v:textbox>
              <w:txbxContent>
                <w:p w:rsidR="0025084F" w:rsidRPr="00160B93" w:rsidRDefault="0025084F" w:rsidP="00D3173E">
                  <w:pPr>
                    <w:bidi/>
                    <w:jc w:val="center"/>
                    <w:rPr>
                      <w:rFonts w:ascii="Simplified Arabic" w:hAnsi="Simplified Arabic" w:cs="Simplified Arabic"/>
                      <w:b/>
                      <w:bCs/>
                      <w:color w:val="FF0000"/>
                      <w:sz w:val="40"/>
                      <w:szCs w:val="40"/>
                      <w:rtl/>
                      <w:lang w:bidi="ar-DZ"/>
                    </w:rPr>
                  </w:pPr>
                  <w:proofErr w:type="gramStart"/>
                  <w:r w:rsidRPr="00160B93">
                    <w:rPr>
                      <w:rFonts w:ascii="Simplified Arabic" w:hAnsi="Simplified Arabic" w:cs="Simplified Arabic" w:hint="cs"/>
                      <w:b/>
                      <w:bCs/>
                      <w:color w:val="FF0000"/>
                      <w:sz w:val="40"/>
                      <w:szCs w:val="40"/>
                      <w:rtl/>
                      <w:lang w:bidi="ar-DZ"/>
                    </w:rPr>
                    <w:t>الإهداء</w:t>
                  </w:r>
                  <w:proofErr w:type="gramEnd"/>
                </w:p>
                <w:p w:rsidR="0025084F" w:rsidRPr="00160B93" w:rsidRDefault="0025084F" w:rsidP="00D3173E">
                  <w:pPr>
                    <w:bidi/>
                    <w:jc w:val="center"/>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 xml:space="preserve">إلى والداي العزيزان </w:t>
                  </w:r>
                </w:p>
                <w:p w:rsidR="0025084F" w:rsidRPr="00160B93" w:rsidRDefault="0025084F" w:rsidP="00D3173E">
                  <w:pPr>
                    <w:bidi/>
                    <w:jc w:val="center"/>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 xml:space="preserve">أمي حبيبة قلبي منبع الإصرار والثقة </w:t>
                  </w:r>
                  <w:proofErr w:type="gramStart"/>
                  <w:r w:rsidRPr="00160B93">
                    <w:rPr>
                      <w:rFonts w:ascii="Simplified Arabic" w:hAnsi="Simplified Arabic" w:cs="Simplified Arabic" w:hint="cs"/>
                      <w:b/>
                      <w:bCs/>
                      <w:sz w:val="32"/>
                      <w:szCs w:val="32"/>
                      <w:rtl/>
                      <w:lang w:bidi="ar-DZ"/>
                    </w:rPr>
                    <w:t>والنجاح</w:t>
                  </w:r>
                  <w:proofErr w:type="gramEnd"/>
                  <w:r w:rsidRPr="00160B93">
                    <w:rPr>
                      <w:rFonts w:ascii="Simplified Arabic" w:hAnsi="Simplified Arabic" w:cs="Simplified Arabic" w:hint="cs"/>
                      <w:b/>
                      <w:bCs/>
                      <w:sz w:val="32"/>
                      <w:szCs w:val="32"/>
                      <w:rtl/>
                      <w:lang w:bidi="ar-DZ"/>
                    </w:rPr>
                    <w:t xml:space="preserve"> والتميز </w:t>
                  </w:r>
                </w:p>
                <w:p w:rsidR="0025084F" w:rsidRPr="00160B93" w:rsidRDefault="0025084F" w:rsidP="00160B93">
                  <w:pPr>
                    <w:bidi/>
                    <w:jc w:val="center"/>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 xml:space="preserve">أبي الحنون </w:t>
                  </w:r>
                  <w:r>
                    <w:rPr>
                      <w:rFonts w:ascii="Simplified Arabic" w:hAnsi="Simplified Arabic" w:cs="Simplified Arabic" w:hint="cs"/>
                      <w:b/>
                      <w:bCs/>
                      <w:sz w:val="32"/>
                      <w:szCs w:val="32"/>
                      <w:rtl/>
                      <w:lang w:bidi="ar-DZ"/>
                    </w:rPr>
                    <w:t>أدخله الله فسيح جناته</w:t>
                  </w:r>
                </w:p>
                <w:p w:rsidR="0025084F" w:rsidRPr="00160B93" w:rsidRDefault="0025084F" w:rsidP="00C80CF7">
                  <w:pPr>
                    <w:bidi/>
                    <w:jc w:val="center"/>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إلى مصدر طاقتي أخواتي العزيزات</w:t>
                  </w:r>
                </w:p>
                <w:p w:rsidR="0025084F" w:rsidRPr="00160B93" w:rsidRDefault="0025084F" w:rsidP="00C80CF7">
                  <w:pPr>
                    <w:bidi/>
                    <w:jc w:val="center"/>
                    <w:rPr>
                      <w:rFonts w:ascii="Simplified Arabic" w:hAnsi="Simplified Arabic" w:cs="Simplified Arabic"/>
                      <w:b/>
                      <w:bCs/>
                      <w:sz w:val="32"/>
                      <w:szCs w:val="32"/>
                      <w:rtl/>
                      <w:lang w:bidi="ar-DZ"/>
                    </w:rPr>
                  </w:pPr>
                  <w:proofErr w:type="gramStart"/>
                  <w:r w:rsidRPr="00160B93">
                    <w:rPr>
                      <w:rFonts w:ascii="Simplified Arabic" w:hAnsi="Simplified Arabic" w:cs="Simplified Arabic" w:hint="cs"/>
                      <w:b/>
                      <w:bCs/>
                      <w:sz w:val="32"/>
                      <w:szCs w:val="32"/>
                      <w:rtl/>
                      <w:lang w:bidi="ar-DZ"/>
                    </w:rPr>
                    <w:t>إلى</w:t>
                  </w:r>
                  <w:proofErr w:type="gramEnd"/>
                  <w:r w:rsidRPr="00160B93">
                    <w:rPr>
                      <w:rFonts w:ascii="Simplified Arabic" w:hAnsi="Simplified Arabic" w:cs="Simplified Arabic" w:hint="cs"/>
                      <w:b/>
                      <w:bCs/>
                      <w:sz w:val="32"/>
                      <w:szCs w:val="32"/>
                      <w:rtl/>
                      <w:lang w:bidi="ar-DZ"/>
                    </w:rPr>
                    <w:t xml:space="preserve"> كل أصدقائي الأعزاء</w:t>
                  </w:r>
                </w:p>
                <w:p w:rsidR="0025084F" w:rsidRPr="00160B93" w:rsidRDefault="0025084F" w:rsidP="00C80CF7">
                  <w:pPr>
                    <w:bidi/>
                    <w:jc w:val="center"/>
                    <w:rPr>
                      <w:rFonts w:ascii="Simplified Arabic" w:hAnsi="Simplified Arabic" w:cs="Simplified Arabic"/>
                      <w:b/>
                      <w:bCs/>
                      <w:sz w:val="32"/>
                      <w:szCs w:val="32"/>
                      <w:rtl/>
                      <w:lang w:bidi="ar-DZ"/>
                    </w:rPr>
                  </w:pPr>
                  <w:r w:rsidRPr="00160B93">
                    <w:rPr>
                      <w:rFonts w:ascii="Simplified Arabic" w:hAnsi="Simplified Arabic" w:cs="Simplified Arabic" w:hint="cs"/>
                      <w:b/>
                      <w:bCs/>
                      <w:sz w:val="32"/>
                      <w:szCs w:val="32"/>
                      <w:rtl/>
                      <w:lang w:bidi="ar-DZ"/>
                    </w:rPr>
                    <w:t xml:space="preserve">إلى كل أساتذتنا الكرام شكرا على كل </w:t>
                  </w:r>
                  <w:proofErr w:type="spellStart"/>
                  <w:r w:rsidRPr="00160B93">
                    <w:rPr>
                      <w:rFonts w:ascii="Simplified Arabic" w:hAnsi="Simplified Arabic" w:cs="Simplified Arabic" w:hint="cs"/>
                      <w:b/>
                      <w:bCs/>
                      <w:sz w:val="32"/>
                      <w:szCs w:val="32"/>
                      <w:rtl/>
                      <w:lang w:bidi="ar-DZ"/>
                    </w:rPr>
                    <w:t>مجهوداتكم</w:t>
                  </w:r>
                  <w:proofErr w:type="spellEnd"/>
                  <w:r w:rsidRPr="00160B93">
                    <w:rPr>
                      <w:rFonts w:ascii="Simplified Arabic" w:hAnsi="Simplified Arabic" w:cs="Simplified Arabic" w:hint="cs"/>
                      <w:b/>
                      <w:bCs/>
                      <w:sz w:val="32"/>
                      <w:szCs w:val="32"/>
                      <w:rtl/>
                      <w:lang w:bidi="ar-DZ"/>
                    </w:rPr>
                    <w:t xml:space="preserve"> المبذولة</w:t>
                  </w:r>
                </w:p>
                <w:p w:rsidR="0025084F" w:rsidRPr="00D3173E" w:rsidRDefault="0025084F" w:rsidP="00C80CF7">
                  <w:pPr>
                    <w:rPr>
                      <w:rFonts w:ascii="Simplified Arabic" w:hAnsi="Simplified Arabic" w:cs="Simplified Arabic"/>
                      <w:sz w:val="32"/>
                      <w:szCs w:val="32"/>
                      <w:lang w:bidi="ar-DZ"/>
                    </w:rPr>
                  </w:pPr>
                  <w:proofErr w:type="gramStart"/>
                  <w:r w:rsidRPr="00160B93">
                    <w:rPr>
                      <w:rFonts w:ascii="Simplified Arabic" w:hAnsi="Simplified Arabic" w:cs="Simplified Arabic" w:hint="cs"/>
                      <w:b/>
                      <w:bCs/>
                      <w:sz w:val="32"/>
                      <w:szCs w:val="32"/>
                      <w:rtl/>
                      <w:lang w:bidi="ar-DZ"/>
                    </w:rPr>
                    <w:t>حمزة</w:t>
                  </w:r>
                  <w:proofErr w:type="gramEnd"/>
                </w:p>
              </w:txbxContent>
            </v:textbox>
          </v:shape>
        </w:pict>
      </w: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A90615">
      <w:pPr>
        <w:bidi/>
        <w:rPr>
          <w:rFonts w:ascii="Simplified Arabic" w:hAnsi="Simplified Arabic" w:cs="Simplified Arabic"/>
          <w:b/>
          <w:bCs/>
          <w:sz w:val="32"/>
          <w:szCs w:val="32"/>
          <w:u w:val="single"/>
          <w:rtl/>
          <w:lang w:bidi="ar-DZ"/>
        </w:rPr>
      </w:pPr>
    </w:p>
    <w:p w:rsidR="00034AD0" w:rsidRDefault="00034AD0" w:rsidP="00E82EC2">
      <w:pPr>
        <w:bidi/>
        <w:rPr>
          <w:rFonts w:ascii="Simplified Arabic" w:hAnsi="Simplified Arabic" w:cs="Simplified Arabic"/>
          <w:b/>
          <w:bCs/>
          <w:sz w:val="32"/>
          <w:szCs w:val="32"/>
          <w:u w:val="single"/>
          <w:rtl/>
          <w:lang w:bidi="ar-DZ"/>
        </w:rPr>
        <w:sectPr w:rsidR="00034AD0" w:rsidSect="00412ECB">
          <w:pgSz w:w="11906" w:h="16838"/>
          <w:pgMar w:top="1417" w:right="1417" w:bottom="1417" w:left="1417" w:header="708" w:footer="708" w:gutter="0"/>
          <w:cols w:space="708"/>
          <w:titlePg/>
          <w:docGrid w:linePitch="360"/>
        </w:sectPr>
      </w:pPr>
    </w:p>
    <w:p w:rsidR="00E82EC2" w:rsidRDefault="00E82EC2" w:rsidP="00E82EC2">
      <w:pPr>
        <w:bidi/>
        <w:rPr>
          <w:rFonts w:ascii="Simplified Arabic" w:hAnsi="Simplified Arabic" w:cs="Simplified Arabic"/>
          <w:b/>
          <w:bCs/>
          <w:sz w:val="32"/>
          <w:szCs w:val="32"/>
          <w:u w:val="single"/>
          <w:rtl/>
          <w:lang w:bidi="ar-DZ"/>
        </w:rPr>
      </w:pPr>
    </w:p>
    <w:p w:rsidR="00034AD0" w:rsidRDefault="00034AD0" w:rsidP="00034AD0">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1D18B3" w:rsidP="00E82EC2">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1" type="#_x0000_t84" style="position:absolute;left:0;text-align:left;margin-left:33.4pt;margin-top:7.5pt;width:397.6pt;height:279.4pt;z-index:251783168" fillcolor="white [3201]" strokecolor="black [3200]" strokeweight="2.5pt">
            <v:shadow color="#868686"/>
          </v:shape>
        </w:pict>
      </w:r>
    </w:p>
    <w:p w:rsidR="00E82EC2" w:rsidRDefault="001D18B3" w:rsidP="00E82EC2">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 id="_x0000_s1162" type="#_x0000_t202" style="position:absolute;left:0;text-align:left;margin-left:104.3pt;margin-top:33.55pt;width:265.45pt;height:123.6pt;z-index:251784192" stroked="f">
            <v:textbox>
              <w:txbxContent>
                <w:p w:rsidR="0025084F" w:rsidRPr="00E82EC2" w:rsidRDefault="0025084F" w:rsidP="00E82EC2">
                  <w:pPr>
                    <w:bidi/>
                    <w:jc w:val="center"/>
                    <w:rPr>
                      <w:rFonts w:ascii="Simplified Arabic" w:hAnsi="Simplified Arabic" w:cs="Simplified Arabic"/>
                      <w:b/>
                      <w:bCs/>
                      <w:sz w:val="96"/>
                      <w:szCs w:val="96"/>
                      <w:lang w:bidi="ar-DZ"/>
                    </w:rPr>
                  </w:pPr>
                  <w:proofErr w:type="gramStart"/>
                  <w:r w:rsidRPr="00E82EC2">
                    <w:rPr>
                      <w:rFonts w:ascii="Simplified Arabic" w:hAnsi="Simplified Arabic" w:cs="Simplified Arabic" w:hint="cs"/>
                      <w:b/>
                      <w:bCs/>
                      <w:sz w:val="96"/>
                      <w:szCs w:val="96"/>
                      <w:rtl/>
                      <w:lang w:bidi="ar-DZ"/>
                    </w:rPr>
                    <w:t>الفهارس</w:t>
                  </w:r>
                  <w:proofErr w:type="gramEnd"/>
                </w:p>
              </w:txbxContent>
            </v:textbox>
          </v:shape>
        </w:pict>
      </w: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82EC2" w:rsidRDefault="00E82EC2" w:rsidP="00E82EC2">
      <w:pPr>
        <w:bidi/>
        <w:rPr>
          <w:rFonts w:ascii="Simplified Arabic" w:hAnsi="Simplified Arabic" w:cs="Simplified Arabic"/>
          <w:b/>
          <w:bCs/>
          <w:sz w:val="32"/>
          <w:szCs w:val="32"/>
          <w:u w:val="single"/>
          <w:rtl/>
          <w:lang w:bidi="ar-DZ"/>
        </w:rPr>
      </w:pPr>
    </w:p>
    <w:p w:rsidR="00ED328D" w:rsidRDefault="00ED328D" w:rsidP="00ED328D">
      <w:pPr>
        <w:bidi/>
        <w:rPr>
          <w:rFonts w:ascii="Simplified Arabic" w:hAnsi="Simplified Arabic" w:cs="Simplified Arabic"/>
          <w:b/>
          <w:bCs/>
          <w:sz w:val="32"/>
          <w:szCs w:val="32"/>
          <w:u w:val="single"/>
          <w:rtl/>
          <w:lang w:bidi="ar-DZ"/>
        </w:rPr>
      </w:pPr>
    </w:p>
    <w:p w:rsidR="006B72D0" w:rsidRDefault="006B72D0" w:rsidP="006B72D0">
      <w:pPr>
        <w:bidi/>
        <w:rPr>
          <w:rFonts w:ascii="Simplified Arabic" w:hAnsi="Simplified Arabic" w:cs="Simplified Arabic"/>
          <w:b/>
          <w:bCs/>
          <w:sz w:val="32"/>
          <w:szCs w:val="32"/>
          <w:u w:val="single"/>
          <w:lang w:bidi="ar-DZ"/>
        </w:rPr>
      </w:pPr>
    </w:p>
    <w:p w:rsidR="007F723F" w:rsidRDefault="007F723F" w:rsidP="007F723F">
      <w:pPr>
        <w:bidi/>
        <w:rPr>
          <w:rFonts w:ascii="Simplified Arabic" w:hAnsi="Simplified Arabic" w:cs="Simplified Arabic"/>
          <w:b/>
          <w:bCs/>
          <w:sz w:val="32"/>
          <w:szCs w:val="32"/>
          <w:u w:val="single"/>
          <w:rtl/>
          <w:lang w:bidi="ar-DZ"/>
        </w:rPr>
      </w:pPr>
    </w:p>
    <w:tbl>
      <w:tblPr>
        <w:tblStyle w:val="Grilledutableau"/>
        <w:bidiVisual/>
        <w:tblW w:w="0" w:type="auto"/>
        <w:tblLayout w:type="fixed"/>
        <w:tblLook w:val="04A0"/>
      </w:tblPr>
      <w:tblGrid>
        <w:gridCol w:w="7762"/>
        <w:gridCol w:w="1449"/>
      </w:tblGrid>
      <w:tr w:rsidR="000858F4" w:rsidTr="004463ED">
        <w:tc>
          <w:tcPr>
            <w:tcW w:w="7762" w:type="dxa"/>
            <w:shd w:val="clear" w:color="auto" w:fill="C6D9F1" w:themeFill="text2" w:themeFillTint="33"/>
          </w:tcPr>
          <w:p w:rsidR="000858F4" w:rsidRPr="00C27BD5" w:rsidRDefault="000858F4" w:rsidP="00CE07DC">
            <w:pPr>
              <w:bidi/>
              <w:spacing w:line="276" w:lineRule="auto"/>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المحتويات</w:t>
            </w:r>
            <w:proofErr w:type="gramEnd"/>
          </w:p>
        </w:tc>
        <w:tc>
          <w:tcPr>
            <w:tcW w:w="1449" w:type="dxa"/>
            <w:shd w:val="clear" w:color="auto" w:fill="C6D9F1" w:themeFill="text2" w:themeFillTint="33"/>
          </w:tcPr>
          <w:p w:rsidR="000858F4" w:rsidRPr="00C27BD5" w:rsidRDefault="000858F4" w:rsidP="00CE07DC">
            <w:pPr>
              <w:bidi/>
              <w:spacing w:line="276" w:lineRule="auto"/>
              <w:jc w:val="center"/>
              <w:rPr>
                <w:rFonts w:ascii="Simplified Arabic" w:hAnsi="Simplified Arabic" w:cs="Simplified Arabic"/>
                <w:b/>
                <w:bCs/>
                <w:sz w:val="28"/>
                <w:szCs w:val="28"/>
                <w:rtl/>
                <w:lang w:bidi="ar-DZ"/>
              </w:rPr>
            </w:pPr>
            <w:proofErr w:type="gramStart"/>
            <w:r w:rsidRPr="00C27BD5">
              <w:rPr>
                <w:rFonts w:ascii="Simplified Arabic" w:hAnsi="Simplified Arabic" w:cs="Simplified Arabic" w:hint="cs"/>
                <w:b/>
                <w:bCs/>
                <w:sz w:val="32"/>
                <w:szCs w:val="32"/>
                <w:rtl/>
                <w:lang w:bidi="ar-DZ"/>
              </w:rPr>
              <w:t>الصفحة</w:t>
            </w:r>
            <w:proofErr w:type="gramEnd"/>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 xml:space="preserve">شكر </w:t>
            </w:r>
            <w:proofErr w:type="gramStart"/>
            <w:r w:rsidRPr="004B0B4E">
              <w:rPr>
                <w:rFonts w:ascii="Simplified Arabic" w:hAnsi="Simplified Arabic" w:cs="Simplified Arabic" w:hint="cs"/>
                <w:b/>
                <w:bCs/>
                <w:sz w:val="32"/>
                <w:szCs w:val="32"/>
                <w:rtl/>
                <w:lang w:bidi="ar-DZ"/>
              </w:rPr>
              <w:t>وعرفان</w:t>
            </w:r>
            <w:proofErr w:type="gramEnd"/>
          </w:p>
        </w:tc>
        <w:tc>
          <w:tcPr>
            <w:tcW w:w="1449" w:type="dxa"/>
          </w:tcPr>
          <w:p w:rsidR="000858F4" w:rsidRPr="004463ED" w:rsidRDefault="004463ED" w:rsidP="001C1466">
            <w:pPr>
              <w:bidi/>
              <w:spacing w:line="192" w:lineRule="auto"/>
              <w:jc w:val="center"/>
              <w:rPr>
                <w:rFonts w:ascii="Simplified Arabic" w:hAnsi="Simplified Arabic" w:cs="Simplified Arabic"/>
                <w:b/>
                <w:bCs/>
                <w:sz w:val="28"/>
                <w:szCs w:val="28"/>
              </w:rPr>
            </w:pPr>
            <w:r w:rsidRPr="004463ED">
              <w:rPr>
                <w:rFonts w:ascii="Simplified Arabic" w:hAnsi="Simplified Arabic" w:cs="Simplified Arabic"/>
                <w:b/>
                <w:bCs/>
                <w:sz w:val="28"/>
                <w:szCs w:val="28"/>
                <w:rtl/>
              </w:rPr>
              <w:t xml:space="preserve">  </w:t>
            </w:r>
            <w:r w:rsidRPr="004463ED">
              <w:rPr>
                <w:rFonts w:ascii="Simplified Arabic" w:hAnsi="Simplified Arabic" w:cs="Simplified Arabic"/>
                <w:b/>
                <w:bCs/>
                <w:sz w:val="28"/>
                <w:szCs w:val="28"/>
              </w:rPr>
              <w:t>I</w:t>
            </w:r>
          </w:p>
        </w:tc>
      </w:tr>
      <w:tr w:rsidR="000858F4" w:rsidTr="004463ED">
        <w:tc>
          <w:tcPr>
            <w:tcW w:w="7762" w:type="dxa"/>
          </w:tcPr>
          <w:p w:rsidR="000858F4" w:rsidRPr="001C1466" w:rsidRDefault="000858F4" w:rsidP="001C1466">
            <w:pPr>
              <w:bidi/>
              <w:spacing w:line="276" w:lineRule="auto"/>
              <w:rPr>
                <w:rFonts w:ascii="Simplified Arabic" w:hAnsi="Simplified Arabic" w:cs="Simplified Arabic"/>
                <w:b/>
                <w:bCs/>
                <w:sz w:val="24"/>
                <w:szCs w:val="24"/>
                <w:rtl/>
                <w:lang w:bidi="ar-DZ"/>
              </w:rPr>
            </w:pPr>
            <w:proofErr w:type="gramStart"/>
            <w:r w:rsidRPr="001C1466">
              <w:rPr>
                <w:rFonts w:ascii="Simplified Arabic" w:hAnsi="Simplified Arabic" w:cs="Simplified Arabic" w:hint="cs"/>
                <w:b/>
                <w:bCs/>
                <w:sz w:val="32"/>
                <w:szCs w:val="32"/>
                <w:rtl/>
                <w:lang w:bidi="ar-DZ"/>
              </w:rPr>
              <w:t>الإهداء</w:t>
            </w:r>
            <w:proofErr w:type="gramEnd"/>
            <w:r w:rsidR="005478F8">
              <w:rPr>
                <w:rFonts w:ascii="Simplified Arabic" w:hAnsi="Simplified Arabic" w:cs="Simplified Arabic" w:hint="cs"/>
                <w:b/>
                <w:bCs/>
                <w:sz w:val="32"/>
                <w:szCs w:val="32"/>
                <w:rtl/>
                <w:lang w:bidi="ar-DZ"/>
              </w:rPr>
              <w:t xml:space="preserve"> </w:t>
            </w:r>
          </w:p>
        </w:tc>
        <w:tc>
          <w:tcPr>
            <w:tcW w:w="1449" w:type="dxa"/>
          </w:tcPr>
          <w:p w:rsidR="000858F4" w:rsidRPr="004463ED" w:rsidRDefault="004463ED" w:rsidP="001C1466">
            <w:pPr>
              <w:pStyle w:val="Paragraphedeliste"/>
              <w:spacing w:line="192" w:lineRule="auto"/>
              <w:ind w:left="720"/>
              <w:contextualSpacing w:val="0"/>
              <w:rPr>
                <w:rFonts w:ascii="Simplified Arabic" w:hAnsi="Simplified Arabic" w:cs="Simplified Arabic"/>
                <w:b/>
                <w:bCs/>
                <w:sz w:val="28"/>
                <w:szCs w:val="28"/>
              </w:rPr>
            </w:pPr>
            <w:r w:rsidRPr="004463ED">
              <w:rPr>
                <w:rFonts w:ascii="Simplified Arabic" w:hAnsi="Simplified Arabic" w:cs="Simplified Arabic"/>
                <w:b/>
                <w:bCs/>
                <w:sz w:val="28"/>
                <w:szCs w:val="28"/>
              </w:rPr>
              <w:t>II</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الفهرس العام</w:t>
            </w:r>
          </w:p>
        </w:tc>
        <w:tc>
          <w:tcPr>
            <w:tcW w:w="1449" w:type="dxa"/>
          </w:tcPr>
          <w:p w:rsidR="000858F4" w:rsidRPr="004463ED" w:rsidRDefault="004463ED" w:rsidP="00160B93">
            <w:pPr>
              <w:pStyle w:val="Paragraphedeliste"/>
              <w:spacing w:line="192" w:lineRule="auto"/>
              <w:ind w:left="720"/>
              <w:contextualSpacing w:val="0"/>
              <w:rPr>
                <w:rFonts w:ascii="Simplified Arabic" w:hAnsi="Simplified Arabic" w:cs="Simplified Arabic"/>
                <w:b/>
                <w:bCs/>
                <w:sz w:val="28"/>
                <w:szCs w:val="28"/>
              </w:rPr>
            </w:pPr>
            <w:r w:rsidRPr="004463ED">
              <w:rPr>
                <w:rFonts w:ascii="Simplified Arabic" w:hAnsi="Simplified Arabic" w:cs="Simplified Arabic"/>
                <w:b/>
                <w:bCs/>
                <w:sz w:val="28"/>
                <w:szCs w:val="28"/>
              </w:rPr>
              <w:t>III</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فهرس الجداول والأشكال</w:t>
            </w:r>
          </w:p>
        </w:tc>
        <w:tc>
          <w:tcPr>
            <w:tcW w:w="1449" w:type="dxa"/>
          </w:tcPr>
          <w:p w:rsidR="000858F4" w:rsidRPr="004463ED" w:rsidRDefault="004463ED" w:rsidP="00160B93">
            <w:pPr>
              <w:pStyle w:val="Paragraphedeliste"/>
              <w:spacing w:line="192" w:lineRule="auto"/>
              <w:ind w:left="720"/>
              <w:contextualSpacing w:val="0"/>
              <w:rPr>
                <w:rFonts w:ascii="Simplified Arabic" w:hAnsi="Simplified Arabic" w:cs="Simplified Arabic"/>
                <w:b/>
                <w:bCs/>
                <w:sz w:val="28"/>
                <w:szCs w:val="28"/>
              </w:rPr>
            </w:pPr>
            <w:r w:rsidRPr="004463ED">
              <w:rPr>
                <w:rFonts w:ascii="Simplified Arabic" w:hAnsi="Simplified Arabic" w:cs="Simplified Arabic"/>
                <w:b/>
                <w:bCs/>
                <w:sz w:val="28"/>
                <w:szCs w:val="28"/>
              </w:rPr>
              <w:t>IV</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فهرس الملاحق</w:t>
            </w:r>
          </w:p>
        </w:tc>
        <w:tc>
          <w:tcPr>
            <w:tcW w:w="1449" w:type="dxa"/>
          </w:tcPr>
          <w:p w:rsidR="000858F4" w:rsidRPr="004463ED" w:rsidRDefault="004463ED" w:rsidP="00160B93">
            <w:pPr>
              <w:pStyle w:val="Paragraphedeliste"/>
              <w:spacing w:line="192" w:lineRule="auto"/>
              <w:ind w:left="720"/>
              <w:contextualSpacing w:val="0"/>
              <w:rPr>
                <w:rFonts w:ascii="Simplified Arabic" w:hAnsi="Simplified Arabic" w:cs="Simplified Arabic"/>
                <w:b/>
                <w:bCs/>
                <w:sz w:val="28"/>
                <w:szCs w:val="28"/>
              </w:rPr>
            </w:pPr>
            <w:r w:rsidRPr="004463ED">
              <w:rPr>
                <w:rFonts w:ascii="Simplified Arabic" w:hAnsi="Simplified Arabic" w:cs="Simplified Arabic"/>
                <w:b/>
                <w:bCs/>
                <w:sz w:val="28"/>
                <w:szCs w:val="28"/>
              </w:rPr>
              <w:t>V</w:t>
            </w:r>
          </w:p>
        </w:tc>
      </w:tr>
      <w:tr w:rsidR="000858F4" w:rsidTr="004463ED">
        <w:tc>
          <w:tcPr>
            <w:tcW w:w="7762" w:type="dxa"/>
          </w:tcPr>
          <w:p w:rsidR="000858F4" w:rsidRPr="004B0B4E" w:rsidRDefault="000858F4" w:rsidP="008E6FE7">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المقدمة العامة</w:t>
            </w:r>
          </w:p>
        </w:tc>
        <w:tc>
          <w:tcPr>
            <w:tcW w:w="1449" w:type="dxa"/>
          </w:tcPr>
          <w:p w:rsidR="000858F4" w:rsidRPr="004463ED" w:rsidRDefault="004463ED" w:rsidP="004463ED">
            <w:pPr>
              <w:bidi/>
              <w:spacing w:line="192" w:lineRule="auto"/>
              <w:jc w:val="center"/>
              <w:rPr>
                <w:rFonts w:ascii="Simplified Arabic" w:hAnsi="Simplified Arabic" w:cs="Simplified Arabic"/>
                <w:b/>
                <w:bCs/>
                <w:sz w:val="28"/>
                <w:szCs w:val="28"/>
                <w:rtl/>
              </w:rPr>
            </w:pPr>
            <w:r w:rsidRPr="004463ED">
              <w:rPr>
                <w:rFonts w:ascii="Simplified Arabic" w:hAnsi="Simplified Arabic" w:cs="Simplified Arabic" w:hint="cs"/>
                <w:b/>
                <w:bCs/>
                <w:sz w:val="28"/>
                <w:szCs w:val="28"/>
                <w:rtl/>
              </w:rPr>
              <w:t>أ-ج</w:t>
            </w:r>
          </w:p>
        </w:tc>
      </w:tr>
      <w:tr w:rsidR="000858F4" w:rsidTr="004463ED">
        <w:tc>
          <w:tcPr>
            <w:tcW w:w="7762" w:type="dxa"/>
            <w:shd w:val="clear" w:color="auto" w:fill="C6D9F1" w:themeFill="text2" w:themeFillTint="33"/>
          </w:tcPr>
          <w:p w:rsidR="000858F4" w:rsidRPr="009C50BE" w:rsidRDefault="000858F4" w:rsidP="00CC67C5">
            <w:pPr>
              <w:bidi/>
              <w:spacing w:line="276" w:lineRule="auto"/>
              <w:jc w:val="center"/>
              <w:rPr>
                <w:rFonts w:ascii="Simplified Arabic" w:hAnsi="Simplified Arabic" w:cs="Simplified Arabic"/>
                <w:b/>
                <w:bCs/>
                <w:sz w:val="36"/>
                <w:szCs w:val="36"/>
                <w:rtl/>
                <w:lang w:bidi="ar-DZ"/>
              </w:rPr>
            </w:pPr>
            <w:r w:rsidRPr="005312E3">
              <w:rPr>
                <w:rFonts w:ascii="Simplified Arabic" w:hAnsi="Simplified Arabic" w:cs="Simplified Arabic" w:hint="cs"/>
                <w:b/>
                <w:bCs/>
                <w:sz w:val="32"/>
                <w:szCs w:val="32"/>
                <w:rtl/>
                <w:lang w:bidi="ar-DZ"/>
              </w:rPr>
              <w:t>الفصل الأول: الأدبيات النظرية والتطبيقية المتعلقة بالاتصال التنظيمي الرسمي ودافعية الإنجاز</w:t>
            </w:r>
          </w:p>
        </w:tc>
        <w:tc>
          <w:tcPr>
            <w:tcW w:w="1449" w:type="dxa"/>
            <w:shd w:val="clear" w:color="auto" w:fill="C6D9F1" w:themeFill="text2" w:themeFillTint="33"/>
          </w:tcPr>
          <w:p w:rsidR="000858F4" w:rsidRPr="000858DB" w:rsidRDefault="000858F4" w:rsidP="00CC67C5">
            <w:pPr>
              <w:bidi/>
              <w:spacing w:line="276" w:lineRule="auto"/>
              <w:rPr>
                <w:rFonts w:ascii="Simplified Arabic" w:hAnsi="Simplified Arabic" w:cs="Simplified Arabic"/>
                <w:sz w:val="32"/>
                <w:szCs w:val="32"/>
                <w:rtl/>
                <w:lang w:bidi="ar-DZ"/>
              </w:rPr>
            </w:pP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proofErr w:type="gramStart"/>
            <w:r w:rsidRPr="004B0B4E">
              <w:rPr>
                <w:rFonts w:ascii="Simplified Arabic" w:hAnsi="Simplified Arabic" w:cs="Simplified Arabic" w:hint="cs"/>
                <w:b/>
                <w:bCs/>
                <w:sz w:val="32"/>
                <w:szCs w:val="32"/>
                <w:rtl/>
                <w:lang w:bidi="ar-DZ"/>
              </w:rPr>
              <w:t>تمهيد</w:t>
            </w:r>
            <w:proofErr w:type="gramEnd"/>
            <w:r w:rsidRPr="004B0B4E">
              <w:rPr>
                <w:rFonts w:ascii="Simplified Arabic" w:hAnsi="Simplified Arabic" w:cs="Simplified Arabic" w:hint="cs"/>
                <w:b/>
                <w:bCs/>
                <w:sz w:val="32"/>
                <w:szCs w:val="32"/>
                <w:rtl/>
                <w:lang w:bidi="ar-DZ"/>
              </w:rPr>
              <w:t xml:space="preserve"> الفصل الأول</w:t>
            </w:r>
          </w:p>
        </w:tc>
        <w:tc>
          <w:tcPr>
            <w:tcW w:w="1449" w:type="dxa"/>
          </w:tcPr>
          <w:p w:rsidR="000858F4" w:rsidRPr="000858DB" w:rsidRDefault="00D717A4"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01</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b/>
                <w:bCs/>
                <w:sz w:val="32"/>
                <w:szCs w:val="32"/>
                <w:rtl/>
                <w:lang w:bidi="ar-DZ"/>
              </w:rPr>
            </w:pPr>
            <w:proofErr w:type="gramStart"/>
            <w:r w:rsidRPr="004B0B4E">
              <w:rPr>
                <w:rFonts w:ascii="Simplified Arabic" w:hAnsi="Simplified Arabic" w:cs="Simplified Arabic" w:hint="cs"/>
                <w:b/>
                <w:bCs/>
                <w:sz w:val="32"/>
                <w:szCs w:val="32"/>
                <w:rtl/>
                <w:lang w:bidi="ar-DZ"/>
              </w:rPr>
              <w:t>المبحث</w:t>
            </w:r>
            <w:proofErr w:type="gramEnd"/>
            <w:r w:rsidRPr="004B0B4E">
              <w:rPr>
                <w:rFonts w:ascii="Simplified Arabic" w:hAnsi="Simplified Arabic" w:cs="Simplified Arabic" w:hint="cs"/>
                <w:b/>
                <w:bCs/>
                <w:sz w:val="32"/>
                <w:szCs w:val="32"/>
                <w:rtl/>
                <w:lang w:bidi="ar-DZ"/>
              </w:rPr>
              <w:t xml:space="preserve"> الأول: </w:t>
            </w:r>
            <w:r w:rsidRPr="004B0B4E">
              <w:rPr>
                <w:rFonts w:ascii="Simplified Arabic" w:hAnsi="Simplified Arabic" w:cs="Simplified Arabic"/>
                <w:b/>
                <w:bCs/>
                <w:sz w:val="32"/>
                <w:szCs w:val="32"/>
                <w:rtl/>
              </w:rPr>
              <w:t>مدخل مفاهيمي حول الاتصال التنظيمي الرسمي</w:t>
            </w:r>
          </w:p>
        </w:tc>
        <w:tc>
          <w:tcPr>
            <w:tcW w:w="1449" w:type="dxa"/>
          </w:tcPr>
          <w:p w:rsidR="000858F4" w:rsidRPr="000858DB" w:rsidRDefault="004463ED"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w:t>
            </w:r>
            <w:r w:rsidR="000507EB">
              <w:rPr>
                <w:rFonts w:ascii="Simplified Arabic" w:hAnsi="Simplified Arabic" w:cs="Simplified Arabic" w:hint="cs"/>
                <w:b/>
                <w:bCs/>
                <w:sz w:val="32"/>
                <w:szCs w:val="32"/>
                <w:rtl/>
              </w:rPr>
              <w:t>2</w:t>
            </w:r>
          </w:p>
        </w:tc>
      </w:tr>
      <w:tr w:rsidR="000858F4" w:rsidTr="004463ED">
        <w:tc>
          <w:tcPr>
            <w:tcW w:w="7762" w:type="dxa"/>
          </w:tcPr>
          <w:p w:rsidR="000858F4" w:rsidRPr="004B0B4E" w:rsidRDefault="006F5143" w:rsidP="00CC67C5">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 xml:space="preserve"> </w:t>
            </w:r>
            <w:proofErr w:type="gramStart"/>
            <w:r w:rsidR="000858F4" w:rsidRPr="004B0B4E">
              <w:rPr>
                <w:rFonts w:ascii="Simplified Arabic" w:hAnsi="Simplified Arabic" w:cs="Simplified Arabic" w:hint="cs"/>
                <w:b/>
                <w:bCs/>
                <w:sz w:val="32"/>
                <w:szCs w:val="32"/>
                <w:rtl/>
                <w:lang w:bidi="ar-DZ"/>
              </w:rPr>
              <w:t>المطلب</w:t>
            </w:r>
            <w:proofErr w:type="gramEnd"/>
            <w:r w:rsidR="000858F4" w:rsidRPr="004B0B4E">
              <w:rPr>
                <w:rFonts w:ascii="Simplified Arabic" w:hAnsi="Simplified Arabic" w:cs="Simplified Arabic" w:hint="cs"/>
                <w:b/>
                <w:bCs/>
                <w:sz w:val="32"/>
                <w:szCs w:val="32"/>
                <w:rtl/>
                <w:lang w:bidi="ar-DZ"/>
              </w:rPr>
              <w:t xml:space="preserve"> الأول: </w:t>
            </w:r>
            <w:r w:rsidR="000858F4" w:rsidRPr="004B0B4E">
              <w:rPr>
                <w:rFonts w:ascii="Simplified Arabic" w:hAnsi="Simplified Arabic" w:cs="Simplified Arabic"/>
                <w:b/>
                <w:bCs/>
                <w:color w:val="000000" w:themeColor="text1"/>
                <w:sz w:val="32"/>
                <w:szCs w:val="32"/>
                <w:rtl/>
                <w:lang w:bidi="ar-DZ"/>
              </w:rPr>
              <w:t>مفاهيم حول الاتصال التنظيمي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02</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أولا: </w:t>
            </w:r>
            <w:proofErr w:type="gramStart"/>
            <w:r w:rsidRPr="004B0B4E">
              <w:rPr>
                <w:rFonts w:ascii="Simplified Arabic" w:hAnsi="Simplified Arabic" w:cs="Simplified Arabic"/>
                <w:sz w:val="32"/>
                <w:szCs w:val="32"/>
                <w:rtl/>
              </w:rPr>
              <w:t>تعريف</w:t>
            </w:r>
            <w:proofErr w:type="gramEnd"/>
            <w:r w:rsidRPr="004B0B4E">
              <w:rPr>
                <w:rFonts w:ascii="Simplified Arabic" w:hAnsi="Simplified Arabic" w:cs="Simplified Arabic"/>
                <w:sz w:val="32"/>
                <w:szCs w:val="32"/>
                <w:rtl/>
              </w:rPr>
              <w:t xml:space="preserve"> الاتصال</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02</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ثانيا: </w:t>
            </w:r>
            <w:proofErr w:type="gramStart"/>
            <w:r w:rsidRPr="004B0B4E">
              <w:rPr>
                <w:rFonts w:ascii="Simplified Arabic" w:hAnsi="Simplified Arabic" w:cs="Simplified Arabic"/>
                <w:sz w:val="32"/>
                <w:szCs w:val="32"/>
                <w:rtl/>
              </w:rPr>
              <w:t>مفهوم</w:t>
            </w:r>
            <w:proofErr w:type="gramEnd"/>
            <w:r w:rsidRPr="004B0B4E">
              <w:rPr>
                <w:rFonts w:ascii="Simplified Arabic" w:hAnsi="Simplified Arabic" w:cs="Simplified Arabic"/>
                <w:sz w:val="32"/>
                <w:szCs w:val="32"/>
                <w:rtl/>
              </w:rPr>
              <w:t xml:space="preserve"> الاتصال التنظيمي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03</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ثالثا: </w:t>
            </w:r>
            <w:proofErr w:type="gramStart"/>
            <w:r w:rsidRPr="004B0B4E">
              <w:rPr>
                <w:rFonts w:ascii="Simplified Arabic" w:hAnsi="Simplified Arabic" w:cs="Simplified Arabic"/>
                <w:sz w:val="32"/>
                <w:szCs w:val="32"/>
                <w:rtl/>
              </w:rPr>
              <w:t>أهمية</w:t>
            </w:r>
            <w:proofErr w:type="gramEnd"/>
            <w:r w:rsidRPr="004B0B4E">
              <w:rPr>
                <w:rFonts w:ascii="Simplified Arabic" w:hAnsi="Simplified Arabic" w:cs="Simplified Arabic"/>
                <w:sz w:val="32"/>
                <w:szCs w:val="32"/>
                <w:rtl/>
              </w:rPr>
              <w:t xml:space="preserve"> الاتصال التنظيمي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04</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رابعا: </w:t>
            </w:r>
            <w:r w:rsidR="00A11DAD" w:rsidRPr="004B0B4E">
              <w:rPr>
                <w:rFonts w:ascii="Simplified Arabic" w:hAnsi="Simplified Arabic" w:cs="Simplified Arabic"/>
                <w:sz w:val="32"/>
                <w:szCs w:val="32"/>
                <w:rtl/>
              </w:rPr>
              <w:t xml:space="preserve">طرق </w:t>
            </w:r>
            <w:proofErr w:type="gramStart"/>
            <w:r w:rsidR="00A11DAD" w:rsidRPr="004B0B4E">
              <w:rPr>
                <w:rFonts w:ascii="Simplified Arabic" w:hAnsi="Simplified Arabic" w:cs="Simplified Arabic"/>
                <w:sz w:val="32"/>
                <w:szCs w:val="32"/>
                <w:rtl/>
              </w:rPr>
              <w:t>وأساليب</w:t>
            </w:r>
            <w:proofErr w:type="gramEnd"/>
            <w:r w:rsidR="00A11DAD" w:rsidRPr="004B0B4E">
              <w:rPr>
                <w:rFonts w:ascii="Simplified Arabic" w:hAnsi="Simplified Arabic" w:cs="Simplified Arabic"/>
                <w:sz w:val="32"/>
                <w:szCs w:val="32"/>
                <w:rtl/>
              </w:rPr>
              <w:t xml:space="preserve"> الاتصال التنظيمي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06</w:t>
            </w:r>
          </w:p>
        </w:tc>
      </w:tr>
      <w:tr w:rsidR="000858F4" w:rsidTr="004463ED">
        <w:tc>
          <w:tcPr>
            <w:tcW w:w="7762" w:type="dxa"/>
          </w:tcPr>
          <w:p w:rsidR="000858F4" w:rsidRPr="00EC2A05" w:rsidRDefault="006F5143" w:rsidP="00CC67C5">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proofErr w:type="gramStart"/>
            <w:r w:rsidR="000858F4" w:rsidRPr="00EC2A05">
              <w:rPr>
                <w:rFonts w:ascii="Simplified Arabic" w:hAnsi="Simplified Arabic" w:cs="Simplified Arabic" w:hint="cs"/>
                <w:b/>
                <w:bCs/>
                <w:sz w:val="32"/>
                <w:szCs w:val="32"/>
                <w:rtl/>
                <w:lang w:bidi="ar-DZ"/>
              </w:rPr>
              <w:t>المطلب</w:t>
            </w:r>
            <w:proofErr w:type="gramEnd"/>
            <w:r w:rsidR="000858F4" w:rsidRPr="00EC2A05">
              <w:rPr>
                <w:rFonts w:ascii="Simplified Arabic" w:hAnsi="Simplified Arabic" w:cs="Simplified Arabic" w:hint="cs"/>
                <w:b/>
                <w:bCs/>
                <w:sz w:val="32"/>
                <w:szCs w:val="32"/>
                <w:rtl/>
                <w:lang w:bidi="ar-DZ"/>
              </w:rPr>
              <w:t xml:space="preserve"> الثاني: </w:t>
            </w:r>
            <w:r w:rsidR="00A11DAD" w:rsidRPr="000D04E5">
              <w:rPr>
                <w:rFonts w:ascii="Simplified Arabic" w:hAnsi="Simplified Arabic" w:cs="Simplified Arabic"/>
                <w:b/>
                <w:bCs/>
                <w:color w:val="000000" w:themeColor="text1"/>
                <w:sz w:val="32"/>
                <w:szCs w:val="32"/>
                <w:rtl/>
                <w:lang w:bidi="ar-DZ"/>
              </w:rPr>
              <w:t>مفاهيم حول الاتصال التنظيمي الرسمي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09</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أولا: </w:t>
            </w:r>
            <w:proofErr w:type="gramStart"/>
            <w:r w:rsidR="00A11DAD" w:rsidRPr="004B0B4E">
              <w:rPr>
                <w:rFonts w:ascii="Simplified Arabic" w:hAnsi="Simplified Arabic" w:cs="Simplified Arabic"/>
                <w:sz w:val="32"/>
                <w:szCs w:val="32"/>
                <w:rtl/>
              </w:rPr>
              <w:t>تعريف</w:t>
            </w:r>
            <w:proofErr w:type="gramEnd"/>
            <w:r w:rsidR="00A11DAD" w:rsidRPr="004B0B4E">
              <w:rPr>
                <w:rFonts w:ascii="Simplified Arabic" w:hAnsi="Simplified Arabic" w:cs="Simplified Arabic"/>
                <w:sz w:val="32"/>
                <w:szCs w:val="32"/>
                <w:rtl/>
              </w:rPr>
              <w:t xml:space="preserve"> الاتصال التنظيمي الرسمي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09</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ثانيا: </w:t>
            </w:r>
            <w:proofErr w:type="gramStart"/>
            <w:r w:rsidR="00A11DAD" w:rsidRPr="004B0B4E">
              <w:rPr>
                <w:rFonts w:ascii="Simplified Arabic" w:hAnsi="Simplified Arabic" w:cs="Simplified Arabic"/>
                <w:sz w:val="32"/>
                <w:szCs w:val="32"/>
                <w:rtl/>
              </w:rPr>
              <w:t>مهام</w:t>
            </w:r>
            <w:proofErr w:type="gramEnd"/>
            <w:r w:rsidR="00A11DAD" w:rsidRPr="004B0B4E">
              <w:rPr>
                <w:rFonts w:ascii="Simplified Arabic" w:hAnsi="Simplified Arabic" w:cs="Simplified Arabic"/>
                <w:sz w:val="32"/>
                <w:szCs w:val="32"/>
                <w:rtl/>
              </w:rPr>
              <w:t xml:space="preserve"> الاتصال التنظيمي الرسمي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10</w:t>
            </w:r>
          </w:p>
        </w:tc>
      </w:tr>
      <w:tr w:rsidR="000858F4" w:rsidTr="004463ED">
        <w:tc>
          <w:tcPr>
            <w:tcW w:w="7762" w:type="dxa"/>
          </w:tcPr>
          <w:p w:rsidR="000858F4" w:rsidRPr="004B0B4E" w:rsidRDefault="000858F4"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ثالثا: </w:t>
            </w:r>
            <w:proofErr w:type="gramStart"/>
            <w:r w:rsidR="00A11DAD" w:rsidRPr="004B0B4E">
              <w:rPr>
                <w:rFonts w:ascii="Simplified Arabic" w:hAnsi="Simplified Arabic" w:cs="Simplified Arabic"/>
                <w:sz w:val="32"/>
                <w:szCs w:val="32"/>
                <w:rtl/>
                <w:lang w:val="en-US"/>
              </w:rPr>
              <w:t>أشكال</w:t>
            </w:r>
            <w:proofErr w:type="gramEnd"/>
            <w:r w:rsidR="00A11DAD" w:rsidRPr="004B0B4E">
              <w:rPr>
                <w:rFonts w:ascii="Simplified Arabic" w:hAnsi="Simplified Arabic" w:cs="Simplified Arabic"/>
                <w:sz w:val="32"/>
                <w:szCs w:val="32"/>
                <w:rtl/>
                <w:lang w:val="en-US"/>
              </w:rPr>
              <w:t xml:space="preserve"> الاتصال التنظيمي الرسمي</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10</w:t>
            </w:r>
          </w:p>
        </w:tc>
      </w:tr>
      <w:tr w:rsidR="000858F4" w:rsidTr="004463ED">
        <w:tc>
          <w:tcPr>
            <w:tcW w:w="7762" w:type="dxa"/>
          </w:tcPr>
          <w:p w:rsidR="000858F4" w:rsidRPr="004B0B4E" w:rsidRDefault="004B0B4E" w:rsidP="00ED328D">
            <w:pPr>
              <w:bidi/>
              <w:spacing w:line="276" w:lineRule="auto"/>
              <w:rPr>
                <w:rFonts w:ascii="Simplified Arabic" w:hAnsi="Simplified Arabic" w:cs="Simplified Arabic"/>
                <w:b/>
                <w:bCs/>
                <w:sz w:val="28"/>
                <w:szCs w:val="28"/>
                <w:rtl/>
                <w:lang w:bidi="ar-DZ"/>
              </w:rPr>
            </w:pPr>
            <w:r w:rsidRPr="004B0B4E">
              <w:rPr>
                <w:rFonts w:ascii="Simplified Arabic" w:hAnsi="Simplified Arabic" w:cs="Simplified Arabic" w:hint="cs"/>
                <w:b/>
                <w:bCs/>
                <w:sz w:val="32"/>
                <w:szCs w:val="32"/>
                <w:rtl/>
                <w:lang w:bidi="ar-DZ"/>
              </w:rPr>
              <w:t>المبحث الثا</w:t>
            </w:r>
            <w:r w:rsidR="00A11DAD" w:rsidRPr="004B0B4E">
              <w:rPr>
                <w:rFonts w:ascii="Simplified Arabic" w:hAnsi="Simplified Arabic" w:cs="Simplified Arabic" w:hint="cs"/>
                <w:b/>
                <w:bCs/>
                <w:sz w:val="32"/>
                <w:szCs w:val="32"/>
                <w:rtl/>
                <w:lang w:bidi="ar-DZ"/>
              </w:rPr>
              <w:t>ني</w:t>
            </w:r>
            <w:r w:rsidR="000858F4" w:rsidRPr="004B0B4E">
              <w:rPr>
                <w:rFonts w:ascii="Simplified Arabic" w:hAnsi="Simplified Arabic" w:cs="Simplified Arabic" w:hint="cs"/>
                <w:b/>
                <w:bCs/>
                <w:sz w:val="32"/>
                <w:szCs w:val="32"/>
                <w:rtl/>
                <w:lang w:bidi="ar-DZ"/>
              </w:rPr>
              <w:t xml:space="preserve">: </w:t>
            </w:r>
            <w:r w:rsidR="00A11DAD" w:rsidRPr="004B0B4E">
              <w:rPr>
                <w:rFonts w:ascii="Simplified Arabic" w:hAnsi="Simplified Arabic" w:cs="Simplified Arabic"/>
                <w:b/>
                <w:bCs/>
                <w:color w:val="000000" w:themeColor="text1"/>
                <w:sz w:val="32"/>
                <w:szCs w:val="32"/>
                <w:rtl/>
                <w:lang w:bidi="ar-DZ"/>
              </w:rPr>
              <w:t>مدخل مفاهيمي حول دافعية الإنجاز</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16</w:t>
            </w:r>
          </w:p>
        </w:tc>
      </w:tr>
      <w:tr w:rsidR="000858F4" w:rsidTr="004463ED">
        <w:tc>
          <w:tcPr>
            <w:tcW w:w="7762" w:type="dxa"/>
          </w:tcPr>
          <w:p w:rsidR="000858F4" w:rsidRPr="00EC2A05" w:rsidRDefault="006F5143" w:rsidP="00CC67C5">
            <w:pPr>
              <w:bidi/>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A11DAD">
              <w:rPr>
                <w:rFonts w:ascii="Simplified Arabic" w:hAnsi="Simplified Arabic" w:cs="Simplified Arabic" w:hint="cs"/>
                <w:sz w:val="32"/>
                <w:szCs w:val="32"/>
                <w:rtl/>
                <w:lang w:bidi="ar-DZ"/>
              </w:rPr>
              <w:t>المطلب الأول</w:t>
            </w:r>
            <w:r w:rsidR="000858F4" w:rsidRPr="00EC2A05">
              <w:rPr>
                <w:rFonts w:ascii="Simplified Arabic" w:hAnsi="Simplified Arabic" w:cs="Simplified Arabic" w:hint="cs"/>
                <w:sz w:val="32"/>
                <w:szCs w:val="32"/>
                <w:rtl/>
                <w:lang w:bidi="ar-DZ"/>
              </w:rPr>
              <w:t xml:space="preserve">: </w:t>
            </w:r>
            <w:r w:rsidR="00A11DAD" w:rsidRPr="00904A99">
              <w:rPr>
                <w:rFonts w:ascii="Simplified Arabic" w:hAnsi="Simplified Arabic" w:cs="Simplified Arabic"/>
                <w:b/>
                <w:bCs/>
                <w:color w:val="000000" w:themeColor="text1"/>
                <w:sz w:val="28"/>
                <w:szCs w:val="28"/>
                <w:rtl/>
                <w:lang w:bidi="ar-DZ"/>
              </w:rPr>
              <w:t>مفاهيم حول الدافعية</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16</w:t>
            </w:r>
          </w:p>
        </w:tc>
      </w:tr>
      <w:tr w:rsidR="000858F4" w:rsidTr="004463ED">
        <w:tc>
          <w:tcPr>
            <w:tcW w:w="7762" w:type="dxa"/>
          </w:tcPr>
          <w:p w:rsidR="000858F4" w:rsidRPr="004B0B4E" w:rsidRDefault="004B0B4E"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w:t>
            </w:r>
            <w:r w:rsidR="00CC67C5" w:rsidRPr="004B0B4E">
              <w:rPr>
                <w:rFonts w:ascii="Simplified Arabic" w:hAnsi="Simplified Arabic" w:cs="Simplified Arabic" w:hint="cs"/>
                <w:sz w:val="32"/>
                <w:szCs w:val="32"/>
                <w:rtl/>
                <w:lang w:bidi="ar-DZ"/>
              </w:rPr>
              <w:t>أولا</w:t>
            </w:r>
            <w:r w:rsidR="000858F4" w:rsidRPr="004B0B4E">
              <w:rPr>
                <w:rFonts w:ascii="Simplified Arabic" w:hAnsi="Simplified Arabic" w:cs="Simplified Arabic" w:hint="cs"/>
                <w:sz w:val="32"/>
                <w:szCs w:val="32"/>
                <w:rtl/>
                <w:lang w:bidi="ar-DZ"/>
              </w:rPr>
              <w:t xml:space="preserve">: </w:t>
            </w:r>
            <w:r w:rsidR="00CC67C5" w:rsidRPr="004B0B4E">
              <w:rPr>
                <w:rFonts w:ascii="Simplified Arabic" w:hAnsi="Simplified Arabic" w:cs="Simplified Arabic" w:hint="cs"/>
                <w:sz w:val="32"/>
                <w:szCs w:val="32"/>
                <w:rtl/>
                <w:lang w:bidi="ar-DZ"/>
              </w:rPr>
              <w:t>تعريف الدافعية</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16</w:t>
            </w:r>
          </w:p>
        </w:tc>
      </w:tr>
      <w:tr w:rsidR="000858F4" w:rsidTr="004463ED">
        <w:tc>
          <w:tcPr>
            <w:tcW w:w="7762" w:type="dxa"/>
          </w:tcPr>
          <w:p w:rsidR="000858F4" w:rsidRPr="004B0B4E" w:rsidRDefault="00CC67C5"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ثانيا</w:t>
            </w:r>
            <w:r w:rsidR="000858F4" w:rsidRPr="004B0B4E">
              <w:rPr>
                <w:rFonts w:ascii="Simplified Arabic" w:hAnsi="Simplified Arabic" w:cs="Simplified Arabic" w:hint="cs"/>
                <w:sz w:val="32"/>
                <w:szCs w:val="32"/>
                <w:rtl/>
                <w:lang w:bidi="ar-DZ"/>
              </w:rPr>
              <w:t xml:space="preserve">: </w:t>
            </w:r>
            <w:r w:rsidRPr="004B0B4E">
              <w:rPr>
                <w:rFonts w:ascii="Simplified Arabic" w:hAnsi="Simplified Arabic" w:cs="Simplified Arabic"/>
                <w:sz w:val="32"/>
                <w:szCs w:val="32"/>
                <w:rtl/>
              </w:rPr>
              <w:t>مفاهيم متعلقة بالدافعية</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17</w:t>
            </w:r>
          </w:p>
        </w:tc>
      </w:tr>
      <w:tr w:rsidR="000858F4" w:rsidTr="004463ED">
        <w:tc>
          <w:tcPr>
            <w:tcW w:w="7762" w:type="dxa"/>
          </w:tcPr>
          <w:p w:rsidR="000858F4" w:rsidRPr="004B0B4E" w:rsidRDefault="00CC67C5"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ثالثا: </w:t>
            </w:r>
            <w:proofErr w:type="gramStart"/>
            <w:r w:rsidRPr="004B0B4E">
              <w:rPr>
                <w:rFonts w:ascii="Simplified Arabic" w:hAnsi="Simplified Arabic" w:cs="Simplified Arabic" w:hint="cs"/>
                <w:sz w:val="32"/>
                <w:szCs w:val="32"/>
                <w:rtl/>
              </w:rPr>
              <w:t>تصنيف</w:t>
            </w:r>
            <w:proofErr w:type="gramEnd"/>
            <w:r w:rsidRPr="004B0B4E">
              <w:rPr>
                <w:rFonts w:ascii="Simplified Arabic" w:hAnsi="Simplified Arabic" w:cs="Simplified Arabic" w:hint="cs"/>
                <w:sz w:val="32"/>
                <w:szCs w:val="32"/>
                <w:rtl/>
              </w:rPr>
              <w:t xml:space="preserve"> الدوافع</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19</w:t>
            </w:r>
          </w:p>
        </w:tc>
      </w:tr>
      <w:tr w:rsidR="000858F4" w:rsidTr="004463ED">
        <w:trPr>
          <w:trHeight w:val="665"/>
        </w:trPr>
        <w:tc>
          <w:tcPr>
            <w:tcW w:w="7762" w:type="dxa"/>
          </w:tcPr>
          <w:p w:rsidR="000858F4" w:rsidRPr="004B0B4E" w:rsidRDefault="00CC67C5" w:rsidP="00CC67C5">
            <w:pPr>
              <w:bidi/>
              <w:rPr>
                <w:rFonts w:ascii="Simplified Arabic" w:hAnsi="Simplified Arabic" w:cs="Simplified Arabic"/>
                <w:sz w:val="32"/>
                <w:szCs w:val="32"/>
                <w:u w:val="single"/>
                <w:rtl/>
                <w:lang w:bidi="ar-DZ"/>
              </w:rPr>
            </w:pPr>
            <w:r w:rsidRPr="004B0B4E">
              <w:rPr>
                <w:rFonts w:ascii="Simplified Arabic" w:hAnsi="Simplified Arabic" w:cs="Simplified Arabic" w:hint="cs"/>
                <w:sz w:val="32"/>
                <w:szCs w:val="32"/>
                <w:rtl/>
                <w:lang w:bidi="ar-DZ"/>
              </w:rPr>
              <w:t xml:space="preserve"> </w:t>
            </w:r>
            <w:r w:rsidR="000507EB">
              <w:rPr>
                <w:rFonts w:ascii="Simplified Arabic" w:hAnsi="Simplified Arabic" w:cs="Simplified Arabic" w:hint="cs"/>
                <w:sz w:val="32"/>
                <w:szCs w:val="32"/>
                <w:rtl/>
                <w:lang w:bidi="ar-DZ"/>
              </w:rPr>
              <w:t xml:space="preserve">   </w:t>
            </w:r>
            <w:r w:rsidRPr="004B0B4E">
              <w:rPr>
                <w:rFonts w:ascii="Simplified Arabic" w:hAnsi="Simplified Arabic" w:cs="Simplified Arabic" w:hint="cs"/>
                <w:sz w:val="32"/>
                <w:szCs w:val="32"/>
                <w:rtl/>
                <w:lang w:bidi="ar-DZ"/>
              </w:rPr>
              <w:t xml:space="preserve"> رابعا: </w:t>
            </w:r>
            <w:r w:rsidRPr="004B0B4E">
              <w:rPr>
                <w:rFonts w:ascii="Simplified Arabic" w:hAnsi="Simplified Arabic" w:cs="Simplified Arabic"/>
                <w:sz w:val="32"/>
                <w:szCs w:val="32"/>
                <w:rtl/>
              </w:rPr>
              <w:t xml:space="preserve">العوامل المؤثرة في الدافعية </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22</w:t>
            </w:r>
          </w:p>
        </w:tc>
      </w:tr>
      <w:tr w:rsidR="000858F4" w:rsidTr="004463ED">
        <w:tc>
          <w:tcPr>
            <w:tcW w:w="7762" w:type="dxa"/>
          </w:tcPr>
          <w:p w:rsidR="000858F4" w:rsidRPr="003B4B8D" w:rsidRDefault="006F5143" w:rsidP="003B4B8D">
            <w:pPr>
              <w:bidi/>
              <w:rPr>
                <w:rFonts w:ascii="Simplified Arabic" w:hAnsi="Simplified Arabic" w:cs="Simplified Arabic"/>
                <w:b/>
                <w:bCs/>
                <w:sz w:val="28"/>
                <w:szCs w:val="28"/>
                <w:rtl/>
              </w:rPr>
            </w:pPr>
            <w:r>
              <w:rPr>
                <w:rFonts w:ascii="Simplified Arabic" w:hAnsi="Simplified Arabic" w:cs="Simplified Arabic" w:hint="cs"/>
                <w:b/>
                <w:bCs/>
                <w:sz w:val="32"/>
                <w:szCs w:val="32"/>
                <w:rtl/>
                <w:lang w:bidi="ar-DZ"/>
              </w:rPr>
              <w:t xml:space="preserve"> </w:t>
            </w:r>
            <w:r w:rsidR="003B4B8D">
              <w:rPr>
                <w:rFonts w:ascii="Simplified Arabic" w:hAnsi="Simplified Arabic" w:cs="Simplified Arabic" w:hint="cs"/>
                <w:b/>
                <w:bCs/>
                <w:sz w:val="32"/>
                <w:szCs w:val="32"/>
                <w:rtl/>
                <w:lang w:bidi="ar-DZ"/>
              </w:rPr>
              <w:t>ا</w:t>
            </w:r>
            <w:r w:rsidR="000858F4" w:rsidRPr="00EC2A05">
              <w:rPr>
                <w:rFonts w:ascii="Simplified Arabic" w:hAnsi="Simplified Arabic" w:cs="Simplified Arabic" w:hint="cs"/>
                <w:b/>
                <w:bCs/>
                <w:sz w:val="32"/>
                <w:szCs w:val="32"/>
                <w:rtl/>
                <w:lang w:bidi="ar-DZ"/>
              </w:rPr>
              <w:t>لمطلب الثاني:</w:t>
            </w:r>
            <w:r w:rsidR="003B4B8D" w:rsidRPr="00904A99">
              <w:rPr>
                <w:rFonts w:ascii="Simplified Arabic" w:hAnsi="Simplified Arabic" w:cs="Simplified Arabic"/>
                <w:b/>
                <w:bCs/>
                <w:sz w:val="28"/>
                <w:szCs w:val="28"/>
                <w:rtl/>
              </w:rPr>
              <w:t xml:space="preserve"> مفاهيم حول دافعية الإنجاز</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25</w:t>
            </w:r>
          </w:p>
        </w:tc>
      </w:tr>
      <w:tr w:rsidR="000858F4" w:rsidTr="004463ED">
        <w:tc>
          <w:tcPr>
            <w:tcW w:w="7762" w:type="dxa"/>
          </w:tcPr>
          <w:p w:rsidR="000858F4" w:rsidRPr="004B0B4E" w:rsidRDefault="003B4B8D"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أولا: </w:t>
            </w:r>
            <w:r w:rsidRPr="004B0B4E">
              <w:rPr>
                <w:rFonts w:ascii="Simplified Arabic" w:hAnsi="Simplified Arabic" w:cs="Simplified Arabic"/>
                <w:sz w:val="32"/>
                <w:szCs w:val="32"/>
                <w:rtl/>
              </w:rPr>
              <w:t>تعريف دافعية الإنجاز</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25</w:t>
            </w:r>
          </w:p>
        </w:tc>
      </w:tr>
      <w:tr w:rsidR="000858F4" w:rsidTr="004463ED">
        <w:tc>
          <w:tcPr>
            <w:tcW w:w="7762" w:type="dxa"/>
          </w:tcPr>
          <w:p w:rsidR="000858F4" w:rsidRPr="004B0B4E" w:rsidRDefault="003B4B8D"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ثانيا: مكونات دافعية الإنجاز</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26</w:t>
            </w:r>
          </w:p>
        </w:tc>
      </w:tr>
      <w:tr w:rsidR="000858F4" w:rsidTr="004463ED">
        <w:tc>
          <w:tcPr>
            <w:tcW w:w="7762" w:type="dxa"/>
          </w:tcPr>
          <w:p w:rsidR="000858F4" w:rsidRPr="004B0B4E" w:rsidRDefault="003B4B8D" w:rsidP="00CC67C5">
            <w:pPr>
              <w:bidi/>
              <w:spacing w:line="276" w:lineRule="auto"/>
              <w:rPr>
                <w:rFonts w:ascii="Simplified Arabic" w:hAnsi="Simplified Arabic" w:cs="Simplified Arabic"/>
                <w:sz w:val="32"/>
                <w:szCs w:val="32"/>
                <w:rtl/>
                <w:lang w:bidi="ar-DZ"/>
              </w:rPr>
            </w:pPr>
            <w:r w:rsidRPr="004B0B4E">
              <w:rPr>
                <w:rFonts w:ascii="Simplified Arabic" w:hAnsi="Simplified Arabic" w:cs="Simplified Arabic" w:hint="cs"/>
                <w:sz w:val="32"/>
                <w:szCs w:val="32"/>
                <w:rtl/>
                <w:lang w:bidi="ar-DZ"/>
              </w:rPr>
              <w:t xml:space="preserve">     ثالثا: </w:t>
            </w:r>
            <w:r w:rsidRPr="004B0B4E">
              <w:rPr>
                <w:rFonts w:ascii="Simplified Arabic" w:hAnsi="Simplified Arabic" w:cs="Simplified Arabic"/>
                <w:sz w:val="32"/>
                <w:szCs w:val="32"/>
                <w:rtl/>
              </w:rPr>
              <w:t>نظريات الدافعية للانجاز</w:t>
            </w:r>
            <w:r w:rsidR="000858F4" w:rsidRPr="004B0B4E">
              <w:rPr>
                <w:rFonts w:ascii="Simplified Arabic" w:hAnsi="Simplified Arabic" w:cs="Simplified Arabic" w:hint="cs"/>
                <w:sz w:val="32"/>
                <w:szCs w:val="32"/>
                <w:rtl/>
                <w:lang w:bidi="ar-DZ"/>
              </w:rPr>
              <w:t xml:space="preserve"> </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30</w:t>
            </w:r>
          </w:p>
        </w:tc>
      </w:tr>
      <w:tr w:rsidR="000858F4" w:rsidTr="004463ED">
        <w:tc>
          <w:tcPr>
            <w:tcW w:w="7762" w:type="dxa"/>
          </w:tcPr>
          <w:p w:rsidR="000858F4" w:rsidRPr="003B4B8D" w:rsidRDefault="003B4B8D" w:rsidP="003B4B8D">
            <w:pPr>
              <w:bidi/>
              <w:rPr>
                <w:rFonts w:ascii="Simplified Arabic" w:hAnsi="Simplified Arabic" w:cs="Simplified Arabic"/>
                <w:b/>
                <w:bCs/>
                <w:color w:val="000000" w:themeColor="text1"/>
                <w:sz w:val="40"/>
                <w:szCs w:val="40"/>
                <w:rtl/>
                <w:lang w:bidi="ar-DZ"/>
              </w:rPr>
            </w:pPr>
            <w:r w:rsidRPr="003B4B8D">
              <w:rPr>
                <w:rFonts w:ascii="Simplified Arabic" w:hAnsi="Simplified Arabic" w:cs="Simplified Arabic"/>
                <w:b/>
                <w:bCs/>
                <w:color w:val="000000" w:themeColor="text1"/>
                <w:sz w:val="32"/>
                <w:szCs w:val="32"/>
                <w:rtl/>
                <w:lang w:bidi="ar-DZ"/>
              </w:rPr>
              <w:t>المبحث ال</w:t>
            </w:r>
            <w:r w:rsidRPr="003B4B8D">
              <w:rPr>
                <w:rFonts w:ascii="Simplified Arabic" w:hAnsi="Simplified Arabic" w:cs="Simplified Arabic" w:hint="cs"/>
                <w:b/>
                <w:bCs/>
                <w:color w:val="000000" w:themeColor="text1"/>
                <w:sz w:val="32"/>
                <w:szCs w:val="32"/>
                <w:rtl/>
                <w:lang w:bidi="ar-DZ"/>
              </w:rPr>
              <w:t>ثالث</w:t>
            </w:r>
            <w:r w:rsidRPr="003B4B8D">
              <w:rPr>
                <w:rFonts w:ascii="Simplified Arabic" w:hAnsi="Simplified Arabic" w:cs="Simplified Arabic"/>
                <w:b/>
                <w:bCs/>
                <w:color w:val="000000" w:themeColor="text1"/>
                <w:sz w:val="32"/>
                <w:szCs w:val="32"/>
                <w:rtl/>
                <w:lang w:bidi="ar-DZ"/>
              </w:rPr>
              <w:t xml:space="preserve">: </w:t>
            </w:r>
            <w:r w:rsidRPr="003B4B8D">
              <w:rPr>
                <w:rFonts w:ascii="Simplified Arabic" w:hAnsi="Simplified Arabic" w:cs="Simplified Arabic" w:hint="cs"/>
                <w:b/>
                <w:bCs/>
                <w:color w:val="000000" w:themeColor="text1"/>
                <w:sz w:val="32"/>
                <w:szCs w:val="32"/>
                <w:rtl/>
                <w:lang w:bidi="ar-DZ"/>
              </w:rPr>
              <w:t>الأدبيات التطبيقية المتعلقة بالاتصال التنظيمي الرسمي ودافعية الإنجاز</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33</w:t>
            </w:r>
          </w:p>
        </w:tc>
      </w:tr>
      <w:tr w:rsidR="000858F4" w:rsidTr="004463ED">
        <w:tc>
          <w:tcPr>
            <w:tcW w:w="7762" w:type="dxa"/>
          </w:tcPr>
          <w:p w:rsidR="000858F4" w:rsidRPr="00EC2A05" w:rsidRDefault="000858F4" w:rsidP="00CC67C5">
            <w:pPr>
              <w:bidi/>
              <w:spacing w:line="276" w:lineRule="auto"/>
              <w:rPr>
                <w:rFonts w:ascii="Simplified Arabic" w:hAnsi="Simplified Arabic" w:cs="Simplified Arabic"/>
                <w:b/>
                <w:bCs/>
                <w:sz w:val="32"/>
                <w:szCs w:val="32"/>
                <w:rtl/>
                <w:lang w:bidi="ar-DZ"/>
              </w:rPr>
            </w:pPr>
            <w:r w:rsidRPr="00EC2A05">
              <w:rPr>
                <w:rFonts w:ascii="Simplified Arabic" w:hAnsi="Simplified Arabic" w:cs="Simplified Arabic" w:hint="cs"/>
                <w:b/>
                <w:bCs/>
                <w:sz w:val="32"/>
                <w:szCs w:val="32"/>
                <w:rtl/>
                <w:lang w:bidi="ar-DZ"/>
              </w:rPr>
              <w:t xml:space="preserve"> </w:t>
            </w:r>
            <w:proofErr w:type="gramStart"/>
            <w:r w:rsidRPr="00EC2A05">
              <w:rPr>
                <w:rFonts w:ascii="Simplified Arabic" w:hAnsi="Simplified Arabic" w:cs="Simplified Arabic" w:hint="cs"/>
                <w:b/>
                <w:bCs/>
                <w:sz w:val="32"/>
                <w:szCs w:val="32"/>
                <w:rtl/>
                <w:lang w:bidi="ar-DZ"/>
              </w:rPr>
              <w:t>المطلب</w:t>
            </w:r>
            <w:proofErr w:type="gramEnd"/>
            <w:r w:rsidRPr="00EC2A05">
              <w:rPr>
                <w:rFonts w:ascii="Simplified Arabic" w:hAnsi="Simplified Arabic" w:cs="Simplified Arabic" w:hint="cs"/>
                <w:b/>
                <w:bCs/>
                <w:sz w:val="32"/>
                <w:szCs w:val="32"/>
                <w:rtl/>
                <w:lang w:bidi="ar-DZ"/>
              </w:rPr>
              <w:t xml:space="preserve"> الأو</w:t>
            </w:r>
            <w:r w:rsidRPr="006F5143">
              <w:rPr>
                <w:rFonts w:ascii="Simplified Arabic" w:hAnsi="Simplified Arabic" w:cs="Simplified Arabic" w:hint="cs"/>
                <w:b/>
                <w:bCs/>
                <w:sz w:val="32"/>
                <w:szCs w:val="32"/>
                <w:rtl/>
                <w:lang w:bidi="ar-DZ"/>
              </w:rPr>
              <w:t xml:space="preserve">ل: </w:t>
            </w:r>
            <w:r w:rsidR="006F5143" w:rsidRPr="006F5143">
              <w:rPr>
                <w:rFonts w:ascii="Simplified Arabic" w:hAnsi="Simplified Arabic" w:cs="Simplified Arabic"/>
                <w:b/>
                <w:bCs/>
                <w:sz w:val="32"/>
                <w:szCs w:val="32"/>
                <w:rtl/>
              </w:rPr>
              <w:t xml:space="preserve">الدراسات التي تناولت </w:t>
            </w:r>
            <w:r w:rsidR="006F5143" w:rsidRPr="006F5143">
              <w:rPr>
                <w:rFonts w:ascii="Simplified Arabic" w:hAnsi="Simplified Arabic" w:cs="Simplified Arabic" w:hint="cs"/>
                <w:b/>
                <w:bCs/>
                <w:sz w:val="32"/>
                <w:szCs w:val="32"/>
                <w:rtl/>
              </w:rPr>
              <w:t>الاتصال التنظيمي الرسمي</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33</w:t>
            </w:r>
          </w:p>
        </w:tc>
      </w:tr>
      <w:tr w:rsidR="000858F4" w:rsidTr="004463ED">
        <w:tc>
          <w:tcPr>
            <w:tcW w:w="7762" w:type="dxa"/>
          </w:tcPr>
          <w:p w:rsidR="000858F4" w:rsidRPr="006F5143" w:rsidRDefault="000858F4" w:rsidP="006F5143">
            <w:pPr>
              <w:bidi/>
              <w:spacing w:line="276" w:lineRule="auto"/>
              <w:rPr>
                <w:rFonts w:ascii="Simplified Arabic" w:hAnsi="Simplified Arabic" w:cs="Simplified Arabic"/>
                <w:b/>
                <w:bCs/>
                <w:sz w:val="32"/>
                <w:szCs w:val="32"/>
                <w:lang w:bidi="ar-DZ"/>
              </w:rPr>
            </w:pPr>
            <w:r w:rsidRPr="00EC2A05">
              <w:rPr>
                <w:rFonts w:ascii="Simplified Arabic" w:hAnsi="Simplified Arabic" w:cs="Simplified Arabic" w:hint="cs"/>
                <w:sz w:val="32"/>
                <w:szCs w:val="32"/>
                <w:rtl/>
                <w:lang w:bidi="ar-DZ"/>
              </w:rPr>
              <w:t xml:space="preserve"> </w:t>
            </w:r>
            <w:r w:rsidR="006F5143">
              <w:rPr>
                <w:rFonts w:ascii="Simplified Arabic" w:hAnsi="Simplified Arabic" w:cs="Simplified Arabic" w:hint="cs"/>
                <w:b/>
                <w:bCs/>
                <w:sz w:val="32"/>
                <w:szCs w:val="32"/>
                <w:rtl/>
                <w:lang w:bidi="ar-DZ"/>
              </w:rPr>
              <w:t>المطلب الثاني:</w:t>
            </w:r>
            <w:r w:rsidR="006F5143" w:rsidRPr="006F5143">
              <w:rPr>
                <w:rFonts w:ascii="Simplified Arabic" w:hAnsi="Simplified Arabic" w:cs="Simplified Arabic" w:hint="cs"/>
                <w:b/>
                <w:bCs/>
                <w:sz w:val="36"/>
                <w:szCs w:val="36"/>
                <w:rtl/>
                <w:lang w:bidi="ar-DZ"/>
              </w:rPr>
              <w:t xml:space="preserve"> </w:t>
            </w:r>
            <w:r w:rsidR="006F5143" w:rsidRPr="006F5143">
              <w:rPr>
                <w:rFonts w:ascii="Simplified Arabic" w:hAnsi="Simplified Arabic" w:cs="Simplified Arabic"/>
                <w:b/>
                <w:bCs/>
                <w:sz w:val="32"/>
                <w:szCs w:val="32"/>
                <w:rtl/>
              </w:rPr>
              <w:t xml:space="preserve">الدراسات التي تناولت </w:t>
            </w:r>
            <w:r w:rsidR="006F5143" w:rsidRPr="006F5143">
              <w:rPr>
                <w:rFonts w:ascii="Simplified Arabic" w:hAnsi="Simplified Arabic" w:cs="Simplified Arabic" w:hint="cs"/>
                <w:b/>
                <w:bCs/>
                <w:sz w:val="32"/>
                <w:szCs w:val="32"/>
                <w:rtl/>
              </w:rPr>
              <w:t>دافعية الإنجاز</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35</w:t>
            </w:r>
          </w:p>
        </w:tc>
      </w:tr>
      <w:tr w:rsidR="000858F4" w:rsidTr="004463ED">
        <w:tc>
          <w:tcPr>
            <w:tcW w:w="7762" w:type="dxa"/>
          </w:tcPr>
          <w:p w:rsidR="000858F4" w:rsidRPr="006F5143" w:rsidRDefault="006F5143" w:rsidP="00CC67C5">
            <w:pPr>
              <w:bidi/>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المطلب الثالث: </w:t>
            </w:r>
            <w:r w:rsidRPr="006F5143">
              <w:rPr>
                <w:rFonts w:ascii="Simplified Arabic" w:hAnsi="Simplified Arabic" w:cs="Simplified Arabic"/>
                <w:b/>
                <w:bCs/>
                <w:sz w:val="32"/>
                <w:szCs w:val="32"/>
                <w:rtl/>
              </w:rPr>
              <w:t xml:space="preserve">الدراسات التي تناولت </w:t>
            </w:r>
            <w:r w:rsidRPr="006F5143">
              <w:rPr>
                <w:rFonts w:ascii="Simplified Arabic" w:hAnsi="Simplified Arabic" w:cs="Simplified Arabic" w:hint="cs"/>
                <w:b/>
                <w:bCs/>
                <w:sz w:val="32"/>
                <w:szCs w:val="32"/>
                <w:rtl/>
              </w:rPr>
              <w:t>الاتصال التنظيمي الرسمي ودافعية الإنجاز</w:t>
            </w:r>
          </w:p>
        </w:tc>
        <w:tc>
          <w:tcPr>
            <w:tcW w:w="1449" w:type="dxa"/>
          </w:tcPr>
          <w:p w:rsidR="000858F4" w:rsidRPr="000858D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37</w:t>
            </w:r>
          </w:p>
        </w:tc>
      </w:tr>
      <w:tr w:rsidR="000858F4" w:rsidTr="004463ED">
        <w:tc>
          <w:tcPr>
            <w:tcW w:w="7762" w:type="dxa"/>
          </w:tcPr>
          <w:p w:rsidR="000858F4" w:rsidRPr="00EC2A05" w:rsidRDefault="006F5143" w:rsidP="00CC67C5">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b/>
                <w:bCs/>
                <w:sz w:val="32"/>
                <w:szCs w:val="32"/>
                <w:rtl/>
                <w:lang w:bidi="ar-DZ"/>
              </w:rPr>
              <w:t>خلاصة الفصل</w:t>
            </w:r>
            <w:r>
              <w:rPr>
                <w:rFonts w:ascii="Simplified Arabic" w:hAnsi="Simplified Arabic" w:cs="Simplified Arabic" w:hint="cs"/>
                <w:b/>
                <w:bCs/>
                <w:sz w:val="32"/>
                <w:szCs w:val="32"/>
                <w:rtl/>
                <w:lang w:bidi="ar-DZ"/>
              </w:rPr>
              <w:t xml:space="preserve"> الأول</w:t>
            </w:r>
          </w:p>
        </w:tc>
        <w:tc>
          <w:tcPr>
            <w:tcW w:w="1449" w:type="dxa"/>
          </w:tcPr>
          <w:p w:rsidR="000858F4" w:rsidRPr="000858DB" w:rsidRDefault="000507EB" w:rsidP="00CC67C5">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39</w:t>
            </w:r>
          </w:p>
        </w:tc>
      </w:tr>
      <w:tr w:rsidR="006F5143" w:rsidTr="004463ED">
        <w:tc>
          <w:tcPr>
            <w:tcW w:w="7762" w:type="dxa"/>
            <w:shd w:val="clear" w:color="auto" w:fill="C6D9F1" w:themeFill="text2" w:themeFillTint="33"/>
          </w:tcPr>
          <w:p w:rsidR="006F5143" w:rsidRPr="000858DB" w:rsidRDefault="006F5143" w:rsidP="006F5143">
            <w:pPr>
              <w:bidi/>
              <w:spacing w:line="276" w:lineRule="auto"/>
              <w:jc w:val="center"/>
              <w:rPr>
                <w:rFonts w:ascii="Simplified Arabic" w:hAnsi="Simplified Arabic" w:cs="Simplified Arabic"/>
                <w:b/>
                <w:bCs/>
                <w:sz w:val="36"/>
                <w:szCs w:val="36"/>
                <w:rtl/>
                <w:lang w:bidi="ar-DZ"/>
              </w:rPr>
            </w:pPr>
            <w:r w:rsidRPr="005312E3">
              <w:rPr>
                <w:rFonts w:ascii="Simplified Arabic" w:hAnsi="Simplified Arabic" w:cs="Simplified Arabic" w:hint="cs"/>
                <w:b/>
                <w:bCs/>
                <w:sz w:val="32"/>
                <w:szCs w:val="32"/>
                <w:rtl/>
                <w:lang w:bidi="ar-DZ"/>
              </w:rPr>
              <w:t xml:space="preserve">الفصل الثاني: أثر الاتصال التنظيمي الرسمي على دافعية الإنجاز لدى العمال ب مؤسسة اتصالات الجزائر </w:t>
            </w:r>
            <w:r w:rsidRPr="005312E3">
              <w:rPr>
                <w:rFonts w:ascii="Simplified Arabic" w:hAnsi="Simplified Arabic" w:cs="Simplified Arabic"/>
                <w:b/>
                <w:bCs/>
                <w:sz w:val="32"/>
                <w:szCs w:val="32"/>
                <w:rtl/>
                <w:lang w:bidi="ar-DZ"/>
              </w:rPr>
              <w:t>–</w:t>
            </w:r>
            <w:proofErr w:type="spellStart"/>
            <w:r w:rsidRPr="005312E3">
              <w:rPr>
                <w:rFonts w:ascii="Simplified Arabic" w:hAnsi="Simplified Arabic" w:cs="Simplified Arabic" w:hint="cs"/>
                <w:b/>
                <w:bCs/>
                <w:sz w:val="32"/>
                <w:szCs w:val="32"/>
                <w:rtl/>
                <w:lang w:bidi="ar-DZ"/>
              </w:rPr>
              <w:t>تبسة</w:t>
            </w:r>
            <w:proofErr w:type="spellEnd"/>
            <w:r w:rsidRPr="005312E3">
              <w:rPr>
                <w:rFonts w:ascii="Simplified Arabic" w:hAnsi="Simplified Arabic" w:cs="Simplified Arabic" w:hint="cs"/>
                <w:b/>
                <w:bCs/>
                <w:sz w:val="32"/>
                <w:szCs w:val="32"/>
                <w:rtl/>
                <w:lang w:bidi="ar-DZ"/>
              </w:rPr>
              <w:t>-</w:t>
            </w:r>
          </w:p>
        </w:tc>
        <w:tc>
          <w:tcPr>
            <w:tcW w:w="1449" w:type="dxa"/>
            <w:shd w:val="clear" w:color="auto" w:fill="C6D9F1" w:themeFill="text2" w:themeFillTint="33"/>
          </w:tcPr>
          <w:p w:rsidR="006F5143" w:rsidRPr="000507EB" w:rsidRDefault="000507EB" w:rsidP="000507EB">
            <w:pPr>
              <w:bidi/>
              <w:spacing w:line="276" w:lineRule="auto"/>
              <w:jc w:val="center"/>
              <w:rPr>
                <w:rFonts w:ascii="Simplified Arabic" w:hAnsi="Simplified Arabic" w:cs="Simplified Arabic"/>
                <w:b/>
                <w:bCs/>
                <w:sz w:val="32"/>
                <w:szCs w:val="32"/>
                <w:rtl/>
                <w:lang w:bidi="ar-DZ"/>
              </w:rPr>
            </w:pPr>
            <w:r w:rsidRPr="000507EB">
              <w:rPr>
                <w:rFonts w:ascii="Simplified Arabic" w:hAnsi="Simplified Arabic" w:cs="Simplified Arabic" w:hint="cs"/>
                <w:b/>
                <w:bCs/>
                <w:sz w:val="32"/>
                <w:szCs w:val="32"/>
                <w:rtl/>
                <w:lang w:bidi="ar-DZ"/>
              </w:rPr>
              <w:t>40</w:t>
            </w:r>
          </w:p>
        </w:tc>
      </w:tr>
      <w:tr w:rsidR="000858F4" w:rsidTr="004463ED">
        <w:tc>
          <w:tcPr>
            <w:tcW w:w="7762" w:type="dxa"/>
          </w:tcPr>
          <w:p w:rsidR="000858F4" w:rsidRPr="00EC2A05" w:rsidRDefault="000858F4" w:rsidP="00CC67C5">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w:t>
            </w:r>
            <w:proofErr w:type="gramStart"/>
            <w:r w:rsidR="00D65812" w:rsidRPr="00EC2A05">
              <w:rPr>
                <w:rFonts w:ascii="Simplified Arabic" w:hAnsi="Simplified Arabic" w:cs="Simplified Arabic" w:hint="cs"/>
                <w:b/>
                <w:bCs/>
                <w:sz w:val="32"/>
                <w:szCs w:val="32"/>
                <w:rtl/>
                <w:lang w:bidi="ar-DZ"/>
              </w:rPr>
              <w:t>تمهيد</w:t>
            </w:r>
            <w:proofErr w:type="gramEnd"/>
            <w:r w:rsidR="00D65812" w:rsidRPr="00EC2A05">
              <w:rPr>
                <w:rFonts w:ascii="Simplified Arabic" w:hAnsi="Simplified Arabic" w:cs="Simplified Arabic" w:hint="cs"/>
                <w:b/>
                <w:bCs/>
                <w:sz w:val="32"/>
                <w:szCs w:val="32"/>
                <w:rtl/>
                <w:lang w:bidi="ar-DZ"/>
              </w:rPr>
              <w:t xml:space="preserve"> الفصل</w:t>
            </w:r>
          </w:p>
        </w:tc>
        <w:tc>
          <w:tcPr>
            <w:tcW w:w="1449" w:type="dxa"/>
          </w:tcPr>
          <w:p w:rsidR="000858F4" w:rsidRPr="000507E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41</w:t>
            </w:r>
          </w:p>
        </w:tc>
      </w:tr>
      <w:tr w:rsidR="000858F4" w:rsidTr="004463ED">
        <w:tc>
          <w:tcPr>
            <w:tcW w:w="7762" w:type="dxa"/>
          </w:tcPr>
          <w:p w:rsidR="000858F4" w:rsidRPr="00EC2A05" w:rsidRDefault="00D65812" w:rsidP="00CC67C5">
            <w:pPr>
              <w:bidi/>
              <w:spacing w:line="276" w:lineRule="auto"/>
              <w:rPr>
                <w:rFonts w:ascii="Simplified Arabic" w:hAnsi="Simplified Arabic" w:cs="Simplified Arabic"/>
                <w:sz w:val="32"/>
                <w:szCs w:val="32"/>
                <w:rtl/>
                <w:lang w:bidi="ar-DZ"/>
              </w:rPr>
            </w:pPr>
            <w:proofErr w:type="gramStart"/>
            <w:r w:rsidRPr="00EC2A05">
              <w:rPr>
                <w:rFonts w:ascii="Simplified Arabic" w:hAnsi="Simplified Arabic" w:cs="Simplified Arabic" w:hint="cs"/>
                <w:b/>
                <w:bCs/>
                <w:sz w:val="32"/>
                <w:szCs w:val="32"/>
                <w:rtl/>
                <w:lang w:bidi="ar-DZ"/>
              </w:rPr>
              <w:t>المبحث</w:t>
            </w:r>
            <w:proofErr w:type="gramEnd"/>
            <w:r w:rsidRPr="00EC2A05">
              <w:rPr>
                <w:rFonts w:ascii="Simplified Arabic" w:hAnsi="Simplified Arabic" w:cs="Simplified Arabic" w:hint="cs"/>
                <w:b/>
                <w:bCs/>
                <w:sz w:val="32"/>
                <w:szCs w:val="32"/>
                <w:rtl/>
                <w:lang w:bidi="ar-DZ"/>
              </w:rPr>
              <w:t xml:space="preserve"> الأول: منهجية الدراسة الميدانية</w:t>
            </w:r>
          </w:p>
        </w:tc>
        <w:tc>
          <w:tcPr>
            <w:tcW w:w="1449" w:type="dxa"/>
          </w:tcPr>
          <w:p w:rsidR="000858F4" w:rsidRPr="000507E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42</w:t>
            </w:r>
          </w:p>
        </w:tc>
      </w:tr>
      <w:tr w:rsidR="003B4B8D" w:rsidTr="004463ED">
        <w:tc>
          <w:tcPr>
            <w:tcW w:w="7762" w:type="dxa"/>
          </w:tcPr>
          <w:p w:rsidR="003B4B8D" w:rsidRPr="00D65812" w:rsidRDefault="00D65812" w:rsidP="00D65812">
            <w:pPr>
              <w:bidi/>
              <w:spacing w:line="276" w:lineRule="auto"/>
              <w:rPr>
                <w:rFonts w:ascii="Simplified Arabic" w:hAnsi="Simplified Arabic" w:cs="Simplified Arabic"/>
                <w:b/>
                <w:bCs/>
                <w:sz w:val="32"/>
                <w:szCs w:val="32"/>
                <w:rtl/>
                <w:lang w:bidi="ar-DZ"/>
              </w:rPr>
            </w:pPr>
            <w:r w:rsidRPr="00D65812">
              <w:rPr>
                <w:rFonts w:ascii="Simplified Arabic" w:hAnsi="Simplified Arabic" w:cs="Simplified Arabic" w:hint="cs"/>
                <w:b/>
                <w:bCs/>
                <w:sz w:val="32"/>
                <w:szCs w:val="32"/>
                <w:rtl/>
                <w:lang w:bidi="ar-DZ"/>
              </w:rPr>
              <w:t xml:space="preserve">المطلب الأول: طريقة الدراسة </w:t>
            </w:r>
            <w:r w:rsidR="003B4B8D" w:rsidRPr="00D65812">
              <w:rPr>
                <w:rFonts w:ascii="Simplified Arabic" w:hAnsi="Simplified Arabic" w:cs="Simplified Arabic" w:hint="cs"/>
                <w:b/>
                <w:bCs/>
                <w:sz w:val="32"/>
                <w:szCs w:val="32"/>
                <w:rtl/>
                <w:lang w:bidi="ar-DZ"/>
              </w:rPr>
              <w:t>الرسمي ودافعية الإنجاز</w:t>
            </w:r>
          </w:p>
        </w:tc>
        <w:tc>
          <w:tcPr>
            <w:tcW w:w="1449" w:type="dxa"/>
          </w:tcPr>
          <w:p w:rsidR="003B4B8D" w:rsidRPr="000507EB" w:rsidRDefault="000507EB" w:rsidP="000507EB">
            <w:pPr>
              <w:bidi/>
              <w:spacing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w:t>
            </w:r>
          </w:p>
        </w:tc>
      </w:tr>
      <w:tr w:rsidR="000858F4" w:rsidTr="004463ED">
        <w:tc>
          <w:tcPr>
            <w:tcW w:w="7762" w:type="dxa"/>
          </w:tcPr>
          <w:p w:rsidR="000858F4" w:rsidRPr="00EC2A05" w:rsidRDefault="000858F4" w:rsidP="00D65812">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w:t>
            </w:r>
            <w:r w:rsidR="00D65812" w:rsidRPr="00EC2A05">
              <w:rPr>
                <w:rFonts w:ascii="Simplified Arabic" w:hAnsi="Simplified Arabic" w:cs="Simplified Arabic" w:hint="cs"/>
                <w:sz w:val="32"/>
                <w:szCs w:val="32"/>
                <w:rtl/>
                <w:lang w:bidi="ar-DZ"/>
              </w:rPr>
              <w:t>أولا: التعريف</w:t>
            </w:r>
            <w:r w:rsidR="00D65812">
              <w:rPr>
                <w:rFonts w:ascii="Simplified Arabic" w:hAnsi="Simplified Arabic" w:cs="Simplified Arabic" w:hint="cs"/>
                <w:sz w:val="32"/>
                <w:szCs w:val="32"/>
                <w:rtl/>
                <w:lang w:bidi="ar-DZ"/>
              </w:rPr>
              <w:t xml:space="preserve"> بمؤسسة اتصالات الجزائر </w:t>
            </w:r>
            <w:r w:rsidR="00D65812">
              <w:rPr>
                <w:rFonts w:ascii="Simplified Arabic" w:hAnsi="Simplified Arabic" w:cs="Simplified Arabic"/>
                <w:sz w:val="32"/>
                <w:szCs w:val="32"/>
                <w:rtl/>
                <w:lang w:bidi="ar-DZ"/>
              </w:rPr>
              <w:t>–</w:t>
            </w:r>
            <w:proofErr w:type="spellStart"/>
            <w:r w:rsidR="00D65812">
              <w:rPr>
                <w:rFonts w:ascii="Simplified Arabic" w:hAnsi="Simplified Arabic" w:cs="Simplified Arabic" w:hint="cs"/>
                <w:sz w:val="32"/>
                <w:szCs w:val="32"/>
                <w:rtl/>
                <w:lang w:bidi="ar-DZ"/>
              </w:rPr>
              <w:t>تبسة</w:t>
            </w:r>
            <w:proofErr w:type="spellEnd"/>
            <w:r w:rsidR="00D65812">
              <w:rPr>
                <w:rFonts w:ascii="Simplified Arabic" w:hAnsi="Simplified Arabic" w:cs="Simplified Arabic" w:hint="cs"/>
                <w:sz w:val="32"/>
                <w:szCs w:val="32"/>
                <w:rtl/>
                <w:lang w:bidi="ar-DZ"/>
              </w:rPr>
              <w:t>-</w:t>
            </w:r>
          </w:p>
        </w:tc>
        <w:tc>
          <w:tcPr>
            <w:tcW w:w="1449" w:type="dxa"/>
          </w:tcPr>
          <w:p w:rsidR="000858F4" w:rsidRPr="000507EB" w:rsidRDefault="000507EB" w:rsidP="000507EB">
            <w:pPr>
              <w:bidi/>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42</w:t>
            </w:r>
          </w:p>
        </w:tc>
      </w:tr>
      <w:tr w:rsidR="000858F4" w:rsidTr="004463ED">
        <w:tc>
          <w:tcPr>
            <w:tcW w:w="7762" w:type="dxa"/>
          </w:tcPr>
          <w:p w:rsidR="000858F4" w:rsidRPr="00EC2A05" w:rsidRDefault="00D65812" w:rsidP="00CE07DC">
            <w:pPr>
              <w:bidi/>
              <w:spacing w:line="276" w:lineRule="auto"/>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lastRenderedPageBreak/>
              <w:t xml:space="preserve">     </w:t>
            </w:r>
            <w:r w:rsidRPr="00EC2A05">
              <w:rPr>
                <w:rFonts w:ascii="Simplified Arabic" w:hAnsi="Simplified Arabic" w:cs="Simplified Arabic" w:hint="cs"/>
                <w:sz w:val="32"/>
                <w:szCs w:val="32"/>
                <w:rtl/>
                <w:lang w:bidi="ar-DZ"/>
              </w:rPr>
              <w:t>ثانيا: منهج الدراسة وأدوات جمع البيانات</w:t>
            </w:r>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44</w:t>
            </w:r>
          </w:p>
        </w:tc>
      </w:tr>
      <w:tr w:rsidR="000858F4" w:rsidTr="004463ED">
        <w:tc>
          <w:tcPr>
            <w:tcW w:w="7762" w:type="dxa"/>
          </w:tcPr>
          <w:p w:rsidR="000858F4" w:rsidRPr="00EC2A05" w:rsidRDefault="00D65812" w:rsidP="00CE07DC">
            <w:pPr>
              <w:bidi/>
              <w:spacing w:line="276" w:lineRule="auto"/>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EC2A05">
              <w:rPr>
                <w:rFonts w:ascii="Simplified Arabic" w:hAnsi="Simplified Arabic" w:cs="Simplified Arabic" w:hint="cs"/>
                <w:sz w:val="32"/>
                <w:szCs w:val="32"/>
                <w:rtl/>
                <w:lang w:bidi="ar-DZ"/>
              </w:rPr>
              <w:t>ثالثا: مجتمع وعينة الدراسة</w:t>
            </w:r>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45</w:t>
            </w:r>
          </w:p>
        </w:tc>
      </w:tr>
      <w:tr w:rsidR="000858F4" w:rsidTr="004463ED">
        <w:tc>
          <w:tcPr>
            <w:tcW w:w="7762" w:type="dxa"/>
          </w:tcPr>
          <w:p w:rsidR="000858F4" w:rsidRPr="00EC2A05" w:rsidRDefault="00D65812" w:rsidP="00CE07DC">
            <w:pPr>
              <w:bidi/>
              <w:spacing w:line="276" w:lineRule="auto"/>
              <w:rPr>
                <w:rFonts w:ascii="Simplified Arabic" w:hAnsi="Simplified Arabic" w:cs="Simplified Arabic"/>
                <w:b/>
                <w:bCs/>
                <w:sz w:val="32"/>
                <w:szCs w:val="32"/>
                <w:rtl/>
                <w:lang w:bidi="ar-DZ"/>
              </w:rPr>
            </w:pPr>
            <w:proofErr w:type="gramStart"/>
            <w:r w:rsidRPr="00EC2A05">
              <w:rPr>
                <w:rFonts w:ascii="Simplified Arabic" w:hAnsi="Simplified Arabic" w:cs="Simplified Arabic" w:hint="cs"/>
                <w:b/>
                <w:bCs/>
                <w:sz w:val="32"/>
                <w:szCs w:val="32"/>
                <w:rtl/>
                <w:lang w:bidi="ar-DZ"/>
              </w:rPr>
              <w:t>المطلب</w:t>
            </w:r>
            <w:proofErr w:type="gramEnd"/>
            <w:r w:rsidRPr="00EC2A05">
              <w:rPr>
                <w:rFonts w:ascii="Simplified Arabic" w:hAnsi="Simplified Arabic" w:cs="Simplified Arabic" w:hint="cs"/>
                <w:b/>
                <w:bCs/>
                <w:sz w:val="32"/>
                <w:szCs w:val="32"/>
                <w:rtl/>
                <w:lang w:bidi="ar-DZ"/>
              </w:rPr>
              <w:t xml:space="preserve"> الثاني: أدوات الدراسة</w:t>
            </w:r>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46</w:t>
            </w:r>
          </w:p>
        </w:tc>
      </w:tr>
      <w:tr w:rsidR="000858F4" w:rsidTr="004463ED">
        <w:tc>
          <w:tcPr>
            <w:tcW w:w="7762" w:type="dxa"/>
          </w:tcPr>
          <w:p w:rsidR="000858F4" w:rsidRPr="00EC2A05" w:rsidRDefault="000858F4" w:rsidP="00CE07DC">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w:t>
            </w:r>
            <w:r w:rsidR="00D65812" w:rsidRPr="00EC2A05">
              <w:rPr>
                <w:rFonts w:ascii="Simplified Arabic" w:hAnsi="Simplified Arabic" w:cs="Simplified Arabic" w:hint="cs"/>
                <w:sz w:val="32"/>
                <w:szCs w:val="32"/>
                <w:rtl/>
                <w:lang w:bidi="ar-DZ"/>
              </w:rPr>
              <w:t>أولا: أداة جمع البيانات الميدانية</w:t>
            </w:r>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46</w:t>
            </w:r>
          </w:p>
        </w:tc>
      </w:tr>
      <w:tr w:rsidR="000858F4" w:rsidTr="004463ED">
        <w:tc>
          <w:tcPr>
            <w:tcW w:w="7762" w:type="dxa"/>
          </w:tcPr>
          <w:p w:rsidR="000858F4" w:rsidRPr="00EC2A05" w:rsidRDefault="000858F4" w:rsidP="00CE07DC">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w:t>
            </w:r>
            <w:r w:rsidR="00D65812" w:rsidRPr="00EC2A05">
              <w:rPr>
                <w:rFonts w:ascii="Simplified Arabic" w:hAnsi="Simplified Arabic" w:cs="Simplified Arabic" w:hint="cs"/>
                <w:sz w:val="32"/>
                <w:szCs w:val="32"/>
                <w:rtl/>
                <w:lang w:bidi="ar-DZ"/>
              </w:rPr>
              <w:t xml:space="preserve">ثانيا: محتوى </w:t>
            </w:r>
            <w:proofErr w:type="spellStart"/>
            <w:r w:rsidR="00D65812" w:rsidRPr="00EC2A05">
              <w:rPr>
                <w:rFonts w:ascii="Simplified Arabic" w:hAnsi="Simplified Arabic" w:cs="Simplified Arabic" w:hint="cs"/>
                <w:sz w:val="32"/>
                <w:szCs w:val="32"/>
                <w:rtl/>
                <w:lang w:bidi="ar-DZ"/>
              </w:rPr>
              <w:t>الإستبيان</w:t>
            </w:r>
            <w:proofErr w:type="spellEnd"/>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46</w:t>
            </w:r>
          </w:p>
        </w:tc>
      </w:tr>
      <w:tr w:rsidR="000858F4" w:rsidTr="004463ED">
        <w:tc>
          <w:tcPr>
            <w:tcW w:w="7762" w:type="dxa"/>
          </w:tcPr>
          <w:p w:rsidR="000858F4" w:rsidRPr="00EC2A05" w:rsidRDefault="00D65812" w:rsidP="00CE07DC">
            <w:pPr>
              <w:bidi/>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EC2A05">
              <w:rPr>
                <w:rFonts w:ascii="Simplified Arabic" w:hAnsi="Simplified Arabic" w:cs="Simplified Arabic" w:hint="cs"/>
                <w:sz w:val="32"/>
                <w:szCs w:val="32"/>
                <w:rtl/>
                <w:lang w:bidi="ar-DZ"/>
              </w:rPr>
              <w:t>ثالثا: الوسائل الإحصائية المستعملة</w:t>
            </w:r>
          </w:p>
        </w:tc>
        <w:tc>
          <w:tcPr>
            <w:tcW w:w="1449" w:type="dxa"/>
          </w:tcPr>
          <w:p w:rsidR="000858F4"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47</w:t>
            </w:r>
          </w:p>
        </w:tc>
      </w:tr>
      <w:tr w:rsidR="000858F4" w:rsidRPr="006F1849" w:rsidTr="004463ED">
        <w:tc>
          <w:tcPr>
            <w:tcW w:w="7762" w:type="dxa"/>
          </w:tcPr>
          <w:p w:rsidR="000858F4" w:rsidRPr="00EC2A05" w:rsidRDefault="00D65812" w:rsidP="00CE07DC">
            <w:pPr>
              <w:bidi/>
              <w:spacing w:line="276" w:lineRule="auto"/>
              <w:rPr>
                <w:rFonts w:ascii="Simplified Arabic" w:hAnsi="Simplified Arabic" w:cs="Simplified Arabic"/>
                <w:b/>
                <w:bCs/>
                <w:sz w:val="36"/>
                <w:szCs w:val="36"/>
                <w:rtl/>
                <w:lang w:bidi="ar-DZ"/>
              </w:rPr>
            </w:pPr>
            <w:proofErr w:type="gramStart"/>
            <w:r w:rsidRPr="00EC2A05">
              <w:rPr>
                <w:rFonts w:ascii="Simplified Arabic" w:hAnsi="Simplified Arabic" w:cs="Simplified Arabic" w:hint="cs"/>
                <w:b/>
                <w:bCs/>
                <w:sz w:val="32"/>
                <w:szCs w:val="32"/>
                <w:rtl/>
                <w:lang w:bidi="ar-DZ"/>
              </w:rPr>
              <w:t>المبحث</w:t>
            </w:r>
            <w:proofErr w:type="gramEnd"/>
            <w:r w:rsidRPr="00EC2A05">
              <w:rPr>
                <w:rFonts w:ascii="Simplified Arabic" w:hAnsi="Simplified Arabic" w:cs="Simplified Arabic" w:hint="cs"/>
                <w:b/>
                <w:bCs/>
                <w:sz w:val="32"/>
                <w:szCs w:val="32"/>
                <w:rtl/>
                <w:lang w:bidi="ar-DZ"/>
              </w:rPr>
              <w:t xml:space="preserve"> الثاني: عرض وتحليل نتائج الدراسة</w:t>
            </w:r>
          </w:p>
        </w:tc>
        <w:tc>
          <w:tcPr>
            <w:tcW w:w="1449" w:type="dxa"/>
          </w:tcPr>
          <w:p w:rsidR="000858F4" w:rsidRPr="006F1849" w:rsidRDefault="000507EB" w:rsidP="00CE07DC">
            <w:pPr>
              <w:bidi/>
              <w:spacing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49</w:t>
            </w:r>
          </w:p>
        </w:tc>
      </w:tr>
      <w:tr w:rsidR="000858F4" w:rsidTr="004463ED">
        <w:trPr>
          <w:trHeight w:val="706"/>
        </w:trPr>
        <w:tc>
          <w:tcPr>
            <w:tcW w:w="7762" w:type="dxa"/>
          </w:tcPr>
          <w:p w:rsidR="000858F4" w:rsidRPr="00EC2A05" w:rsidRDefault="00D65812" w:rsidP="00CE07DC">
            <w:pPr>
              <w:bidi/>
              <w:spacing w:line="276" w:lineRule="auto"/>
              <w:rPr>
                <w:rFonts w:ascii="Simplified Arabic" w:hAnsi="Simplified Arabic" w:cs="Simplified Arabic"/>
                <w:b/>
                <w:bCs/>
                <w:sz w:val="36"/>
                <w:szCs w:val="36"/>
                <w:rtl/>
                <w:lang w:bidi="ar-DZ"/>
              </w:rPr>
            </w:pPr>
            <w:proofErr w:type="gramStart"/>
            <w:r w:rsidRPr="00EC2A05">
              <w:rPr>
                <w:rFonts w:ascii="Simplified Arabic" w:hAnsi="Simplified Arabic" w:cs="Simplified Arabic" w:hint="cs"/>
                <w:b/>
                <w:bCs/>
                <w:sz w:val="32"/>
                <w:szCs w:val="32"/>
                <w:rtl/>
                <w:lang w:bidi="ar-DZ"/>
              </w:rPr>
              <w:t>المطلب</w:t>
            </w:r>
            <w:proofErr w:type="gramEnd"/>
            <w:r w:rsidRPr="00EC2A05">
              <w:rPr>
                <w:rFonts w:ascii="Simplified Arabic" w:hAnsi="Simplified Arabic" w:cs="Simplified Arabic" w:hint="cs"/>
                <w:b/>
                <w:bCs/>
                <w:sz w:val="32"/>
                <w:szCs w:val="32"/>
                <w:rtl/>
                <w:lang w:bidi="ar-DZ"/>
              </w:rPr>
              <w:t xml:space="preserve"> الأول: وصف خصائص عينة الدراسة</w:t>
            </w:r>
          </w:p>
        </w:tc>
        <w:tc>
          <w:tcPr>
            <w:tcW w:w="1449" w:type="dxa"/>
          </w:tcPr>
          <w:p w:rsidR="000858F4" w:rsidRPr="00823800" w:rsidRDefault="000507EB" w:rsidP="00CE07DC">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49</w:t>
            </w:r>
          </w:p>
        </w:tc>
      </w:tr>
      <w:tr w:rsidR="000858F4" w:rsidTr="004463ED">
        <w:tc>
          <w:tcPr>
            <w:tcW w:w="7762" w:type="dxa"/>
          </w:tcPr>
          <w:p w:rsidR="000858F4" w:rsidRPr="00EC2A05" w:rsidRDefault="00D65812" w:rsidP="00CE07DC">
            <w:pPr>
              <w:bidi/>
              <w:spacing w:line="276" w:lineRule="auto"/>
              <w:rPr>
                <w:rFonts w:ascii="Simplified Arabic" w:hAnsi="Simplified Arabic" w:cs="Simplified Arabic"/>
                <w:b/>
                <w:bCs/>
                <w:sz w:val="36"/>
                <w:szCs w:val="36"/>
                <w:rtl/>
                <w:lang w:bidi="ar-DZ"/>
              </w:rPr>
            </w:pPr>
            <w:proofErr w:type="gramStart"/>
            <w:r w:rsidRPr="00EC2A05">
              <w:rPr>
                <w:rFonts w:ascii="Simplified Arabic" w:hAnsi="Simplified Arabic" w:cs="Simplified Arabic" w:hint="cs"/>
                <w:b/>
                <w:bCs/>
                <w:sz w:val="32"/>
                <w:szCs w:val="32"/>
                <w:rtl/>
                <w:lang w:bidi="ar-DZ"/>
              </w:rPr>
              <w:t>المطلب</w:t>
            </w:r>
            <w:proofErr w:type="gramEnd"/>
            <w:r w:rsidRPr="00EC2A05">
              <w:rPr>
                <w:rFonts w:ascii="Simplified Arabic" w:hAnsi="Simplified Arabic" w:cs="Simplified Arabic" w:hint="cs"/>
                <w:b/>
                <w:bCs/>
                <w:sz w:val="32"/>
                <w:szCs w:val="32"/>
                <w:rtl/>
                <w:lang w:bidi="ar-DZ"/>
              </w:rPr>
              <w:t xml:space="preserve"> الثاني: مناقشة وتحليل نتائج الدراسة</w:t>
            </w:r>
          </w:p>
        </w:tc>
        <w:tc>
          <w:tcPr>
            <w:tcW w:w="1449" w:type="dxa"/>
          </w:tcPr>
          <w:p w:rsidR="000858F4" w:rsidRPr="00823800" w:rsidRDefault="000507EB" w:rsidP="00CE07DC">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52</w:t>
            </w:r>
          </w:p>
        </w:tc>
      </w:tr>
      <w:tr w:rsidR="00D65812" w:rsidRPr="000858DB" w:rsidTr="004463ED">
        <w:tc>
          <w:tcPr>
            <w:tcW w:w="7762" w:type="dxa"/>
          </w:tcPr>
          <w:p w:rsidR="00D65812" w:rsidRPr="00EC2A05" w:rsidRDefault="00D65812" w:rsidP="00D65812">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أولا: عرض وتحليل نتائج محور </w:t>
            </w:r>
            <w:r>
              <w:rPr>
                <w:rFonts w:ascii="Simplified Arabic" w:hAnsi="Simplified Arabic" w:cs="Simplified Arabic" w:hint="cs"/>
                <w:sz w:val="32"/>
                <w:szCs w:val="32"/>
                <w:rtl/>
                <w:lang w:bidi="ar-DZ"/>
              </w:rPr>
              <w:t>الاتصال التنظيمي الرسمي بمؤسسة اتصالات الجزائر</w:t>
            </w:r>
            <w:r w:rsidRPr="00EC2A05">
              <w:rPr>
                <w:rFonts w:ascii="Simplified Arabic" w:hAnsi="Simplified Arabic" w:cs="Simplified Arabic" w:hint="cs"/>
                <w:sz w:val="32"/>
                <w:szCs w:val="32"/>
                <w:rtl/>
                <w:lang w:bidi="ar-DZ"/>
              </w:rPr>
              <w:t xml:space="preserve"> </w:t>
            </w:r>
            <w:r w:rsidR="004B0B4E">
              <w:rPr>
                <w:rFonts w:ascii="Simplified Arabic" w:hAnsi="Simplified Arabic" w:cs="Simplified Arabic"/>
                <w:sz w:val="32"/>
                <w:szCs w:val="32"/>
                <w:rtl/>
                <w:lang w:bidi="ar-DZ"/>
              </w:rPr>
              <w:t>–</w:t>
            </w:r>
            <w:proofErr w:type="spellStart"/>
            <w:r w:rsidRPr="00EC2A05">
              <w:rPr>
                <w:rFonts w:ascii="Simplified Arabic" w:hAnsi="Simplified Arabic" w:cs="Simplified Arabic" w:hint="cs"/>
                <w:sz w:val="32"/>
                <w:szCs w:val="32"/>
                <w:rtl/>
                <w:lang w:bidi="ar-DZ"/>
              </w:rPr>
              <w:t>تبسة</w:t>
            </w:r>
            <w:proofErr w:type="spellEnd"/>
            <w:r w:rsidR="004B0B4E">
              <w:rPr>
                <w:rFonts w:ascii="Simplified Arabic" w:hAnsi="Simplified Arabic" w:cs="Simplified Arabic" w:hint="cs"/>
                <w:sz w:val="32"/>
                <w:szCs w:val="32"/>
                <w:rtl/>
                <w:lang w:bidi="ar-DZ"/>
              </w:rPr>
              <w:t>-</w:t>
            </w:r>
          </w:p>
        </w:tc>
        <w:tc>
          <w:tcPr>
            <w:tcW w:w="1449" w:type="dxa"/>
          </w:tcPr>
          <w:p w:rsidR="00D65812"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52</w:t>
            </w:r>
          </w:p>
        </w:tc>
      </w:tr>
      <w:tr w:rsidR="00D65812" w:rsidRPr="000858DB" w:rsidTr="004463ED">
        <w:tc>
          <w:tcPr>
            <w:tcW w:w="7762" w:type="dxa"/>
          </w:tcPr>
          <w:p w:rsidR="00D65812" w:rsidRPr="00EC2A05" w:rsidRDefault="00D65812" w:rsidP="00D65812">
            <w:pPr>
              <w:bidi/>
              <w:spacing w:line="276" w:lineRule="auto"/>
              <w:rPr>
                <w:rFonts w:ascii="Simplified Arabic" w:hAnsi="Simplified Arabic" w:cs="Simplified Arabic"/>
                <w:sz w:val="32"/>
                <w:szCs w:val="32"/>
                <w:rtl/>
                <w:lang w:bidi="ar-DZ"/>
              </w:rPr>
            </w:pPr>
            <w:r w:rsidRPr="00EC2A05">
              <w:rPr>
                <w:rFonts w:ascii="Simplified Arabic" w:hAnsi="Simplified Arabic" w:cs="Simplified Arabic" w:hint="cs"/>
                <w:sz w:val="32"/>
                <w:szCs w:val="32"/>
                <w:rtl/>
                <w:lang w:bidi="ar-DZ"/>
              </w:rPr>
              <w:t xml:space="preserve">     ثانيا: عرض وتحليل نتائج محور </w:t>
            </w:r>
            <w:r>
              <w:rPr>
                <w:rFonts w:ascii="Simplified Arabic" w:hAnsi="Simplified Arabic" w:cs="Simplified Arabic" w:hint="cs"/>
                <w:sz w:val="32"/>
                <w:szCs w:val="32"/>
                <w:rtl/>
                <w:lang w:bidi="ar-DZ"/>
              </w:rPr>
              <w:t>دافعية الإنجاز بمؤسسة اتصالات الجزائر</w:t>
            </w:r>
            <w:r w:rsidRPr="00EC2A05">
              <w:rPr>
                <w:rFonts w:ascii="Simplified Arabic" w:hAnsi="Simplified Arabic" w:cs="Simplified Arabic" w:hint="cs"/>
                <w:sz w:val="32"/>
                <w:szCs w:val="32"/>
                <w:rtl/>
                <w:lang w:bidi="ar-DZ"/>
              </w:rPr>
              <w:t xml:space="preserve"> </w:t>
            </w:r>
            <w:r w:rsidR="004B0B4E">
              <w:rPr>
                <w:rFonts w:ascii="Simplified Arabic" w:hAnsi="Simplified Arabic" w:cs="Simplified Arabic"/>
                <w:sz w:val="32"/>
                <w:szCs w:val="32"/>
                <w:rtl/>
                <w:lang w:bidi="ar-DZ"/>
              </w:rPr>
              <w:t>–</w:t>
            </w:r>
            <w:proofErr w:type="spellStart"/>
            <w:r w:rsidRPr="00EC2A05">
              <w:rPr>
                <w:rFonts w:ascii="Simplified Arabic" w:hAnsi="Simplified Arabic" w:cs="Simplified Arabic" w:hint="cs"/>
                <w:sz w:val="32"/>
                <w:szCs w:val="32"/>
                <w:rtl/>
                <w:lang w:bidi="ar-DZ"/>
              </w:rPr>
              <w:t>تبسة</w:t>
            </w:r>
            <w:proofErr w:type="spellEnd"/>
            <w:r w:rsidR="004B0B4E">
              <w:rPr>
                <w:rFonts w:ascii="Simplified Arabic" w:hAnsi="Simplified Arabic" w:cs="Simplified Arabic" w:hint="cs"/>
                <w:sz w:val="32"/>
                <w:szCs w:val="32"/>
                <w:rtl/>
                <w:lang w:bidi="ar-DZ"/>
              </w:rPr>
              <w:t>-</w:t>
            </w:r>
          </w:p>
        </w:tc>
        <w:tc>
          <w:tcPr>
            <w:tcW w:w="1449" w:type="dxa"/>
          </w:tcPr>
          <w:p w:rsidR="00D65812"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55</w:t>
            </w:r>
          </w:p>
        </w:tc>
      </w:tr>
      <w:tr w:rsidR="00D65812" w:rsidRPr="000858DB" w:rsidTr="004463ED">
        <w:tc>
          <w:tcPr>
            <w:tcW w:w="7762" w:type="dxa"/>
          </w:tcPr>
          <w:p w:rsidR="00D65812" w:rsidRPr="004B0B4E" w:rsidRDefault="00D65812" w:rsidP="00CE07DC">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خلاصة الفصل الثاني</w:t>
            </w:r>
          </w:p>
        </w:tc>
        <w:tc>
          <w:tcPr>
            <w:tcW w:w="1449" w:type="dxa"/>
          </w:tcPr>
          <w:p w:rsidR="00D65812" w:rsidRPr="000858DB" w:rsidRDefault="000507EB" w:rsidP="00CE07DC">
            <w:pPr>
              <w:spacing w:line="192"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60</w:t>
            </w:r>
          </w:p>
        </w:tc>
      </w:tr>
      <w:tr w:rsidR="00D65812" w:rsidRPr="006F1849" w:rsidTr="004463ED">
        <w:tc>
          <w:tcPr>
            <w:tcW w:w="7762" w:type="dxa"/>
          </w:tcPr>
          <w:p w:rsidR="00D65812" w:rsidRPr="004B0B4E" w:rsidRDefault="00D65812" w:rsidP="00CE07DC">
            <w:pPr>
              <w:bidi/>
              <w:spacing w:line="276" w:lineRule="auto"/>
              <w:rPr>
                <w:rFonts w:ascii="Simplified Arabic" w:hAnsi="Simplified Arabic" w:cs="Simplified Arabic"/>
                <w:b/>
                <w:bCs/>
                <w:sz w:val="32"/>
                <w:szCs w:val="32"/>
                <w:rtl/>
                <w:lang w:bidi="ar-DZ"/>
              </w:rPr>
            </w:pPr>
            <w:proofErr w:type="gramStart"/>
            <w:r w:rsidRPr="004B0B4E">
              <w:rPr>
                <w:rFonts w:ascii="Simplified Arabic" w:hAnsi="Simplified Arabic" w:cs="Simplified Arabic" w:hint="cs"/>
                <w:b/>
                <w:bCs/>
                <w:sz w:val="32"/>
                <w:szCs w:val="32"/>
                <w:rtl/>
                <w:lang w:bidi="ar-DZ"/>
              </w:rPr>
              <w:t>الخاتمة</w:t>
            </w:r>
            <w:proofErr w:type="gramEnd"/>
            <w:r w:rsidRPr="004B0B4E">
              <w:rPr>
                <w:rFonts w:ascii="Simplified Arabic" w:hAnsi="Simplified Arabic" w:cs="Simplified Arabic" w:hint="cs"/>
                <w:b/>
                <w:bCs/>
                <w:sz w:val="32"/>
                <w:szCs w:val="32"/>
                <w:rtl/>
                <w:lang w:bidi="ar-DZ"/>
              </w:rPr>
              <w:t xml:space="preserve"> العامة</w:t>
            </w:r>
          </w:p>
        </w:tc>
        <w:tc>
          <w:tcPr>
            <w:tcW w:w="1449" w:type="dxa"/>
          </w:tcPr>
          <w:p w:rsidR="00D65812" w:rsidRPr="006F1849" w:rsidRDefault="000507EB" w:rsidP="00CE07DC">
            <w:pPr>
              <w:bidi/>
              <w:spacing w:line="276"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61</w:t>
            </w:r>
          </w:p>
        </w:tc>
      </w:tr>
      <w:tr w:rsidR="00D65812" w:rsidRPr="00823800" w:rsidTr="004463ED">
        <w:trPr>
          <w:trHeight w:val="706"/>
        </w:trPr>
        <w:tc>
          <w:tcPr>
            <w:tcW w:w="7762" w:type="dxa"/>
          </w:tcPr>
          <w:p w:rsidR="00D65812" w:rsidRPr="004B0B4E" w:rsidRDefault="00D65812" w:rsidP="00CE07DC">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قائمة المراجع</w:t>
            </w:r>
          </w:p>
        </w:tc>
        <w:tc>
          <w:tcPr>
            <w:tcW w:w="1449" w:type="dxa"/>
          </w:tcPr>
          <w:p w:rsidR="00D65812" w:rsidRPr="00823800" w:rsidRDefault="000507EB" w:rsidP="00CE07DC">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64</w:t>
            </w:r>
          </w:p>
        </w:tc>
      </w:tr>
      <w:tr w:rsidR="00D65812" w:rsidRPr="00823800" w:rsidTr="004463ED">
        <w:tc>
          <w:tcPr>
            <w:tcW w:w="7762" w:type="dxa"/>
          </w:tcPr>
          <w:p w:rsidR="005312E3" w:rsidRPr="004B0B4E" w:rsidRDefault="00D65812" w:rsidP="005312E3">
            <w:pPr>
              <w:bidi/>
              <w:spacing w:line="276" w:lineRule="auto"/>
              <w:rPr>
                <w:rFonts w:ascii="Simplified Arabic" w:hAnsi="Simplified Arabic" w:cs="Simplified Arabic"/>
                <w:b/>
                <w:bCs/>
                <w:sz w:val="32"/>
                <w:szCs w:val="32"/>
                <w:rtl/>
                <w:lang w:bidi="ar-DZ"/>
              </w:rPr>
            </w:pPr>
            <w:r w:rsidRPr="004B0B4E">
              <w:rPr>
                <w:rFonts w:ascii="Simplified Arabic" w:hAnsi="Simplified Arabic" w:cs="Simplified Arabic" w:hint="cs"/>
                <w:b/>
                <w:bCs/>
                <w:sz w:val="32"/>
                <w:szCs w:val="32"/>
                <w:rtl/>
                <w:lang w:bidi="ar-DZ"/>
              </w:rPr>
              <w:t>قائمة الملاحق</w:t>
            </w:r>
          </w:p>
        </w:tc>
        <w:tc>
          <w:tcPr>
            <w:tcW w:w="1449" w:type="dxa"/>
          </w:tcPr>
          <w:p w:rsidR="00D65812" w:rsidRPr="00823800" w:rsidRDefault="000507EB" w:rsidP="00CE07DC">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68</w:t>
            </w:r>
          </w:p>
        </w:tc>
      </w:tr>
    </w:tbl>
    <w:p w:rsidR="00034AD0" w:rsidRDefault="00034AD0" w:rsidP="000858F4">
      <w:pPr>
        <w:bidi/>
        <w:rPr>
          <w:rFonts w:ascii="Simplified Arabic" w:hAnsi="Simplified Arabic" w:cs="Simplified Arabic"/>
          <w:b/>
          <w:bCs/>
          <w:sz w:val="32"/>
          <w:szCs w:val="32"/>
          <w:u w:val="single"/>
          <w:rtl/>
          <w:lang w:bidi="ar-DZ"/>
        </w:rPr>
        <w:sectPr w:rsidR="00034AD0" w:rsidSect="00412ECB">
          <w:pgSz w:w="11906" w:h="16838"/>
          <w:pgMar w:top="1417" w:right="1417" w:bottom="1417" w:left="1417" w:header="708" w:footer="708" w:gutter="0"/>
          <w:cols w:space="708"/>
          <w:titlePg/>
          <w:docGrid w:linePitch="360"/>
        </w:sectPr>
      </w:pPr>
    </w:p>
    <w:p w:rsidR="008D5A28" w:rsidRDefault="008D5A28" w:rsidP="000858F4">
      <w:pPr>
        <w:bidi/>
        <w:rPr>
          <w:rFonts w:ascii="Simplified Arabic" w:hAnsi="Simplified Arabic" w:cs="Simplified Arabic"/>
          <w:b/>
          <w:bCs/>
          <w:sz w:val="32"/>
          <w:szCs w:val="32"/>
          <w:u w:val="single"/>
          <w:rtl/>
          <w:lang w:bidi="ar-DZ"/>
        </w:rPr>
      </w:pPr>
    </w:p>
    <w:p w:rsidR="001B1074" w:rsidRDefault="001B1074" w:rsidP="007F723F">
      <w:pPr>
        <w:bidi/>
        <w:rPr>
          <w:rFonts w:ascii="Simplified Arabic" w:hAnsi="Simplified Arabic" w:cs="Simplified Arabic"/>
          <w:b/>
          <w:bCs/>
          <w:sz w:val="32"/>
          <w:szCs w:val="32"/>
          <w:u w:val="single"/>
          <w:rtl/>
          <w:lang w:bidi="ar-DZ"/>
        </w:rPr>
      </w:pPr>
    </w:p>
    <w:p w:rsidR="001B1074" w:rsidRDefault="001B1074" w:rsidP="001B1074">
      <w:pPr>
        <w:bidi/>
        <w:rPr>
          <w:rFonts w:ascii="Simplified Arabic" w:hAnsi="Simplified Arabic" w:cs="Simplified Arabic"/>
          <w:b/>
          <w:bCs/>
          <w:sz w:val="32"/>
          <w:szCs w:val="32"/>
          <w:u w:val="single"/>
          <w:rtl/>
          <w:lang w:bidi="ar-DZ"/>
        </w:rPr>
      </w:pPr>
    </w:p>
    <w:p w:rsidR="007F723F" w:rsidRPr="007F723F" w:rsidRDefault="001D18B3" w:rsidP="001B1074">
      <w:pPr>
        <w:bidi/>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shape id="_x0000_s1164" type="#_x0000_t202" style="position:absolute;left:0;text-align:left;margin-left:154.15pt;margin-top:115.9pt;width:153pt;height:139.5pt;z-index:251786240" stroked="f">
            <v:textbox>
              <w:txbxContent>
                <w:p w:rsidR="0025084F" w:rsidRPr="006B72D0" w:rsidRDefault="0025084F" w:rsidP="006B72D0">
                  <w:pPr>
                    <w:bidi/>
                    <w:jc w:val="center"/>
                    <w:rPr>
                      <w:rFonts w:ascii="Simplified Arabic" w:hAnsi="Simplified Arabic" w:cs="Simplified Arabic"/>
                      <w:sz w:val="48"/>
                      <w:szCs w:val="48"/>
                      <w:lang w:bidi="ar-DZ"/>
                    </w:rPr>
                  </w:pPr>
                  <w:r w:rsidRPr="006B72D0">
                    <w:rPr>
                      <w:rFonts w:ascii="Simplified Arabic" w:hAnsi="Simplified Arabic" w:cs="Simplified Arabic" w:hint="cs"/>
                      <w:sz w:val="48"/>
                      <w:szCs w:val="48"/>
                      <w:rtl/>
                      <w:lang w:bidi="ar-DZ"/>
                    </w:rPr>
                    <w:t>قائمة الجداول والأشكال</w:t>
                  </w:r>
                </w:p>
              </w:txbxContent>
            </v:textbox>
          </v:shape>
        </w:pict>
      </w:r>
      <w:r>
        <w:rPr>
          <w:rFonts w:ascii="Simplified Arabic" w:hAnsi="Simplified Arabic" w:cs="Simplified Arabic"/>
          <w:b/>
          <w:bCs/>
          <w:noProof/>
          <w:sz w:val="32"/>
          <w:szCs w:val="32"/>
          <w:u w:val="single"/>
          <w:rtl/>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63" type="#_x0000_t54" style="position:absolute;left:0;text-align:left;margin-left:43.15pt;margin-top:102.4pt;width:379.5pt;height:201pt;z-index:251785216" fillcolor="white [3201]" strokecolor="#4f81bd [3204]" strokeweight="2.5pt">
            <v:shadow color="#868686"/>
          </v:shape>
        </w:pict>
      </w: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Pr="00034AD0" w:rsidRDefault="00034AD0" w:rsidP="00034AD0">
      <w:pPr>
        <w:bidi/>
        <w:rPr>
          <w:rFonts w:ascii="Simplified Arabic" w:hAnsi="Simplified Arabic" w:cs="Simplified Arabic"/>
          <w:sz w:val="32"/>
          <w:szCs w:val="32"/>
          <w:rtl/>
          <w:lang w:bidi="ar-DZ"/>
        </w:rPr>
      </w:pPr>
    </w:p>
    <w:p w:rsidR="00034AD0" w:rsidRDefault="00034AD0" w:rsidP="00034AD0">
      <w:pPr>
        <w:tabs>
          <w:tab w:val="left" w:pos="5870"/>
        </w:tabs>
        <w:bidi/>
        <w:rPr>
          <w:rFonts w:ascii="Simplified Arabic" w:hAnsi="Simplified Arabic" w:cs="Simplified Arabic"/>
          <w:sz w:val="32"/>
          <w:szCs w:val="32"/>
          <w:rtl/>
          <w:lang w:bidi="ar-DZ"/>
        </w:rPr>
        <w:sectPr w:rsidR="00034AD0" w:rsidSect="00412ECB">
          <w:pgSz w:w="11906" w:h="16838"/>
          <w:pgMar w:top="1417" w:right="1417" w:bottom="1417" w:left="1417" w:header="708" w:footer="708" w:gutter="0"/>
          <w:cols w:space="708"/>
          <w:titlePg/>
          <w:docGrid w:linePitch="360"/>
        </w:sectPr>
      </w:pPr>
    </w:p>
    <w:p w:rsidR="001B1074" w:rsidRDefault="001B1074" w:rsidP="001B1074">
      <w:pPr>
        <w:tabs>
          <w:tab w:val="left" w:pos="5870"/>
        </w:tabs>
        <w:bidi/>
        <w:rPr>
          <w:rFonts w:ascii="Simplified Arabic" w:hAnsi="Simplified Arabic" w:cs="Simplified Arabic"/>
          <w:sz w:val="28"/>
          <w:szCs w:val="28"/>
          <w:u w:val="single"/>
          <w:rtl/>
          <w:lang w:bidi="ar-DZ"/>
        </w:rPr>
      </w:pPr>
    </w:p>
    <w:p w:rsidR="00034AD0" w:rsidRPr="000B7A35" w:rsidRDefault="00FB0424" w:rsidP="001B1074">
      <w:pPr>
        <w:tabs>
          <w:tab w:val="left" w:pos="5870"/>
        </w:tabs>
        <w:bidi/>
        <w:rPr>
          <w:rFonts w:ascii="Simplified Arabic" w:hAnsi="Simplified Arabic" w:cs="Simplified Arabic"/>
          <w:sz w:val="32"/>
          <w:szCs w:val="32"/>
          <w:u w:val="single"/>
          <w:rtl/>
          <w:lang w:bidi="ar-DZ"/>
        </w:rPr>
      </w:pPr>
      <w:r w:rsidRPr="000B7A35">
        <w:rPr>
          <w:rFonts w:ascii="Simplified Arabic" w:hAnsi="Simplified Arabic" w:cs="Simplified Arabic" w:hint="cs"/>
          <w:sz w:val="32"/>
          <w:szCs w:val="32"/>
          <w:u w:val="single"/>
          <w:rtl/>
          <w:lang w:bidi="ar-DZ"/>
        </w:rPr>
        <w:t>قائمة الجداول:</w:t>
      </w:r>
    </w:p>
    <w:tbl>
      <w:tblPr>
        <w:tblStyle w:val="Grilledutableau"/>
        <w:bidiVisual/>
        <w:tblW w:w="0" w:type="auto"/>
        <w:tblInd w:w="214" w:type="dxa"/>
        <w:tblLook w:val="04A0"/>
      </w:tblPr>
      <w:tblGrid>
        <w:gridCol w:w="1472"/>
        <w:gridCol w:w="6021"/>
        <w:gridCol w:w="1400"/>
      </w:tblGrid>
      <w:tr w:rsidR="00FB0424" w:rsidTr="00C5710E">
        <w:trPr>
          <w:trHeight w:val="453"/>
        </w:trPr>
        <w:tc>
          <w:tcPr>
            <w:tcW w:w="1472" w:type="dxa"/>
            <w:shd w:val="clear" w:color="auto" w:fill="F2F2F2" w:themeFill="background1" w:themeFillShade="F2"/>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رقم الجدول</w:t>
            </w:r>
          </w:p>
        </w:tc>
        <w:tc>
          <w:tcPr>
            <w:tcW w:w="6021" w:type="dxa"/>
            <w:shd w:val="clear" w:color="auto" w:fill="F2F2F2" w:themeFill="background1" w:themeFillShade="F2"/>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proofErr w:type="gramStart"/>
            <w:r w:rsidRPr="000B7A35">
              <w:rPr>
                <w:rFonts w:ascii="Simplified Arabic" w:hAnsi="Simplified Arabic" w:cs="Simplified Arabic" w:hint="cs"/>
                <w:b/>
                <w:bCs/>
                <w:sz w:val="32"/>
                <w:szCs w:val="32"/>
                <w:rtl/>
                <w:lang w:bidi="ar-DZ"/>
              </w:rPr>
              <w:t>الموضوع</w:t>
            </w:r>
            <w:proofErr w:type="gramEnd"/>
          </w:p>
        </w:tc>
        <w:tc>
          <w:tcPr>
            <w:tcW w:w="1400" w:type="dxa"/>
            <w:shd w:val="clear" w:color="auto" w:fill="F2F2F2" w:themeFill="background1" w:themeFillShade="F2"/>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proofErr w:type="gramStart"/>
            <w:r w:rsidRPr="000B7A35">
              <w:rPr>
                <w:rFonts w:ascii="Simplified Arabic" w:hAnsi="Simplified Arabic" w:cs="Simplified Arabic" w:hint="cs"/>
                <w:b/>
                <w:bCs/>
                <w:sz w:val="32"/>
                <w:szCs w:val="32"/>
                <w:rtl/>
                <w:lang w:bidi="ar-DZ"/>
              </w:rPr>
              <w:t>الصفحة</w:t>
            </w:r>
            <w:proofErr w:type="gramEnd"/>
          </w:p>
        </w:tc>
      </w:tr>
      <w:tr w:rsidR="00FB0424" w:rsidTr="00C5710E">
        <w:trPr>
          <w:trHeight w:val="436"/>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01</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مزايا</w:t>
            </w:r>
            <w:proofErr w:type="gramEnd"/>
            <w:r w:rsidRPr="000B7A35">
              <w:rPr>
                <w:rFonts w:ascii="Simplified Arabic" w:hAnsi="Simplified Arabic" w:cs="Simplified Arabic" w:hint="cs"/>
                <w:sz w:val="32"/>
                <w:szCs w:val="32"/>
                <w:rtl/>
                <w:lang w:bidi="ar-DZ"/>
              </w:rPr>
              <w:t xml:space="preserve"> ومعوقات الاتصال التنظيمي الرسمي</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15</w:t>
            </w:r>
          </w:p>
        </w:tc>
      </w:tr>
      <w:tr w:rsidR="00FB0424" w:rsidTr="00C5710E">
        <w:trPr>
          <w:trHeight w:val="453"/>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02</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عدد الاستبيانات المعتمدة في الدراسة </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45</w:t>
            </w:r>
          </w:p>
        </w:tc>
      </w:tr>
      <w:tr w:rsidR="00FB0424" w:rsidTr="00C5710E">
        <w:trPr>
          <w:trHeight w:val="436"/>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03</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درجات مقياس </w:t>
            </w:r>
            <w:proofErr w:type="spellStart"/>
            <w:r w:rsidRPr="000B7A35">
              <w:rPr>
                <w:rFonts w:ascii="Simplified Arabic" w:hAnsi="Simplified Arabic" w:cs="Simplified Arabic" w:hint="cs"/>
                <w:sz w:val="32"/>
                <w:szCs w:val="32"/>
                <w:rtl/>
                <w:lang w:bidi="ar-DZ"/>
              </w:rPr>
              <w:t>ليكارت</w:t>
            </w:r>
            <w:proofErr w:type="spellEnd"/>
            <w:r w:rsidRPr="000B7A35">
              <w:rPr>
                <w:rFonts w:ascii="Simplified Arabic" w:hAnsi="Simplified Arabic" w:cs="Simplified Arabic" w:hint="cs"/>
                <w:sz w:val="32"/>
                <w:szCs w:val="32"/>
                <w:rtl/>
                <w:lang w:bidi="ar-DZ"/>
              </w:rPr>
              <w:t xml:space="preserve"> الخماسي</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47</w:t>
            </w:r>
          </w:p>
        </w:tc>
      </w:tr>
      <w:tr w:rsidR="00FB0424" w:rsidTr="00C5710E">
        <w:trPr>
          <w:trHeight w:val="436"/>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04</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الجنس</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49</w:t>
            </w:r>
          </w:p>
        </w:tc>
      </w:tr>
      <w:tr w:rsidR="00FB0424" w:rsidTr="00C5710E">
        <w:trPr>
          <w:trHeight w:val="453"/>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05</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المستوى التعليمي</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50</w:t>
            </w:r>
          </w:p>
        </w:tc>
      </w:tr>
      <w:tr w:rsidR="00FB0424" w:rsidTr="00C5710E">
        <w:trPr>
          <w:trHeight w:val="436"/>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06</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الخبرة المهنية</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51</w:t>
            </w:r>
          </w:p>
        </w:tc>
      </w:tr>
      <w:tr w:rsidR="00FB0424" w:rsidTr="00C5710E">
        <w:trPr>
          <w:trHeight w:val="453"/>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07</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استجابات العينة لمحور الاتصال التنظيمي الرسمي</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53</w:t>
            </w:r>
          </w:p>
        </w:tc>
      </w:tr>
      <w:tr w:rsidR="00FB0424" w:rsidTr="00C5710E">
        <w:trPr>
          <w:trHeight w:val="436"/>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08</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استجابات العينة لمحور دافعية الإنجاز</w:t>
            </w:r>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55</w:t>
            </w:r>
          </w:p>
        </w:tc>
      </w:tr>
      <w:tr w:rsidR="00FB0424" w:rsidTr="00C5710E">
        <w:trPr>
          <w:trHeight w:val="453"/>
        </w:trPr>
        <w:tc>
          <w:tcPr>
            <w:tcW w:w="1472" w:type="dxa"/>
          </w:tcPr>
          <w:p w:rsidR="00FB0424" w:rsidRPr="000B7A35" w:rsidRDefault="00FB0424" w:rsidP="00FB0424">
            <w:pPr>
              <w:tabs>
                <w:tab w:val="left" w:pos="5870"/>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09</w:t>
            </w:r>
          </w:p>
        </w:tc>
        <w:tc>
          <w:tcPr>
            <w:tcW w:w="6021" w:type="dxa"/>
          </w:tcPr>
          <w:p w:rsidR="00FB0424" w:rsidRPr="000B7A35" w:rsidRDefault="00FB0424" w:rsidP="00FB0424">
            <w:pPr>
              <w:tabs>
                <w:tab w:val="left" w:pos="5870"/>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معامل الارتباط </w:t>
            </w:r>
            <w:proofErr w:type="spellStart"/>
            <w:r w:rsidRPr="000B7A35">
              <w:rPr>
                <w:rFonts w:ascii="Simplified Arabic" w:hAnsi="Simplified Arabic" w:cs="Simplified Arabic" w:hint="cs"/>
                <w:sz w:val="32"/>
                <w:szCs w:val="32"/>
                <w:rtl/>
                <w:lang w:bidi="ar-DZ"/>
              </w:rPr>
              <w:t>لبيرسون</w:t>
            </w:r>
            <w:proofErr w:type="spellEnd"/>
          </w:p>
        </w:tc>
        <w:tc>
          <w:tcPr>
            <w:tcW w:w="1400" w:type="dxa"/>
          </w:tcPr>
          <w:p w:rsidR="00FB0424" w:rsidRPr="000B7A35" w:rsidRDefault="000B7A35" w:rsidP="00FB0424">
            <w:pPr>
              <w:tabs>
                <w:tab w:val="left" w:pos="5870"/>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57</w:t>
            </w:r>
          </w:p>
        </w:tc>
      </w:tr>
    </w:tbl>
    <w:p w:rsidR="00C5710E" w:rsidRDefault="00C5710E" w:rsidP="00C5710E">
      <w:pPr>
        <w:tabs>
          <w:tab w:val="left" w:pos="1685"/>
        </w:tabs>
        <w:bidi/>
        <w:rPr>
          <w:rFonts w:ascii="Simplified Arabic" w:hAnsi="Simplified Arabic" w:cs="Simplified Arabic"/>
          <w:sz w:val="32"/>
          <w:szCs w:val="32"/>
          <w:rtl/>
          <w:lang w:bidi="ar-DZ"/>
        </w:rPr>
      </w:pPr>
    </w:p>
    <w:p w:rsidR="001B1074" w:rsidRDefault="001B1074" w:rsidP="001B1074">
      <w:pPr>
        <w:tabs>
          <w:tab w:val="left" w:pos="1685"/>
        </w:tabs>
        <w:bidi/>
        <w:rPr>
          <w:rFonts w:ascii="Simplified Arabic" w:hAnsi="Simplified Arabic" w:cs="Simplified Arabic"/>
          <w:sz w:val="32"/>
          <w:szCs w:val="32"/>
          <w:rtl/>
          <w:lang w:bidi="ar-DZ"/>
        </w:rPr>
      </w:pPr>
    </w:p>
    <w:p w:rsidR="001B1074" w:rsidRDefault="001B1074" w:rsidP="001B1074">
      <w:pPr>
        <w:tabs>
          <w:tab w:val="left" w:pos="1685"/>
        </w:tabs>
        <w:bidi/>
        <w:rPr>
          <w:rFonts w:ascii="Simplified Arabic" w:hAnsi="Simplified Arabic" w:cs="Simplified Arabic"/>
          <w:sz w:val="32"/>
          <w:szCs w:val="32"/>
          <w:rtl/>
          <w:lang w:bidi="ar-DZ"/>
        </w:rPr>
      </w:pPr>
    </w:p>
    <w:p w:rsidR="001B1074" w:rsidRDefault="001B1074" w:rsidP="001B1074">
      <w:pPr>
        <w:tabs>
          <w:tab w:val="left" w:pos="1685"/>
        </w:tabs>
        <w:bidi/>
        <w:rPr>
          <w:rFonts w:ascii="Simplified Arabic" w:hAnsi="Simplified Arabic" w:cs="Simplified Arabic"/>
          <w:sz w:val="32"/>
          <w:szCs w:val="32"/>
          <w:rtl/>
          <w:lang w:bidi="ar-DZ"/>
        </w:rPr>
      </w:pPr>
    </w:p>
    <w:p w:rsidR="001B1074" w:rsidRDefault="001B1074" w:rsidP="001B1074">
      <w:pPr>
        <w:tabs>
          <w:tab w:val="left" w:pos="1685"/>
        </w:tabs>
        <w:bidi/>
        <w:rPr>
          <w:rFonts w:ascii="Simplified Arabic" w:hAnsi="Simplified Arabic" w:cs="Simplified Arabic"/>
          <w:sz w:val="32"/>
          <w:szCs w:val="32"/>
          <w:rtl/>
          <w:lang w:bidi="ar-DZ"/>
        </w:rPr>
      </w:pPr>
    </w:p>
    <w:p w:rsidR="001B1074" w:rsidRDefault="001B1074" w:rsidP="001B1074">
      <w:pPr>
        <w:tabs>
          <w:tab w:val="left" w:pos="1685"/>
        </w:tabs>
        <w:bidi/>
        <w:rPr>
          <w:rFonts w:ascii="Simplified Arabic" w:hAnsi="Simplified Arabic" w:cs="Simplified Arabic"/>
          <w:sz w:val="32"/>
          <w:szCs w:val="32"/>
          <w:rtl/>
          <w:lang w:bidi="ar-DZ"/>
        </w:rPr>
      </w:pPr>
    </w:p>
    <w:p w:rsidR="00E53D21" w:rsidRDefault="00E53D21" w:rsidP="001B1074">
      <w:pPr>
        <w:tabs>
          <w:tab w:val="left" w:pos="1685"/>
        </w:tabs>
        <w:bidi/>
        <w:rPr>
          <w:rFonts w:ascii="Simplified Arabic" w:hAnsi="Simplified Arabic" w:cs="Simplified Arabic"/>
          <w:sz w:val="32"/>
          <w:szCs w:val="32"/>
          <w:rtl/>
          <w:lang w:bidi="ar-DZ"/>
        </w:rPr>
        <w:sectPr w:rsidR="00E53D21" w:rsidSect="00412ECB">
          <w:headerReference w:type="default" r:id="rId13"/>
          <w:footerReference w:type="default" r:id="rId14"/>
          <w:pgSz w:w="11906" w:h="16838"/>
          <w:pgMar w:top="1417" w:right="1417" w:bottom="1417" w:left="1417" w:header="708" w:footer="708" w:gutter="0"/>
          <w:cols w:space="708"/>
          <w:titlePg/>
          <w:docGrid w:linePitch="360"/>
        </w:sectPr>
      </w:pPr>
    </w:p>
    <w:p w:rsidR="001B1074" w:rsidRDefault="001B1074" w:rsidP="001B1074">
      <w:pPr>
        <w:tabs>
          <w:tab w:val="left" w:pos="1685"/>
        </w:tabs>
        <w:bidi/>
        <w:rPr>
          <w:rFonts w:ascii="Simplified Arabic" w:hAnsi="Simplified Arabic" w:cs="Simplified Arabic"/>
          <w:sz w:val="32"/>
          <w:szCs w:val="32"/>
          <w:rtl/>
          <w:lang w:bidi="ar-DZ"/>
        </w:rPr>
      </w:pPr>
    </w:p>
    <w:p w:rsidR="00FB0424" w:rsidRDefault="00C5710E" w:rsidP="001B1074">
      <w:pPr>
        <w:tabs>
          <w:tab w:val="left" w:pos="1685"/>
        </w:tabs>
        <w:bidi/>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 xml:space="preserve"> </w:t>
      </w:r>
      <w:r w:rsidR="00FB0424" w:rsidRPr="000B7A35">
        <w:rPr>
          <w:rFonts w:ascii="Simplified Arabic" w:hAnsi="Simplified Arabic" w:cs="Simplified Arabic" w:hint="cs"/>
          <w:sz w:val="32"/>
          <w:szCs w:val="32"/>
          <w:u w:val="single"/>
          <w:rtl/>
          <w:lang w:bidi="ar-DZ"/>
        </w:rPr>
        <w:t>قائمة الأشكال:</w:t>
      </w:r>
    </w:p>
    <w:tbl>
      <w:tblPr>
        <w:tblStyle w:val="Grilledutableau"/>
        <w:bidiVisual/>
        <w:tblW w:w="0" w:type="auto"/>
        <w:tblLook w:val="04A0"/>
      </w:tblPr>
      <w:tblGrid>
        <w:gridCol w:w="1345"/>
        <w:gridCol w:w="6342"/>
        <w:gridCol w:w="1272"/>
      </w:tblGrid>
      <w:tr w:rsidR="00C5710E" w:rsidTr="001B1074">
        <w:trPr>
          <w:trHeight w:val="384"/>
        </w:trPr>
        <w:tc>
          <w:tcPr>
            <w:tcW w:w="1345" w:type="dxa"/>
            <w:shd w:val="clear" w:color="auto" w:fill="DBE5F1" w:themeFill="accent1" w:themeFillTint="33"/>
          </w:tcPr>
          <w:p w:rsidR="00C5710E" w:rsidRPr="000B7A35" w:rsidRDefault="00C5710E" w:rsidP="00C5710E">
            <w:pPr>
              <w:tabs>
                <w:tab w:val="left" w:pos="1685"/>
              </w:tabs>
              <w:bidi/>
              <w:jc w:val="center"/>
              <w:rPr>
                <w:rFonts w:ascii="Simplified Arabic" w:hAnsi="Simplified Arabic" w:cs="Simplified Arabic"/>
                <w:b/>
                <w:bCs/>
                <w:sz w:val="32"/>
                <w:szCs w:val="32"/>
                <w:rtl/>
                <w:lang w:bidi="ar-DZ"/>
              </w:rPr>
            </w:pPr>
            <w:r w:rsidRPr="000B7A35">
              <w:rPr>
                <w:rFonts w:ascii="Simplified Arabic" w:hAnsi="Simplified Arabic" w:cs="Simplified Arabic" w:hint="cs"/>
                <w:b/>
                <w:bCs/>
                <w:sz w:val="32"/>
                <w:szCs w:val="32"/>
                <w:rtl/>
                <w:lang w:bidi="ar-DZ"/>
              </w:rPr>
              <w:t>رقم الشكل</w:t>
            </w:r>
          </w:p>
        </w:tc>
        <w:tc>
          <w:tcPr>
            <w:tcW w:w="6342" w:type="dxa"/>
            <w:shd w:val="clear" w:color="auto" w:fill="DBE5F1" w:themeFill="accent1" w:themeFillTint="33"/>
          </w:tcPr>
          <w:p w:rsidR="00C5710E" w:rsidRPr="000B7A35" w:rsidRDefault="00C5710E" w:rsidP="00C5710E">
            <w:pPr>
              <w:tabs>
                <w:tab w:val="left" w:pos="1685"/>
              </w:tabs>
              <w:bidi/>
              <w:jc w:val="center"/>
              <w:rPr>
                <w:rFonts w:ascii="Simplified Arabic" w:hAnsi="Simplified Arabic" w:cs="Simplified Arabic"/>
                <w:b/>
                <w:bCs/>
                <w:sz w:val="32"/>
                <w:szCs w:val="32"/>
                <w:rtl/>
                <w:lang w:bidi="ar-DZ"/>
              </w:rPr>
            </w:pPr>
            <w:proofErr w:type="gramStart"/>
            <w:r w:rsidRPr="000B7A35">
              <w:rPr>
                <w:rFonts w:ascii="Simplified Arabic" w:hAnsi="Simplified Arabic" w:cs="Simplified Arabic" w:hint="cs"/>
                <w:b/>
                <w:bCs/>
                <w:sz w:val="32"/>
                <w:szCs w:val="32"/>
                <w:rtl/>
                <w:lang w:bidi="ar-DZ"/>
              </w:rPr>
              <w:t>الموضوع</w:t>
            </w:r>
            <w:proofErr w:type="gramEnd"/>
          </w:p>
        </w:tc>
        <w:tc>
          <w:tcPr>
            <w:tcW w:w="1272" w:type="dxa"/>
            <w:shd w:val="clear" w:color="auto" w:fill="DBE5F1" w:themeFill="accent1" w:themeFillTint="33"/>
          </w:tcPr>
          <w:p w:rsidR="00C5710E" w:rsidRPr="000B7A35" w:rsidRDefault="00C5710E" w:rsidP="00C5710E">
            <w:pPr>
              <w:tabs>
                <w:tab w:val="left" w:pos="1685"/>
              </w:tabs>
              <w:bidi/>
              <w:jc w:val="center"/>
              <w:rPr>
                <w:rFonts w:ascii="Simplified Arabic" w:hAnsi="Simplified Arabic" w:cs="Simplified Arabic"/>
                <w:b/>
                <w:bCs/>
                <w:sz w:val="32"/>
                <w:szCs w:val="32"/>
                <w:rtl/>
                <w:lang w:bidi="ar-DZ"/>
              </w:rPr>
            </w:pPr>
            <w:proofErr w:type="gramStart"/>
            <w:r w:rsidRPr="000B7A35">
              <w:rPr>
                <w:rFonts w:ascii="Simplified Arabic" w:hAnsi="Simplified Arabic" w:cs="Simplified Arabic" w:hint="cs"/>
                <w:b/>
                <w:bCs/>
                <w:sz w:val="32"/>
                <w:szCs w:val="32"/>
                <w:rtl/>
                <w:lang w:bidi="ar-DZ"/>
              </w:rPr>
              <w:t>الصفحة</w:t>
            </w:r>
            <w:proofErr w:type="gramEnd"/>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01</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الاتصال</w:t>
            </w:r>
            <w:proofErr w:type="gramEnd"/>
            <w:r w:rsidRPr="000B7A35">
              <w:rPr>
                <w:rFonts w:ascii="Simplified Arabic" w:hAnsi="Simplified Arabic" w:cs="Simplified Arabic" w:hint="cs"/>
                <w:sz w:val="32"/>
                <w:szCs w:val="32"/>
                <w:rtl/>
                <w:lang w:bidi="ar-DZ"/>
              </w:rPr>
              <w:t xml:space="preserve"> الرسمي واتجاهاته</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02</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الاتصال</w:t>
            </w:r>
            <w:proofErr w:type="gramEnd"/>
            <w:r w:rsidRPr="000B7A35">
              <w:rPr>
                <w:rFonts w:ascii="Simplified Arabic" w:hAnsi="Simplified Arabic" w:cs="Simplified Arabic" w:hint="cs"/>
                <w:sz w:val="32"/>
                <w:szCs w:val="32"/>
                <w:rtl/>
                <w:lang w:bidi="ar-DZ"/>
              </w:rPr>
              <w:t xml:space="preserve"> الرسمي النازل</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12</w:t>
            </w:r>
          </w:p>
        </w:tc>
      </w:tr>
      <w:tr w:rsidR="00C5710E" w:rsidTr="001B1074">
        <w:trPr>
          <w:trHeight w:val="384"/>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03</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الاتصال</w:t>
            </w:r>
            <w:proofErr w:type="gramEnd"/>
            <w:r w:rsidRPr="000B7A35">
              <w:rPr>
                <w:rFonts w:ascii="Simplified Arabic" w:hAnsi="Simplified Arabic" w:cs="Simplified Arabic" w:hint="cs"/>
                <w:sz w:val="32"/>
                <w:szCs w:val="32"/>
                <w:rtl/>
                <w:lang w:bidi="ar-DZ"/>
              </w:rPr>
              <w:t xml:space="preserve"> الرسمي الصاعد</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13</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04</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الاتصال</w:t>
            </w:r>
            <w:proofErr w:type="gramEnd"/>
            <w:r w:rsidRPr="000B7A35">
              <w:rPr>
                <w:rFonts w:ascii="Simplified Arabic" w:hAnsi="Simplified Arabic" w:cs="Simplified Arabic" w:hint="cs"/>
                <w:sz w:val="32"/>
                <w:szCs w:val="32"/>
                <w:rtl/>
                <w:lang w:bidi="ar-DZ"/>
              </w:rPr>
              <w:t xml:space="preserve"> الرسمي الأفقي</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14</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05</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هرم الحاجات </w:t>
            </w:r>
            <w:proofErr w:type="spellStart"/>
            <w:r w:rsidRPr="000B7A35">
              <w:rPr>
                <w:rFonts w:ascii="Simplified Arabic" w:hAnsi="Simplified Arabic" w:cs="Simplified Arabic" w:hint="cs"/>
                <w:sz w:val="32"/>
                <w:szCs w:val="32"/>
                <w:rtl/>
                <w:lang w:bidi="ar-DZ"/>
              </w:rPr>
              <w:t>لماسلو</w:t>
            </w:r>
            <w:proofErr w:type="spellEnd"/>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20</w:t>
            </w:r>
          </w:p>
        </w:tc>
      </w:tr>
      <w:tr w:rsidR="00C5710E" w:rsidTr="001B1074">
        <w:trPr>
          <w:trHeight w:val="384"/>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06</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نموذج الدافعية ل </w:t>
            </w:r>
            <w:r w:rsidRPr="000B7A35">
              <w:rPr>
                <w:rFonts w:ascii="Simplified Arabic" w:hAnsi="Simplified Arabic" w:cs="Simplified Arabic"/>
                <w:sz w:val="32"/>
                <w:szCs w:val="32"/>
                <w:lang w:bidi="ar-DZ"/>
              </w:rPr>
              <w:t>Herzberg</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22</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07</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lang w:bidi="ar-DZ"/>
              </w:rPr>
            </w:pPr>
            <w:r w:rsidRPr="000B7A35">
              <w:rPr>
                <w:rFonts w:ascii="Simplified Arabic" w:hAnsi="Simplified Arabic" w:cs="Simplified Arabic" w:hint="cs"/>
                <w:sz w:val="32"/>
                <w:szCs w:val="32"/>
                <w:rtl/>
                <w:lang w:bidi="ar-DZ"/>
              </w:rPr>
              <w:t xml:space="preserve">مكونات دافعية الإنجاز لدى </w:t>
            </w:r>
            <w:proofErr w:type="spellStart"/>
            <w:r w:rsidRPr="000B7A35">
              <w:rPr>
                <w:rFonts w:ascii="Simplified Arabic" w:hAnsi="Simplified Arabic" w:cs="Simplified Arabic"/>
                <w:sz w:val="32"/>
                <w:szCs w:val="32"/>
                <w:lang w:bidi="ar-DZ"/>
              </w:rPr>
              <w:t>Guilford</w:t>
            </w:r>
            <w:proofErr w:type="spellEnd"/>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27</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08</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lang w:bidi="ar-DZ"/>
              </w:rPr>
            </w:pPr>
            <w:r w:rsidRPr="000B7A35">
              <w:rPr>
                <w:rFonts w:ascii="Simplified Arabic" w:hAnsi="Simplified Arabic" w:cs="Simplified Arabic" w:hint="cs"/>
                <w:sz w:val="32"/>
                <w:szCs w:val="32"/>
                <w:rtl/>
                <w:lang w:bidi="ar-DZ"/>
              </w:rPr>
              <w:t xml:space="preserve">مكونات دافعية الإنجاز ل </w:t>
            </w:r>
            <w:r w:rsidRPr="000B7A35">
              <w:rPr>
                <w:rFonts w:ascii="Simplified Arabic" w:hAnsi="Simplified Arabic" w:cs="Simplified Arabic"/>
                <w:sz w:val="32"/>
                <w:szCs w:val="32"/>
                <w:lang w:bidi="ar-DZ"/>
              </w:rPr>
              <w:t>Mitchell</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27</w:t>
            </w:r>
          </w:p>
        </w:tc>
      </w:tr>
      <w:tr w:rsidR="00C5710E" w:rsidTr="001B1074">
        <w:trPr>
          <w:trHeight w:val="370"/>
        </w:trPr>
        <w:tc>
          <w:tcPr>
            <w:tcW w:w="1345" w:type="dxa"/>
          </w:tcPr>
          <w:p w:rsidR="00C5710E" w:rsidRPr="000B7A35" w:rsidRDefault="00C5710E"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09</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 xml:space="preserve">مكونات دافعية الإنجاز ل </w:t>
            </w:r>
            <w:r w:rsidRPr="000B7A35">
              <w:rPr>
                <w:rFonts w:ascii="Simplified Arabic" w:hAnsi="Simplified Arabic" w:cs="Simplified Arabic"/>
                <w:sz w:val="32"/>
                <w:szCs w:val="32"/>
                <w:lang w:bidi="ar-DZ"/>
              </w:rPr>
              <w:t>Hermans</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28</w:t>
            </w:r>
          </w:p>
        </w:tc>
      </w:tr>
      <w:tr w:rsidR="00C5710E" w:rsidTr="001B1074">
        <w:trPr>
          <w:trHeight w:val="384"/>
        </w:trPr>
        <w:tc>
          <w:tcPr>
            <w:tcW w:w="1345" w:type="dxa"/>
          </w:tcPr>
          <w:p w:rsidR="00C5710E" w:rsidRPr="000B7A35" w:rsidRDefault="00646B14" w:rsidP="00646B14">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10</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مكونات دافعية الإنجاز ل محمود عبد القادر</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29</w:t>
            </w:r>
          </w:p>
        </w:tc>
      </w:tr>
      <w:tr w:rsidR="00C5710E" w:rsidTr="001B1074">
        <w:trPr>
          <w:trHeight w:val="370"/>
        </w:trPr>
        <w:tc>
          <w:tcPr>
            <w:tcW w:w="1345"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11</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الهيكل التنظيمي لاتصالات الجزائر</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44</w:t>
            </w:r>
          </w:p>
        </w:tc>
      </w:tr>
      <w:tr w:rsidR="00C5710E" w:rsidTr="001B1074">
        <w:trPr>
          <w:trHeight w:val="370"/>
        </w:trPr>
        <w:tc>
          <w:tcPr>
            <w:tcW w:w="1345"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12</w:t>
            </w:r>
          </w:p>
        </w:tc>
        <w:tc>
          <w:tcPr>
            <w:tcW w:w="6342" w:type="dxa"/>
          </w:tcPr>
          <w:p w:rsidR="00646B14" w:rsidRPr="000B7A35" w:rsidRDefault="00646B14" w:rsidP="00646B14">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الجنس</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50</w:t>
            </w:r>
          </w:p>
        </w:tc>
      </w:tr>
      <w:tr w:rsidR="00C5710E" w:rsidTr="001B1074">
        <w:trPr>
          <w:trHeight w:val="384"/>
        </w:trPr>
        <w:tc>
          <w:tcPr>
            <w:tcW w:w="1345"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13</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المستوى التعليمي</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51</w:t>
            </w:r>
          </w:p>
        </w:tc>
      </w:tr>
      <w:tr w:rsidR="00C5710E" w:rsidTr="001B1074">
        <w:trPr>
          <w:trHeight w:val="370"/>
        </w:trPr>
        <w:tc>
          <w:tcPr>
            <w:tcW w:w="1345"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14</w:t>
            </w:r>
          </w:p>
        </w:tc>
        <w:tc>
          <w:tcPr>
            <w:tcW w:w="6342" w:type="dxa"/>
          </w:tcPr>
          <w:p w:rsidR="00C5710E" w:rsidRPr="000B7A35" w:rsidRDefault="00646B14" w:rsidP="00C5710E">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توزيع أفراد العينة حسب الخبرة المهنية</w:t>
            </w:r>
          </w:p>
        </w:tc>
        <w:tc>
          <w:tcPr>
            <w:tcW w:w="1272" w:type="dxa"/>
          </w:tcPr>
          <w:p w:rsidR="00C5710E" w:rsidRPr="000B7A35" w:rsidRDefault="00222073" w:rsidP="00C5710E">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52</w:t>
            </w:r>
          </w:p>
        </w:tc>
      </w:tr>
      <w:tr w:rsidR="00646B14" w:rsidRPr="00C5710E" w:rsidTr="001B1074">
        <w:trPr>
          <w:trHeight w:val="384"/>
        </w:trPr>
        <w:tc>
          <w:tcPr>
            <w:tcW w:w="1345" w:type="dxa"/>
          </w:tcPr>
          <w:p w:rsidR="00646B14" w:rsidRPr="000B7A35" w:rsidRDefault="00646B14" w:rsidP="00646B14">
            <w:pPr>
              <w:tabs>
                <w:tab w:val="left" w:pos="1685"/>
              </w:tabs>
              <w:bidi/>
              <w:jc w:val="center"/>
              <w:rPr>
                <w:rFonts w:ascii="Simplified Arabic" w:hAnsi="Simplified Arabic" w:cs="Simplified Arabic"/>
                <w:sz w:val="32"/>
                <w:szCs w:val="32"/>
                <w:rtl/>
                <w:lang w:bidi="ar-DZ"/>
              </w:rPr>
            </w:pPr>
            <w:r w:rsidRPr="000B7A35">
              <w:rPr>
                <w:rFonts w:ascii="Simplified Arabic" w:hAnsi="Simplified Arabic" w:cs="Simplified Arabic" w:hint="cs"/>
                <w:sz w:val="32"/>
                <w:szCs w:val="32"/>
                <w:rtl/>
                <w:lang w:bidi="ar-DZ"/>
              </w:rPr>
              <w:t>15</w:t>
            </w:r>
          </w:p>
        </w:tc>
        <w:tc>
          <w:tcPr>
            <w:tcW w:w="6342" w:type="dxa"/>
          </w:tcPr>
          <w:p w:rsidR="00646B14" w:rsidRPr="000B7A35" w:rsidRDefault="001B1074" w:rsidP="00A879D8">
            <w:pPr>
              <w:tabs>
                <w:tab w:val="left" w:pos="1685"/>
              </w:tabs>
              <w:bidi/>
              <w:jc w:val="center"/>
              <w:rPr>
                <w:rFonts w:ascii="Simplified Arabic" w:hAnsi="Simplified Arabic" w:cs="Simplified Arabic"/>
                <w:sz w:val="32"/>
                <w:szCs w:val="32"/>
                <w:rtl/>
                <w:lang w:bidi="ar-DZ"/>
              </w:rPr>
            </w:pPr>
            <w:proofErr w:type="gramStart"/>
            <w:r w:rsidRPr="000B7A35">
              <w:rPr>
                <w:rFonts w:ascii="Simplified Arabic" w:hAnsi="Simplified Arabic" w:cs="Simplified Arabic" w:hint="cs"/>
                <w:sz w:val="32"/>
                <w:szCs w:val="32"/>
                <w:rtl/>
                <w:lang w:bidi="ar-DZ"/>
              </w:rPr>
              <w:t>الانحدار</w:t>
            </w:r>
            <w:proofErr w:type="gramEnd"/>
            <w:r w:rsidRPr="000B7A35">
              <w:rPr>
                <w:rFonts w:ascii="Simplified Arabic" w:hAnsi="Simplified Arabic" w:cs="Simplified Arabic" w:hint="cs"/>
                <w:sz w:val="32"/>
                <w:szCs w:val="32"/>
                <w:rtl/>
                <w:lang w:bidi="ar-DZ"/>
              </w:rPr>
              <w:t xml:space="preserve"> الخطي البسيط</w:t>
            </w:r>
          </w:p>
        </w:tc>
        <w:tc>
          <w:tcPr>
            <w:tcW w:w="1272" w:type="dxa"/>
          </w:tcPr>
          <w:p w:rsidR="00646B14" w:rsidRPr="000B7A35" w:rsidRDefault="00222073" w:rsidP="00A879D8">
            <w:pPr>
              <w:tabs>
                <w:tab w:val="left" w:pos="1685"/>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58</w:t>
            </w:r>
          </w:p>
        </w:tc>
      </w:tr>
    </w:tbl>
    <w:p w:rsidR="00C5710E" w:rsidRDefault="00C5710E" w:rsidP="00C5710E">
      <w:pPr>
        <w:tabs>
          <w:tab w:val="left" w:pos="1685"/>
        </w:tabs>
        <w:bidi/>
        <w:rPr>
          <w:rFonts w:ascii="Simplified Arabic" w:hAnsi="Simplified Arabic" w:cs="Simplified Arabic"/>
          <w:sz w:val="28"/>
          <w:szCs w:val="28"/>
          <w:u w:val="single"/>
          <w:rtl/>
          <w:lang w:bidi="ar-DZ"/>
        </w:rPr>
      </w:pPr>
    </w:p>
    <w:p w:rsidR="00C5710E" w:rsidRPr="00C5710E" w:rsidRDefault="00C5710E" w:rsidP="00C5710E">
      <w:pPr>
        <w:bidi/>
        <w:rPr>
          <w:rFonts w:ascii="Simplified Arabic" w:hAnsi="Simplified Arabic" w:cs="Simplified Arabic"/>
          <w:sz w:val="28"/>
          <w:szCs w:val="28"/>
          <w:rtl/>
          <w:lang w:bidi="ar-DZ"/>
        </w:rPr>
      </w:pPr>
    </w:p>
    <w:p w:rsidR="001B1074" w:rsidRDefault="001B1074" w:rsidP="00C5710E">
      <w:pPr>
        <w:bidi/>
        <w:rPr>
          <w:rFonts w:ascii="Simplified Arabic" w:hAnsi="Simplified Arabic" w:cs="Simplified Arabic"/>
          <w:sz w:val="28"/>
          <w:szCs w:val="28"/>
          <w:rtl/>
          <w:lang w:bidi="ar-DZ"/>
        </w:rPr>
        <w:sectPr w:rsidR="001B1074" w:rsidSect="00412ECB">
          <w:pgSz w:w="11906" w:h="16838"/>
          <w:pgMar w:top="1417" w:right="1417" w:bottom="1417" w:left="1417" w:header="708" w:footer="708" w:gutter="0"/>
          <w:cols w:space="708"/>
          <w:titlePg/>
          <w:docGrid w:linePitch="360"/>
        </w:sect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C5710E" w:rsidP="00C5710E">
      <w:pPr>
        <w:bidi/>
        <w:rPr>
          <w:rFonts w:ascii="Simplified Arabic" w:hAnsi="Simplified Arabic" w:cs="Simplified Arabic"/>
          <w:sz w:val="28"/>
          <w:szCs w:val="28"/>
          <w:rtl/>
          <w:lang w:bidi="ar-DZ"/>
        </w:rPr>
      </w:pPr>
    </w:p>
    <w:p w:rsidR="00C5710E" w:rsidRPr="00C5710E" w:rsidRDefault="001D18B3" w:rsidP="00C5710E">
      <w:pPr>
        <w:bidi/>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200" type="#_x0000_t202" style="position:absolute;left:0;text-align:left;margin-left:111.65pt;margin-top:100.95pt;width:231.1pt;height:101.3pt;z-index:251816960" stroked="f">
            <v:textbox>
              <w:txbxContent>
                <w:p w:rsidR="0025084F" w:rsidRPr="001B1074" w:rsidRDefault="0025084F" w:rsidP="001B1074">
                  <w:pPr>
                    <w:bidi/>
                    <w:jc w:val="center"/>
                    <w:rPr>
                      <w:rFonts w:ascii="Simplified Arabic" w:hAnsi="Simplified Arabic" w:cs="Simplified Arabic"/>
                      <w:b/>
                      <w:bCs/>
                      <w:sz w:val="160"/>
                      <w:szCs w:val="160"/>
                      <w:lang w:bidi="ar-DZ"/>
                    </w:rPr>
                  </w:pPr>
                  <w:proofErr w:type="gramStart"/>
                  <w:r w:rsidRPr="001B1074">
                    <w:rPr>
                      <w:rFonts w:ascii="Simplified Arabic" w:hAnsi="Simplified Arabic" w:cs="Simplified Arabic" w:hint="cs"/>
                      <w:b/>
                      <w:bCs/>
                      <w:sz w:val="72"/>
                      <w:szCs w:val="72"/>
                      <w:rtl/>
                      <w:lang w:bidi="ar-DZ"/>
                    </w:rPr>
                    <w:t>المقدمة</w:t>
                  </w:r>
                  <w:proofErr w:type="gramEnd"/>
                </w:p>
              </w:txbxContent>
            </v:textbox>
          </v:shape>
        </w:pict>
      </w:r>
      <w:r>
        <w:rPr>
          <w:rFonts w:ascii="Simplified Arabic" w:hAnsi="Simplified Arabic" w:cs="Simplified Arabic"/>
          <w:noProof/>
          <w:sz w:val="28"/>
          <w:szCs w:val="28"/>
          <w:rtl/>
          <w:lang w:eastAsia="fr-FR"/>
        </w:rPr>
        <w:pict>
          <v:shape id="_x0000_s1199" type="#_x0000_t84" style="position:absolute;left:0;text-align:left;margin-left:69.8pt;margin-top:56.45pt;width:320.65pt;height:212.65pt;z-index:251815936">
            <v:textbox>
              <w:txbxContent>
                <w:p w:rsidR="0025084F" w:rsidRDefault="0025084F"/>
              </w:txbxContent>
            </v:textbox>
          </v:shape>
        </w:pict>
      </w:r>
    </w:p>
    <w:p w:rsidR="00810CF1" w:rsidRDefault="00810CF1" w:rsidP="00C5710E">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Pr="00810CF1" w:rsidRDefault="00810CF1" w:rsidP="00810CF1">
      <w:pPr>
        <w:bidi/>
        <w:rPr>
          <w:rFonts w:ascii="Simplified Arabic" w:hAnsi="Simplified Arabic" w:cs="Simplified Arabic"/>
          <w:sz w:val="28"/>
          <w:szCs w:val="28"/>
          <w:rtl/>
          <w:lang w:bidi="ar-DZ"/>
        </w:rPr>
      </w:pPr>
    </w:p>
    <w:p w:rsidR="00810CF1" w:rsidRDefault="00810CF1" w:rsidP="00810CF1">
      <w:pPr>
        <w:tabs>
          <w:tab w:val="left" w:pos="3237"/>
        </w:tabs>
        <w:bidi/>
        <w:rPr>
          <w:rFonts w:ascii="Simplified Arabic" w:hAnsi="Simplified Arabic" w:cs="Simplified Arabic"/>
          <w:sz w:val="28"/>
          <w:szCs w:val="28"/>
          <w:rtl/>
          <w:lang w:bidi="ar-DZ"/>
        </w:rPr>
        <w:sectPr w:rsidR="00810CF1" w:rsidSect="00412ECB">
          <w:pgSz w:w="11906" w:h="16838"/>
          <w:pgMar w:top="1417" w:right="1417" w:bottom="1417" w:left="1417" w:header="708" w:footer="708" w:gutter="0"/>
          <w:cols w:space="708"/>
          <w:titlePg/>
          <w:docGrid w:linePitch="360"/>
        </w:sectPr>
      </w:pPr>
      <w:r>
        <w:rPr>
          <w:rFonts w:ascii="Simplified Arabic" w:hAnsi="Simplified Arabic" w:cs="Simplified Arabic"/>
          <w:sz w:val="28"/>
          <w:szCs w:val="28"/>
          <w:rtl/>
          <w:lang w:bidi="ar-DZ"/>
        </w:rPr>
        <w:tab/>
      </w:r>
    </w:p>
    <w:p w:rsidR="00810CF1" w:rsidRDefault="00810CF1" w:rsidP="00810CF1">
      <w:pPr>
        <w:tabs>
          <w:tab w:val="left" w:pos="3237"/>
        </w:tabs>
        <w:bidi/>
        <w:rPr>
          <w:rFonts w:ascii="Simplified Arabic" w:hAnsi="Simplified Arabic" w:cs="Simplified Arabic"/>
          <w:sz w:val="28"/>
          <w:szCs w:val="28"/>
          <w:rtl/>
          <w:lang w:bidi="ar-DZ"/>
        </w:rPr>
      </w:pPr>
    </w:p>
    <w:p w:rsidR="00930FF6" w:rsidRPr="006B72D0" w:rsidRDefault="00930FF6" w:rsidP="00B20630">
      <w:pPr>
        <w:tabs>
          <w:tab w:val="left" w:pos="6175"/>
        </w:tabs>
        <w:bidi/>
        <w:outlineLvl w:val="0"/>
        <w:rPr>
          <w:rFonts w:ascii="Simplified Arabic" w:hAnsi="Simplified Arabic" w:cs="Simplified Arabic"/>
          <w:sz w:val="32"/>
          <w:szCs w:val="32"/>
          <w:rtl/>
          <w:lang w:bidi="ar-DZ"/>
        </w:rPr>
      </w:pPr>
      <w:proofErr w:type="gramStart"/>
      <w:r w:rsidRPr="00076D36">
        <w:rPr>
          <w:rFonts w:ascii="Simplified Arabic" w:hAnsi="Simplified Arabic" w:cs="Simplified Arabic"/>
          <w:b/>
          <w:bCs/>
          <w:sz w:val="32"/>
          <w:szCs w:val="32"/>
          <w:u w:val="single"/>
          <w:rtl/>
          <w:lang w:bidi="ar-DZ"/>
        </w:rPr>
        <w:t>تمهيد</w:t>
      </w:r>
      <w:proofErr w:type="gramEnd"/>
      <w:r w:rsidRPr="00076D36">
        <w:rPr>
          <w:rFonts w:ascii="Simplified Arabic" w:hAnsi="Simplified Arabic" w:cs="Simplified Arabic"/>
          <w:b/>
          <w:bCs/>
          <w:sz w:val="32"/>
          <w:szCs w:val="32"/>
          <w:u w:val="single"/>
          <w:rtl/>
          <w:lang w:bidi="ar-DZ"/>
        </w:rPr>
        <w:t>:</w:t>
      </w:r>
    </w:p>
    <w:p w:rsidR="00930FF6" w:rsidRPr="00076D36" w:rsidRDefault="00076D36" w:rsidP="007858D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6674F" w:rsidRPr="00076D36">
        <w:rPr>
          <w:rFonts w:ascii="Simplified Arabic" w:hAnsi="Simplified Arabic" w:cs="Simplified Arabic"/>
          <w:sz w:val="28"/>
          <w:szCs w:val="28"/>
          <w:rtl/>
          <w:lang w:bidi="ar-DZ"/>
        </w:rPr>
        <w:t xml:space="preserve">يعد موضوع الاتصال </w:t>
      </w:r>
      <w:r w:rsidR="00930FF6" w:rsidRPr="00076D36">
        <w:rPr>
          <w:rFonts w:ascii="Simplified Arabic" w:hAnsi="Simplified Arabic" w:cs="Simplified Arabic"/>
          <w:sz w:val="28"/>
          <w:szCs w:val="28"/>
          <w:rtl/>
          <w:lang w:bidi="ar-DZ"/>
        </w:rPr>
        <w:t>من الموضوعات التي تناولها الباحثون بالدراسة في جميع الميادين، ذلك نظرا للأهمية التي يكتسبها الموضوع، وكذلك لأنه يعد أساس النظم الاجتماعية</w:t>
      </w:r>
      <w:r>
        <w:rPr>
          <w:rFonts w:ascii="Simplified Arabic" w:hAnsi="Simplified Arabic" w:cs="Simplified Arabic" w:hint="cs"/>
          <w:sz w:val="28"/>
          <w:szCs w:val="28"/>
          <w:rtl/>
          <w:lang w:bidi="ar-DZ"/>
        </w:rPr>
        <w:t>،</w:t>
      </w:r>
      <w:r w:rsidR="00930FF6" w:rsidRPr="00076D36">
        <w:rPr>
          <w:rFonts w:ascii="Simplified Arabic" w:hAnsi="Simplified Arabic" w:cs="Simplified Arabic"/>
          <w:sz w:val="28"/>
          <w:szCs w:val="28"/>
          <w:rtl/>
          <w:lang w:bidi="ar-DZ"/>
        </w:rPr>
        <w:t xml:space="preserve"> فهو عماد العلاقات التي تنشأ بين الأفراد </w:t>
      </w:r>
      <w:r>
        <w:rPr>
          <w:rFonts w:ascii="Simplified Arabic" w:hAnsi="Simplified Arabic" w:cs="Simplified Arabic"/>
          <w:sz w:val="28"/>
          <w:szCs w:val="28"/>
          <w:rtl/>
          <w:lang w:bidi="ar-DZ"/>
        </w:rPr>
        <w:t>مهما كان غرضها أو هدفها</w:t>
      </w:r>
      <w:r>
        <w:rPr>
          <w:rFonts w:ascii="Simplified Arabic" w:hAnsi="Simplified Arabic" w:cs="Simplified Arabic" w:hint="cs"/>
          <w:sz w:val="28"/>
          <w:szCs w:val="28"/>
          <w:rtl/>
          <w:lang w:bidi="ar-DZ"/>
        </w:rPr>
        <w:t xml:space="preserve">. </w:t>
      </w:r>
      <w:r w:rsidR="00D6674F" w:rsidRPr="00076D36">
        <w:rPr>
          <w:rFonts w:ascii="Simplified Arabic" w:hAnsi="Simplified Arabic" w:cs="Simplified Arabic"/>
          <w:sz w:val="28"/>
          <w:szCs w:val="28"/>
          <w:rtl/>
          <w:lang w:bidi="ar-DZ"/>
        </w:rPr>
        <w:t>وموضوع دراستنا هو الاتصال الت</w:t>
      </w:r>
      <w:r>
        <w:rPr>
          <w:rFonts w:ascii="Simplified Arabic" w:hAnsi="Simplified Arabic" w:cs="Simplified Arabic"/>
          <w:sz w:val="28"/>
          <w:szCs w:val="28"/>
          <w:rtl/>
          <w:lang w:bidi="ar-DZ"/>
        </w:rPr>
        <w:t>نظيمي داخل مختلف أنواع المؤسسات</w:t>
      </w:r>
      <w:r>
        <w:rPr>
          <w:rFonts w:ascii="Simplified Arabic" w:hAnsi="Simplified Arabic" w:cs="Simplified Arabic" w:hint="cs"/>
          <w:sz w:val="28"/>
          <w:szCs w:val="28"/>
          <w:rtl/>
          <w:lang w:bidi="ar-DZ"/>
        </w:rPr>
        <w:t xml:space="preserve">، </w:t>
      </w:r>
      <w:r w:rsidR="00D6674F" w:rsidRPr="00076D36">
        <w:rPr>
          <w:rFonts w:ascii="Simplified Arabic" w:hAnsi="Simplified Arabic" w:cs="Simplified Arabic"/>
          <w:sz w:val="28"/>
          <w:szCs w:val="28"/>
          <w:rtl/>
          <w:lang w:bidi="ar-DZ"/>
        </w:rPr>
        <w:t xml:space="preserve">سواء كانت اقتصادية أو </w:t>
      </w:r>
      <w:proofErr w:type="spellStart"/>
      <w:r w:rsidR="00D6674F" w:rsidRPr="00076D36">
        <w:rPr>
          <w:rFonts w:ascii="Simplified Arabic" w:hAnsi="Simplified Arabic" w:cs="Simplified Arabic"/>
          <w:sz w:val="28"/>
          <w:szCs w:val="28"/>
          <w:rtl/>
          <w:lang w:bidi="ar-DZ"/>
        </w:rPr>
        <w:t>خدماتية</w:t>
      </w:r>
      <w:proofErr w:type="spellEnd"/>
      <w:r w:rsidR="00D6674F" w:rsidRPr="00076D36">
        <w:rPr>
          <w:rFonts w:ascii="Simplified Arabic" w:hAnsi="Simplified Arabic" w:cs="Simplified Arabic"/>
          <w:sz w:val="28"/>
          <w:szCs w:val="28"/>
          <w:rtl/>
          <w:lang w:bidi="ar-DZ"/>
        </w:rPr>
        <w:t xml:space="preserve"> أو تجارية، فالاتصال التنظيمي يعد أمرا ضروريا لأنه يمكّن الأفراد من تأدية أعمالهم بالكفاءة اللازمة ويساعد على نشأة التعاون في العمل، ويوجه العاملين</w:t>
      </w:r>
      <w:r w:rsidR="00F72AFC" w:rsidRPr="00076D36">
        <w:rPr>
          <w:rFonts w:ascii="Simplified Arabic" w:hAnsi="Simplified Arabic" w:cs="Simplified Arabic"/>
          <w:sz w:val="28"/>
          <w:szCs w:val="28"/>
          <w:rtl/>
          <w:lang w:bidi="ar-DZ"/>
        </w:rPr>
        <w:t xml:space="preserve"> ويحفزهم</w:t>
      </w:r>
      <w:r w:rsidR="00930FF6" w:rsidRPr="00076D36">
        <w:rPr>
          <w:rFonts w:ascii="Simplified Arabic" w:hAnsi="Simplified Arabic" w:cs="Simplified Arabic"/>
          <w:sz w:val="28"/>
          <w:szCs w:val="28"/>
          <w:rtl/>
          <w:lang w:bidi="ar-DZ"/>
        </w:rPr>
        <w:t xml:space="preserve"> </w:t>
      </w:r>
      <w:r w:rsidR="00D6674F" w:rsidRPr="00076D36">
        <w:rPr>
          <w:rFonts w:ascii="Simplified Arabic" w:hAnsi="Simplified Arabic" w:cs="Simplified Arabic"/>
          <w:sz w:val="28"/>
          <w:szCs w:val="28"/>
          <w:rtl/>
          <w:lang w:bidi="ar-DZ"/>
        </w:rPr>
        <w:t>ويؤثر في سلوكهم، ويساعدهم على التعرف على محيطهم الذي يعملون فيه</w:t>
      </w:r>
      <w:r w:rsidR="00F72AFC" w:rsidRPr="00076D36">
        <w:rPr>
          <w:rFonts w:ascii="Simplified Arabic" w:hAnsi="Simplified Arabic" w:cs="Simplified Arabic"/>
          <w:sz w:val="28"/>
          <w:szCs w:val="28"/>
          <w:rtl/>
          <w:lang w:bidi="ar-DZ"/>
        </w:rPr>
        <w:t>.</w:t>
      </w:r>
    </w:p>
    <w:p w:rsidR="00F72AFC" w:rsidRPr="00076D36" w:rsidRDefault="00076D36" w:rsidP="007858D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72AFC" w:rsidRPr="00076D36">
        <w:rPr>
          <w:rFonts w:ascii="Simplified Arabic" w:hAnsi="Simplified Arabic" w:cs="Simplified Arabic"/>
          <w:sz w:val="28"/>
          <w:szCs w:val="28"/>
          <w:rtl/>
          <w:lang w:bidi="ar-DZ"/>
        </w:rPr>
        <w:t xml:space="preserve">ومن جهة أخرى هناك عامل مؤثر على سلوك العاملين ومدى مثابرتهم وتفانيهم في العمل، وكذا جهدهم المبذول في تأدية مهامهم وهو دافعية الإنجاز، </w:t>
      </w:r>
      <w:r w:rsidR="00D9097C" w:rsidRPr="00076D36">
        <w:rPr>
          <w:rFonts w:ascii="Simplified Arabic" w:hAnsi="Simplified Arabic" w:cs="Simplified Arabic"/>
          <w:sz w:val="28"/>
          <w:szCs w:val="28"/>
          <w:rtl/>
          <w:lang w:bidi="ar-DZ"/>
        </w:rPr>
        <w:t>فهي مكونا أساسيا في سعي الفرد لتحقيق ذاته من خلال ما ينجزه وفيما يحققه من أهداف.</w:t>
      </w:r>
    </w:p>
    <w:p w:rsidR="00D9097C" w:rsidRPr="00076D36" w:rsidRDefault="00D9097C" w:rsidP="006C719A">
      <w:pPr>
        <w:pStyle w:val="Paragraphedeliste"/>
        <w:numPr>
          <w:ilvl w:val="0"/>
          <w:numId w:val="20"/>
        </w:numPr>
        <w:rPr>
          <w:rFonts w:ascii="Simplified Arabic" w:hAnsi="Simplified Arabic" w:cs="Simplified Arabic"/>
          <w:b/>
          <w:bCs/>
        </w:rPr>
      </w:pPr>
      <w:proofErr w:type="gramStart"/>
      <w:r w:rsidRPr="00076D36">
        <w:rPr>
          <w:rFonts w:ascii="Simplified Arabic" w:hAnsi="Simplified Arabic" w:cs="Simplified Arabic"/>
          <w:b/>
          <w:bCs/>
          <w:rtl/>
        </w:rPr>
        <w:t>إشكالية</w:t>
      </w:r>
      <w:proofErr w:type="gramEnd"/>
      <w:r w:rsidRPr="00076D36">
        <w:rPr>
          <w:rFonts w:ascii="Simplified Arabic" w:hAnsi="Simplified Arabic" w:cs="Simplified Arabic"/>
          <w:b/>
          <w:bCs/>
          <w:rtl/>
        </w:rPr>
        <w:t xml:space="preserve"> البحث:</w:t>
      </w:r>
    </w:p>
    <w:p w:rsidR="00D9097C" w:rsidRPr="007858D7" w:rsidRDefault="00D9097C" w:rsidP="007858D7">
      <w:pPr>
        <w:pStyle w:val="Paragraphedeliste"/>
        <w:ind w:left="720"/>
        <w:rPr>
          <w:rFonts w:ascii="Simplified Arabic" w:hAnsi="Simplified Arabic" w:cs="Simplified Arabic"/>
          <w:sz w:val="28"/>
          <w:szCs w:val="28"/>
          <w:rtl/>
        </w:rPr>
      </w:pPr>
      <w:proofErr w:type="gramStart"/>
      <w:r w:rsidRPr="007858D7">
        <w:rPr>
          <w:rFonts w:ascii="Simplified Arabic" w:hAnsi="Simplified Arabic" w:cs="Simplified Arabic"/>
          <w:sz w:val="28"/>
          <w:szCs w:val="28"/>
          <w:rtl/>
        </w:rPr>
        <w:t>بناءا</w:t>
      </w:r>
      <w:proofErr w:type="gramEnd"/>
      <w:r w:rsidRPr="007858D7">
        <w:rPr>
          <w:rFonts w:ascii="Simplified Arabic" w:hAnsi="Simplified Arabic" w:cs="Simplified Arabic"/>
          <w:sz w:val="28"/>
          <w:szCs w:val="28"/>
          <w:rtl/>
        </w:rPr>
        <w:t xml:space="preserve"> على ما تقدم يمكن صياغة إشكالية البحث في التساؤل الرئيسي:</w:t>
      </w:r>
    </w:p>
    <w:p w:rsidR="00D9097C" w:rsidRPr="007858D7" w:rsidRDefault="007B1846" w:rsidP="007858D7">
      <w:pPr>
        <w:pStyle w:val="Paragraphedeliste"/>
        <w:ind w:left="720"/>
        <w:jc w:val="center"/>
        <w:rPr>
          <w:rFonts w:ascii="Simplified Arabic" w:hAnsi="Simplified Arabic" w:cs="Simplified Arabic"/>
          <w:b/>
          <w:bCs/>
          <w:sz w:val="28"/>
          <w:szCs w:val="28"/>
          <w:rtl/>
        </w:rPr>
      </w:pPr>
      <w:r w:rsidRPr="007858D7">
        <w:rPr>
          <w:rFonts w:ascii="Simplified Arabic" w:hAnsi="Simplified Arabic" w:cs="Simplified Arabic"/>
          <w:b/>
          <w:bCs/>
          <w:sz w:val="28"/>
          <w:szCs w:val="28"/>
          <w:rtl/>
        </w:rPr>
        <w:t>ما مدى تأثير الاتصال التنظيمي على دافعية الانجاز لعمال المؤسسات الاقتصادية عموما؟ ومؤسسة اتصالات الجزائر –</w:t>
      </w:r>
      <w:proofErr w:type="spellStart"/>
      <w:r w:rsidRPr="007858D7">
        <w:rPr>
          <w:rFonts w:ascii="Simplified Arabic" w:hAnsi="Simplified Arabic" w:cs="Simplified Arabic"/>
          <w:b/>
          <w:bCs/>
          <w:sz w:val="28"/>
          <w:szCs w:val="28"/>
          <w:rtl/>
        </w:rPr>
        <w:t>تبسة</w:t>
      </w:r>
      <w:proofErr w:type="spellEnd"/>
      <w:r w:rsidRPr="007858D7">
        <w:rPr>
          <w:rFonts w:ascii="Simplified Arabic" w:hAnsi="Simplified Arabic" w:cs="Simplified Arabic"/>
          <w:b/>
          <w:bCs/>
          <w:sz w:val="28"/>
          <w:szCs w:val="28"/>
          <w:rtl/>
        </w:rPr>
        <w:t>- على وجه الخصوص؟</w:t>
      </w:r>
    </w:p>
    <w:p w:rsidR="007B1846" w:rsidRPr="007858D7" w:rsidRDefault="007B1846" w:rsidP="007858D7">
      <w:pPr>
        <w:bidi/>
        <w:rPr>
          <w:rFonts w:ascii="Simplified Arabic" w:hAnsi="Simplified Arabic" w:cs="Simplified Arabic"/>
          <w:sz w:val="28"/>
          <w:szCs w:val="28"/>
          <w:rtl/>
        </w:rPr>
      </w:pPr>
      <w:r w:rsidRPr="007858D7">
        <w:rPr>
          <w:rFonts w:ascii="Simplified Arabic" w:hAnsi="Simplified Arabic" w:cs="Simplified Arabic"/>
          <w:sz w:val="28"/>
          <w:szCs w:val="28"/>
          <w:rtl/>
        </w:rPr>
        <w:t>انطلاقا من التساؤل الرئيسي تم تفكيكه إلى مجموعة من التساؤلات الفرعية على النحو الآتي:</w:t>
      </w:r>
    </w:p>
    <w:p w:rsidR="007B1846" w:rsidRPr="007858D7" w:rsidRDefault="007B1846" w:rsidP="006C719A">
      <w:pPr>
        <w:pStyle w:val="Paragraphedeliste"/>
        <w:numPr>
          <w:ilvl w:val="0"/>
          <w:numId w:val="21"/>
        </w:numPr>
        <w:rPr>
          <w:rFonts w:ascii="Simplified Arabic" w:hAnsi="Simplified Arabic" w:cs="Simplified Arabic"/>
          <w:sz w:val="28"/>
          <w:szCs w:val="28"/>
        </w:rPr>
      </w:pPr>
      <w:r w:rsidRPr="007858D7">
        <w:rPr>
          <w:rFonts w:ascii="Simplified Arabic" w:hAnsi="Simplified Arabic" w:cs="Simplified Arabic"/>
          <w:sz w:val="28"/>
          <w:szCs w:val="28"/>
          <w:rtl/>
        </w:rPr>
        <w:t xml:space="preserve">ما نوع الاتصال التنظيمي السائد بمؤسسة اتصالات الجزائر – </w:t>
      </w:r>
      <w:proofErr w:type="spellStart"/>
      <w:r w:rsidRPr="007858D7">
        <w:rPr>
          <w:rFonts w:ascii="Simplified Arabic" w:hAnsi="Simplified Arabic" w:cs="Simplified Arabic"/>
          <w:sz w:val="28"/>
          <w:szCs w:val="28"/>
          <w:rtl/>
        </w:rPr>
        <w:t>تبسة</w:t>
      </w:r>
      <w:proofErr w:type="spellEnd"/>
      <w:r w:rsidRPr="007858D7">
        <w:rPr>
          <w:rFonts w:ascii="Simplified Arabic" w:hAnsi="Simplified Arabic" w:cs="Simplified Arabic"/>
          <w:sz w:val="28"/>
          <w:szCs w:val="28"/>
          <w:rtl/>
        </w:rPr>
        <w:t>-؟</w:t>
      </w:r>
    </w:p>
    <w:p w:rsidR="007B1846" w:rsidRPr="007858D7" w:rsidRDefault="00EC5CBC" w:rsidP="006C719A">
      <w:pPr>
        <w:pStyle w:val="Paragraphedeliste"/>
        <w:numPr>
          <w:ilvl w:val="0"/>
          <w:numId w:val="21"/>
        </w:numPr>
        <w:rPr>
          <w:rFonts w:ascii="Simplified Arabic" w:hAnsi="Simplified Arabic" w:cs="Simplified Arabic"/>
          <w:sz w:val="28"/>
          <w:szCs w:val="28"/>
        </w:rPr>
      </w:pPr>
      <w:r w:rsidRPr="007858D7">
        <w:rPr>
          <w:rFonts w:ascii="Simplified Arabic" w:hAnsi="Simplified Arabic" w:cs="Simplified Arabic"/>
          <w:sz w:val="28"/>
          <w:szCs w:val="28"/>
          <w:rtl/>
        </w:rPr>
        <w:t xml:space="preserve">هل توجد علاقة </w:t>
      </w:r>
      <w:proofErr w:type="spellStart"/>
      <w:r w:rsidRPr="007858D7">
        <w:rPr>
          <w:rFonts w:ascii="Simplified Arabic" w:hAnsi="Simplified Arabic" w:cs="Simplified Arabic"/>
          <w:sz w:val="28"/>
          <w:szCs w:val="28"/>
          <w:rtl/>
        </w:rPr>
        <w:t>ارتباطية</w:t>
      </w:r>
      <w:proofErr w:type="spellEnd"/>
      <w:r w:rsidRPr="007858D7">
        <w:rPr>
          <w:rFonts w:ascii="Simplified Arabic" w:hAnsi="Simplified Arabic" w:cs="Simplified Arabic"/>
          <w:sz w:val="28"/>
          <w:szCs w:val="28"/>
          <w:rtl/>
        </w:rPr>
        <w:t xml:space="preserve"> بين الاتصال التنظيمي الرسمي </w:t>
      </w:r>
      <w:r w:rsidR="00544100" w:rsidRPr="007858D7">
        <w:rPr>
          <w:rFonts w:ascii="Simplified Arabic" w:hAnsi="Simplified Arabic" w:cs="Simplified Arabic"/>
          <w:sz w:val="28"/>
          <w:szCs w:val="28"/>
          <w:rtl/>
        </w:rPr>
        <w:t>السائد في مؤسسة البحث ودافعية الإنجاز لدى عمالها</w:t>
      </w:r>
      <w:r w:rsidR="00EC6AC3" w:rsidRPr="007858D7">
        <w:rPr>
          <w:rFonts w:ascii="Simplified Arabic" w:hAnsi="Simplified Arabic" w:cs="Simplified Arabic"/>
          <w:sz w:val="28"/>
          <w:szCs w:val="28"/>
          <w:rtl/>
        </w:rPr>
        <w:t>؟</w:t>
      </w:r>
    </w:p>
    <w:p w:rsidR="00EC5CBC" w:rsidRPr="007858D7" w:rsidRDefault="007979A9" w:rsidP="006C719A">
      <w:pPr>
        <w:pStyle w:val="Paragraphedeliste"/>
        <w:numPr>
          <w:ilvl w:val="0"/>
          <w:numId w:val="21"/>
        </w:numPr>
        <w:rPr>
          <w:rFonts w:ascii="Simplified Arabic" w:hAnsi="Simplified Arabic" w:cs="Simplified Arabic"/>
          <w:sz w:val="28"/>
          <w:szCs w:val="28"/>
        </w:rPr>
      </w:pPr>
      <w:r w:rsidRPr="007858D7">
        <w:rPr>
          <w:rFonts w:ascii="Simplified Arabic" w:hAnsi="Simplified Arabic" w:cs="Simplified Arabic"/>
          <w:sz w:val="28"/>
          <w:szCs w:val="28"/>
          <w:rtl/>
        </w:rPr>
        <w:t>ما معوقات الاتصال التنظيمي التي تخفض من مستوى دافعية الإنجاز لدى عمال المؤسسة؟</w:t>
      </w:r>
    </w:p>
    <w:p w:rsidR="00CE07DC" w:rsidRDefault="00CE07DC" w:rsidP="00CE07DC">
      <w:pPr>
        <w:bidi/>
        <w:rPr>
          <w:rFonts w:ascii="Simplified Arabic" w:hAnsi="Simplified Arabic" w:cs="Simplified Arabic"/>
        </w:rPr>
      </w:pPr>
    </w:p>
    <w:p w:rsidR="00CE07DC" w:rsidRDefault="00CE07DC" w:rsidP="00CE07DC">
      <w:pPr>
        <w:bidi/>
        <w:rPr>
          <w:rFonts w:ascii="Simplified Arabic" w:hAnsi="Simplified Arabic" w:cs="Simplified Arabic"/>
        </w:rPr>
      </w:pPr>
    </w:p>
    <w:p w:rsidR="00CE07DC" w:rsidRPr="00CE07DC" w:rsidRDefault="00CE07DC" w:rsidP="00CE07DC">
      <w:pPr>
        <w:bidi/>
        <w:rPr>
          <w:rFonts w:ascii="Simplified Arabic" w:hAnsi="Simplified Arabic" w:cs="Simplified Arabic"/>
          <w:rtl/>
        </w:rPr>
      </w:pPr>
    </w:p>
    <w:p w:rsidR="00930FF6" w:rsidRPr="00076D36" w:rsidRDefault="00EC5CBC" w:rsidP="006C719A">
      <w:pPr>
        <w:pStyle w:val="Paragraphedeliste"/>
        <w:numPr>
          <w:ilvl w:val="0"/>
          <w:numId w:val="20"/>
        </w:numPr>
        <w:rPr>
          <w:rFonts w:ascii="Simplified Arabic" w:hAnsi="Simplified Arabic" w:cs="Simplified Arabic"/>
          <w:b/>
          <w:bCs/>
        </w:rPr>
      </w:pPr>
      <w:proofErr w:type="gramStart"/>
      <w:r w:rsidRPr="00076D36">
        <w:rPr>
          <w:rFonts w:ascii="Simplified Arabic" w:hAnsi="Simplified Arabic" w:cs="Simplified Arabic"/>
          <w:b/>
          <w:bCs/>
          <w:rtl/>
        </w:rPr>
        <w:lastRenderedPageBreak/>
        <w:t>فرضيات</w:t>
      </w:r>
      <w:proofErr w:type="gramEnd"/>
      <w:r w:rsidRPr="00076D36">
        <w:rPr>
          <w:rFonts w:ascii="Simplified Arabic" w:hAnsi="Simplified Arabic" w:cs="Simplified Arabic"/>
          <w:b/>
          <w:bCs/>
          <w:rtl/>
        </w:rPr>
        <w:t xml:space="preserve"> </w:t>
      </w:r>
      <w:r w:rsidR="007858D7">
        <w:rPr>
          <w:rFonts w:ascii="Simplified Arabic" w:hAnsi="Simplified Arabic" w:cs="Simplified Arabic" w:hint="cs"/>
          <w:b/>
          <w:bCs/>
          <w:rtl/>
        </w:rPr>
        <w:t>ا</w:t>
      </w:r>
      <w:r w:rsidRPr="00076D36">
        <w:rPr>
          <w:rFonts w:ascii="Simplified Arabic" w:hAnsi="Simplified Arabic" w:cs="Simplified Arabic"/>
          <w:b/>
          <w:bCs/>
          <w:rtl/>
        </w:rPr>
        <w:t>لبحث:</w:t>
      </w:r>
    </w:p>
    <w:p w:rsidR="007858D7" w:rsidRDefault="00EC5CBC" w:rsidP="007858D7">
      <w:pPr>
        <w:pStyle w:val="Paragraphedeliste"/>
        <w:ind w:left="720"/>
        <w:rPr>
          <w:rFonts w:ascii="Simplified Arabic" w:hAnsi="Simplified Arabic" w:cs="Simplified Arabic"/>
          <w:sz w:val="28"/>
          <w:szCs w:val="28"/>
          <w:rtl/>
        </w:rPr>
      </w:pPr>
      <w:r w:rsidRPr="007858D7">
        <w:rPr>
          <w:rFonts w:ascii="Simplified Arabic" w:hAnsi="Simplified Arabic" w:cs="Simplified Arabic"/>
          <w:sz w:val="28"/>
          <w:szCs w:val="28"/>
          <w:rtl/>
        </w:rPr>
        <w:t>للإجابة عن التساؤل الرئيسي للبحث يمكن صياغة الفرضية الرئيسية كالآتي:</w:t>
      </w:r>
    </w:p>
    <w:p w:rsidR="007858D7" w:rsidRDefault="007858D7" w:rsidP="007858D7">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يؤثر الاتصال التنظيمي الرسمي وبشكل كبير على دافعية الانجاز بمؤسسة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w:t>
      </w:r>
    </w:p>
    <w:p w:rsidR="007858D7" w:rsidRDefault="007858D7" w:rsidP="007858D7">
      <w:pPr>
        <w:pStyle w:val="Paragraphedeliste"/>
        <w:ind w:left="720"/>
        <w:rPr>
          <w:rFonts w:ascii="Simplified Arabic" w:eastAsia="Calibri" w:hAnsi="Simplified Arabic" w:cs="Simplified Arabic"/>
          <w:sz w:val="28"/>
          <w:szCs w:val="28"/>
          <w:rtl/>
        </w:rPr>
      </w:pPr>
      <w:r w:rsidRPr="00563290">
        <w:rPr>
          <w:rFonts w:ascii="Simplified Arabic" w:eastAsia="Calibri" w:hAnsi="Simplified Arabic" w:cs="Simplified Arabic" w:hint="cs"/>
          <w:sz w:val="28"/>
          <w:szCs w:val="28"/>
          <w:rtl/>
        </w:rPr>
        <w:t>وللإجابة عن التساؤلات الفرعية تم طرح الفرضيات الفرعية الآتية:</w:t>
      </w:r>
    </w:p>
    <w:p w:rsidR="007858D7" w:rsidRDefault="007858D7" w:rsidP="006C719A">
      <w:pPr>
        <w:pStyle w:val="Paragraphedeliste"/>
        <w:numPr>
          <w:ilvl w:val="0"/>
          <w:numId w:val="21"/>
        </w:numPr>
        <w:rPr>
          <w:rFonts w:ascii="Simplified Arabic" w:hAnsi="Simplified Arabic" w:cs="Simplified Arabic"/>
          <w:sz w:val="28"/>
          <w:szCs w:val="28"/>
        </w:rPr>
      </w:pPr>
      <w:r>
        <w:rPr>
          <w:rFonts w:ascii="Simplified Arabic" w:hAnsi="Simplified Arabic" w:cs="Simplified Arabic" w:hint="cs"/>
          <w:sz w:val="28"/>
          <w:szCs w:val="28"/>
          <w:rtl/>
        </w:rPr>
        <w:t>الاتصال التنظيمي النازل هو</w:t>
      </w:r>
      <w:r w:rsidRPr="007858D7">
        <w:rPr>
          <w:rFonts w:ascii="Simplified Arabic" w:hAnsi="Simplified Arabic" w:cs="Simplified Arabic"/>
          <w:sz w:val="28"/>
          <w:szCs w:val="28"/>
          <w:rtl/>
        </w:rPr>
        <w:t xml:space="preserve"> السائد بمؤسسة اتصالات الجزائر – </w:t>
      </w:r>
      <w:proofErr w:type="spellStart"/>
      <w:r w:rsidRPr="007858D7">
        <w:rPr>
          <w:rFonts w:ascii="Simplified Arabic" w:hAnsi="Simplified Arabic" w:cs="Simplified Arabic"/>
          <w:sz w:val="28"/>
          <w:szCs w:val="28"/>
          <w:rtl/>
        </w:rPr>
        <w:t>تبسة</w:t>
      </w:r>
      <w:proofErr w:type="spellEnd"/>
      <w:r w:rsidRPr="007858D7">
        <w:rPr>
          <w:rFonts w:ascii="Simplified Arabic" w:hAnsi="Simplified Arabic" w:cs="Simplified Arabic"/>
          <w:sz w:val="28"/>
          <w:szCs w:val="28"/>
          <w:rtl/>
        </w:rPr>
        <w:t>-</w:t>
      </w:r>
      <w:r>
        <w:rPr>
          <w:rFonts w:ascii="Simplified Arabic" w:hAnsi="Simplified Arabic" w:cs="Simplified Arabic" w:hint="cs"/>
          <w:sz w:val="28"/>
          <w:szCs w:val="28"/>
          <w:rtl/>
        </w:rPr>
        <w:t>.</w:t>
      </w:r>
    </w:p>
    <w:p w:rsidR="007858D7" w:rsidRDefault="007858D7" w:rsidP="006C719A">
      <w:pPr>
        <w:pStyle w:val="Paragraphedeliste"/>
        <w:numPr>
          <w:ilvl w:val="0"/>
          <w:numId w:val="21"/>
        </w:numPr>
        <w:rPr>
          <w:rFonts w:ascii="Simplified Arabic" w:hAnsi="Simplified Arabic" w:cs="Simplified Arabic"/>
          <w:sz w:val="28"/>
          <w:szCs w:val="28"/>
        </w:rPr>
      </w:pPr>
      <w:r w:rsidRPr="007858D7">
        <w:rPr>
          <w:rFonts w:ascii="Simplified Arabic" w:hAnsi="Simplified Arabic" w:cs="Simplified Arabic"/>
          <w:sz w:val="28"/>
          <w:szCs w:val="28"/>
          <w:rtl/>
        </w:rPr>
        <w:t xml:space="preserve">توجد علاقة </w:t>
      </w:r>
      <w:proofErr w:type="spellStart"/>
      <w:r w:rsidRPr="007858D7">
        <w:rPr>
          <w:rFonts w:ascii="Simplified Arabic" w:hAnsi="Simplified Arabic" w:cs="Simplified Arabic"/>
          <w:sz w:val="28"/>
          <w:szCs w:val="28"/>
          <w:rtl/>
        </w:rPr>
        <w:t>ارتباطية</w:t>
      </w:r>
      <w:proofErr w:type="spellEnd"/>
      <w:r w:rsidRPr="007858D7">
        <w:rPr>
          <w:rFonts w:ascii="Simplified Arabic" w:hAnsi="Simplified Arabic" w:cs="Simplified Arabic"/>
          <w:sz w:val="28"/>
          <w:szCs w:val="28"/>
          <w:rtl/>
        </w:rPr>
        <w:t xml:space="preserve"> بين الاتصال التنظيمي الرسمي السائد في مؤسسة البحث ودافعية الإنجاز لدى عمالها</w:t>
      </w:r>
      <w:r>
        <w:rPr>
          <w:rFonts w:ascii="Simplified Arabic" w:hAnsi="Simplified Arabic" w:cs="Simplified Arabic" w:hint="cs"/>
          <w:sz w:val="28"/>
          <w:szCs w:val="28"/>
          <w:rtl/>
        </w:rPr>
        <w:t>.</w:t>
      </w:r>
    </w:p>
    <w:p w:rsidR="007858D7" w:rsidRDefault="008F4F7C" w:rsidP="006C719A">
      <w:pPr>
        <w:pStyle w:val="Paragraphedeliste"/>
        <w:numPr>
          <w:ilvl w:val="0"/>
          <w:numId w:val="21"/>
        </w:numPr>
        <w:rPr>
          <w:rFonts w:ascii="Simplified Arabic" w:hAnsi="Simplified Arabic" w:cs="Simplified Arabic"/>
          <w:sz w:val="28"/>
          <w:szCs w:val="28"/>
        </w:rPr>
      </w:pPr>
      <w:r>
        <w:rPr>
          <w:rFonts w:ascii="Simplified Arabic" w:hAnsi="Simplified Arabic" w:cs="Simplified Arabic" w:hint="cs"/>
          <w:sz w:val="28"/>
          <w:szCs w:val="28"/>
          <w:rtl/>
        </w:rPr>
        <w:t>نوع الاتصال التنظيمي السائد أحد ال</w:t>
      </w:r>
      <w:r w:rsidRPr="007858D7">
        <w:rPr>
          <w:rFonts w:ascii="Simplified Arabic" w:hAnsi="Simplified Arabic" w:cs="Simplified Arabic"/>
          <w:sz w:val="28"/>
          <w:szCs w:val="28"/>
          <w:rtl/>
        </w:rPr>
        <w:t>معوقات التي تخفض من مستوى دافعية الإنجاز لدى عمال المؤسسة</w:t>
      </w:r>
      <w:r>
        <w:rPr>
          <w:rFonts w:ascii="Simplified Arabic" w:hAnsi="Simplified Arabic" w:cs="Simplified Arabic" w:hint="cs"/>
          <w:sz w:val="28"/>
          <w:szCs w:val="28"/>
          <w:rtl/>
        </w:rPr>
        <w:t>.</w:t>
      </w:r>
    </w:p>
    <w:p w:rsidR="009E29A4" w:rsidRDefault="009E29A4" w:rsidP="006C719A">
      <w:pPr>
        <w:pStyle w:val="Paragraphedeliste"/>
        <w:numPr>
          <w:ilvl w:val="0"/>
          <w:numId w:val="20"/>
        </w:numPr>
        <w:rPr>
          <w:rFonts w:ascii="Simplified Arabic" w:hAnsi="Simplified Arabic" w:cs="Simplified Arabic"/>
          <w:b/>
          <w:bCs/>
        </w:rPr>
      </w:pPr>
      <w:proofErr w:type="gramStart"/>
      <w:r>
        <w:rPr>
          <w:rFonts w:ascii="Simplified Arabic" w:hAnsi="Simplified Arabic" w:cs="Simplified Arabic" w:hint="cs"/>
          <w:b/>
          <w:bCs/>
          <w:rtl/>
        </w:rPr>
        <w:t>أهمية</w:t>
      </w:r>
      <w:proofErr w:type="gramEnd"/>
      <w:r>
        <w:rPr>
          <w:rFonts w:ascii="Simplified Arabic" w:hAnsi="Simplified Arabic" w:cs="Simplified Arabic" w:hint="cs"/>
          <w:b/>
          <w:bCs/>
          <w:rtl/>
        </w:rPr>
        <w:t xml:space="preserve"> وأهداف البح</w:t>
      </w:r>
      <w:r w:rsidR="00E67B1A">
        <w:rPr>
          <w:rFonts w:ascii="Simplified Arabic" w:hAnsi="Simplified Arabic" w:cs="Simplified Arabic" w:hint="cs"/>
          <w:b/>
          <w:bCs/>
          <w:rtl/>
        </w:rPr>
        <w:t>ث:</w:t>
      </w:r>
    </w:p>
    <w:p w:rsidR="00E67B1A" w:rsidRDefault="00E67B1A" w:rsidP="00E67B1A">
      <w:pPr>
        <w:pStyle w:val="Paragraphedeliste"/>
        <w:ind w:left="720"/>
        <w:rPr>
          <w:rFonts w:ascii="Simplified Arabic" w:eastAsia="Calibri" w:hAnsi="Simplified Arabic" w:cs="Simplified Arabic"/>
          <w:sz w:val="28"/>
          <w:szCs w:val="28"/>
          <w:rtl/>
        </w:rPr>
      </w:pPr>
      <w:r w:rsidRPr="009E29A4">
        <w:rPr>
          <w:rFonts w:ascii="Simplified Arabic" w:eastAsia="Calibri" w:hAnsi="Simplified Arabic" w:cs="Simplified Arabic" w:hint="cs"/>
          <w:sz w:val="28"/>
          <w:szCs w:val="28"/>
          <w:rtl/>
        </w:rPr>
        <w:t xml:space="preserve">تنبثق أهمية الدراسة من أهمية الموضوع في ذاته، حيث أن </w:t>
      </w:r>
      <w:r>
        <w:rPr>
          <w:rFonts w:ascii="Simplified Arabic" w:eastAsia="Calibri" w:hAnsi="Simplified Arabic" w:cs="Simplified Arabic" w:hint="cs"/>
          <w:sz w:val="28"/>
          <w:szCs w:val="28"/>
          <w:rtl/>
        </w:rPr>
        <w:t xml:space="preserve">الاتصال التنظيمي الرسمي ودافعية الإنجاز </w:t>
      </w:r>
      <w:r w:rsidRPr="009E29A4">
        <w:rPr>
          <w:rFonts w:ascii="Simplified Arabic" w:eastAsia="Calibri" w:hAnsi="Simplified Arabic" w:cs="Simplified Arabic" w:hint="cs"/>
          <w:sz w:val="28"/>
          <w:szCs w:val="28"/>
          <w:rtl/>
        </w:rPr>
        <w:t xml:space="preserve">من المواضيع الحديثة والهامة، والتي لابد من </w:t>
      </w:r>
      <w:r>
        <w:rPr>
          <w:rFonts w:ascii="Simplified Arabic" w:eastAsia="Calibri" w:hAnsi="Simplified Arabic" w:cs="Simplified Arabic" w:hint="cs"/>
          <w:sz w:val="28"/>
          <w:szCs w:val="28"/>
          <w:rtl/>
        </w:rPr>
        <w:t>تسليط</w:t>
      </w:r>
      <w:r w:rsidRPr="009E29A4">
        <w:rPr>
          <w:rFonts w:ascii="Simplified Arabic" w:eastAsia="Calibri" w:hAnsi="Simplified Arabic" w:cs="Simplified Arabic" w:hint="cs"/>
          <w:sz w:val="28"/>
          <w:szCs w:val="28"/>
          <w:rtl/>
        </w:rPr>
        <w:t xml:space="preserve"> الضوء عليها، حيث أصبحت من ضروريات منظمات الأعمال لتأثيرها في سلوك العاملين، وسعيهما في تحقيق أهداف المؤسسة وضمان بقائها واستمرارها.</w:t>
      </w:r>
    </w:p>
    <w:p w:rsidR="00E67B1A" w:rsidRDefault="00E67B1A" w:rsidP="00E67B1A">
      <w:pPr>
        <w:pStyle w:val="Paragraphedeliste"/>
        <w:ind w:left="720"/>
        <w:rPr>
          <w:rFonts w:ascii="Simplified Arabic" w:eastAsia="Calibri" w:hAnsi="Simplified Arabic" w:cs="Simplified Arabic"/>
          <w:sz w:val="28"/>
          <w:szCs w:val="28"/>
          <w:rtl/>
        </w:rPr>
      </w:pPr>
      <w:proofErr w:type="gramStart"/>
      <w:r>
        <w:rPr>
          <w:rFonts w:ascii="Simplified Arabic" w:eastAsia="Calibri" w:hAnsi="Simplified Arabic" w:cs="Simplified Arabic" w:hint="cs"/>
          <w:sz w:val="28"/>
          <w:szCs w:val="28"/>
          <w:rtl/>
        </w:rPr>
        <w:t>كما</w:t>
      </w:r>
      <w:proofErr w:type="gramEnd"/>
      <w:r>
        <w:rPr>
          <w:rFonts w:ascii="Simplified Arabic" w:eastAsia="Calibri" w:hAnsi="Simplified Arabic" w:cs="Simplified Arabic" w:hint="cs"/>
          <w:sz w:val="28"/>
          <w:szCs w:val="28"/>
          <w:rtl/>
        </w:rPr>
        <w:t xml:space="preserve"> يمكن إبراز أهداف الدراسة في النقاط التالية:</w:t>
      </w:r>
    </w:p>
    <w:p w:rsidR="00E67B1A" w:rsidRPr="00E67B1A" w:rsidRDefault="00E67B1A" w:rsidP="006C719A">
      <w:pPr>
        <w:pStyle w:val="Paragraphedeliste"/>
        <w:numPr>
          <w:ilvl w:val="0"/>
          <w:numId w:val="21"/>
        </w:numPr>
        <w:rPr>
          <w:rFonts w:ascii="Simplified Arabic" w:hAnsi="Simplified Arabic" w:cs="Simplified Arabic"/>
          <w:b/>
          <w:bCs/>
        </w:rPr>
      </w:pPr>
      <w:r>
        <w:rPr>
          <w:rFonts w:ascii="Simplified Arabic" w:eastAsia="Calibri" w:hAnsi="Simplified Arabic" w:cs="Simplified Arabic" w:hint="cs"/>
          <w:sz w:val="28"/>
          <w:szCs w:val="28"/>
          <w:rtl/>
        </w:rPr>
        <w:t>عرض الإطار النظري المتعلق ل</w:t>
      </w:r>
      <w:r w:rsidRPr="00563290">
        <w:rPr>
          <w:rFonts w:ascii="Simplified Arabic" w:eastAsia="Calibri" w:hAnsi="Simplified Arabic" w:cs="Simplified Arabic" w:hint="cs"/>
          <w:sz w:val="28"/>
          <w:szCs w:val="28"/>
          <w:rtl/>
        </w:rPr>
        <w:t>كل من</w:t>
      </w:r>
      <w:r>
        <w:rPr>
          <w:rFonts w:ascii="Simplified Arabic" w:eastAsia="Calibri" w:hAnsi="Simplified Arabic" w:cs="Simplified Arabic" w:hint="cs"/>
          <w:sz w:val="28"/>
          <w:szCs w:val="28"/>
          <w:rtl/>
        </w:rPr>
        <w:t xml:space="preserve"> الاتصال التنظيمي الرسمي ودافعية الإنجاز.</w:t>
      </w:r>
    </w:p>
    <w:p w:rsidR="00E67B1A" w:rsidRPr="00E67B1A" w:rsidRDefault="00E67B1A" w:rsidP="006C719A">
      <w:pPr>
        <w:pStyle w:val="Paragraphedeliste"/>
        <w:numPr>
          <w:ilvl w:val="0"/>
          <w:numId w:val="21"/>
        </w:numPr>
        <w:rPr>
          <w:rFonts w:ascii="Simplified Arabic" w:hAnsi="Simplified Arabic" w:cs="Simplified Arabic"/>
          <w:b/>
          <w:bCs/>
        </w:rPr>
      </w:pPr>
      <w:r w:rsidRPr="00563290">
        <w:rPr>
          <w:rFonts w:ascii="Simplified Arabic" w:eastAsia="Calibri" w:hAnsi="Simplified Arabic" w:cs="Simplified Arabic" w:hint="cs"/>
          <w:sz w:val="28"/>
          <w:szCs w:val="28"/>
          <w:rtl/>
        </w:rPr>
        <w:t>معرفة العلاقة بين</w:t>
      </w:r>
      <w:r>
        <w:rPr>
          <w:rFonts w:ascii="Simplified Arabic" w:eastAsia="Calibri" w:hAnsi="Simplified Arabic" w:cs="Simplified Arabic" w:hint="cs"/>
          <w:sz w:val="28"/>
          <w:szCs w:val="28"/>
          <w:rtl/>
        </w:rPr>
        <w:t xml:space="preserve"> الاتصال التنظيمي الرسمي ودافعية الإنجاز.</w:t>
      </w:r>
    </w:p>
    <w:p w:rsidR="00E67B1A" w:rsidRPr="00E67B1A" w:rsidRDefault="00E67B1A" w:rsidP="006C719A">
      <w:pPr>
        <w:pStyle w:val="Paragraphedeliste"/>
        <w:numPr>
          <w:ilvl w:val="0"/>
          <w:numId w:val="21"/>
        </w:numPr>
        <w:rPr>
          <w:rFonts w:ascii="Simplified Arabic" w:hAnsi="Simplified Arabic" w:cs="Simplified Arabic"/>
          <w:b/>
          <w:bCs/>
          <w:rtl/>
        </w:rPr>
      </w:pPr>
      <w:r>
        <w:rPr>
          <w:rFonts w:ascii="Simplified Arabic" w:eastAsia="Calibri" w:hAnsi="Simplified Arabic" w:cs="Simplified Arabic" w:hint="cs"/>
          <w:sz w:val="28"/>
          <w:szCs w:val="28"/>
          <w:rtl/>
        </w:rPr>
        <w:t>الكشف عن نمط الاتصال التنظيمي الرسمي المساهم في رفع مستوى دافعية الإنجاز.</w:t>
      </w:r>
    </w:p>
    <w:p w:rsidR="00E67B1A" w:rsidRPr="00E67B1A" w:rsidRDefault="00E67B1A" w:rsidP="006C719A">
      <w:pPr>
        <w:pStyle w:val="Paragraphedeliste"/>
        <w:numPr>
          <w:ilvl w:val="0"/>
          <w:numId w:val="20"/>
        </w:numPr>
        <w:spacing w:after="0"/>
        <w:jc w:val="both"/>
        <w:rPr>
          <w:rFonts w:ascii="Simplified Arabic" w:eastAsia="Calibri" w:hAnsi="Simplified Arabic" w:cs="Simplified Arabic"/>
          <w:b/>
          <w:bCs/>
          <w:rtl/>
        </w:rPr>
      </w:pPr>
      <w:r>
        <w:rPr>
          <w:rFonts w:ascii="Simplified Arabic" w:eastAsia="Calibri" w:hAnsi="Simplified Arabic" w:cs="Simplified Arabic" w:hint="cs"/>
          <w:b/>
          <w:bCs/>
          <w:rtl/>
        </w:rPr>
        <w:t xml:space="preserve"> </w:t>
      </w:r>
      <w:proofErr w:type="gramStart"/>
      <w:r>
        <w:rPr>
          <w:rFonts w:ascii="Simplified Arabic" w:eastAsia="Calibri" w:hAnsi="Simplified Arabic" w:cs="Simplified Arabic" w:hint="cs"/>
          <w:b/>
          <w:bCs/>
          <w:rtl/>
        </w:rPr>
        <w:t>د</w:t>
      </w:r>
      <w:r w:rsidRPr="00E67B1A">
        <w:rPr>
          <w:rFonts w:ascii="Simplified Arabic" w:eastAsia="Calibri" w:hAnsi="Simplified Arabic" w:cs="Simplified Arabic" w:hint="cs"/>
          <w:b/>
          <w:bCs/>
          <w:rtl/>
        </w:rPr>
        <w:t>وافع</w:t>
      </w:r>
      <w:proofErr w:type="gramEnd"/>
      <w:r w:rsidRPr="00E67B1A">
        <w:rPr>
          <w:rFonts w:ascii="Simplified Arabic" w:eastAsia="Calibri" w:hAnsi="Simplified Arabic" w:cs="Simplified Arabic" w:hint="cs"/>
          <w:b/>
          <w:bCs/>
          <w:rtl/>
        </w:rPr>
        <w:t xml:space="preserve"> اختيار موضوع البحث</w:t>
      </w:r>
    </w:p>
    <w:p w:rsidR="00E67B1A" w:rsidRPr="00563290" w:rsidRDefault="00E67B1A" w:rsidP="006C719A">
      <w:pPr>
        <w:numPr>
          <w:ilvl w:val="0"/>
          <w:numId w:val="22"/>
        </w:numPr>
        <w:bidi/>
        <w:spacing w:after="0"/>
        <w:ind w:leftChars="200" w:left="726" w:hangingChars="102" w:hanging="286"/>
        <w:contextualSpacing/>
        <w:jc w:val="both"/>
        <w:rPr>
          <w:rFonts w:ascii="Simplified Arabic" w:eastAsia="Calibri" w:hAnsi="Simplified Arabic" w:cs="Simplified Arabic"/>
          <w:sz w:val="28"/>
          <w:szCs w:val="28"/>
          <w:lang w:bidi="ar-DZ"/>
        </w:rPr>
      </w:pPr>
      <w:r w:rsidRPr="00563290">
        <w:rPr>
          <w:rFonts w:ascii="Simplified Arabic" w:eastAsia="Calibri" w:hAnsi="Simplified Arabic" w:cs="Simplified Arabic" w:hint="cs"/>
          <w:sz w:val="28"/>
          <w:szCs w:val="28"/>
          <w:u w:val="single"/>
          <w:rtl/>
          <w:lang w:bidi="ar-DZ"/>
        </w:rPr>
        <w:t>دوافع ذاتية</w:t>
      </w:r>
      <w:r w:rsidRPr="00563290">
        <w:rPr>
          <w:rFonts w:ascii="Simplified Arabic" w:eastAsia="Calibri" w:hAnsi="Simplified Arabic" w:cs="Simplified Arabic" w:hint="cs"/>
          <w:sz w:val="28"/>
          <w:szCs w:val="28"/>
          <w:rtl/>
          <w:lang w:bidi="ar-DZ"/>
        </w:rPr>
        <w:t>: الميل الشخصي للبحث والاستطلاع في موضوع ال</w:t>
      </w:r>
      <w:r>
        <w:rPr>
          <w:rFonts w:ascii="Simplified Arabic" w:eastAsia="Calibri" w:hAnsi="Simplified Arabic" w:cs="Simplified Arabic" w:hint="cs"/>
          <w:sz w:val="28"/>
          <w:szCs w:val="28"/>
          <w:rtl/>
          <w:lang w:bidi="ar-DZ"/>
        </w:rPr>
        <w:t>اتصال التنظيمي الرسمي</w:t>
      </w:r>
      <w:r w:rsidR="008F5CD1">
        <w:rPr>
          <w:rFonts w:ascii="Simplified Arabic" w:eastAsia="Calibri" w:hAnsi="Simplified Arabic" w:cs="Simplified Arabic" w:hint="cs"/>
          <w:sz w:val="28"/>
          <w:szCs w:val="28"/>
          <w:rtl/>
          <w:lang w:bidi="ar-DZ"/>
        </w:rPr>
        <w:t xml:space="preserve"> ودافعية الإنجاز</w:t>
      </w:r>
      <w:r w:rsidRPr="00563290">
        <w:rPr>
          <w:rFonts w:ascii="Simplified Arabic" w:eastAsia="Calibri" w:hAnsi="Simplified Arabic" w:cs="Simplified Arabic" w:hint="cs"/>
          <w:sz w:val="28"/>
          <w:szCs w:val="28"/>
          <w:rtl/>
          <w:lang w:bidi="ar-DZ"/>
        </w:rPr>
        <w:t>، وكونه له علاقة مباشرة بالتخصص.</w:t>
      </w:r>
    </w:p>
    <w:p w:rsidR="008F5CD1" w:rsidRDefault="00E67B1A" w:rsidP="006C719A">
      <w:pPr>
        <w:numPr>
          <w:ilvl w:val="0"/>
          <w:numId w:val="22"/>
        </w:numPr>
        <w:bidi/>
        <w:spacing w:after="0"/>
        <w:ind w:leftChars="200" w:left="726" w:hangingChars="102" w:hanging="286"/>
        <w:contextualSpacing/>
        <w:jc w:val="both"/>
        <w:rPr>
          <w:rFonts w:ascii="Simplified Arabic" w:eastAsia="Calibri" w:hAnsi="Simplified Arabic" w:cs="Simplified Arabic"/>
          <w:sz w:val="28"/>
          <w:szCs w:val="28"/>
          <w:lang w:bidi="ar-DZ"/>
        </w:rPr>
      </w:pPr>
      <w:r w:rsidRPr="00563290">
        <w:rPr>
          <w:rFonts w:ascii="Simplified Arabic" w:eastAsia="Calibri" w:hAnsi="Simplified Arabic" w:cs="Simplified Arabic" w:hint="cs"/>
          <w:sz w:val="28"/>
          <w:szCs w:val="28"/>
          <w:u w:val="single"/>
          <w:rtl/>
          <w:lang w:bidi="ar-DZ"/>
        </w:rPr>
        <w:t>دوافع موضوعية</w:t>
      </w:r>
      <w:r w:rsidRPr="00563290">
        <w:rPr>
          <w:rFonts w:ascii="Simplified Arabic" w:eastAsia="Calibri" w:hAnsi="Simplified Arabic" w:cs="Simplified Arabic" w:hint="cs"/>
          <w:sz w:val="28"/>
          <w:szCs w:val="28"/>
          <w:rtl/>
          <w:lang w:bidi="ar-DZ"/>
        </w:rPr>
        <w:t xml:space="preserve">: يعتبر من المواضيع الهامة الذي يتوقف عليه نجاح المؤسسة وضمان بقائها </w:t>
      </w:r>
      <w:proofErr w:type="spellStart"/>
      <w:r w:rsidRPr="00563290">
        <w:rPr>
          <w:rFonts w:ascii="Simplified Arabic" w:eastAsia="Calibri" w:hAnsi="Simplified Arabic" w:cs="Simplified Arabic" w:hint="cs"/>
          <w:sz w:val="28"/>
          <w:szCs w:val="28"/>
          <w:rtl/>
          <w:lang w:bidi="ar-DZ"/>
        </w:rPr>
        <w:t>واستمراريتها</w:t>
      </w:r>
      <w:proofErr w:type="spellEnd"/>
      <w:r w:rsidRPr="00563290">
        <w:rPr>
          <w:rFonts w:ascii="Simplified Arabic" w:eastAsia="Calibri" w:hAnsi="Simplified Arabic" w:cs="Simplified Arabic" w:hint="cs"/>
          <w:sz w:val="28"/>
          <w:szCs w:val="28"/>
          <w:rtl/>
          <w:lang w:bidi="ar-DZ"/>
        </w:rPr>
        <w:t>.</w:t>
      </w:r>
    </w:p>
    <w:p w:rsidR="006B72D0" w:rsidRDefault="006B72D0" w:rsidP="006B72D0">
      <w:pPr>
        <w:bidi/>
        <w:spacing w:after="0"/>
        <w:contextualSpacing/>
        <w:jc w:val="both"/>
        <w:rPr>
          <w:rFonts w:ascii="Simplified Arabic" w:eastAsia="Calibri" w:hAnsi="Simplified Arabic" w:cs="Simplified Arabic"/>
          <w:sz w:val="28"/>
          <w:szCs w:val="28"/>
          <w:lang w:bidi="ar-DZ"/>
        </w:rPr>
      </w:pPr>
    </w:p>
    <w:p w:rsidR="00D9183C" w:rsidRDefault="00D9183C" w:rsidP="000858F4">
      <w:pPr>
        <w:bidi/>
        <w:spacing w:after="0"/>
        <w:contextualSpacing/>
        <w:jc w:val="both"/>
        <w:rPr>
          <w:rFonts w:ascii="Simplified Arabic" w:eastAsia="Calibri" w:hAnsi="Simplified Arabic" w:cs="Simplified Arabic"/>
          <w:sz w:val="28"/>
          <w:szCs w:val="28"/>
          <w:lang w:bidi="ar-DZ"/>
        </w:rPr>
      </w:pPr>
    </w:p>
    <w:p w:rsidR="008F5CD1" w:rsidRDefault="008F5CD1" w:rsidP="006C719A">
      <w:pPr>
        <w:pStyle w:val="Paragraphedeliste"/>
        <w:numPr>
          <w:ilvl w:val="0"/>
          <w:numId w:val="20"/>
        </w:numPr>
        <w:spacing w:after="0"/>
        <w:jc w:val="both"/>
        <w:rPr>
          <w:rFonts w:ascii="Simplified Arabic" w:eastAsia="Calibri" w:hAnsi="Simplified Arabic" w:cs="Simplified Arabic"/>
          <w:b/>
          <w:bCs/>
        </w:rPr>
      </w:pPr>
      <w:r>
        <w:rPr>
          <w:rFonts w:ascii="Simplified Arabic" w:eastAsia="Calibri" w:hAnsi="Simplified Arabic" w:cs="Simplified Arabic" w:hint="cs"/>
          <w:b/>
          <w:bCs/>
          <w:rtl/>
        </w:rPr>
        <w:t xml:space="preserve"> </w:t>
      </w:r>
      <w:proofErr w:type="gramStart"/>
      <w:r>
        <w:rPr>
          <w:rFonts w:ascii="Simplified Arabic" w:eastAsia="Calibri" w:hAnsi="Simplified Arabic" w:cs="Simplified Arabic" w:hint="cs"/>
          <w:b/>
          <w:bCs/>
          <w:rtl/>
        </w:rPr>
        <w:t>حدود</w:t>
      </w:r>
      <w:proofErr w:type="gramEnd"/>
      <w:r>
        <w:rPr>
          <w:rFonts w:ascii="Simplified Arabic" w:eastAsia="Calibri" w:hAnsi="Simplified Arabic" w:cs="Simplified Arabic" w:hint="cs"/>
          <w:b/>
          <w:bCs/>
          <w:rtl/>
        </w:rPr>
        <w:t xml:space="preserve"> البحث</w:t>
      </w:r>
    </w:p>
    <w:p w:rsidR="008F5CD1" w:rsidRPr="008F5CD1" w:rsidRDefault="008F5CD1" w:rsidP="006C719A">
      <w:pPr>
        <w:pStyle w:val="Paragraphedeliste"/>
        <w:numPr>
          <w:ilvl w:val="0"/>
          <w:numId w:val="22"/>
        </w:numPr>
        <w:spacing w:after="0"/>
        <w:jc w:val="both"/>
        <w:rPr>
          <w:rFonts w:ascii="Simplified Arabic" w:eastAsia="Calibri" w:hAnsi="Simplified Arabic" w:cs="Simplified Arabic"/>
          <w:sz w:val="28"/>
          <w:szCs w:val="28"/>
        </w:rPr>
      </w:pPr>
      <w:r w:rsidRPr="008F5CD1">
        <w:rPr>
          <w:rFonts w:ascii="Simplified Arabic" w:eastAsia="Calibri" w:hAnsi="Simplified Arabic" w:cs="Simplified Arabic" w:hint="cs"/>
          <w:sz w:val="28"/>
          <w:szCs w:val="28"/>
          <w:u w:val="single"/>
          <w:rtl/>
        </w:rPr>
        <w:t>الحدود المكانية</w:t>
      </w:r>
      <w:r w:rsidRPr="008F5CD1">
        <w:rPr>
          <w:rFonts w:ascii="Simplified Arabic" w:eastAsia="Calibri" w:hAnsi="Simplified Arabic" w:cs="Simplified Arabic" w:hint="cs"/>
          <w:sz w:val="28"/>
          <w:szCs w:val="28"/>
          <w:rtl/>
        </w:rPr>
        <w:t xml:space="preserve">: تم إجراء الدراسة التطبيقية على مستوى </w:t>
      </w:r>
      <w:r>
        <w:rPr>
          <w:rFonts w:ascii="Simplified Arabic" w:eastAsia="Calibri" w:hAnsi="Simplified Arabic" w:cs="Simplified Arabic" w:hint="cs"/>
          <w:sz w:val="28"/>
          <w:szCs w:val="28"/>
          <w:rtl/>
        </w:rPr>
        <w:t>مؤسسة اتصالات الجزائر</w:t>
      </w:r>
      <w:r w:rsidRPr="008F5CD1">
        <w:rPr>
          <w:rFonts w:ascii="Simplified Arabic" w:eastAsia="Calibri" w:hAnsi="Simplified Arabic" w:cs="Simplified Arabic" w:hint="cs"/>
          <w:sz w:val="28"/>
          <w:szCs w:val="28"/>
          <w:rtl/>
        </w:rPr>
        <w:t xml:space="preserve"> </w:t>
      </w:r>
      <w:r w:rsidRPr="008F5CD1">
        <w:rPr>
          <w:rFonts w:ascii="Simplified Arabic" w:eastAsia="Calibri" w:hAnsi="Simplified Arabic" w:cs="Simplified Arabic"/>
          <w:sz w:val="28"/>
          <w:szCs w:val="28"/>
          <w:rtl/>
        </w:rPr>
        <w:t>–</w:t>
      </w:r>
      <w:r w:rsidRPr="008F5CD1">
        <w:rPr>
          <w:rFonts w:ascii="Simplified Arabic" w:eastAsia="Calibri" w:hAnsi="Simplified Arabic" w:cs="Simplified Arabic" w:hint="cs"/>
          <w:sz w:val="28"/>
          <w:szCs w:val="28"/>
          <w:rtl/>
        </w:rPr>
        <w:t xml:space="preserve"> </w:t>
      </w:r>
      <w:proofErr w:type="spellStart"/>
      <w:r w:rsidRPr="008F5CD1">
        <w:rPr>
          <w:rFonts w:ascii="Simplified Arabic" w:eastAsia="Calibri" w:hAnsi="Simplified Arabic" w:cs="Simplified Arabic" w:hint="cs"/>
          <w:sz w:val="28"/>
          <w:szCs w:val="28"/>
          <w:rtl/>
        </w:rPr>
        <w:t>تبسة</w:t>
      </w:r>
      <w:proofErr w:type="spellEnd"/>
      <w:r w:rsidRPr="008F5CD1">
        <w:rPr>
          <w:rFonts w:ascii="Simplified Arabic" w:eastAsia="Calibri" w:hAnsi="Simplified Arabic" w:cs="Simplified Arabic" w:hint="cs"/>
          <w:sz w:val="28"/>
          <w:szCs w:val="28"/>
          <w:rtl/>
        </w:rPr>
        <w:t>-.</w:t>
      </w:r>
    </w:p>
    <w:p w:rsidR="008F5CD1" w:rsidRPr="005A4EC8" w:rsidRDefault="008F5CD1" w:rsidP="006C719A">
      <w:pPr>
        <w:pStyle w:val="Paragraphedeliste"/>
        <w:numPr>
          <w:ilvl w:val="0"/>
          <w:numId w:val="22"/>
        </w:numPr>
        <w:spacing w:after="0"/>
        <w:jc w:val="both"/>
        <w:rPr>
          <w:rFonts w:ascii="Simplified Arabic" w:eastAsia="Calibri" w:hAnsi="Simplified Arabic" w:cs="Simplified Arabic"/>
          <w:b/>
          <w:bCs/>
        </w:rPr>
      </w:pPr>
      <w:r w:rsidRPr="00563290">
        <w:rPr>
          <w:rFonts w:ascii="Simplified Arabic" w:eastAsia="Calibri" w:hAnsi="Simplified Arabic" w:cs="Simplified Arabic" w:hint="cs"/>
          <w:sz w:val="28"/>
          <w:szCs w:val="28"/>
          <w:u w:val="single"/>
          <w:rtl/>
        </w:rPr>
        <w:t xml:space="preserve">الحدود </w:t>
      </w:r>
      <w:proofErr w:type="spellStart"/>
      <w:r w:rsidRPr="00563290">
        <w:rPr>
          <w:rFonts w:ascii="Simplified Arabic" w:eastAsia="Calibri" w:hAnsi="Simplified Arabic" w:cs="Simplified Arabic" w:hint="cs"/>
          <w:sz w:val="28"/>
          <w:szCs w:val="28"/>
          <w:u w:val="single"/>
          <w:rtl/>
        </w:rPr>
        <w:t>الزمانية</w:t>
      </w:r>
      <w:proofErr w:type="spellEnd"/>
      <w:r w:rsidRPr="00563290">
        <w:rPr>
          <w:rFonts w:ascii="Simplified Arabic" w:eastAsia="Calibri" w:hAnsi="Simplified Arabic" w:cs="Simplified Arabic" w:hint="cs"/>
          <w:sz w:val="28"/>
          <w:szCs w:val="28"/>
          <w:rtl/>
        </w:rPr>
        <w:t xml:space="preserve">: تم إنجاز البحث </w:t>
      </w:r>
      <w:r>
        <w:rPr>
          <w:rFonts w:ascii="Simplified Arabic" w:eastAsia="Calibri" w:hAnsi="Simplified Arabic" w:cs="Simplified Arabic" w:hint="cs"/>
          <w:sz w:val="28"/>
          <w:szCs w:val="28"/>
          <w:rtl/>
        </w:rPr>
        <w:t xml:space="preserve">خلال </w:t>
      </w:r>
      <w:r w:rsidRPr="005A4EC8">
        <w:rPr>
          <w:rFonts w:ascii="Simplified Arabic" w:eastAsia="Calibri" w:hAnsi="Simplified Arabic" w:cs="Simplified Arabic" w:hint="cs"/>
          <w:sz w:val="28"/>
          <w:szCs w:val="28"/>
          <w:rtl/>
        </w:rPr>
        <w:t>السنة الجامعية: 2021/2022.</w:t>
      </w:r>
    </w:p>
    <w:p w:rsidR="005A4EC8" w:rsidRDefault="005A4EC8" w:rsidP="006C719A">
      <w:pPr>
        <w:pStyle w:val="Paragraphedeliste"/>
        <w:numPr>
          <w:ilvl w:val="0"/>
          <w:numId w:val="20"/>
        </w:numPr>
        <w:spacing w:after="0"/>
        <w:jc w:val="both"/>
        <w:rPr>
          <w:rFonts w:ascii="Simplified Arabic" w:eastAsia="Calibri" w:hAnsi="Simplified Arabic" w:cs="Simplified Arabic"/>
          <w:b/>
          <w:bCs/>
        </w:rPr>
      </w:pPr>
      <w:r>
        <w:rPr>
          <w:rFonts w:ascii="Simplified Arabic" w:eastAsia="Calibri" w:hAnsi="Simplified Arabic" w:cs="Simplified Arabic" w:hint="cs"/>
          <w:b/>
          <w:bCs/>
          <w:rtl/>
        </w:rPr>
        <w:t xml:space="preserve"> </w:t>
      </w:r>
      <w:proofErr w:type="gramStart"/>
      <w:r>
        <w:rPr>
          <w:rFonts w:ascii="Simplified Arabic" w:eastAsia="Calibri" w:hAnsi="Simplified Arabic" w:cs="Simplified Arabic" w:hint="cs"/>
          <w:b/>
          <w:bCs/>
          <w:rtl/>
        </w:rPr>
        <w:t>منهج</w:t>
      </w:r>
      <w:proofErr w:type="gramEnd"/>
      <w:r>
        <w:rPr>
          <w:rFonts w:ascii="Simplified Arabic" w:eastAsia="Calibri" w:hAnsi="Simplified Arabic" w:cs="Simplified Arabic" w:hint="cs"/>
          <w:b/>
          <w:bCs/>
          <w:rtl/>
        </w:rPr>
        <w:t xml:space="preserve"> البحث</w:t>
      </w:r>
    </w:p>
    <w:p w:rsidR="005A4EC8" w:rsidRDefault="005A4EC8" w:rsidP="005A4EC8">
      <w:pPr>
        <w:pStyle w:val="Paragraphedeliste"/>
        <w:spacing w:after="0"/>
        <w:ind w:left="720"/>
        <w:jc w:val="both"/>
        <w:rPr>
          <w:rFonts w:ascii="Simplified Arabic" w:eastAsia="Calibri" w:hAnsi="Simplified Arabic" w:cs="Simplified Arabic"/>
          <w:sz w:val="28"/>
          <w:szCs w:val="28"/>
          <w:rtl/>
        </w:rPr>
      </w:pPr>
      <w:r w:rsidRPr="00563290">
        <w:rPr>
          <w:rFonts w:ascii="Simplified Arabic" w:eastAsia="Calibri" w:hAnsi="Simplified Arabic" w:cs="Simplified Arabic" w:hint="cs"/>
          <w:sz w:val="28"/>
          <w:szCs w:val="28"/>
          <w:rtl/>
        </w:rPr>
        <w:t>تم اعتماد المنهجين الوصفي والتحليلي وهذا لإعطاء الخلفية النظرية للموضوع وتفسير مختلف البيانات والجداول، بالإضافة إلى المنهج الإحصائي من خلال الاعتماد على برنا</w:t>
      </w:r>
      <w:r>
        <w:rPr>
          <w:rFonts w:ascii="Simplified Arabic" w:eastAsia="Calibri" w:hAnsi="Simplified Arabic" w:cs="Simplified Arabic" w:hint="cs"/>
          <w:sz w:val="28"/>
          <w:szCs w:val="28"/>
          <w:rtl/>
        </w:rPr>
        <w:t>مج الحزمة الإحصائية في العلوم الاجتماعية</w:t>
      </w:r>
      <w:proofErr w:type="spellStart"/>
      <w:r w:rsidRPr="00563290">
        <w:rPr>
          <w:rFonts w:ascii="Simplified Arabic" w:eastAsia="Calibri" w:hAnsi="Simplified Arabic" w:cs="Simplified Arabic"/>
          <w:sz w:val="28"/>
          <w:szCs w:val="28"/>
        </w:rPr>
        <w:t>Spss</w:t>
      </w:r>
      <w:proofErr w:type="spellEnd"/>
      <w:r>
        <w:rPr>
          <w:rFonts w:ascii="Simplified Arabic" w:eastAsia="Calibri" w:hAnsi="Simplified Arabic" w:cs="Simplified Arabic"/>
          <w:sz w:val="28"/>
          <w:szCs w:val="28"/>
        </w:rPr>
        <w:t xml:space="preserve"> </w:t>
      </w:r>
      <w:r w:rsidRPr="00563290">
        <w:rPr>
          <w:rFonts w:ascii="Simplified Arabic" w:eastAsia="Calibri" w:hAnsi="Simplified Arabic" w:cs="Simplified Arabic" w:hint="cs"/>
          <w:sz w:val="28"/>
          <w:szCs w:val="28"/>
          <w:rtl/>
        </w:rPr>
        <w:t>.</w:t>
      </w:r>
      <w:r>
        <w:rPr>
          <w:rFonts w:ascii="Simplified Arabic" w:eastAsia="Calibri" w:hAnsi="Simplified Arabic" w:cs="Simplified Arabic" w:hint="cs"/>
          <w:sz w:val="28"/>
          <w:szCs w:val="28"/>
          <w:rtl/>
        </w:rPr>
        <w:t xml:space="preserve"> </w:t>
      </w:r>
      <w:proofErr w:type="gramStart"/>
      <w:r>
        <w:rPr>
          <w:rFonts w:ascii="Simplified Arabic" w:eastAsia="Calibri" w:hAnsi="Simplified Arabic" w:cs="Simplified Arabic" w:hint="cs"/>
          <w:sz w:val="28"/>
          <w:szCs w:val="28"/>
          <w:rtl/>
        </w:rPr>
        <w:t>الطبعة</w:t>
      </w:r>
      <w:proofErr w:type="gramEnd"/>
      <w:r>
        <w:rPr>
          <w:rFonts w:ascii="Simplified Arabic" w:eastAsia="Calibri" w:hAnsi="Simplified Arabic" w:cs="Simplified Arabic" w:hint="cs"/>
          <w:sz w:val="28"/>
          <w:szCs w:val="28"/>
          <w:rtl/>
        </w:rPr>
        <w:t xml:space="preserve"> 22.</w:t>
      </w:r>
    </w:p>
    <w:p w:rsidR="005A4EC8" w:rsidRDefault="005A4EC8" w:rsidP="006C719A">
      <w:pPr>
        <w:pStyle w:val="Paragraphedeliste"/>
        <w:numPr>
          <w:ilvl w:val="0"/>
          <w:numId w:val="20"/>
        </w:numPr>
        <w:spacing w:after="0"/>
        <w:jc w:val="both"/>
        <w:rPr>
          <w:rFonts w:ascii="Simplified Arabic" w:eastAsia="Calibri" w:hAnsi="Simplified Arabic" w:cs="Simplified Arabic"/>
          <w:b/>
          <w:bCs/>
        </w:rPr>
      </w:pPr>
      <w:r>
        <w:rPr>
          <w:rFonts w:ascii="Simplified Arabic" w:eastAsia="Calibri" w:hAnsi="Simplified Arabic" w:cs="Simplified Arabic" w:hint="cs"/>
          <w:b/>
          <w:bCs/>
          <w:rtl/>
        </w:rPr>
        <w:t xml:space="preserve"> هيكل البحث</w:t>
      </w:r>
    </w:p>
    <w:p w:rsidR="005A4EC8" w:rsidRPr="00563290" w:rsidRDefault="00CC3AF6" w:rsidP="00CC3AF6">
      <w:pPr>
        <w:bidi/>
        <w:spacing w:after="0"/>
        <w:ind w:firstLine="284"/>
        <w:jc w:val="both"/>
        <w:rPr>
          <w:rFonts w:ascii="Simplified Arabic" w:eastAsia="Calibri" w:hAnsi="Simplified Arabic" w:cs="Simplified Arabic"/>
          <w:sz w:val="28"/>
          <w:szCs w:val="28"/>
          <w:rtl/>
          <w:lang w:bidi="ar-DZ"/>
        </w:rPr>
      </w:pPr>
      <w:proofErr w:type="gramStart"/>
      <w:r>
        <w:rPr>
          <w:rFonts w:ascii="Simplified Arabic" w:eastAsia="Calibri" w:hAnsi="Simplified Arabic" w:cs="Simplified Arabic" w:hint="cs"/>
          <w:sz w:val="28"/>
          <w:szCs w:val="28"/>
          <w:rtl/>
          <w:lang w:bidi="ar-DZ"/>
        </w:rPr>
        <w:t>لمعالجة</w:t>
      </w:r>
      <w:proofErr w:type="gramEnd"/>
      <w:r>
        <w:rPr>
          <w:rFonts w:ascii="Simplified Arabic" w:eastAsia="Calibri" w:hAnsi="Simplified Arabic" w:cs="Simplified Arabic" w:hint="cs"/>
          <w:sz w:val="28"/>
          <w:szCs w:val="28"/>
          <w:rtl/>
          <w:lang w:bidi="ar-DZ"/>
        </w:rPr>
        <w:t xml:space="preserve"> موضوع البحث تم اعتماد طريقة </w:t>
      </w:r>
      <w:r>
        <w:rPr>
          <w:rFonts w:ascii="Simplified Arabic" w:eastAsia="Calibri" w:hAnsi="Simplified Arabic" w:cs="Simplified Arabic"/>
          <w:sz w:val="28"/>
          <w:szCs w:val="28"/>
          <w:lang w:bidi="ar-DZ"/>
        </w:rPr>
        <w:t>IMRAD</w:t>
      </w:r>
      <w:r>
        <w:rPr>
          <w:rFonts w:ascii="Simplified Arabic" w:eastAsia="Calibri" w:hAnsi="Simplified Arabic" w:cs="Simplified Arabic" w:hint="cs"/>
          <w:sz w:val="28"/>
          <w:szCs w:val="28"/>
          <w:rtl/>
          <w:lang w:bidi="ar-DZ"/>
        </w:rPr>
        <w:t>، حيث تم تقسي</w:t>
      </w:r>
      <w:r w:rsidR="00F02A78">
        <w:rPr>
          <w:rFonts w:ascii="Simplified Arabic" w:eastAsia="Calibri" w:hAnsi="Simplified Arabic" w:cs="Simplified Arabic" w:hint="cs"/>
          <w:sz w:val="28"/>
          <w:szCs w:val="28"/>
          <w:rtl/>
          <w:lang w:bidi="ar-DZ"/>
        </w:rPr>
        <w:t>مه إلى فصلين، وكل فصل يضم ثلاثة مباحث</w:t>
      </w:r>
      <w:r>
        <w:rPr>
          <w:rFonts w:ascii="Simplified Arabic" w:eastAsia="Calibri" w:hAnsi="Simplified Arabic" w:cs="Simplified Arabic" w:hint="cs"/>
          <w:sz w:val="28"/>
          <w:szCs w:val="28"/>
          <w:rtl/>
          <w:lang w:bidi="ar-DZ"/>
        </w:rPr>
        <w:t xml:space="preserve"> كالآتي:</w:t>
      </w:r>
    </w:p>
    <w:p w:rsidR="005A4EC8" w:rsidRPr="00563290" w:rsidRDefault="005A4EC8" w:rsidP="006C719A">
      <w:pPr>
        <w:numPr>
          <w:ilvl w:val="0"/>
          <w:numId w:val="22"/>
        </w:numPr>
        <w:bidi/>
        <w:spacing w:after="0"/>
        <w:ind w:left="848" w:hanging="283"/>
        <w:contextualSpacing/>
        <w:jc w:val="both"/>
        <w:rPr>
          <w:rFonts w:ascii="Simplified Arabic" w:eastAsia="Calibri" w:hAnsi="Simplified Arabic" w:cs="Simplified Arabic"/>
          <w:b/>
          <w:bCs/>
          <w:sz w:val="28"/>
          <w:szCs w:val="28"/>
          <w:lang w:bidi="ar-DZ"/>
        </w:rPr>
      </w:pPr>
      <w:r w:rsidRPr="00563290">
        <w:rPr>
          <w:rFonts w:ascii="Simplified Arabic" w:eastAsia="Calibri" w:hAnsi="Simplified Arabic" w:cs="Simplified Arabic" w:hint="cs"/>
          <w:sz w:val="28"/>
          <w:szCs w:val="28"/>
          <w:u w:val="single"/>
          <w:rtl/>
          <w:lang w:bidi="ar-DZ"/>
        </w:rPr>
        <w:t>الفصل الأول</w:t>
      </w:r>
      <w:r w:rsidRPr="00563290">
        <w:rPr>
          <w:rFonts w:ascii="Simplified Arabic" w:eastAsia="Calibri" w:hAnsi="Simplified Arabic" w:cs="Simplified Arabic" w:hint="cs"/>
          <w:b/>
          <w:bCs/>
          <w:sz w:val="28"/>
          <w:szCs w:val="28"/>
          <w:rtl/>
          <w:lang w:bidi="ar-DZ"/>
        </w:rPr>
        <w:t xml:space="preserve">: </w:t>
      </w:r>
      <w:r w:rsidRPr="00563290">
        <w:rPr>
          <w:rFonts w:ascii="Simplified Arabic" w:eastAsia="Calibri" w:hAnsi="Simplified Arabic" w:cs="Simplified Arabic" w:hint="cs"/>
          <w:sz w:val="28"/>
          <w:szCs w:val="28"/>
          <w:rtl/>
          <w:lang w:bidi="ar-DZ"/>
        </w:rPr>
        <w:t>الأدبي</w:t>
      </w:r>
      <w:r>
        <w:rPr>
          <w:rFonts w:ascii="Simplified Arabic" w:eastAsia="Calibri" w:hAnsi="Simplified Arabic" w:cs="Simplified Arabic" w:hint="cs"/>
          <w:sz w:val="28"/>
          <w:szCs w:val="28"/>
          <w:rtl/>
          <w:lang w:bidi="ar-DZ"/>
        </w:rPr>
        <w:t xml:space="preserve">ات النظرية والتطبيقية (الدراسات </w:t>
      </w:r>
      <w:r w:rsidRPr="00563290">
        <w:rPr>
          <w:rFonts w:ascii="Simplified Arabic" w:eastAsia="Calibri" w:hAnsi="Simplified Arabic" w:cs="Simplified Arabic" w:hint="cs"/>
          <w:sz w:val="28"/>
          <w:szCs w:val="28"/>
          <w:rtl/>
          <w:lang w:bidi="ar-DZ"/>
        </w:rPr>
        <w:t>السابقة) المتعلقة ب</w:t>
      </w:r>
      <w:r w:rsidR="00CC3AF6">
        <w:rPr>
          <w:rFonts w:ascii="Simplified Arabic" w:eastAsia="Calibri" w:hAnsi="Simplified Arabic" w:cs="Simplified Arabic" w:hint="cs"/>
          <w:sz w:val="28"/>
          <w:szCs w:val="28"/>
          <w:rtl/>
          <w:lang w:bidi="ar-DZ"/>
        </w:rPr>
        <w:t>الاتصال التنظيمي الرسمي ودافعية الإنجاز</w:t>
      </w:r>
      <w:r w:rsidR="00061493">
        <w:rPr>
          <w:rFonts w:ascii="Simplified Arabic" w:eastAsia="Calibri" w:hAnsi="Simplified Arabic" w:cs="Simplified Arabic" w:hint="cs"/>
          <w:sz w:val="28"/>
          <w:szCs w:val="28"/>
          <w:rtl/>
          <w:lang w:bidi="ar-DZ"/>
        </w:rPr>
        <w:t>.</w:t>
      </w:r>
    </w:p>
    <w:p w:rsidR="005A4EC8" w:rsidRPr="00CC3AF6" w:rsidRDefault="005A4EC8" w:rsidP="006C719A">
      <w:pPr>
        <w:numPr>
          <w:ilvl w:val="0"/>
          <w:numId w:val="22"/>
        </w:numPr>
        <w:bidi/>
        <w:spacing w:after="0"/>
        <w:ind w:left="848" w:hanging="283"/>
        <w:contextualSpacing/>
        <w:jc w:val="both"/>
        <w:rPr>
          <w:rFonts w:ascii="Simplified Arabic" w:eastAsia="Calibri" w:hAnsi="Simplified Arabic" w:cs="Simplified Arabic"/>
          <w:b/>
          <w:bCs/>
          <w:sz w:val="28"/>
          <w:szCs w:val="28"/>
          <w:lang w:bidi="ar-DZ"/>
        </w:rPr>
      </w:pPr>
      <w:r w:rsidRPr="00563290">
        <w:rPr>
          <w:rFonts w:ascii="Simplified Arabic" w:eastAsia="Calibri" w:hAnsi="Simplified Arabic" w:cs="Simplified Arabic" w:hint="cs"/>
          <w:sz w:val="28"/>
          <w:szCs w:val="28"/>
          <w:u w:val="single"/>
          <w:rtl/>
          <w:lang w:bidi="ar-DZ"/>
        </w:rPr>
        <w:t>الفصل الثاني</w:t>
      </w:r>
      <w:r w:rsidRPr="00563290">
        <w:rPr>
          <w:rFonts w:ascii="Simplified Arabic" w:eastAsia="Calibri" w:hAnsi="Simplified Arabic" w:cs="Simplified Arabic" w:hint="cs"/>
          <w:b/>
          <w:bCs/>
          <w:sz w:val="28"/>
          <w:szCs w:val="28"/>
          <w:rtl/>
          <w:lang w:bidi="ar-DZ"/>
        </w:rPr>
        <w:t>:</w:t>
      </w:r>
      <w:r w:rsidRPr="00563290">
        <w:rPr>
          <w:rFonts w:ascii="Simplified Arabic" w:eastAsia="Calibri" w:hAnsi="Simplified Arabic" w:cs="Simplified Arabic" w:hint="cs"/>
          <w:sz w:val="28"/>
          <w:szCs w:val="28"/>
          <w:rtl/>
          <w:lang w:bidi="ar-DZ"/>
        </w:rPr>
        <w:t xml:space="preserve"> </w:t>
      </w:r>
      <w:r w:rsidR="00061493">
        <w:rPr>
          <w:rFonts w:ascii="Simplified Arabic" w:eastAsia="Calibri" w:hAnsi="Simplified Arabic" w:cs="Simplified Arabic" w:hint="cs"/>
          <w:sz w:val="28"/>
          <w:szCs w:val="28"/>
          <w:rtl/>
          <w:lang w:bidi="ar-DZ"/>
        </w:rPr>
        <w:t>أثر الاتصال التنظيمي الرسمي على دافعية الانجاز</w:t>
      </w:r>
      <w:r w:rsidR="000114BB">
        <w:rPr>
          <w:rFonts w:ascii="Simplified Arabic" w:eastAsia="Calibri" w:hAnsi="Simplified Arabic" w:cs="Simplified Arabic" w:hint="cs"/>
          <w:sz w:val="28"/>
          <w:szCs w:val="28"/>
          <w:rtl/>
          <w:lang w:bidi="ar-DZ"/>
        </w:rPr>
        <w:t xml:space="preserve"> لدى عمال مؤسسة </w:t>
      </w:r>
      <w:r w:rsidR="00CC3AF6">
        <w:rPr>
          <w:rFonts w:ascii="Simplified Arabic" w:eastAsia="Calibri" w:hAnsi="Simplified Arabic" w:cs="Simplified Arabic" w:hint="cs"/>
          <w:sz w:val="28"/>
          <w:szCs w:val="28"/>
          <w:rtl/>
          <w:lang w:bidi="ar-DZ"/>
        </w:rPr>
        <w:t>اتصالات الجزائر</w:t>
      </w:r>
      <w:r w:rsidRPr="00563290">
        <w:rPr>
          <w:rFonts w:ascii="Simplified Arabic" w:eastAsia="Calibri" w:hAnsi="Simplified Arabic" w:cs="Simplified Arabic"/>
          <w:sz w:val="28"/>
          <w:szCs w:val="28"/>
          <w:rtl/>
          <w:lang w:bidi="ar-DZ"/>
        </w:rPr>
        <w:t>–</w:t>
      </w:r>
      <w:proofErr w:type="spellStart"/>
      <w:r w:rsidR="000114BB">
        <w:rPr>
          <w:rFonts w:ascii="Simplified Arabic" w:eastAsia="Calibri" w:hAnsi="Simplified Arabic" w:cs="Simplified Arabic" w:hint="cs"/>
          <w:sz w:val="28"/>
          <w:szCs w:val="28"/>
          <w:rtl/>
          <w:lang w:bidi="ar-DZ"/>
        </w:rPr>
        <w:t>تبسة</w:t>
      </w:r>
      <w:proofErr w:type="spellEnd"/>
      <w:r w:rsidR="000114BB">
        <w:rPr>
          <w:rFonts w:ascii="Simplified Arabic" w:eastAsia="Calibri" w:hAnsi="Simplified Arabic" w:cs="Simplified Arabic" w:hint="cs"/>
          <w:sz w:val="28"/>
          <w:szCs w:val="28"/>
          <w:rtl/>
          <w:lang w:bidi="ar-DZ"/>
        </w:rPr>
        <w:t xml:space="preserve">- </w:t>
      </w:r>
      <w:r w:rsidRPr="00563290">
        <w:rPr>
          <w:rFonts w:ascii="Simplified Arabic" w:eastAsia="Calibri" w:hAnsi="Simplified Arabic" w:cs="Simplified Arabic" w:hint="cs"/>
          <w:sz w:val="28"/>
          <w:szCs w:val="28"/>
          <w:rtl/>
          <w:lang w:bidi="ar-DZ"/>
        </w:rPr>
        <w:t>ويتناول الإطار المنهجي للدراسة الميدانية</w:t>
      </w:r>
      <w:r w:rsidR="000114BB">
        <w:rPr>
          <w:rFonts w:ascii="Simplified Arabic" w:eastAsia="Calibri" w:hAnsi="Simplified Arabic" w:cs="Simplified Arabic" w:hint="cs"/>
          <w:sz w:val="28"/>
          <w:szCs w:val="28"/>
          <w:rtl/>
          <w:lang w:bidi="ar-DZ"/>
        </w:rPr>
        <w:t>،</w:t>
      </w:r>
      <w:r w:rsidRPr="00563290">
        <w:rPr>
          <w:rFonts w:ascii="Simplified Arabic" w:eastAsia="Calibri" w:hAnsi="Simplified Arabic" w:cs="Simplified Arabic" w:hint="cs"/>
          <w:sz w:val="28"/>
          <w:szCs w:val="28"/>
          <w:rtl/>
          <w:lang w:bidi="ar-DZ"/>
        </w:rPr>
        <w:t xml:space="preserve"> ثم عرض نتائج الدراسة في المؤسسة محل الدراسة ومناقشتها.</w:t>
      </w:r>
    </w:p>
    <w:p w:rsidR="000114BB" w:rsidRDefault="000114BB" w:rsidP="000114BB">
      <w:pPr>
        <w:tabs>
          <w:tab w:val="left" w:pos="3920"/>
        </w:tabs>
        <w:bidi/>
        <w:rPr>
          <w:rFonts w:ascii="Simplified Arabic" w:hAnsi="Simplified Arabic" w:cs="Simplified Arabic"/>
          <w:sz w:val="28"/>
          <w:szCs w:val="28"/>
          <w:rtl/>
        </w:rPr>
      </w:pPr>
    </w:p>
    <w:p w:rsidR="00041A3E" w:rsidRDefault="00041A3E" w:rsidP="007F723F">
      <w:pPr>
        <w:bidi/>
        <w:spacing w:after="0"/>
        <w:contextualSpacing/>
        <w:jc w:val="both"/>
        <w:rPr>
          <w:rFonts w:ascii="Simplified Arabic" w:eastAsia="Calibri" w:hAnsi="Simplified Arabic" w:cs="Simplified Arabic"/>
          <w:b/>
          <w:bCs/>
          <w:sz w:val="32"/>
          <w:szCs w:val="32"/>
          <w:rtl/>
          <w:lang w:bidi="ar-DZ"/>
        </w:rPr>
        <w:sectPr w:rsidR="00041A3E" w:rsidSect="00810CF1">
          <w:headerReference w:type="default" r:id="rId15"/>
          <w:footerReference w:type="default" r:id="rId16"/>
          <w:pgSz w:w="11906" w:h="16838"/>
          <w:pgMar w:top="1417" w:right="1417" w:bottom="1417" w:left="1417" w:header="708" w:footer="708" w:gutter="0"/>
          <w:pgNumType w:fmt="arabicAbjad" w:start="1"/>
          <w:cols w:space="708"/>
          <w:docGrid w:linePitch="360"/>
        </w:sectPr>
      </w:pPr>
    </w:p>
    <w:p w:rsidR="00464C08" w:rsidRDefault="00464C08" w:rsidP="0003578F">
      <w:pPr>
        <w:bidi/>
        <w:rPr>
          <w:rFonts w:ascii="Simplified Arabic" w:hAnsi="Simplified Arabic" w:cs="Simplified Arabic"/>
        </w:rPr>
      </w:pPr>
    </w:p>
    <w:p w:rsidR="00BC49C2" w:rsidRDefault="00BC49C2" w:rsidP="00BC49C2">
      <w:pPr>
        <w:bidi/>
        <w:rPr>
          <w:rFonts w:ascii="Simplified Arabic" w:hAnsi="Simplified Arabic" w:cs="Simplified Arabic"/>
        </w:rPr>
      </w:pPr>
    </w:p>
    <w:p w:rsidR="00BC49C2" w:rsidRDefault="00BC49C2" w:rsidP="00BC49C2">
      <w:pPr>
        <w:bidi/>
        <w:rPr>
          <w:rFonts w:ascii="Simplified Arabic" w:hAnsi="Simplified Arabic" w:cs="Simplified Arabic"/>
        </w:rPr>
      </w:pPr>
    </w:p>
    <w:p w:rsidR="00810CF1" w:rsidRDefault="001D18B3" w:rsidP="00BC49C2">
      <w:pPr>
        <w:bidi/>
        <w:jc w:val="center"/>
        <w:rPr>
          <w:rFonts w:ascii="Simplified Arabic" w:hAnsi="Simplified Arabic" w:cs="Simplified Arabic"/>
          <w:rtl/>
        </w:rPr>
      </w:pPr>
      <w:r w:rsidRPr="001D18B3">
        <w:rPr>
          <w:rFonts w:ascii="Simplified Arabic" w:hAnsi="Simplified Arabic" w:cs="Simplified Arabic"/>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442.05pt;height:267.05pt" fillcolor="black">
            <v:shadow color="#868686"/>
            <v:textpath style="font-family:&quot;Arial Black&quot;;font-size:18pt;v-text-kern:t" trim="t" fitpath="t" string="الفصل الأول&#10;الأدبيات النظرية المتعلقة بالاتصال  التنظيمي الرسمي ودافعية الإنجاز"/>
          </v:shape>
        </w:pict>
      </w:r>
    </w:p>
    <w:p w:rsidR="00810CF1" w:rsidRPr="00810CF1" w:rsidRDefault="00810CF1" w:rsidP="00810CF1">
      <w:pPr>
        <w:bidi/>
        <w:rPr>
          <w:rFonts w:ascii="Simplified Arabic" w:hAnsi="Simplified Arabic" w:cs="Simplified Arabic"/>
          <w:rtl/>
        </w:rPr>
      </w:pPr>
    </w:p>
    <w:p w:rsidR="00810CF1" w:rsidRPr="00810CF1" w:rsidRDefault="00810CF1" w:rsidP="00810CF1">
      <w:pPr>
        <w:bidi/>
        <w:rPr>
          <w:rFonts w:ascii="Simplified Arabic" w:hAnsi="Simplified Arabic" w:cs="Simplified Arabic"/>
          <w:rtl/>
        </w:rPr>
      </w:pPr>
    </w:p>
    <w:p w:rsidR="00810CF1" w:rsidRPr="00810CF1" w:rsidRDefault="00810CF1" w:rsidP="00810CF1">
      <w:pPr>
        <w:bidi/>
        <w:rPr>
          <w:rFonts w:ascii="Simplified Arabic" w:hAnsi="Simplified Arabic" w:cs="Simplified Arabic"/>
          <w:rtl/>
        </w:rPr>
      </w:pPr>
    </w:p>
    <w:p w:rsidR="00810CF1" w:rsidRPr="00810CF1" w:rsidRDefault="00810CF1" w:rsidP="00810CF1">
      <w:pPr>
        <w:bidi/>
        <w:rPr>
          <w:rFonts w:ascii="Simplified Arabic" w:hAnsi="Simplified Arabic" w:cs="Simplified Arabic"/>
          <w:rtl/>
        </w:rPr>
      </w:pPr>
    </w:p>
    <w:p w:rsidR="00810CF1" w:rsidRPr="00810CF1" w:rsidRDefault="00810CF1" w:rsidP="00810CF1">
      <w:pPr>
        <w:bidi/>
        <w:rPr>
          <w:rFonts w:ascii="Simplified Arabic" w:hAnsi="Simplified Arabic" w:cs="Simplified Arabic"/>
          <w:rtl/>
        </w:rPr>
      </w:pPr>
    </w:p>
    <w:p w:rsidR="00810CF1" w:rsidRPr="00810CF1" w:rsidRDefault="00810CF1" w:rsidP="00810CF1">
      <w:pPr>
        <w:bidi/>
        <w:rPr>
          <w:rFonts w:ascii="Simplified Arabic" w:hAnsi="Simplified Arabic" w:cs="Simplified Arabic"/>
          <w:rtl/>
        </w:rPr>
      </w:pPr>
    </w:p>
    <w:p w:rsidR="00810CF1" w:rsidRDefault="00810CF1" w:rsidP="00810CF1">
      <w:pPr>
        <w:bidi/>
        <w:rPr>
          <w:rFonts w:ascii="Simplified Arabic" w:hAnsi="Simplified Arabic" w:cs="Simplified Arabic"/>
          <w:rtl/>
        </w:rPr>
      </w:pPr>
    </w:p>
    <w:p w:rsidR="00810CF1" w:rsidRDefault="00810CF1" w:rsidP="00810CF1">
      <w:pPr>
        <w:tabs>
          <w:tab w:val="left" w:pos="5519"/>
        </w:tabs>
        <w:bidi/>
        <w:rPr>
          <w:rFonts w:ascii="Simplified Arabic" w:hAnsi="Simplified Arabic" w:cs="Simplified Arabic"/>
          <w:rtl/>
        </w:rPr>
      </w:pPr>
      <w:r>
        <w:rPr>
          <w:rFonts w:ascii="Simplified Arabic" w:hAnsi="Simplified Arabic" w:cs="Simplified Arabic"/>
          <w:rtl/>
        </w:rPr>
        <w:tab/>
      </w:r>
    </w:p>
    <w:p w:rsidR="00810CF1" w:rsidRDefault="00810CF1">
      <w:pPr>
        <w:rPr>
          <w:rFonts w:ascii="Simplified Arabic" w:hAnsi="Simplified Arabic" w:cs="Simplified Arabic"/>
          <w:rtl/>
        </w:rPr>
      </w:pPr>
      <w:r>
        <w:rPr>
          <w:rFonts w:ascii="Simplified Arabic" w:hAnsi="Simplified Arabic" w:cs="Simplified Arabic"/>
          <w:rtl/>
        </w:rPr>
        <w:br w:type="page"/>
      </w:r>
    </w:p>
    <w:p w:rsidR="00BC49C2" w:rsidRPr="00810CF1" w:rsidRDefault="00BC49C2" w:rsidP="00810CF1">
      <w:pPr>
        <w:bidi/>
        <w:rPr>
          <w:rFonts w:ascii="Simplified Arabic" w:hAnsi="Simplified Arabic" w:cs="Simplified Arabic"/>
          <w:rtl/>
        </w:rPr>
        <w:sectPr w:rsidR="00BC49C2" w:rsidRPr="00810CF1" w:rsidSect="00241510">
          <w:headerReference w:type="default" r:id="rId17"/>
          <w:pgSz w:w="11906" w:h="16838"/>
          <w:pgMar w:top="1417" w:right="1417" w:bottom="1417" w:left="1417" w:header="708" w:footer="708" w:gutter="0"/>
          <w:cols w:space="708"/>
          <w:titlePg/>
          <w:docGrid w:linePitch="360"/>
        </w:sectPr>
      </w:pPr>
    </w:p>
    <w:p w:rsidR="00686D81" w:rsidRDefault="00751CFD" w:rsidP="00686D81">
      <w:pPr>
        <w:bidi/>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lastRenderedPageBreak/>
        <w:t xml:space="preserve">   </w:t>
      </w:r>
    </w:p>
    <w:p w:rsidR="00D9183C" w:rsidRPr="00686D81" w:rsidRDefault="00751CFD" w:rsidP="00686D81">
      <w:pPr>
        <w:bidi/>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E12965" w:rsidRPr="00751CFD">
        <w:rPr>
          <w:rFonts w:ascii="Simplified Arabic" w:hAnsi="Simplified Arabic" w:cs="Simplified Arabic"/>
          <w:color w:val="000000" w:themeColor="text1"/>
          <w:sz w:val="28"/>
          <w:szCs w:val="28"/>
          <w:rtl/>
          <w:lang w:bidi="ar-DZ"/>
        </w:rPr>
        <w:t>إن الهدف العام من الاتصال التنظيمي هو توجيه مختلف سلوكيات الأفراد نحو تحقيق أهداف المنظمة، إذ أن نجاح المنظمة لا يتوقف فقط على كفاءة أفرادها وإنما أيضا على فعالية التعاون القائم بينهم وتحقيق العمل الجماعي، فعلى كل المستويات التنظيمية تتم عملية الاتصال بصفة مستمرة لنقل ال</w:t>
      </w:r>
      <w:r w:rsidR="00D9183C" w:rsidRPr="00751CFD">
        <w:rPr>
          <w:rFonts w:ascii="Simplified Arabic" w:hAnsi="Simplified Arabic" w:cs="Simplified Arabic"/>
          <w:color w:val="000000" w:themeColor="text1"/>
          <w:sz w:val="28"/>
          <w:szCs w:val="28"/>
          <w:rtl/>
          <w:lang w:bidi="ar-DZ"/>
        </w:rPr>
        <w:t>معلومات والأفكار،</w:t>
      </w:r>
      <w:r w:rsidR="00D9183C" w:rsidRPr="00751CFD">
        <w:rPr>
          <w:rFonts w:ascii="Simplified Arabic" w:hAnsi="Simplified Arabic" w:cs="Simplified Arabic"/>
          <w:sz w:val="28"/>
          <w:szCs w:val="28"/>
          <w:rtl/>
        </w:rPr>
        <w:t xml:space="preserve"> وللوقوف على أهمية الموضوع تم تقسيم الفصل إلى مبحثين كالآتي: </w:t>
      </w:r>
    </w:p>
    <w:p w:rsidR="00751CFD" w:rsidRPr="00751CFD" w:rsidRDefault="00D9183C" w:rsidP="006C719A">
      <w:pPr>
        <w:pStyle w:val="Paragraphedeliste"/>
        <w:numPr>
          <w:ilvl w:val="0"/>
          <w:numId w:val="23"/>
        </w:numPr>
        <w:rPr>
          <w:rFonts w:ascii="Simplified Arabic" w:hAnsi="Simplified Arabic" w:cs="Simplified Arabic"/>
        </w:rPr>
      </w:pPr>
      <w:proofErr w:type="gramStart"/>
      <w:r w:rsidRPr="00751CFD">
        <w:rPr>
          <w:rFonts w:ascii="Simplified Arabic" w:hAnsi="Simplified Arabic" w:cs="Simplified Arabic"/>
          <w:b/>
          <w:bCs/>
          <w:sz w:val="28"/>
          <w:szCs w:val="28"/>
          <w:rtl/>
        </w:rPr>
        <w:t>المبحث</w:t>
      </w:r>
      <w:proofErr w:type="gramEnd"/>
      <w:r w:rsidRPr="00751CFD">
        <w:rPr>
          <w:rFonts w:ascii="Simplified Arabic" w:hAnsi="Simplified Arabic" w:cs="Simplified Arabic"/>
          <w:b/>
          <w:bCs/>
          <w:sz w:val="28"/>
          <w:szCs w:val="28"/>
          <w:rtl/>
        </w:rPr>
        <w:t xml:space="preserve"> الأول: </w:t>
      </w:r>
      <w:r w:rsidR="00751CFD" w:rsidRPr="00751CFD">
        <w:rPr>
          <w:rFonts w:ascii="Simplified Arabic" w:hAnsi="Simplified Arabic" w:cs="Simplified Arabic"/>
          <w:sz w:val="28"/>
          <w:szCs w:val="28"/>
          <w:rtl/>
        </w:rPr>
        <w:t>مدخل مفاهيمي حول الاتصال التنظيمي الرسمي</w:t>
      </w:r>
    </w:p>
    <w:p w:rsidR="00751CFD" w:rsidRPr="00751CFD" w:rsidRDefault="00751CFD" w:rsidP="006C719A">
      <w:pPr>
        <w:pStyle w:val="Paragraphedeliste"/>
        <w:numPr>
          <w:ilvl w:val="0"/>
          <w:numId w:val="23"/>
        </w:numPr>
        <w:rPr>
          <w:rFonts w:ascii="Simplified Arabic" w:hAnsi="Simplified Arabic" w:cs="Simplified Arabic"/>
        </w:rPr>
      </w:pPr>
      <w:r w:rsidRPr="00751CFD">
        <w:rPr>
          <w:rFonts w:ascii="Simplified Arabic" w:hAnsi="Simplified Arabic" w:cs="Simplified Arabic"/>
          <w:b/>
          <w:bCs/>
          <w:sz w:val="28"/>
          <w:szCs w:val="28"/>
          <w:rtl/>
        </w:rPr>
        <w:t>المبحث الثاني:</w:t>
      </w:r>
      <w:r w:rsidRPr="00751CFD">
        <w:rPr>
          <w:rFonts w:ascii="Simplified Arabic" w:hAnsi="Simplified Arabic" w:cs="Simplified Arabic"/>
          <w:sz w:val="28"/>
          <w:szCs w:val="28"/>
          <w:rtl/>
        </w:rPr>
        <w:t xml:space="preserve"> مفاهيم أساسية متعلقة بدافعية الإنجاز</w:t>
      </w:r>
    </w:p>
    <w:p w:rsidR="00D9183C" w:rsidRPr="00751CFD" w:rsidRDefault="00751CFD" w:rsidP="006C719A">
      <w:pPr>
        <w:pStyle w:val="Paragraphedeliste"/>
        <w:numPr>
          <w:ilvl w:val="0"/>
          <w:numId w:val="23"/>
        </w:numPr>
        <w:rPr>
          <w:rFonts w:ascii="Simplified Arabic" w:hAnsi="Simplified Arabic" w:cs="Simplified Arabic"/>
        </w:rPr>
      </w:pPr>
      <w:r w:rsidRPr="00751CFD">
        <w:rPr>
          <w:rFonts w:ascii="Simplified Arabic" w:hAnsi="Simplified Arabic" w:cs="Simplified Arabic"/>
          <w:b/>
          <w:bCs/>
          <w:sz w:val="28"/>
          <w:szCs w:val="28"/>
          <w:rtl/>
        </w:rPr>
        <w:t>المبحث الثالث:</w:t>
      </w:r>
      <w:r w:rsidRPr="00751CFD">
        <w:rPr>
          <w:rFonts w:ascii="Simplified Arabic" w:hAnsi="Simplified Arabic" w:cs="Simplified Arabic"/>
          <w:sz w:val="28"/>
          <w:szCs w:val="28"/>
          <w:rtl/>
        </w:rPr>
        <w:t xml:space="preserve"> الأدبيات التطبيقية المتعلقة بالاتصال التنظيمي الرسمي ودافعية الإنجاز </w:t>
      </w:r>
      <w:r w:rsidR="00D9183C" w:rsidRPr="00751CFD">
        <w:rPr>
          <w:rFonts w:ascii="Simplified Arabic" w:hAnsi="Simplified Arabic" w:cs="Simplified Arabic"/>
          <w:sz w:val="28"/>
          <w:szCs w:val="28"/>
          <w:rtl/>
        </w:rPr>
        <w:t xml:space="preserve"> </w:t>
      </w:r>
    </w:p>
    <w:p w:rsidR="00E12965" w:rsidRPr="00D9183C" w:rsidRDefault="00E12965" w:rsidP="00D9183C">
      <w:pPr>
        <w:bidi/>
        <w:rPr>
          <w:rFonts w:asciiTheme="minorBidi" w:hAnsiTheme="minorBidi"/>
          <w:color w:val="000000" w:themeColor="text1"/>
          <w:sz w:val="32"/>
          <w:szCs w:val="32"/>
          <w:rtl/>
          <w:lang w:bidi="ar-DZ"/>
        </w:rPr>
      </w:pPr>
    </w:p>
    <w:p w:rsidR="00D9183C" w:rsidRDefault="00D9183C" w:rsidP="00D9183C">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751CFD" w:rsidRDefault="00751CFD" w:rsidP="00751CFD">
      <w:pPr>
        <w:bidi/>
        <w:rPr>
          <w:rFonts w:asciiTheme="minorBidi" w:hAnsiTheme="minorBidi"/>
          <w:color w:val="000000" w:themeColor="text1"/>
          <w:sz w:val="32"/>
          <w:szCs w:val="32"/>
          <w:rtl/>
          <w:lang w:bidi="ar-DZ"/>
        </w:rPr>
      </w:pPr>
    </w:p>
    <w:p w:rsidR="00F20561" w:rsidRDefault="00F20561" w:rsidP="00A835A6">
      <w:pPr>
        <w:bidi/>
        <w:rPr>
          <w:rFonts w:ascii="Simplified Arabic" w:hAnsi="Simplified Arabic" w:cs="Simplified Arabic"/>
          <w:b/>
          <w:bCs/>
          <w:color w:val="000000" w:themeColor="text1"/>
          <w:sz w:val="32"/>
          <w:szCs w:val="32"/>
          <w:u w:val="single"/>
          <w:rtl/>
          <w:lang w:bidi="ar-DZ"/>
        </w:rPr>
      </w:pPr>
    </w:p>
    <w:p w:rsidR="00A835A6" w:rsidRPr="00A56043" w:rsidRDefault="00A835A6" w:rsidP="00B20630">
      <w:pPr>
        <w:bidi/>
        <w:outlineLvl w:val="0"/>
        <w:rPr>
          <w:rFonts w:ascii="Simplified Arabic" w:hAnsi="Simplified Arabic" w:cs="Simplified Arabic"/>
          <w:b/>
          <w:bCs/>
          <w:color w:val="000000" w:themeColor="text1"/>
          <w:sz w:val="32"/>
          <w:szCs w:val="32"/>
          <w:u w:val="single"/>
          <w:rtl/>
          <w:lang w:bidi="ar-DZ"/>
        </w:rPr>
      </w:pPr>
      <w:proofErr w:type="gramStart"/>
      <w:r w:rsidRPr="00A56043">
        <w:rPr>
          <w:rFonts w:ascii="Simplified Arabic" w:hAnsi="Simplified Arabic" w:cs="Simplified Arabic"/>
          <w:b/>
          <w:bCs/>
          <w:color w:val="000000" w:themeColor="text1"/>
          <w:sz w:val="32"/>
          <w:szCs w:val="32"/>
          <w:u w:val="single"/>
          <w:rtl/>
          <w:lang w:bidi="ar-DZ"/>
        </w:rPr>
        <w:t>المبحث</w:t>
      </w:r>
      <w:proofErr w:type="gramEnd"/>
      <w:r w:rsidRPr="00A56043">
        <w:rPr>
          <w:rFonts w:ascii="Simplified Arabic" w:hAnsi="Simplified Arabic" w:cs="Simplified Arabic"/>
          <w:b/>
          <w:bCs/>
          <w:color w:val="000000" w:themeColor="text1"/>
          <w:sz w:val="32"/>
          <w:szCs w:val="32"/>
          <w:u w:val="single"/>
          <w:rtl/>
          <w:lang w:bidi="ar-DZ"/>
        </w:rPr>
        <w:t xml:space="preserve"> الأول:</w:t>
      </w:r>
      <w:r w:rsidRPr="00A56043">
        <w:rPr>
          <w:rFonts w:ascii="Simplified Arabic" w:hAnsi="Simplified Arabic" w:cs="Simplified Arabic"/>
          <w:b/>
          <w:bCs/>
          <w:color w:val="000000" w:themeColor="text1"/>
          <w:sz w:val="32"/>
          <w:szCs w:val="32"/>
          <w:rtl/>
          <w:lang w:bidi="ar-DZ"/>
        </w:rPr>
        <w:t xml:space="preserve"> </w:t>
      </w:r>
      <w:r w:rsidR="005A4EC8" w:rsidRPr="00A56043">
        <w:rPr>
          <w:rFonts w:ascii="Simplified Arabic" w:hAnsi="Simplified Arabic" w:cs="Simplified Arabic"/>
          <w:b/>
          <w:bCs/>
          <w:color w:val="000000" w:themeColor="text1"/>
          <w:sz w:val="32"/>
          <w:szCs w:val="32"/>
          <w:u w:val="single"/>
          <w:rtl/>
          <w:lang w:bidi="ar-DZ"/>
        </w:rPr>
        <w:t>مدخل مفاهيمي حول الاتصال التنظ</w:t>
      </w:r>
      <w:r w:rsidRPr="00A56043">
        <w:rPr>
          <w:rFonts w:ascii="Simplified Arabic" w:hAnsi="Simplified Arabic" w:cs="Simplified Arabic"/>
          <w:b/>
          <w:bCs/>
          <w:color w:val="000000" w:themeColor="text1"/>
          <w:sz w:val="32"/>
          <w:szCs w:val="32"/>
          <w:u w:val="single"/>
          <w:rtl/>
          <w:lang w:bidi="ar-DZ"/>
        </w:rPr>
        <w:t>يمي الرسمي</w:t>
      </w:r>
    </w:p>
    <w:p w:rsidR="00E12965" w:rsidRPr="00005FD2" w:rsidRDefault="00714CD4" w:rsidP="00E12965">
      <w:pPr>
        <w:bidi/>
        <w:rPr>
          <w:rFonts w:ascii="Simplified Arabic" w:hAnsi="Simplified Arabic" w:cs="Simplified Arabic"/>
          <w:color w:val="000000" w:themeColor="text1"/>
          <w:sz w:val="28"/>
          <w:szCs w:val="28"/>
          <w:rtl/>
          <w:lang w:bidi="ar-DZ"/>
        </w:rPr>
      </w:pPr>
      <w:r w:rsidRPr="00005FD2">
        <w:rPr>
          <w:rFonts w:ascii="Simplified Arabic" w:hAnsi="Simplified Arabic" w:cs="Simplified Arabic"/>
          <w:color w:val="000000" w:themeColor="text1"/>
          <w:sz w:val="28"/>
          <w:szCs w:val="28"/>
          <w:rtl/>
          <w:lang w:bidi="ar-DZ"/>
        </w:rPr>
        <w:t xml:space="preserve">     </w:t>
      </w:r>
      <w:r w:rsidR="00E12965" w:rsidRPr="00005FD2">
        <w:rPr>
          <w:rFonts w:ascii="Simplified Arabic" w:hAnsi="Simplified Arabic" w:cs="Simplified Arabic"/>
          <w:color w:val="000000" w:themeColor="text1"/>
          <w:sz w:val="28"/>
          <w:szCs w:val="28"/>
          <w:rtl/>
          <w:lang w:bidi="ar-DZ"/>
        </w:rPr>
        <w:t>لقد أصبح الاتصال اليوم من الموضوعات التي تحظى باهتمام بالغ في مجالات الإدارة والتنظيم، سواء من قبل الباحثين أو الممارسين، حيث تعتبر الاتصالات عصب المنظمة فهي التي تدفع النشاط والحيوية إلى أطرافها، وبدونها تبقى القرارات والمعلومات في حالة جمود وبالتالي توقف تام العملية الإدارية، وهو ما يسمى بالاتصال التنظيمي.</w:t>
      </w:r>
    </w:p>
    <w:p w:rsidR="00E12965" w:rsidRPr="00005FD2" w:rsidRDefault="00714CD4" w:rsidP="00E12965">
      <w:pPr>
        <w:bidi/>
        <w:rPr>
          <w:rFonts w:ascii="Simplified Arabic" w:hAnsi="Simplified Arabic" w:cs="Simplified Arabic"/>
          <w:color w:val="000000" w:themeColor="text1"/>
          <w:sz w:val="28"/>
          <w:szCs w:val="28"/>
          <w:rtl/>
          <w:lang w:bidi="ar-DZ"/>
        </w:rPr>
      </w:pPr>
      <w:r w:rsidRPr="00005FD2">
        <w:rPr>
          <w:rFonts w:ascii="Simplified Arabic" w:hAnsi="Simplified Arabic" w:cs="Simplified Arabic"/>
          <w:color w:val="000000" w:themeColor="text1"/>
          <w:sz w:val="28"/>
          <w:szCs w:val="28"/>
          <w:rtl/>
          <w:lang w:bidi="ar-DZ"/>
        </w:rPr>
        <w:t xml:space="preserve">     </w:t>
      </w:r>
      <w:r w:rsidR="00E12965" w:rsidRPr="00005FD2">
        <w:rPr>
          <w:rFonts w:ascii="Simplified Arabic" w:hAnsi="Simplified Arabic" w:cs="Simplified Arabic"/>
          <w:color w:val="000000" w:themeColor="text1"/>
          <w:sz w:val="28"/>
          <w:szCs w:val="28"/>
          <w:rtl/>
          <w:lang w:bidi="ar-DZ"/>
        </w:rPr>
        <w:t xml:space="preserve">وسنتطرق لبعض </w:t>
      </w:r>
      <w:proofErr w:type="spellStart"/>
      <w:r w:rsidR="00E12965" w:rsidRPr="00005FD2">
        <w:rPr>
          <w:rFonts w:ascii="Simplified Arabic" w:hAnsi="Simplified Arabic" w:cs="Simplified Arabic"/>
          <w:color w:val="000000" w:themeColor="text1"/>
          <w:sz w:val="28"/>
          <w:szCs w:val="28"/>
          <w:rtl/>
          <w:lang w:bidi="ar-DZ"/>
        </w:rPr>
        <w:t>التعاريف</w:t>
      </w:r>
      <w:proofErr w:type="spellEnd"/>
      <w:r w:rsidR="00E12965" w:rsidRPr="00005FD2">
        <w:rPr>
          <w:rFonts w:ascii="Simplified Arabic" w:hAnsi="Simplified Arabic" w:cs="Simplified Arabic"/>
          <w:color w:val="000000" w:themeColor="text1"/>
          <w:sz w:val="28"/>
          <w:szCs w:val="28"/>
          <w:rtl/>
          <w:lang w:bidi="ar-DZ"/>
        </w:rPr>
        <w:t xml:space="preserve"> حول الاتصال بشكل عام والاتصال التنظيمي على وجه الخصوص.</w:t>
      </w:r>
    </w:p>
    <w:p w:rsidR="00A835A6" w:rsidRPr="00005FD2" w:rsidRDefault="00A835A6" w:rsidP="00B20630">
      <w:pPr>
        <w:bidi/>
        <w:outlineLvl w:val="0"/>
        <w:rPr>
          <w:rFonts w:ascii="Simplified Arabic" w:hAnsi="Simplified Arabic" w:cs="Simplified Arabic"/>
          <w:b/>
          <w:bCs/>
          <w:color w:val="000000" w:themeColor="text1"/>
          <w:sz w:val="36"/>
          <w:szCs w:val="36"/>
          <w:rtl/>
          <w:lang w:bidi="ar-DZ"/>
        </w:rPr>
      </w:pPr>
      <w:proofErr w:type="gramStart"/>
      <w:r w:rsidRPr="00005FD2">
        <w:rPr>
          <w:rFonts w:ascii="Simplified Arabic" w:hAnsi="Simplified Arabic" w:cs="Simplified Arabic"/>
          <w:b/>
          <w:bCs/>
          <w:color w:val="000000" w:themeColor="text1"/>
          <w:sz w:val="32"/>
          <w:szCs w:val="32"/>
          <w:u w:val="single"/>
          <w:rtl/>
          <w:lang w:bidi="ar-DZ"/>
        </w:rPr>
        <w:t>المطلب</w:t>
      </w:r>
      <w:proofErr w:type="gramEnd"/>
      <w:r w:rsidRPr="00005FD2">
        <w:rPr>
          <w:rFonts w:ascii="Simplified Arabic" w:hAnsi="Simplified Arabic" w:cs="Simplified Arabic"/>
          <w:b/>
          <w:bCs/>
          <w:color w:val="000000" w:themeColor="text1"/>
          <w:sz w:val="32"/>
          <w:szCs w:val="32"/>
          <w:u w:val="single"/>
          <w:rtl/>
          <w:lang w:bidi="ar-DZ"/>
        </w:rPr>
        <w:t xml:space="preserve"> الأول</w:t>
      </w:r>
      <w:r w:rsidR="00F71EB7" w:rsidRPr="00005FD2">
        <w:rPr>
          <w:rFonts w:ascii="Simplified Arabic" w:hAnsi="Simplified Arabic" w:cs="Simplified Arabic"/>
          <w:b/>
          <w:bCs/>
          <w:color w:val="000000" w:themeColor="text1"/>
          <w:sz w:val="32"/>
          <w:szCs w:val="32"/>
          <w:rtl/>
          <w:lang w:bidi="ar-DZ"/>
        </w:rPr>
        <w:t>: مفاهي</w:t>
      </w:r>
      <w:r w:rsidRPr="00005FD2">
        <w:rPr>
          <w:rFonts w:ascii="Simplified Arabic" w:hAnsi="Simplified Arabic" w:cs="Simplified Arabic"/>
          <w:b/>
          <w:bCs/>
          <w:color w:val="000000" w:themeColor="text1"/>
          <w:sz w:val="32"/>
          <w:szCs w:val="32"/>
          <w:rtl/>
          <w:lang w:bidi="ar-DZ"/>
        </w:rPr>
        <w:t xml:space="preserve">م حول الاتصال التنظيمي </w:t>
      </w:r>
    </w:p>
    <w:p w:rsidR="00E12965" w:rsidRPr="00005FD2" w:rsidRDefault="00E12965" w:rsidP="00E12965">
      <w:pPr>
        <w:bidi/>
        <w:rPr>
          <w:rFonts w:ascii="Simplified Arabic" w:hAnsi="Simplified Arabic" w:cs="Simplified Arabic"/>
          <w:color w:val="000000" w:themeColor="text1"/>
          <w:sz w:val="32"/>
          <w:szCs w:val="32"/>
          <w:rtl/>
          <w:lang w:bidi="ar-DZ"/>
        </w:rPr>
      </w:pPr>
      <w:r w:rsidRPr="00291569">
        <w:rPr>
          <w:rFonts w:ascii="Simplified Arabic" w:hAnsi="Simplified Arabic" w:cs="Simplified Arabic"/>
          <w:color w:val="000000" w:themeColor="text1"/>
          <w:sz w:val="28"/>
          <w:szCs w:val="28"/>
          <w:rtl/>
          <w:lang w:bidi="ar-DZ"/>
        </w:rPr>
        <w:t xml:space="preserve">قبل التطرق لمفهوم الاتصال التنظيمي سنحاول أولا تحديد مفهوم الاتصال عموما. </w:t>
      </w:r>
    </w:p>
    <w:p w:rsidR="00A835A6" w:rsidRPr="00005FD2" w:rsidRDefault="00A835A6" w:rsidP="006C719A">
      <w:pPr>
        <w:pStyle w:val="Paragraphedeliste"/>
        <w:numPr>
          <w:ilvl w:val="0"/>
          <w:numId w:val="2"/>
        </w:numPr>
        <w:rPr>
          <w:rFonts w:ascii="Simplified Arabic" w:hAnsi="Simplified Arabic" w:cs="Simplified Arabic"/>
          <w:b/>
          <w:bCs/>
          <w:sz w:val="28"/>
          <w:szCs w:val="28"/>
        </w:rPr>
      </w:pPr>
      <w:r w:rsidRPr="00005FD2">
        <w:rPr>
          <w:rFonts w:ascii="Simplified Arabic" w:hAnsi="Simplified Arabic" w:cs="Simplified Arabic"/>
          <w:b/>
          <w:bCs/>
          <w:sz w:val="28"/>
          <w:szCs w:val="28"/>
          <w:u w:val="single"/>
          <w:rtl/>
        </w:rPr>
        <w:t>أولا:</w:t>
      </w:r>
      <w:r w:rsidRPr="00005FD2">
        <w:rPr>
          <w:rFonts w:ascii="Simplified Arabic" w:hAnsi="Simplified Arabic" w:cs="Simplified Arabic"/>
          <w:b/>
          <w:bCs/>
          <w:sz w:val="28"/>
          <w:szCs w:val="28"/>
          <w:rtl/>
        </w:rPr>
        <w:t xml:space="preserve"> </w:t>
      </w:r>
      <w:proofErr w:type="gramStart"/>
      <w:r w:rsidRPr="00005FD2">
        <w:rPr>
          <w:rFonts w:ascii="Simplified Arabic" w:hAnsi="Simplified Arabic" w:cs="Simplified Arabic"/>
          <w:b/>
          <w:bCs/>
          <w:sz w:val="28"/>
          <w:szCs w:val="28"/>
          <w:rtl/>
        </w:rPr>
        <w:t>تعريف</w:t>
      </w:r>
      <w:proofErr w:type="gramEnd"/>
      <w:r w:rsidRPr="00005FD2">
        <w:rPr>
          <w:rFonts w:ascii="Simplified Arabic" w:hAnsi="Simplified Arabic" w:cs="Simplified Arabic"/>
          <w:b/>
          <w:bCs/>
          <w:sz w:val="28"/>
          <w:szCs w:val="28"/>
          <w:rtl/>
        </w:rPr>
        <w:t xml:space="preserve"> الاتصال</w:t>
      </w:r>
    </w:p>
    <w:p w:rsidR="00A835A6" w:rsidRPr="00005FD2" w:rsidRDefault="00A835A6" w:rsidP="00291569">
      <w:pPr>
        <w:pStyle w:val="Paragraphedeliste"/>
        <w:numPr>
          <w:ilvl w:val="0"/>
          <w:numId w:val="22"/>
        </w:numPr>
        <w:rPr>
          <w:rFonts w:ascii="Simplified Arabic" w:hAnsi="Simplified Arabic" w:cs="Simplified Arabic"/>
          <w:b/>
          <w:bCs/>
          <w:sz w:val="36"/>
          <w:szCs w:val="36"/>
        </w:rPr>
      </w:pPr>
      <w:r w:rsidRPr="00291569">
        <w:rPr>
          <w:rFonts w:ascii="Simplified Arabic" w:hAnsi="Simplified Arabic" w:cs="Simplified Arabic"/>
          <w:sz w:val="28"/>
          <w:szCs w:val="28"/>
          <w:rtl/>
        </w:rPr>
        <w:t>مصطلح "الاتصال" في اللغة العربية كما تشير المعاجم يعني الوصول</w:t>
      </w:r>
      <w:r w:rsidR="004176FF" w:rsidRPr="00291569">
        <w:rPr>
          <w:rFonts w:ascii="Simplified Arabic" w:hAnsi="Simplified Arabic" w:cs="Simplified Arabic"/>
          <w:sz w:val="28"/>
          <w:szCs w:val="28"/>
          <w:rtl/>
        </w:rPr>
        <w:t xml:space="preserve"> إلى ال</w:t>
      </w:r>
      <w:r w:rsidRPr="00291569">
        <w:rPr>
          <w:rFonts w:ascii="Simplified Arabic" w:hAnsi="Simplified Arabic" w:cs="Simplified Arabic"/>
          <w:sz w:val="28"/>
          <w:szCs w:val="28"/>
          <w:rtl/>
        </w:rPr>
        <w:t xml:space="preserve">شيء أو بلوغه والانتهاء منه، أما كلمة " </w:t>
      </w:r>
      <w:r w:rsidRPr="00291569">
        <w:rPr>
          <w:rFonts w:ascii="Simplified Arabic" w:hAnsi="Simplified Arabic" w:cs="Simplified Arabic"/>
          <w:sz w:val="28"/>
          <w:szCs w:val="28"/>
        </w:rPr>
        <w:t>communication</w:t>
      </w:r>
      <w:r w:rsidRPr="00291569">
        <w:rPr>
          <w:rFonts w:ascii="Simplified Arabic" w:hAnsi="Simplified Arabic" w:cs="Simplified Arabic"/>
          <w:sz w:val="28"/>
          <w:szCs w:val="28"/>
          <w:rtl/>
        </w:rPr>
        <w:t>" الإنجليزية فهي مشتقة من كلمة الأصل اللاتيني "</w:t>
      </w:r>
      <w:proofErr w:type="spellStart"/>
      <w:r w:rsidRPr="00291569">
        <w:rPr>
          <w:rFonts w:ascii="Simplified Arabic" w:hAnsi="Simplified Arabic" w:cs="Simplified Arabic"/>
          <w:sz w:val="28"/>
          <w:szCs w:val="28"/>
        </w:rPr>
        <w:t>communis</w:t>
      </w:r>
      <w:proofErr w:type="spellEnd"/>
      <w:r w:rsidRPr="00291569">
        <w:rPr>
          <w:rFonts w:ascii="Simplified Arabic" w:hAnsi="Simplified Arabic" w:cs="Simplified Arabic"/>
          <w:sz w:val="28"/>
          <w:szCs w:val="28"/>
          <w:rtl/>
        </w:rPr>
        <w:t>" ومعناها علم شائع أو مألوف وتعني الكلمة: المعلومة المرسلة، الرسالة الشفوية أو الكتابية، شبكة الطرق، وشبكة الاتصالات كما تعني تبادل الأفكار والمعلومات عن طريق الكلام أو الكتابة أو الرموز</w:t>
      </w:r>
      <w:r w:rsidR="00304980" w:rsidRPr="00005FD2">
        <w:rPr>
          <w:rFonts w:ascii="Simplified Arabic" w:hAnsi="Simplified Arabic" w:cs="Simplified Arabic"/>
          <w:rtl/>
        </w:rPr>
        <w:t>.</w:t>
      </w:r>
      <w:r w:rsidR="00304980" w:rsidRPr="00005FD2">
        <w:rPr>
          <w:rStyle w:val="Appelnotedebasdep"/>
          <w:rFonts w:ascii="Simplified Arabic" w:hAnsi="Simplified Arabic" w:cs="Simplified Arabic"/>
          <w:rtl/>
        </w:rPr>
        <w:footnoteReference w:id="2"/>
      </w:r>
    </w:p>
    <w:p w:rsidR="00A835A6" w:rsidRPr="00005FD2" w:rsidRDefault="00A835A6" w:rsidP="00291569">
      <w:pPr>
        <w:pStyle w:val="Paragraphedeliste"/>
        <w:numPr>
          <w:ilvl w:val="0"/>
          <w:numId w:val="22"/>
        </w:numPr>
        <w:rPr>
          <w:rFonts w:ascii="Simplified Arabic" w:hAnsi="Simplified Arabic" w:cs="Simplified Arabic"/>
          <w:b/>
          <w:bCs/>
        </w:rPr>
      </w:pPr>
      <w:r w:rsidRPr="00005FD2">
        <w:rPr>
          <w:rFonts w:ascii="Simplified Arabic" w:hAnsi="Simplified Arabic" w:cs="Simplified Arabic"/>
          <w:sz w:val="28"/>
          <w:szCs w:val="28"/>
          <w:rtl/>
        </w:rPr>
        <w:t xml:space="preserve">كذلك يعرفها أرسطو </w:t>
      </w:r>
      <w:proofErr w:type="gramStart"/>
      <w:r w:rsidRPr="00005FD2">
        <w:rPr>
          <w:rFonts w:ascii="Simplified Arabic" w:hAnsi="Simplified Arabic" w:cs="Simplified Arabic"/>
          <w:sz w:val="28"/>
          <w:szCs w:val="28"/>
          <w:rtl/>
        </w:rPr>
        <w:t>على</w:t>
      </w:r>
      <w:proofErr w:type="gramEnd"/>
      <w:r w:rsidRPr="00005FD2">
        <w:rPr>
          <w:rFonts w:ascii="Simplified Arabic" w:hAnsi="Simplified Arabic" w:cs="Simplified Arabic"/>
          <w:sz w:val="28"/>
          <w:szCs w:val="28"/>
          <w:rtl/>
        </w:rPr>
        <w:t xml:space="preserve"> أنه البحث عن كل الوسائل المتاحة للإغراء والإقناع.</w:t>
      </w:r>
    </w:p>
    <w:p w:rsidR="00005FD2" w:rsidRPr="00686D81" w:rsidRDefault="00A835A6" w:rsidP="00291569">
      <w:pPr>
        <w:pStyle w:val="Paragraphedeliste"/>
        <w:numPr>
          <w:ilvl w:val="0"/>
          <w:numId w:val="22"/>
        </w:numPr>
        <w:rPr>
          <w:rFonts w:ascii="Simplified Arabic" w:hAnsi="Simplified Arabic" w:cs="Simplified Arabic"/>
          <w:b/>
          <w:bCs/>
        </w:rPr>
      </w:pPr>
      <w:r w:rsidRPr="00005FD2">
        <w:rPr>
          <w:rFonts w:ascii="Simplified Arabic" w:hAnsi="Simplified Arabic" w:cs="Simplified Arabic"/>
          <w:sz w:val="28"/>
          <w:szCs w:val="28"/>
          <w:rtl/>
        </w:rPr>
        <w:t xml:space="preserve">الاتصال هو العمليات التي بواسطتها تنقل </w:t>
      </w:r>
      <w:proofErr w:type="gramStart"/>
      <w:r w:rsidRPr="00005FD2">
        <w:rPr>
          <w:rFonts w:ascii="Simplified Arabic" w:hAnsi="Simplified Arabic" w:cs="Simplified Arabic"/>
          <w:sz w:val="28"/>
          <w:szCs w:val="28"/>
          <w:rtl/>
        </w:rPr>
        <w:t>المعلومات</w:t>
      </w:r>
      <w:proofErr w:type="gramEnd"/>
      <w:r w:rsidRPr="00005FD2">
        <w:rPr>
          <w:rFonts w:ascii="Simplified Arabic" w:hAnsi="Simplified Arabic" w:cs="Simplified Arabic"/>
          <w:sz w:val="28"/>
          <w:szCs w:val="28"/>
          <w:rtl/>
        </w:rPr>
        <w:t xml:space="preserve"> بين الأفراد أو المنظمات بمعاني وإشارات متفق عليها.</w:t>
      </w:r>
    </w:p>
    <w:p w:rsidR="00686D81" w:rsidRPr="00686D81" w:rsidRDefault="00686D81" w:rsidP="00686D81">
      <w:pPr>
        <w:bidi/>
        <w:rPr>
          <w:rFonts w:ascii="Simplified Arabic" w:hAnsi="Simplified Arabic" w:cs="Simplified Arabic"/>
          <w:b/>
          <w:bCs/>
        </w:rPr>
      </w:pPr>
    </w:p>
    <w:p w:rsidR="00A835A6" w:rsidRPr="00005FD2" w:rsidRDefault="00A835A6" w:rsidP="006C719A">
      <w:pPr>
        <w:pStyle w:val="Paragraphedeliste"/>
        <w:numPr>
          <w:ilvl w:val="0"/>
          <w:numId w:val="2"/>
        </w:numPr>
        <w:rPr>
          <w:rFonts w:ascii="Simplified Arabic" w:hAnsi="Simplified Arabic" w:cs="Simplified Arabic"/>
          <w:b/>
          <w:bCs/>
          <w:sz w:val="28"/>
          <w:szCs w:val="28"/>
        </w:rPr>
      </w:pPr>
      <w:r w:rsidRPr="00005FD2">
        <w:rPr>
          <w:rFonts w:ascii="Simplified Arabic" w:hAnsi="Simplified Arabic" w:cs="Simplified Arabic"/>
          <w:b/>
          <w:bCs/>
          <w:sz w:val="28"/>
          <w:szCs w:val="28"/>
          <w:u w:val="single"/>
          <w:rtl/>
        </w:rPr>
        <w:lastRenderedPageBreak/>
        <w:t>ثانيا:</w:t>
      </w:r>
      <w:r w:rsidRPr="00005FD2">
        <w:rPr>
          <w:rFonts w:ascii="Simplified Arabic" w:hAnsi="Simplified Arabic" w:cs="Simplified Arabic"/>
          <w:b/>
          <w:bCs/>
          <w:sz w:val="28"/>
          <w:szCs w:val="28"/>
          <w:rtl/>
        </w:rPr>
        <w:t xml:space="preserve"> </w:t>
      </w:r>
      <w:proofErr w:type="gramStart"/>
      <w:r w:rsidRPr="00005FD2">
        <w:rPr>
          <w:rFonts w:ascii="Simplified Arabic" w:hAnsi="Simplified Arabic" w:cs="Simplified Arabic"/>
          <w:b/>
          <w:bCs/>
          <w:sz w:val="28"/>
          <w:szCs w:val="28"/>
          <w:rtl/>
        </w:rPr>
        <w:t>مفهوم</w:t>
      </w:r>
      <w:proofErr w:type="gramEnd"/>
      <w:r w:rsidRPr="00005FD2">
        <w:rPr>
          <w:rFonts w:ascii="Simplified Arabic" w:hAnsi="Simplified Arabic" w:cs="Simplified Arabic"/>
          <w:b/>
          <w:bCs/>
          <w:sz w:val="28"/>
          <w:szCs w:val="28"/>
          <w:rtl/>
        </w:rPr>
        <w:t xml:space="preserve"> الاتصال التنظيمي</w:t>
      </w:r>
    </w:p>
    <w:p w:rsidR="00E12965" w:rsidRPr="00005FD2" w:rsidRDefault="00E12965" w:rsidP="00E12965">
      <w:pPr>
        <w:pStyle w:val="Paragraphedeliste"/>
        <w:ind w:left="1440"/>
        <w:rPr>
          <w:rFonts w:ascii="Simplified Arabic" w:hAnsi="Simplified Arabic" w:cs="Simplified Arabic"/>
          <w:sz w:val="28"/>
          <w:szCs w:val="28"/>
        </w:rPr>
      </w:pPr>
      <w:r w:rsidRPr="00005FD2">
        <w:rPr>
          <w:rFonts w:ascii="Simplified Arabic" w:hAnsi="Simplified Arabic" w:cs="Simplified Arabic"/>
          <w:sz w:val="28"/>
          <w:szCs w:val="28"/>
          <w:rtl/>
        </w:rPr>
        <w:t>للاتصال التنظيمي عدة تعريفات نذكر من بينها:</w:t>
      </w:r>
    </w:p>
    <w:p w:rsidR="00A835A6" w:rsidRPr="00005FD2" w:rsidRDefault="00A835A6" w:rsidP="00291569">
      <w:pPr>
        <w:pStyle w:val="Paragraphedeliste"/>
        <w:numPr>
          <w:ilvl w:val="0"/>
          <w:numId w:val="22"/>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یعرفه "</w:t>
      </w:r>
      <w:proofErr w:type="spellStart"/>
      <w:r w:rsidRPr="00005FD2">
        <w:rPr>
          <w:rFonts w:ascii="Simplified Arabic" w:hAnsi="Simplified Arabic" w:cs="Simplified Arabic"/>
          <w:sz w:val="28"/>
          <w:szCs w:val="28"/>
          <w:rtl/>
          <w:lang w:val="en-US"/>
        </w:rPr>
        <w:t>فضیل</w:t>
      </w:r>
      <w:proofErr w:type="spellEnd"/>
      <w:r w:rsidRPr="00005FD2">
        <w:rPr>
          <w:rFonts w:ascii="Simplified Arabic" w:hAnsi="Simplified Arabic" w:cs="Simplified Arabic"/>
          <w:sz w:val="28"/>
          <w:szCs w:val="28"/>
          <w:rtl/>
          <w:lang w:val="en-US"/>
        </w:rPr>
        <w:t xml:space="preserve"> </w:t>
      </w:r>
      <w:proofErr w:type="spellStart"/>
      <w:r w:rsidRPr="00005FD2">
        <w:rPr>
          <w:rFonts w:ascii="Simplified Arabic" w:hAnsi="Simplified Arabic" w:cs="Simplified Arabic"/>
          <w:sz w:val="28"/>
          <w:szCs w:val="28"/>
          <w:rtl/>
          <w:lang w:val="en-US"/>
        </w:rPr>
        <w:t>دلیو</w:t>
      </w:r>
      <w:proofErr w:type="spellEnd"/>
      <w:r w:rsidRPr="00005FD2">
        <w:rPr>
          <w:rFonts w:ascii="Simplified Arabic" w:hAnsi="Simplified Arabic" w:cs="Simplified Arabic"/>
          <w:sz w:val="28"/>
          <w:szCs w:val="28"/>
          <w:rtl/>
          <w:lang w:val="en-US"/>
        </w:rPr>
        <w:t>": بأنه تلك العملیة التي تهدف إلى تدفق البیانات والمعلومات اللازمة لاستمرار العملیة الإداریة عن طریق تجمیعها ونقلها في مختلف</w:t>
      </w:r>
      <w:r w:rsidRPr="00005FD2">
        <w:rPr>
          <w:rFonts w:hint="cs"/>
          <w:sz w:val="28"/>
          <w:szCs w:val="28"/>
          <w:rtl/>
          <w:lang w:val="en-US"/>
        </w:rPr>
        <w:t xml:space="preserve"> </w:t>
      </w:r>
      <w:r w:rsidRPr="00005FD2">
        <w:rPr>
          <w:rFonts w:ascii="Simplified Arabic" w:hAnsi="Simplified Arabic" w:cs="Simplified Arabic"/>
          <w:sz w:val="28"/>
          <w:szCs w:val="28"/>
          <w:rtl/>
          <w:lang w:val="en-US"/>
        </w:rPr>
        <w:t>الاتجاهات (هابطة،</w:t>
      </w:r>
      <w:r w:rsidR="00304980" w:rsidRPr="00005FD2">
        <w:rPr>
          <w:rFonts w:ascii="Simplified Arabic" w:hAnsi="Simplified Arabic" w:cs="Simplified Arabic"/>
          <w:sz w:val="28"/>
          <w:szCs w:val="28"/>
          <w:rtl/>
          <w:lang w:val="en-US"/>
        </w:rPr>
        <w:t xml:space="preserve"> </w:t>
      </w:r>
      <w:r w:rsidRPr="00005FD2">
        <w:rPr>
          <w:rFonts w:ascii="Simplified Arabic" w:hAnsi="Simplified Arabic" w:cs="Simplified Arabic"/>
          <w:sz w:val="28"/>
          <w:szCs w:val="28"/>
          <w:rtl/>
          <w:lang w:val="en-US"/>
        </w:rPr>
        <w:t>صاعدة،</w:t>
      </w:r>
      <w:r w:rsidR="00304980" w:rsidRPr="00005FD2">
        <w:rPr>
          <w:rFonts w:ascii="Simplified Arabic" w:hAnsi="Simplified Arabic" w:cs="Simplified Arabic"/>
          <w:sz w:val="28"/>
          <w:szCs w:val="28"/>
          <w:rtl/>
          <w:lang w:val="en-US"/>
        </w:rPr>
        <w:t xml:space="preserve"> </w:t>
      </w:r>
      <w:r w:rsidRPr="00005FD2">
        <w:rPr>
          <w:rFonts w:ascii="Simplified Arabic" w:hAnsi="Simplified Arabic" w:cs="Simplified Arabic"/>
          <w:sz w:val="28"/>
          <w:szCs w:val="28"/>
          <w:rtl/>
          <w:lang w:val="en-US"/>
        </w:rPr>
        <w:t>أفقیة) داخل الهیكل التنظیمي وخارجه، بحیث تتیسر</w:t>
      </w:r>
      <w:r w:rsidR="00304980" w:rsidRPr="00005FD2">
        <w:rPr>
          <w:rFonts w:ascii="Simplified Arabic" w:hAnsi="Simplified Arabic" w:cs="Simplified Arabic"/>
          <w:sz w:val="28"/>
          <w:szCs w:val="28"/>
          <w:rtl/>
          <w:lang w:val="en-US"/>
        </w:rPr>
        <w:t xml:space="preserve"> </w:t>
      </w:r>
      <w:r w:rsidRPr="00005FD2">
        <w:rPr>
          <w:rFonts w:ascii="Simplified Arabic" w:hAnsi="Simplified Arabic" w:cs="Simplified Arabic"/>
          <w:sz w:val="28"/>
          <w:szCs w:val="28"/>
          <w:rtl/>
          <w:lang w:val="en-US"/>
        </w:rPr>
        <w:t>عملیة التواصل المطلوب بین مختلف المتعاملین.</w:t>
      </w:r>
      <w:r w:rsidR="00304980" w:rsidRPr="00005FD2">
        <w:rPr>
          <w:rStyle w:val="Appelnotedebasdep"/>
          <w:rFonts w:ascii="Simplified Arabic" w:hAnsi="Simplified Arabic" w:cs="Simplified Arabic"/>
          <w:sz w:val="28"/>
          <w:szCs w:val="28"/>
          <w:rtl/>
          <w:lang w:val="en-US"/>
        </w:rPr>
        <w:footnoteReference w:id="3"/>
      </w:r>
    </w:p>
    <w:p w:rsidR="00A835A6" w:rsidRPr="00005FD2" w:rsidRDefault="00A835A6" w:rsidP="00291569">
      <w:pPr>
        <w:pStyle w:val="Paragraphedeliste"/>
        <w:numPr>
          <w:ilvl w:val="0"/>
          <w:numId w:val="22"/>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 xml:space="preserve">أما محمد علي محمد فیرى أن الاتصال التنظیمي، "عبارة عن شبكة مصممة من أجل نقل المعلومات داخل البناء التنظیمي على مختلف مستویاته، وبدون هی تعذر وجود تنظیم سلیم، لأن الاتصال هو العملیة الوحیدة التي تربط الأفراد </w:t>
      </w:r>
      <w:proofErr w:type="spellStart"/>
      <w:r w:rsidRPr="00005FD2">
        <w:rPr>
          <w:rFonts w:ascii="Simplified Arabic" w:hAnsi="Simplified Arabic" w:cs="Simplified Arabic"/>
          <w:sz w:val="28"/>
          <w:szCs w:val="28"/>
          <w:rtl/>
          <w:lang w:val="en-US"/>
        </w:rPr>
        <w:t>ببعضهم</w:t>
      </w:r>
      <w:proofErr w:type="spellEnd"/>
      <w:r w:rsidRPr="00005FD2">
        <w:rPr>
          <w:rFonts w:ascii="Simplified Arabic" w:hAnsi="Simplified Arabic" w:cs="Simplified Arabic"/>
          <w:sz w:val="28"/>
          <w:szCs w:val="28"/>
          <w:rtl/>
          <w:lang w:val="en-US"/>
        </w:rPr>
        <w:t xml:space="preserve"> داخل جماعة العمل، وهو الممر الذي تعبر</w:t>
      </w:r>
      <w:r w:rsidR="00291569">
        <w:rPr>
          <w:rFonts w:ascii="Simplified Arabic" w:hAnsi="Simplified Arabic" w:cs="Simplified Arabic"/>
          <w:sz w:val="28"/>
          <w:szCs w:val="28"/>
          <w:lang w:val="en-US"/>
        </w:rPr>
        <w:t xml:space="preserve"> </w:t>
      </w:r>
      <w:r w:rsidRPr="00005FD2">
        <w:rPr>
          <w:rFonts w:ascii="Simplified Arabic" w:hAnsi="Simplified Arabic" w:cs="Simplified Arabic"/>
          <w:sz w:val="28"/>
          <w:szCs w:val="28"/>
          <w:rtl/>
          <w:lang w:val="en-US"/>
        </w:rPr>
        <w:t>علیه كل أنوا</w:t>
      </w:r>
      <w:r w:rsidR="00291569">
        <w:rPr>
          <w:rFonts w:ascii="Simplified Arabic" w:hAnsi="Simplified Arabic" w:cs="Simplified Arabic"/>
          <w:sz w:val="28"/>
          <w:szCs w:val="28"/>
          <w:rtl/>
          <w:lang w:val="en-US"/>
        </w:rPr>
        <w:t>ع المعلومات الفنیة والعلاقات ال</w:t>
      </w:r>
      <w:r w:rsidR="00291569">
        <w:rPr>
          <w:rFonts w:ascii="Simplified Arabic" w:hAnsi="Simplified Arabic" w:cs="Simplified Arabic" w:hint="cs"/>
          <w:sz w:val="28"/>
          <w:szCs w:val="28"/>
          <w:rtl/>
          <w:lang w:val="en-US"/>
        </w:rPr>
        <w:t>إ</w:t>
      </w:r>
      <w:r w:rsidRPr="00005FD2">
        <w:rPr>
          <w:rFonts w:ascii="Simplified Arabic" w:hAnsi="Simplified Arabic" w:cs="Simplified Arabic"/>
          <w:sz w:val="28"/>
          <w:szCs w:val="28"/>
          <w:rtl/>
          <w:lang w:val="en-US"/>
        </w:rPr>
        <w:t>نسانیة.</w:t>
      </w:r>
      <w:r w:rsidR="00304980" w:rsidRPr="00005FD2">
        <w:rPr>
          <w:rStyle w:val="Appelnotedebasdep"/>
          <w:rFonts w:ascii="Simplified Arabic" w:hAnsi="Simplified Arabic" w:cs="Simplified Arabic"/>
          <w:sz w:val="28"/>
          <w:szCs w:val="28"/>
          <w:rtl/>
          <w:lang w:val="en-US"/>
        </w:rPr>
        <w:footnoteReference w:id="4"/>
      </w:r>
    </w:p>
    <w:p w:rsidR="00A835A6" w:rsidRPr="00005FD2" w:rsidRDefault="00A835A6" w:rsidP="00291569">
      <w:pPr>
        <w:pStyle w:val="Paragraphedeliste"/>
        <w:numPr>
          <w:ilvl w:val="0"/>
          <w:numId w:val="22"/>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أما محمد منیر حجاب، یرى أن الاتصال التنظیمي هو العملیة التي تهدف إلى تدفق البیانات والمعلومات في صورة حقائق بین وحدات المشروع المختلفة، في مختلف الاتجاهات بین هابطة وصاعدة وأفقیة وعبر مراكز العمل المتعددة داخل الهیكل التنظیمي.</w:t>
      </w:r>
      <w:r w:rsidR="00304980" w:rsidRPr="00005FD2">
        <w:rPr>
          <w:rStyle w:val="Appelnotedebasdep"/>
          <w:rFonts w:ascii="Simplified Arabic" w:hAnsi="Simplified Arabic" w:cs="Simplified Arabic"/>
          <w:sz w:val="28"/>
          <w:szCs w:val="28"/>
          <w:rtl/>
          <w:lang w:val="en-US"/>
        </w:rPr>
        <w:footnoteReference w:id="5"/>
      </w:r>
    </w:p>
    <w:p w:rsidR="000C6BE0" w:rsidRPr="00005FD2" w:rsidRDefault="00A835A6" w:rsidP="00291569">
      <w:pPr>
        <w:pStyle w:val="Paragraphedeliste"/>
        <w:numPr>
          <w:ilvl w:val="0"/>
          <w:numId w:val="22"/>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عرفه "</w:t>
      </w:r>
      <w:proofErr w:type="spellStart"/>
      <w:r w:rsidRPr="00005FD2">
        <w:rPr>
          <w:rFonts w:ascii="Simplified Arabic" w:hAnsi="Simplified Arabic" w:cs="Simplified Arabic"/>
          <w:sz w:val="28"/>
          <w:szCs w:val="28"/>
          <w:rtl/>
          <w:lang w:val="en-US"/>
        </w:rPr>
        <w:t>ابراهیم</w:t>
      </w:r>
      <w:proofErr w:type="spellEnd"/>
      <w:r w:rsidRPr="00005FD2">
        <w:rPr>
          <w:rFonts w:ascii="Simplified Arabic" w:hAnsi="Simplified Arabic" w:cs="Simplified Arabic"/>
          <w:sz w:val="28"/>
          <w:szCs w:val="28"/>
          <w:rtl/>
          <w:lang w:val="en-US"/>
        </w:rPr>
        <w:t xml:space="preserve"> عرقوب" بأنه عبارة عن</w:t>
      </w:r>
      <w:r w:rsidR="00304980" w:rsidRPr="00005FD2">
        <w:rPr>
          <w:rFonts w:ascii="Simplified Arabic" w:hAnsi="Simplified Arabic" w:cs="Simplified Arabic"/>
          <w:sz w:val="28"/>
          <w:szCs w:val="28"/>
          <w:rtl/>
          <w:lang w:val="en-US"/>
        </w:rPr>
        <w:t xml:space="preserve">: </w:t>
      </w:r>
      <w:r w:rsidRPr="00005FD2">
        <w:rPr>
          <w:rFonts w:ascii="Simplified Arabic" w:hAnsi="Simplified Arabic" w:cs="Simplified Arabic"/>
          <w:sz w:val="28"/>
          <w:szCs w:val="28"/>
          <w:rtl/>
          <w:lang w:val="en-US"/>
        </w:rPr>
        <w:t>الاتصال الإنساني المنطوق والمكتوب</w:t>
      </w:r>
      <w:r w:rsidR="00304980" w:rsidRPr="00005FD2">
        <w:rPr>
          <w:rFonts w:ascii="Simplified Arabic" w:hAnsi="Simplified Arabic" w:cs="Simplified Arabic"/>
          <w:sz w:val="28"/>
          <w:szCs w:val="28"/>
          <w:rtl/>
          <w:lang w:val="en-US"/>
        </w:rPr>
        <w:t xml:space="preserve"> </w:t>
      </w:r>
      <w:r w:rsidRPr="00005FD2">
        <w:rPr>
          <w:rFonts w:ascii="Simplified Arabic" w:hAnsi="Simplified Arabic" w:cs="Simplified Arabic"/>
          <w:sz w:val="28"/>
          <w:szCs w:val="28"/>
          <w:rtl/>
          <w:lang w:val="en-US"/>
        </w:rPr>
        <w:t>الذي یتم داخل المؤسسة على المستوى الفردي والجماعي ویساهم في تطویر أسالیب العمل، وتقویة العلاقات الاجتماعیة بین الموظفین، وهو یتضمن الاتصال الرسمي وغیر الرسمي</w:t>
      </w:r>
      <w:r w:rsidR="00304980" w:rsidRPr="00005FD2">
        <w:rPr>
          <w:rFonts w:ascii="Simplified Arabic" w:hAnsi="Simplified Arabic" w:cs="Simplified Arabic"/>
          <w:sz w:val="28"/>
          <w:szCs w:val="28"/>
          <w:rtl/>
          <w:lang w:val="en-US"/>
        </w:rPr>
        <w:t>.</w:t>
      </w:r>
      <w:r w:rsidR="00304980" w:rsidRPr="00005FD2">
        <w:rPr>
          <w:rStyle w:val="Appelnotedebasdep"/>
          <w:rFonts w:ascii="Simplified Arabic" w:hAnsi="Simplified Arabic" w:cs="Simplified Arabic"/>
          <w:sz w:val="28"/>
          <w:szCs w:val="28"/>
          <w:rtl/>
          <w:lang w:val="en-US"/>
        </w:rPr>
        <w:footnoteReference w:id="6"/>
      </w:r>
    </w:p>
    <w:p w:rsidR="000C6BE0" w:rsidRPr="00005FD2" w:rsidRDefault="00A835A6" w:rsidP="00291569">
      <w:pPr>
        <w:pStyle w:val="Paragraphedeliste"/>
        <w:numPr>
          <w:ilvl w:val="0"/>
          <w:numId w:val="22"/>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 xml:space="preserve">ویعرفه كل من " </w:t>
      </w:r>
      <w:r w:rsidRPr="00005FD2">
        <w:rPr>
          <w:rFonts w:ascii="Simplified Arabic" w:hAnsi="Simplified Arabic" w:cs="Simplified Arabic"/>
          <w:sz w:val="28"/>
          <w:szCs w:val="28"/>
          <w:lang w:val="en-US"/>
        </w:rPr>
        <w:t>Sanborn</w:t>
      </w:r>
      <w:r w:rsidRPr="00005FD2">
        <w:rPr>
          <w:rFonts w:ascii="Simplified Arabic" w:hAnsi="Simplified Arabic" w:cs="Simplified Arabic"/>
          <w:sz w:val="28"/>
          <w:szCs w:val="28"/>
          <w:rtl/>
          <w:lang w:val="en-US"/>
        </w:rPr>
        <w:t>"و"</w:t>
      </w:r>
      <w:r w:rsidRPr="00005FD2">
        <w:rPr>
          <w:rFonts w:ascii="Simplified Arabic" w:hAnsi="Simplified Arabic" w:cs="Simplified Arabic"/>
          <w:sz w:val="28"/>
          <w:szCs w:val="28"/>
          <w:lang w:val="en-US"/>
        </w:rPr>
        <w:t>Redding</w:t>
      </w:r>
      <w:r w:rsidRPr="00005FD2">
        <w:rPr>
          <w:rFonts w:ascii="Simplified Arabic" w:hAnsi="Simplified Arabic" w:cs="Simplified Arabic"/>
          <w:sz w:val="28"/>
          <w:szCs w:val="28"/>
          <w:rtl/>
          <w:lang w:val="en-US"/>
        </w:rPr>
        <w:t xml:space="preserve"> " بأنه: إرسال المعلومات، واستقبالها في نطاق منظمة أعمال كبیرة ومعقدة، ویقدر </w:t>
      </w:r>
      <w:proofErr w:type="spellStart"/>
      <w:r w:rsidRPr="00005FD2">
        <w:rPr>
          <w:rFonts w:ascii="Simplified Arabic" w:hAnsi="Simplified Arabic" w:cs="Simplified Arabic"/>
          <w:sz w:val="28"/>
          <w:szCs w:val="28"/>
          <w:lang w:val="en-US"/>
        </w:rPr>
        <w:t>Zelko</w:t>
      </w:r>
      <w:proofErr w:type="spellEnd"/>
      <w:r w:rsidRPr="00005FD2">
        <w:rPr>
          <w:rFonts w:ascii="Simplified Arabic" w:hAnsi="Simplified Arabic" w:cs="Simplified Arabic"/>
          <w:sz w:val="28"/>
          <w:szCs w:val="28"/>
          <w:rtl/>
          <w:lang w:val="en-US"/>
        </w:rPr>
        <w:t xml:space="preserve"> و </w:t>
      </w:r>
      <w:r w:rsidRPr="00005FD2">
        <w:rPr>
          <w:rFonts w:ascii="Simplified Arabic" w:hAnsi="Simplified Arabic" w:cs="Simplified Arabic"/>
          <w:sz w:val="28"/>
          <w:szCs w:val="28"/>
          <w:lang w:val="en-US"/>
        </w:rPr>
        <w:t>Dance</w:t>
      </w:r>
      <w:r w:rsidRPr="00005FD2">
        <w:rPr>
          <w:rFonts w:ascii="Simplified Arabic" w:hAnsi="Simplified Arabic" w:cs="Simplified Arabic"/>
          <w:sz w:val="28"/>
          <w:szCs w:val="28"/>
          <w:rtl/>
          <w:lang w:val="en-US"/>
        </w:rPr>
        <w:t xml:space="preserve"> أن الاتصال التنظیمي هو نظام متداخل یشمل الاتصال الداخلي والخارجي ویهتم بالمهارات </w:t>
      </w:r>
      <w:proofErr w:type="spellStart"/>
      <w:r w:rsidRPr="00005FD2">
        <w:rPr>
          <w:rFonts w:ascii="Simplified Arabic" w:hAnsi="Simplified Arabic" w:cs="Simplified Arabic"/>
          <w:sz w:val="28"/>
          <w:szCs w:val="28"/>
          <w:rtl/>
          <w:lang w:val="en-US"/>
        </w:rPr>
        <w:t>الإتصالیة</w:t>
      </w:r>
      <w:proofErr w:type="spellEnd"/>
      <w:r w:rsidRPr="00005FD2">
        <w:rPr>
          <w:rFonts w:ascii="Simplified Arabic" w:hAnsi="Simplified Arabic" w:cs="Simplified Arabic"/>
          <w:sz w:val="28"/>
          <w:szCs w:val="28"/>
          <w:rtl/>
          <w:lang w:val="en-US"/>
        </w:rPr>
        <w:t xml:space="preserve"> منظمة الأعمال</w:t>
      </w:r>
      <w:r w:rsidR="00304980" w:rsidRPr="00005FD2">
        <w:rPr>
          <w:rFonts w:ascii="Simplified Arabic" w:hAnsi="Simplified Arabic" w:cs="Simplified Arabic"/>
          <w:sz w:val="28"/>
          <w:szCs w:val="28"/>
          <w:rtl/>
          <w:lang w:val="en-US"/>
        </w:rPr>
        <w:t>،</w:t>
      </w:r>
      <w:r w:rsidRPr="00005FD2">
        <w:rPr>
          <w:rFonts w:ascii="Simplified Arabic" w:hAnsi="Simplified Arabic" w:cs="Simplified Arabic"/>
          <w:sz w:val="28"/>
          <w:szCs w:val="28"/>
          <w:rtl/>
          <w:lang w:val="en-US"/>
        </w:rPr>
        <w:t xml:space="preserve"> أما </w:t>
      </w:r>
      <w:proofErr w:type="spellStart"/>
      <w:r w:rsidRPr="00005FD2">
        <w:rPr>
          <w:rFonts w:ascii="Simplified Arabic" w:hAnsi="Simplified Arabic" w:cs="Simplified Arabic"/>
          <w:sz w:val="28"/>
          <w:szCs w:val="28"/>
          <w:lang w:val="en-US"/>
        </w:rPr>
        <w:t>Lesikar</w:t>
      </w:r>
      <w:proofErr w:type="spellEnd"/>
      <w:r w:rsidRPr="00005FD2">
        <w:rPr>
          <w:rFonts w:ascii="Simplified Arabic" w:hAnsi="Simplified Arabic" w:cs="Simplified Arabic"/>
          <w:sz w:val="28"/>
          <w:szCs w:val="28"/>
          <w:rtl/>
          <w:lang w:val="en-US"/>
        </w:rPr>
        <w:t xml:space="preserve"> فقد أضاف بعدا ثالثا للاتصال التنظیمي وهو البعد الشخصي إلى البعدین الذین طرحهما </w:t>
      </w:r>
      <w:r w:rsidRPr="00005FD2">
        <w:rPr>
          <w:rFonts w:ascii="Simplified Arabic" w:hAnsi="Simplified Arabic" w:cs="Simplified Arabic"/>
          <w:sz w:val="28"/>
          <w:szCs w:val="28"/>
          <w:lang w:val="en-US"/>
        </w:rPr>
        <w:t>Dance</w:t>
      </w:r>
      <w:r w:rsidRPr="00005FD2">
        <w:rPr>
          <w:rFonts w:ascii="Simplified Arabic" w:hAnsi="Simplified Arabic" w:cs="Simplified Arabic"/>
          <w:sz w:val="28"/>
          <w:szCs w:val="28"/>
          <w:rtl/>
          <w:lang w:val="en-US"/>
        </w:rPr>
        <w:t xml:space="preserve">و </w:t>
      </w:r>
      <w:proofErr w:type="spellStart"/>
      <w:r w:rsidRPr="00005FD2">
        <w:rPr>
          <w:rFonts w:ascii="Simplified Arabic" w:hAnsi="Simplified Arabic" w:cs="Simplified Arabic"/>
          <w:sz w:val="28"/>
          <w:szCs w:val="28"/>
          <w:lang w:val="en-US"/>
        </w:rPr>
        <w:t>Zelko</w:t>
      </w:r>
      <w:proofErr w:type="spellEnd"/>
      <w:r w:rsidRPr="00005FD2">
        <w:rPr>
          <w:rFonts w:ascii="Simplified Arabic" w:hAnsi="Simplified Arabic" w:cs="Simplified Arabic"/>
          <w:sz w:val="28"/>
          <w:szCs w:val="28"/>
          <w:rtl/>
          <w:lang w:val="en-US"/>
        </w:rPr>
        <w:t>.</w:t>
      </w:r>
      <w:r w:rsidR="00304980" w:rsidRPr="00005FD2">
        <w:rPr>
          <w:rStyle w:val="Appelnotedebasdep"/>
          <w:rFonts w:ascii="Simplified Arabic" w:hAnsi="Simplified Arabic" w:cs="Simplified Arabic"/>
          <w:sz w:val="28"/>
          <w:szCs w:val="28"/>
          <w:rtl/>
          <w:lang w:val="en-US"/>
        </w:rPr>
        <w:footnoteReference w:id="7"/>
      </w:r>
    </w:p>
    <w:p w:rsidR="00304980" w:rsidRPr="00005FD2" w:rsidRDefault="00A835A6" w:rsidP="00291569">
      <w:pPr>
        <w:pStyle w:val="Paragraphedeliste"/>
        <w:numPr>
          <w:ilvl w:val="0"/>
          <w:numId w:val="22"/>
        </w:numPr>
        <w:rPr>
          <w:rFonts w:ascii="Simplified Arabic" w:hAnsi="Simplified Arabic" w:cs="Simplified Arabic"/>
          <w:sz w:val="28"/>
          <w:szCs w:val="28"/>
          <w:rtl/>
          <w:lang w:val="en-US"/>
        </w:rPr>
      </w:pPr>
      <w:r w:rsidRPr="00005FD2">
        <w:rPr>
          <w:rFonts w:ascii="Simplified Arabic" w:hAnsi="Simplified Arabic" w:cs="Simplified Arabic"/>
          <w:sz w:val="28"/>
          <w:szCs w:val="28"/>
          <w:rtl/>
          <w:lang w:val="en-US"/>
        </w:rPr>
        <w:lastRenderedPageBreak/>
        <w:t>یعرفه محمد فتحي بأنه:" تبادل البیانات والمعلومات والحقائق داخل المؤسسة وخارجها، من خلال شبكة من الاتصال یتم فیها ربط الإدارة والأقسام والعاملین</w:t>
      </w:r>
      <w:r w:rsidRPr="00005FD2">
        <w:rPr>
          <w:rFonts w:hint="cs"/>
          <w:sz w:val="28"/>
          <w:szCs w:val="28"/>
          <w:rtl/>
          <w:lang w:val="en-US"/>
        </w:rPr>
        <w:t xml:space="preserve"> </w:t>
      </w:r>
      <w:r w:rsidRPr="00005FD2">
        <w:rPr>
          <w:rFonts w:ascii="Simplified Arabic" w:hAnsi="Simplified Arabic" w:cs="Simplified Arabic"/>
          <w:sz w:val="28"/>
          <w:szCs w:val="28"/>
          <w:rtl/>
          <w:lang w:val="en-US"/>
        </w:rPr>
        <w:t>فیها بعضهم ببعض، وتتخذ هذه الاتصالات، عدة أنماط وأشكال، فربما تكون بین مجموعة من الناس ومجموعة أخرى أو ربما تكون هذه الاتصالات مقصورة على الأعضاء والعاملین بالمؤسسة، أو تكون موجهة إلى خارجها أو خلیط من كل هذا</w:t>
      </w:r>
      <w:r w:rsidR="00304980" w:rsidRPr="00005FD2">
        <w:rPr>
          <w:rFonts w:ascii="Simplified Arabic" w:hAnsi="Simplified Arabic" w:cs="Simplified Arabic"/>
          <w:sz w:val="28"/>
          <w:szCs w:val="28"/>
          <w:rtl/>
          <w:lang w:val="en-US"/>
        </w:rPr>
        <w:t>.</w:t>
      </w:r>
      <w:r w:rsidR="00304980" w:rsidRPr="00005FD2">
        <w:rPr>
          <w:rStyle w:val="Appelnotedebasdep"/>
          <w:rFonts w:ascii="Simplified Arabic" w:hAnsi="Simplified Arabic" w:cs="Simplified Arabic"/>
          <w:sz w:val="28"/>
          <w:szCs w:val="28"/>
          <w:rtl/>
          <w:lang w:val="en-US"/>
        </w:rPr>
        <w:footnoteReference w:id="8"/>
      </w:r>
    </w:p>
    <w:p w:rsidR="00304980" w:rsidRPr="00005FD2" w:rsidRDefault="00304980" w:rsidP="00304980">
      <w:pPr>
        <w:bidi/>
        <w:ind w:left="708"/>
        <w:rPr>
          <w:rFonts w:ascii="Simplified Arabic" w:hAnsi="Simplified Arabic" w:cs="Simplified Arabic"/>
          <w:sz w:val="28"/>
          <w:szCs w:val="28"/>
          <w:rtl/>
          <w:lang w:val="en-US"/>
        </w:rPr>
      </w:pPr>
      <w:r w:rsidRPr="00005FD2">
        <w:rPr>
          <w:rFonts w:ascii="Simplified Arabic" w:hAnsi="Simplified Arabic" w:cs="Simplified Arabic"/>
          <w:sz w:val="28"/>
          <w:szCs w:val="28"/>
          <w:rtl/>
          <w:lang w:val="en-US"/>
        </w:rPr>
        <w:t xml:space="preserve">ومن بين أهم النقاط المتفق عليها من خلال </w:t>
      </w:r>
      <w:proofErr w:type="spellStart"/>
      <w:r w:rsidRPr="00005FD2">
        <w:rPr>
          <w:rFonts w:ascii="Simplified Arabic" w:hAnsi="Simplified Arabic" w:cs="Simplified Arabic"/>
          <w:sz w:val="28"/>
          <w:szCs w:val="28"/>
          <w:rtl/>
          <w:lang w:val="en-US"/>
        </w:rPr>
        <w:t>التعاريف</w:t>
      </w:r>
      <w:proofErr w:type="spellEnd"/>
      <w:r w:rsidRPr="00005FD2">
        <w:rPr>
          <w:rFonts w:ascii="Simplified Arabic" w:hAnsi="Simplified Arabic" w:cs="Simplified Arabic"/>
          <w:sz w:val="28"/>
          <w:szCs w:val="28"/>
          <w:rtl/>
          <w:lang w:val="en-US"/>
        </w:rPr>
        <w:t xml:space="preserve"> نجد:</w:t>
      </w:r>
    </w:p>
    <w:p w:rsidR="00304980" w:rsidRPr="00005FD2" w:rsidRDefault="00A835A6" w:rsidP="006C719A">
      <w:pPr>
        <w:pStyle w:val="Paragraphedeliste"/>
        <w:numPr>
          <w:ilvl w:val="0"/>
          <w:numId w:val="3"/>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الاتصال التنظیمي هو عملیة یتم فیها تبادل ونقل المعاني والمعلومات والأفكار والمشاعر</w:t>
      </w:r>
      <w:r w:rsidR="00304980" w:rsidRPr="00005FD2">
        <w:rPr>
          <w:rFonts w:ascii="Simplified Arabic" w:hAnsi="Simplified Arabic" w:cs="Simplified Arabic"/>
          <w:sz w:val="28"/>
          <w:szCs w:val="28"/>
          <w:rtl/>
          <w:lang w:val="en-US"/>
        </w:rPr>
        <w:t>.</w:t>
      </w:r>
    </w:p>
    <w:p w:rsidR="00304980" w:rsidRPr="00005FD2" w:rsidRDefault="00304980" w:rsidP="006C719A">
      <w:pPr>
        <w:pStyle w:val="Paragraphedeliste"/>
        <w:numPr>
          <w:ilvl w:val="0"/>
          <w:numId w:val="3"/>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يتم نقل المعلومات</w:t>
      </w:r>
      <w:r w:rsidR="00A835A6" w:rsidRPr="00005FD2">
        <w:rPr>
          <w:rFonts w:ascii="Simplified Arabic" w:hAnsi="Simplified Arabic" w:cs="Simplified Arabic"/>
          <w:sz w:val="28"/>
          <w:szCs w:val="28"/>
          <w:rtl/>
          <w:lang w:val="en-US"/>
        </w:rPr>
        <w:t xml:space="preserve"> عن طریق التفاعل بین أعضاء المؤسسة من مستوى إلى مستوى آخر بطرق رسمیة وغیر رسمی</w:t>
      </w:r>
      <w:r w:rsidRPr="00005FD2">
        <w:rPr>
          <w:rFonts w:ascii="Simplified Arabic" w:hAnsi="Simplified Arabic" w:cs="Simplified Arabic"/>
          <w:sz w:val="28"/>
          <w:szCs w:val="28"/>
          <w:rtl/>
          <w:lang w:val="en-US"/>
        </w:rPr>
        <w:t>ة.</w:t>
      </w:r>
    </w:p>
    <w:p w:rsidR="000C6BE0" w:rsidRPr="00005FD2" w:rsidRDefault="00304980" w:rsidP="006C719A">
      <w:pPr>
        <w:pStyle w:val="Paragraphedeliste"/>
        <w:numPr>
          <w:ilvl w:val="0"/>
          <w:numId w:val="3"/>
        </w:numPr>
        <w:rPr>
          <w:rFonts w:ascii="Simplified Arabic" w:hAnsi="Simplified Arabic" w:cs="Simplified Arabic"/>
          <w:sz w:val="28"/>
          <w:szCs w:val="28"/>
          <w:lang w:val="en-US"/>
        </w:rPr>
      </w:pPr>
      <w:r w:rsidRPr="00005FD2">
        <w:rPr>
          <w:rFonts w:ascii="Simplified Arabic" w:hAnsi="Simplified Arabic" w:cs="Simplified Arabic"/>
          <w:sz w:val="28"/>
          <w:szCs w:val="28"/>
          <w:rtl/>
          <w:lang w:val="en-US"/>
        </w:rPr>
        <w:t>تتم عملية الاتصال التنظيمي</w:t>
      </w:r>
      <w:r w:rsidR="00A835A6" w:rsidRPr="00005FD2">
        <w:rPr>
          <w:rFonts w:ascii="Simplified Arabic" w:hAnsi="Simplified Arabic" w:cs="Simplified Arabic"/>
          <w:sz w:val="28"/>
          <w:szCs w:val="28"/>
          <w:rtl/>
          <w:lang w:val="en-US"/>
        </w:rPr>
        <w:t xml:space="preserve"> من أجل تكوین علاقات </w:t>
      </w:r>
      <w:r w:rsidRPr="00005FD2">
        <w:rPr>
          <w:rFonts w:ascii="Simplified Arabic" w:hAnsi="Simplified Arabic" w:cs="Simplified Arabic"/>
          <w:sz w:val="28"/>
          <w:szCs w:val="28"/>
          <w:rtl/>
          <w:lang w:val="en-US"/>
        </w:rPr>
        <w:t>ا</w:t>
      </w:r>
      <w:r w:rsidR="00A835A6" w:rsidRPr="00005FD2">
        <w:rPr>
          <w:rFonts w:ascii="Simplified Arabic" w:hAnsi="Simplified Arabic" w:cs="Simplified Arabic"/>
          <w:sz w:val="28"/>
          <w:szCs w:val="28"/>
          <w:rtl/>
          <w:lang w:val="en-US"/>
        </w:rPr>
        <w:t>جتماعیة بغیة تحقیق أداء فعال والوصول إلى الأهداف المخطط لها</w:t>
      </w:r>
      <w:r w:rsidRPr="00005FD2">
        <w:rPr>
          <w:rFonts w:ascii="Simplified Arabic" w:hAnsi="Simplified Arabic" w:cs="Simplified Arabic"/>
          <w:sz w:val="28"/>
          <w:szCs w:val="28"/>
          <w:rtl/>
          <w:lang w:val="en-US"/>
        </w:rPr>
        <w:t>.</w:t>
      </w:r>
    </w:p>
    <w:p w:rsidR="00E12965" w:rsidRPr="00005FD2" w:rsidRDefault="00E12965" w:rsidP="00E12965">
      <w:pPr>
        <w:pStyle w:val="Paragraphedeliste"/>
        <w:ind w:left="1428"/>
        <w:rPr>
          <w:rFonts w:ascii="Simplified Arabic" w:hAnsi="Simplified Arabic" w:cs="Simplified Arabic"/>
          <w:sz w:val="28"/>
          <w:szCs w:val="28"/>
          <w:lang w:val="en-US"/>
        </w:rPr>
      </w:pPr>
    </w:p>
    <w:p w:rsidR="000C6BE0" w:rsidRPr="00005FD2" w:rsidRDefault="000C6BE0" w:rsidP="006C719A">
      <w:pPr>
        <w:pStyle w:val="Paragraphedeliste"/>
        <w:numPr>
          <w:ilvl w:val="0"/>
          <w:numId w:val="2"/>
        </w:numPr>
        <w:rPr>
          <w:rFonts w:ascii="Simplified Arabic" w:hAnsi="Simplified Arabic" w:cs="Simplified Arabic"/>
          <w:sz w:val="28"/>
          <w:szCs w:val="28"/>
          <w:lang w:val="en-US"/>
        </w:rPr>
      </w:pPr>
      <w:r w:rsidRPr="00005FD2">
        <w:rPr>
          <w:rFonts w:ascii="Simplified Arabic" w:hAnsi="Simplified Arabic" w:cs="Simplified Arabic"/>
          <w:b/>
          <w:bCs/>
          <w:sz w:val="28"/>
          <w:szCs w:val="28"/>
          <w:u w:val="single"/>
          <w:rtl/>
        </w:rPr>
        <w:t>ثالثا:</w:t>
      </w:r>
      <w:r w:rsidRPr="00005FD2">
        <w:rPr>
          <w:rFonts w:ascii="Simplified Arabic" w:hAnsi="Simplified Arabic" w:cs="Simplified Arabic"/>
          <w:b/>
          <w:bCs/>
          <w:sz w:val="28"/>
          <w:szCs w:val="28"/>
          <w:rtl/>
        </w:rPr>
        <w:t xml:space="preserve"> </w:t>
      </w:r>
      <w:proofErr w:type="gramStart"/>
      <w:r w:rsidRPr="00005FD2">
        <w:rPr>
          <w:rFonts w:ascii="Simplified Arabic" w:hAnsi="Simplified Arabic" w:cs="Simplified Arabic"/>
          <w:b/>
          <w:bCs/>
          <w:sz w:val="28"/>
          <w:szCs w:val="28"/>
          <w:rtl/>
        </w:rPr>
        <w:t>أهمية</w:t>
      </w:r>
      <w:proofErr w:type="gramEnd"/>
      <w:r w:rsidRPr="00005FD2">
        <w:rPr>
          <w:rFonts w:ascii="Simplified Arabic" w:hAnsi="Simplified Arabic" w:cs="Simplified Arabic"/>
          <w:b/>
          <w:bCs/>
          <w:sz w:val="28"/>
          <w:szCs w:val="28"/>
          <w:rtl/>
        </w:rPr>
        <w:t xml:space="preserve"> الاتصال التنظيمي</w:t>
      </w:r>
    </w:p>
    <w:p w:rsidR="000C6BE0" w:rsidRPr="00005FD2" w:rsidRDefault="00714CD4" w:rsidP="000C6BE0">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t xml:space="preserve">     </w:t>
      </w:r>
      <w:r w:rsidR="000C6BE0" w:rsidRPr="00005FD2">
        <w:rPr>
          <w:rFonts w:ascii="Simplified Arabic" w:hAnsi="Simplified Arabic" w:cs="Simplified Arabic"/>
          <w:sz w:val="28"/>
          <w:szCs w:val="28"/>
          <w:rtl/>
        </w:rPr>
        <w:t xml:space="preserve">إن نجاح أي منظمة في تحقيق أهدافها على نظام الاتصالات </w:t>
      </w:r>
      <w:proofErr w:type="spellStart"/>
      <w:r w:rsidR="000C6BE0" w:rsidRPr="00005FD2">
        <w:rPr>
          <w:rFonts w:ascii="Simplified Arabic" w:hAnsi="Simplified Arabic" w:cs="Simplified Arabic"/>
          <w:sz w:val="28"/>
          <w:szCs w:val="28"/>
          <w:rtl/>
        </w:rPr>
        <w:t>بها</w:t>
      </w:r>
      <w:proofErr w:type="spellEnd"/>
      <w:r w:rsidR="000C6BE0" w:rsidRPr="00005FD2">
        <w:rPr>
          <w:rFonts w:ascii="Simplified Arabic" w:hAnsi="Simplified Arabic" w:cs="Simplified Arabic"/>
          <w:sz w:val="28"/>
          <w:szCs w:val="28"/>
          <w:rtl/>
        </w:rPr>
        <w:t>، وهذا يعني أن الاتصالات التنظيمية لا ينبغي النظر إليها على أنها عملية مستقلة قائمة بذاتها، إنما عملية تعتمد عليها كافة العمليات الإدارية في المنظمة.</w:t>
      </w:r>
    </w:p>
    <w:p w:rsidR="000C6BE0" w:rsidRPr="00005FD2" w:rsidRDefault="000C6BE0" w:rsidP="000C6BE0">
      <w:pPr>
        <w:pStyle w:val="Paragraphedeliste"/>
        <w:ind w:left="1440"/>
        <w:rPr>
          <w:rFonts w:ascii="Simplified Arabic" w:hAnsi="Simplified Arabic" w:cs="Simplified Arabic"/>
          <w:sz w:val="28"/>
          <w:szCs w:val="28"/>
          <w:rtl/>
        </w:rPr>
      </w:pPr>
      <w:proofErr w:type="gramStart"/>
      <w:r w:rsidRPr="00005FD2">
        <w:rPr>
          <w:rFonts w:ascii="Simplified Arabic" w:hAnsi="Simplified Arabic" w:cs="Simplified Arabic"/>
          <w:sz w:val="28"/>
          <w:szCs w:val="28"/>
          <w:rtl/>
        </w:rPr>
        <w:t>حيث</w:t>
      </w:r>
      <w:proofErr w:type="gramEnd"/>
      <w:r w:rsidRPr="00005FD2">
        <w:rPr>
          <w:rFonts w:ascii="Simplified Arabic" w:hAnsi="Simplified Arabic" w:cs="Simplified Arabic"/>
          <w:sz w:val="28"/>
          <w:szCs w:val="28"/>
          <w:rtl/>
        </w:rPr>
        <w:t xml:space="preserve"> تعتبر الاتصالات وسيلة المديرين في إدارة أنشطتهم الإدارية، وفي إدارة وتحقيق أهداف المنظمة وذلك أن عملية الاتصال تساعد على تحديد الأهداف الواجب تنفيذها وتعريف المشاكل وسبل علاجها، وتقييم الأداء وإنتاجية العامل.</w:t>
      </w:r>
    </w:p>
    <w:p w:rsidR="00CE07DC" w:rsidRPr="007F723F" w:rsidRDefault="00714CD4" w:rsidP="007F723F">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t xml:space="preserve">     </w:t>
      </w:r>
      <w:r w:rsidR="000C6BE0" w:rsidRPr="00005FD2">
        <w:rPr>
          <w:rFonts w:ascii="Simplified Arabic" w:hAnsi="Simplified Arabic" w:cs="Simplified Arabic"/>
          <w:sz w:val="28"/>
          <w:szCs w:val="28"/>
          <w:rtl/>
        </w:rPr>
        <w:t>وبفضل الاتصالات التنظيمية يتمكن كل أفراد المنظمة من الحصول على المعلومات والبيانات الخاصة بالمنظمة، كما يساعد على توضيح التغيرات والتجديدات والانجازات وتطوير الأفكار وتعديل الاتجاهات واستقصاء ردود الأفعال.</w:t>
      </w:r>
    </w:p>
    <w:p w:rsidR="000C6BE0" w:rsidRPr="00005FD2" w:rsidRDefault="000C6BE0" w:rsidP="000C6BE0">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lastRenderedPageBreak/>
        <w:t>وتتلخص أهمية الاتصال</w:t>
      </w:r>
      <w:r w:rsidR="006362EB" w:rsidRPr="00005FD2">
        <w:rPr>
          <w:rFonts w:ascii="Simplified Arabic" w:hAnsi="Simplified Arabic" w:cs="Simplified Arabic"/>
          <w:sz w:val="28"/>
          <w:szCs w:val="28"/>
          <w:rtl/>
        </w:rPr>
        <w:t xml:space="preserve"> التنظيمي بإيجاز حسب ما جاء </w:t>
      </w:r>
      <w:proofErr w:type="spellStart"/>
      <w:r w:rsidR="006362EB" w:rsidRPr="00005FD2">
        <w:rPr>
          <w:rFonts w:ascii="Simplified Arabic" w:hAnsi="Simplified Arabic" w:cs="Simplified Arabic"/>
          <w:sz w:val="28"/>
          <w:szCs w:val="28"/>
          <w:rtl/>
        </w:rPr>
        <w:t>به</w:t>
      </w:r>
      <w:proofErr w:type="spellEnd"/>
      <w:r w:rsidR="006362EB" w:rsidRPr="00005FD2">
        <w:rPr>
          <w:rFonts w:ascii="Simplified Arabic" w:hAnsi="Simplified Arabic" w:cs="Simplified Arabic"/>
          <w:sz w:val="28"/>
          <w:szCs w:val="28"/>
          <w:rtl/>
        </w:rPr>
        <w:t xml:space="preserve"> </w:t>
      </w:r>
      <w:proofErr w:type="spellStart"/>
      <w:r w:rsidR="006362EB" w:rsidRPr="00005FD2">
        <w:rPr>
          <w:rFonts w:ascii="Simplified Arabic" w:hAnsi="Simplified Arabic" w:cs="Simplified Arabic"/>
          <w:sz w:val="28"/>
          <w:szCs w:val="28"/>
          <w:rtl/>
        </w:rPr>
        <w:t>أ</w:t>
      </w:r>
      <w:r w:rsidRPr="00005FD2">
        <w:rPr>
          <w:rFonts w:ascii="Simplified Arabic" w:hAnsi="Simplified Arabic" w:cs="Simplified Arabic"/>
          <w:sz w:val="28"/>
          <w:szCs w:val="28"/>
          <w:rtl/>
        </w:rPr>
        <w:t>رمسترونغ</w:t>
      </w:r>
      <w:proofErr w:type="spellEnd"/>
      <w:r w:rsidRPr="00005FD2">
        <w:rPr>
          <w:rFonts w:ascii="Simplified Arabic" w:hAnsi="Simplified Arabic" w:cs="Simplified Arabic"/>
          <w:sz w:val="28"/>
          <w:szCs w:val="28"/>
          <w:rtl/>
        </w:rPr>
        <w:t>:</w:t>
      </w:r>
      <w:r w:rsidR="006362EB" w:rsidRPr="00005FD2">
        <w:rPr>
          <w:rStyle w:val="Appelnotedebasdep"/>
          <w:rFonts w:ascii="Simplified Arabic" w:hAnsi="Simplified Arabic" w:cs="Simplified Arabic"/>
          <w:sz w:val="28"/>
          <w:szCs w:val="28"/>
          <w:rtl/>
        </w:rPr>
        <w:footnoteReference w:id="9"/>
      </w:r>
    </w:p>
    <w:p w:rsidR="000C6BE0" w:rsidRPr="00005FD2" w:rsidRDefault="000C6BE0" w:rsidP="00291569">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إدارة التغيير: معظم المنظمات هي عرضة للتغيير المستمر وهذا بدوره يؤثر على موظفيها واستعدادهم لتقبل التغيير، لذلك تتم عملية الإبلاغ المسبق حول ضرورة التغيير.</w:t>
      </w:r>
    </w:p>
    <w:p w:rsidR="000C6BE0" w:rsidRPr="00005FD2" w:rsidRDefault="000C6BE0" w:rsidP="00291569">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تحفيز الموظفين: التحفيز هو الدافع للفرد للعمل بفعالية في المنظمة، في هذا الصدد تعتبر جودة الاتصالات من المديرين داخل المؤسسات كدافع لهم.</w:t>
      </w:r>
    </w:p>
    <w:p w:rsidR="006362EB" w:rsidRPr="00005FD2" w:rsidRDefault="000C6BE0" w:rsidP="00291569">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 xml:space="preserve"> </w:t>
      </w:r>
      <w:r w:rsidR="006362EB" w:rsidRPr="00005FD2">
        <w:rPr>
          <w:rFonts w:ascii="Simplified Arabic" w:hAnsi="Simplified Arabic" w:cs="Simplified Arabic"/>
          <w:sz w:val="28"/>
          <w:szCs w:val="28"/>
          <w:rtl/>
        </w:rPr>
        <w:t>تحقيق التنسيق بين الأفعال والتصرفات: يتم الاتصال بين اتصال تصرفات وأفعال أقسام المؤسسة المختلفة فبدون الاتصال تصبح المؤسسة عبارة عن مجموعة من الموظفي</w:t>
      </w:r>
      <w:r w:rsidR="00291569">
        <w:rPr>
          <w:rFonts w:ascii="Simplified Arabic" w:hAnsi="Simplified Arabic" w:cs="Simplified Arabic"/>
          <w:sz w:val="28"/>
          <w:szCs w:val="28"/>
          <w:rtl/>
        </w:rPr>
        <w:t>ن يعملون منفصلين عن بعضهم البعض</w:t>
      </w:r>
      <w:r w:rsidR="006362EB" w:rsidRPr="00005FD2">
        <w:rPr>
          <w:rFonts w:ascii="Simplified Arabic" w:hAnsi="Simplified Arabic" w:cs="Simplified Arabic"/>
          <w:sz w:val="28"/>
          <w:szCs w:val="28"/>
          <w:rtl/>
        </w:rPr>
        <w:t xml:space="preserve"> لأداء مهام مستقلة عن بعضها البعض، وبالتالي تفقد التصرفات التنسيق ويميل الأفراد إلى تحقيق الأهداف الشخصية على حساب أهدافها العامة.</w:t>
      </w:r>
    </w:p>
    <w:p w:rsidR="006362EB" w:rsidRPr="00291569" w:rsidRDefault="006362EB" w:rsidP="00291569">
      <w:pPr>
        <w:pStyle w:val="Paragraphedeliste"/>
        <w:numPr>
          <w:ilvl w:val="0"/>
          <w:numId w:val="4"/>
        </w:numPr>
        <w:rPr>
          <w:rFonts w:ascii="Simplified Arabic" w:hAnsi="Simplified Arabic" w:cs="Simplified Arabic"/>
          <w:sz w:val="28"/>
          <w:szCs w:val="28"/>
        </w:rPr>
      </w:pPr>
      <w:proofErr w:type="gramStart"/>
      <w:r w:rsidRPr="00291569">
        <w:rPr>
          <w:rFonts w:ascii="Simplified Arabic" w:hAnsi="Simplified Arabic" w:cs="Simplified Arabic"/>
          <w:sz w:val="28"/>
          <w:szCs w:val="28"/>
          <w:rtl/>
        </w:rPr>
        <w:t>اتخاذ</w:t>
      </w:r>
      <w:proofErr w:type="gramEnd"/>
      <w:r w:rsidRPr="00291569">
        <w:rPr>
          <w:rFonts w:ascii="Simplified Arabic" w:hAnsi="Simplified Arabic" w:cs="Simplified Arabic"/>
          <w:sz w:val="28"/>
          <w:szCs w:val="28"/>
          <w:rtl/>
        </w:rPr>
        <w:t xml:space="preserve"> القرارات: حيث يلعب الاتصال دورا كبيرا في اتخاذ القرارات، فاتخاذ قرار معين يحتاج فيه الموظفون إلى معلومات معينة لتحديد المشاكل وتقييم البدائل وتنفيذ القرارات وتقييم نتائجها.</w:t>
      </w:r>
    </w:p>
    <w:p w:rsidR="006362EB" w:rsidRPr="00291569" w:rsidRDefault="000D04E5" w:rsidP="00291569">
      <w:pPr>
        <w:pStyle w:val="Paragraphedeliste"/>
        <w:numPr>
          <w:ilvl w:val="0"/>
          <w:numId w:val="4"/>
        </w:numPr>
        <w:rPr>
          <w:rFonts w:ascii="Simplified Arabic" w:hAnsi="Simplified Arabic" w:cs="Simplified Arabic"/>
          <w:sz w:val="28"/>
          <w:szCs w:val="28"/>
        </w:rPr>
      </w:pPr>
      <w:proofErr w:type="gramStart"/>
      <w:r w:rsidRPr="00291569">
        <w:rPr>
          <w:rFonts w:ascii="Simplified Arabic" w:hAnsi="Simplified Arabic" w:cs="Simplified Arabic"/>
          <w:sz w:val="28"/>
          <w:szCs w:val="28"/>
          <w:rtl/>
        </w:rPr>
        <w:t>التعبير</w:t>
      </w:r>
      <w:proofErr w:type="gramEnd"/>
      <w:r w:rsidRPr="00291569">
        <w:rPr>
          <w:rFonts w:ascii="Simplified Arabic" w:hAnsi="Simplified Arabic" w:cs="Simplified Arabic" w:hint="cs"/>
          <w:sz w:val="28"/>
          <w:szCs w:val="28"/>
          <w:rtl/>
        </w:rPr>
        <w:t xml:space="preserve"> </w:t>
      </w:r>
      <w:r w:rsidR="006362EB" w:rsidRPr="00291569">
        <w:rPr>
          <w:rFonts w:ascii="Simplified Arabic" w:hAnsi="Simplified Arabic" w:cs="Simplified Arabic"/>
          <w:sz w:val="28"/>
          <w:szCs w:val="28"/>
          <w:rtl/>
        </w:rPr>
        <w:t>عن المشاعر الوجدانية: يساعد الاتصال الفاعلين أو العاملين على التعبير عن سعادتهم أو أحزانهم ومخاوفهم وثقتهم بالآخرين، حيث يستطيع العامل إبداء رأيه في موقف دون حرج أو خوف.</w:t>
      </w:r>
    </w:p>
    <w:p w:rsidR="006362EB" w:rsidRPr="00291569" w:rsidRDefault="006362EB" w:rsidP="00291569">
      <w:pPr>
        <w:pStyle w:val="Paragraphedeliste"/>
        <w:numPr>
          <w:ilvl w:val="0"/>
          <w:numId w:val="4"/>
        </w:numPr>
        <w:rPr>
          <w:rFonts w:ascii="Simplified Arabic" w:hAnsi="Simplified Arabic" w:cs="Simplified Arabic"/>
          <w:sz w:val="28"/>
          <w:szCs w:val="28"/>
        </w:rPr>
      </w:pPr>
      <w:r w:rsidRPr="00291569">
        <w:rPr>
          <w:rFonts w:ascii="Simplified Arabic" w:hAnsi="Simplified Arabic" w:cs="Simplified Arabic"/>
          <w:sz w:val="28"/>
          <w:szCs w:val="28"/>
          <w:rtl/>
        </w:rPr>
        <w:t>المشا</w:t>
      </w:r>
      <w:r w:rsidR="000D04E5" w:rsidRPr="00291569">
        <w:rPr>
          <w:rFonts w:ascii="Simplified Arabic" w:hAnsi="Simplified Arabic" w:cs="Simplified Arabic"/>
          <w:sz w:val="28"/>
          <w:szCs w:val="28"/>
          <w:rtl/>
        </w:rPr>
        <w:t xml:space="preserve">ركة في المعلومات: يساعد الاتصال على تبادل </w:t>
      </w:r>
      <w:r w:rsidRPr="00291569">
        <w:rPr>
          <w:rFonts w:ascii="Simplified Arabic" w:hAnsi="Simplified Arabic" w:cs="Simplified Arabic"/>
          <w:sz w:val="28"/>
          <w:szCs w:val="28"/>
          <w:rtl/>
        </w:rPr>
        <w:t xml:space="preserve">المعلومات الهامة لتحقيق أهداف التنظيم وتساعد المعلومات بدورها </w:t>
      </w:r>
      <w:proofErr w:type="gramStart"/>
      <w:r w:rsidRPr="00291569">
        <w:rPr>
          <w:rFonts w:ascii="Simplified Arabic" w:hAnsi="Simplified Arabic" w:cs="Simplified Arabic"/>
          <w:sz w:val="28"/>
          <w:szCs w:val="28"/>
          <w:rtl/>
        </w:rPr>
        <w:t>على</w:t>
      </w:r>
      <w:proofErr w:type="gramEnd"/>
      <w:r w:rsidRPr="00291569">
        <w:rPr>
          <w:rFonts w:ascii="Simplified Arabic" w:hAnsi="Simplified Arabic" w:cs="Simplified Arabic"/>
          <w:sz w:val="28"/>
          <w:szCs w:val="28"/>
          <w:rtl/>
        </w:rPr>
        <w:t>:</w:t>
      </w:r>
    </w:p>
    <w:p w:rsidR="006362EB" w:rsidRPr="00005FD2" w:rsidRDefault="006362EB" w:rsidP="006C719A">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توجيه سلوك الأفراد ناحية تحقيق الأهداف.</w:t>
      </w:r>
    </w:p>
    <w:p w:rsidR="006362EB" w:rsidRPr="00005FD2" w:rsidRDefault="006362EB" w:rsidP="006C719A">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توجيه الأفراد في أداء مهامهم وتعريفهم بالواجبات المطلوبة منهم.</w:t>
      </w:r>
    </w:p>
    <w:p w:rsidR="00F20561" w:rsidRDefault="006362EB" w:rsidP="006C719A">
      <w:pPr>
        <w:pStyle w:val="Paragraphedeliste"/>
        <w:numPr>
          <w:ilvl w:val="0"/>
          <w:numId w:val="4"/>
        </w:numPr>
        <w:rPr>
          <w:rFonts w:ascii="Simplified Arabic" w:hAnsi="Simplified Arabic" w:cs="Simplified Arabic"/>
          <w:sz w:val="28"/>
          <w:szCs w:val="28"/>
        </w:rPr>
      </w:pPr>
      <w:r w:rsidRPr="00005FD2">
        <w:rPr>
          <w:rFonts w:ascii="Simplified Arabic" w:hAnsi="Simplified Arabic" w:cs="Simplified Arabic"/>
          <w:sz w:val="28"/>
          <w:szCs w:val="28"/>
          <w:rtl/>
        </w:rPr>
        <w:t>تعريف الأفراد بنتائج أدائهم.</w:t>
      </w:r>
    </w:p>
    <w:p w:rsidR="00686D81" w:rsidRPr="00686D81" w:rsidRDefault="00686D81" w:rsidP="00686D81">
      <w:pPr>
        <w:bidi/>
        <w:rPr>
          <w:rFonts w:ascii="Simplified Arabic" w:hAnsi="Simplified Arabic" w:cs="Simplified Arabic"/>
          <w:sz w:val="28"/>
          <w:szCs w:val="28"/>
        </w:rPr>
      </w:pPr>
    </w:p>
    <w:p w:rsidR="003C199E" w:rsidRPr="00005FD2" w:rsidRDefault="003C199E" w:rsidP="006C719A">
      <w:pPr>
        <w:pStyle w:val="Paragraphedeliste"/>
        <w:numPr>
          <w:ilvl w:val="0"/>
          <w:numId w:val="2"/>
        </w:numPr>
        <w:rPr>
          <w:rFonts w:ascii="Simplified Arabic" w:hAnsi="Simplified Arabic" w:cs="Simplified Arabic"/>
          <w:sz w:val="28"/>
          <w:szCs w:val="28"/>
        </w:rPr>
      </w:pPr>
      <w:r w:rsidRPr="00005FD2">
        <w:rPr>
          <w:rFonts w:ascii="Simplified Arabic" w:hAnsi="Simplified Arabic" w:cs="Simplified Arabic"/>
          <w:b/>
          <w:bCs/>
          <w:sz w:val="28"/>
          <w:szCs w:val="28"/>
          <w:u w:val="single"/>
          <w:rtl/>
        </w:rPr>
        <w:lastRenderedPageBreak/>
        <w:t>رابعا:</w:t>
      </w:r>
      <w:r w:rsidRPr="00005FD2">
        <w:rPr>
          <w:rFonts w:ascii="Simplified Arabic" w:hAnsi="Simplified Arabic" w:cs="Simplified Arabic"/>
          <w:b/>
          <w:bCs/>
          <w:sz w:val="28"/>
          <w:szCs w:val="28"/>
          <w:rtl/>
        </w:rPr>
        <w:t xml:space="preserve"> طرق </w:t>
      </w:r>
      <w:proofErr w:type="gramStart"/>
      <w:r w:rsidRPr="00005FD2">
        <w:rPr>
          <w:rFonts w:ascii="Simplified Arabic" w:hAnsi="Simplified Arabic" w:cs="Simplified Arabic"/>
          <w:b/>
          <w:bCs/>
          <w:sz w:val="28"/>
          <w:szCs w:val="28"/>
          <w:rtl/>
        </w:rPr>
        <w:t>وأساليب</w:t>
      </w:r>
      <w:proofErr w:type="gramEnd"/>
      <w:r w:rsidRPr="00005FD2">
        <w:rPr>
          <w:rFonts w:ascii="Simplified Arabic" w:hAnsi="Simplified Arabic" w:cs="Simplified Arabic"/>
          <w:b/>
          <w:bCs/>
          <w:sz w:val="28"/>
          <w:szCs w:val="28"/>
          <w:rtl/>
        </w:rPr>
        <w:t xml:space="preserve"> الاتصال التنظيمي</w:t>
      </w:r>
    </w:p>
    <w:p w:rsidR="003C199E" w:rsidRPr="00005FD2" w:rsidRDefault="00714CD4" w:rsidP="003C199E">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t xml:space="preserve">     </w:t>
      </w:r>
      <w:r w:rsidR="003C199E" w:rsidRPr="00005FD2">
        <w:rPr>
          <w:rFonts w:ascii="Simplified Arabic" w:hAnsi="Simplified Arabic" w:cs="Simplified Arabic"/>
          <w:sz w:val="28"/>
          <w:szCs w:val="28"/>
          <w:rtl/>
        </w:rPr>
        <w:t xml:space="preserve">توجد أكثر من طريقة يمكن استخدامها لتسهيل عملية الاتصال، واختيار إحدى هذه الطرق يعتمد مراعاة مجموعة من الاعتبارات (من بينها طبيعة المستقبل، طبيعة الموقف) وهذه الطرق أو الأساليب تستخدم لنقل المعلومات والأفكار بين فئات </w:t>
      </w:r>
      <w:proofErr w:type="gramStart"/>
      <w:r w:rsidR="003C199E" w:rsidRPr="00005FD2">
        <w:rPr>
          <w:rFonts w:ascii="Simplified Arabic" w:hAnsi="Simplified Arabic" w:cs="Simplified Arabic"/>
          <w:sz w:val="28"/>
          <w:szCs w:val="28"/>
          <w:rtl/>
        </w:rPr>
        <w:t>المؤسسة</w:t>
      </w:r>
      <w:r w:rsidR="00BC49C2">
        <w:rPr>
          <w:rStyle w:val="Appelnotedebasdep"/>
          <w:rFonts w:ascii="Simplified Arabic" w:hAnsi="Simplified Arabic" w:cs="Simplified Arabic"/>
          <w:sz w:val="28"/>
          <w:szCs w:val="28"/>
          <w:rtl/>
        </w:rPr>
        <w:footnoteReference w:id="10"/>
      </w:r>
      <w:r w:rsidR="003C199E" w:rsidRPr="00005FD2">
        <w:rPr>
          <w:rFonts w:ascii="Simplified Arabic" w:hAnsi="Simplified Arabic" w:cs="Simplified Arabic"/>
          <w:sz w:val="28"/>
          <w:szCs w:val="28"/>
          <w:rtl/>
        </w:rPr>
        <w:t>.</w:t>
      </w:r>
      <w:proofErr w:type="gramEnd"/>
    </w:p>
    <w:p w:rsidR="003C199E" w:rsidRPr="00005FD2" w:rsidRDefault="00714CD4" w:rsidP="00DE76C4">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t xml:space="preserve">     </w:t>
      </w:r>
      <w:r w:rsidR="003C199E" w:rsidRPr="00005FD2">
        <w:rPr>
          <w:rFonts w:ascii="Simplified Arabic" w:hAnsi="Simplified Arabic" w:cs="Simplified Arabic"/>
          <w:sz w:val="28"/>
          <w:szCs w:val="28"/>
          <w:rtl/>
        </w:rPr>
        <w:t>وعليه فمن الصعب تحديد وسائل الاتصال التنظيمي لأنه لا حدود للابتكار في تحديد هذه الوسائل، ولأن العقل البشري يمكنه أن يبتكر ويطور ويصمم أساليب حديثة، ذلك باستغلال الظروف المحيطة وتوظيف العلاقات، وتصميم الإجراءات واستخدام تكنولوجيا الاتصالات الحديثة.</w:t>
      </w:r>
    </w:p>
    <w:p w:rsidR="003C199E" w:rsidRPr="00005FD2" w:rsidRDefault="003C199E" w:rsidP="003C199E">
      <w:pPr>
        <w:pStyle w:val="Paragraphedeliste"/>
        <w:ind w:left="1440"/>
        <w:rPr>
          <w:rFonts w:ascii="Simplified Arabic" w:hAnsi="Simplified Arabic" w:cs="Simplified Arabic"/>
          <w:sz w:val="28"/>
          <w:szCs w:val="28"/>
          <w:rtl/>
        </w:rPr>
      </w:pPr>
      <w:r w:rsidRPr="00005FD2">
        <w:rPr>
          <w:rFonts w:ascii="Simplified Arabic" w:hAnsi="Simplified Arabic" w:cs="Simplified Arabic"/>
          <w:sz w:val="28"/>
          <w:szCs w:val="28"/>
          <w:rtl/>
        </w:rPr>
        <w:t xml:space="preserve">وبشكل عام </w:t>
      </w:r>
      <w:proofErr w:type="gramStart"/>
      <w:r w:rsidRPr="00005FD2">
        <w:rPr>
          <w:rFonts w:ascii="Simplified Arabic" w:hAnsi="Simplified Arabic" w:cs="Simplified Arabic"/>
          <w:sz w:val="28"/>
          <w:szCs w:val="28"/>
          <w:rtl/>
        </w:rPr>
        <w:t>يجمل</w:t>
      </w:r>
      <w:proofErr w:type="gramEnd"/>
      <w:r w:rsidRPr="00005FD2">
        <w:rPr>
          <w:rFonts w:ascii="Simplified Arabic" w:hAnsi="Simplified Arabic" w:cs="Simplified Arabic"/>
          <w:sz w:val="28"/>
          <w:szCs w:val="28"/>
          <w:rtl/>
        </w:rPr>
        <w:t xml:space="preserve"> العلماء والباحثين أساليب الاتصال في ثلاثة أساليب هي:</w:t>
      </w:r>
      <w:r w:rsidR="00DE76C4">
        <w:rPr>
          <w:rStyle w:val="Appelnotedebasdep"/>
          <w:rFonts w:ascii="Simplified Arabic" w:hAnsi="Simplified Arabic" w:cs="Simplified Arabic"/>
          <w:sz w:val="28"/>
          <w:szCs w:val="28"/>
          <w:rtl/>
        </w:rPr>
        <w:footnoteReference w:id="11"/>
      </w:r>
    </w:p>
    <w:p w:rsidR="00291569" w:rsidRPr="00291569" w:rsidRDefault="003C199E" w:rsidP="00291569">
      <w:pPr>
        <w:pStyle w:val="Paragraphedeliste"/>
        <w:numPr>
          <w:ilvl w:val="0"/>
          <w:numId w:val="5"/>
        </w:numPr>
        <w:rPr>
          <w:rFonts w:ascii="Simplified Arabic" w:hAnsi="Simplified Arabic" w:cs="Simplified Arabic"/>
          <w:b/>
          <w:bCs/>
          <w:sz w:val="28"/>
          <w:szCs w:val="28"/>
        </w:rPr>
      </w:pPr>
      <w:proofErr w:type="gramStart"/>
      <w:r w:rsidRPr="000D04E5">
        <w:rPr>
          <w:rFonts w:ascii="Simplified Arabic" w:hAnsi="Simplified Arabic" w:cs="Simplified Arabic"/>
          <w:b/>
          <w:bCs/>
          <w:sz w:val="28"/>
          <w:szCs w:val="28"/>
          <w:rtl/>
        </w:rPr>
        <w:t>أسلوب</w:t>
      </w:r>
      <w:proofErr w:type="gramEnd"/>
      <w:r w:rsidRPr="000D04E5">
        <w:rPr>
          <w:rFonts w:ascii="Simplified Arabic" w:hAnsi="Simplified Arabic" w:cs="Simplified Arabic"/>
          <w:b/>
          <w:bCs/>
          <w:sz w:val="28"/>
          <w:szCs w:val="28"/>
          <w:rtl/>
        </w:rPr>
        <w:t xml:space="preserve"> الاتصال الكتابي:</w:t>
      </w:r>
      <w:r w:rsidRPr="00291569">
        <w:rPr>
          <w:rFonts w:ascii="Simplified Arabic" w:hAnsi="Simplified Arabic" w:cs="Simplified Arabic"/>
          <w:sz w:val="28"/>
          <w:szCs w:val="28"/>
          <w:rtl/>
        </w:rPr>
        <w:t xml:space="preserve"> وهو الأسلوب الرسمي الغالب في المنظمات، فضخامة الجهاز الإداري وانتشار وتوزع العاملين فيه تحول في الغالب دون الاتصا</w:t>
      </w:r>
      <w:r w:rsidR="00291569">
        <w:rPr>
          <w:rFonts w:ascii="Simplified Arabic" w:hAnsi="Simplified Arabic" w:cs="Simplified Arabic"/>
          <w:sz w:val="28"/>
          <w:szCs w:val="28"/>
          <w:rtl/>
        </w:rPr>
        <w:t>ل الشفوي، وتفرض الأسلوب الكتابي</w:t>
      </w:r>
      <w:r w:rsidR="00291569">
        <w:rPr>
          <w:rFonts w:ascii="Simplified Arabic" w:hAnsi="Simplified Arabic" w:cs="Simplified Arabic" w:hint="cs"/>
          <w:sz w:val="28"/>
          <w:szCs w:val="28"/>
          <w:rtl/>
        </w:rPr>
        <w:t xml:space="preserve">. </w:t>
      </w:r>
      <w:r w:rsidRPr="00291569">
        <w:rPr>
          <w:rFonts w:ascii="Simplified Arabic" w:hAnsi="Simplified Arabic" w:cs="Simplified Arabic"/>
          <w:sz w:val="28"/>
          <w:szCs w:val="28"/>
          <w:rtl/>
        </w:rPr>
        <w:t xml:space="preserve">وهذا الأسلوب يعتمد على الكلمة المكتوبة التي يصدرها المرسل إلى المستقبل، والتي يجب أن تتسم بالبساطة والوضوح والدقة، وتأخذ الاتصالات المكتوبة عدة صور منها المذكرات والخطابات والمنشورات والأوامر </w:t>
      </w:r>
      <w:proofErr w:type="spellStart"/>
      <w:r w:rsidRPr="00291569">
        <w:rPr>
          <w:rFonts w:ascii="Simplified Arabic" w:hAnsi="Simplified Arabic" w:cs="Simplified Arabic"/>
          <w:sz w:val="28"/>
          <w:szCs w:val="28"/>
          <w:rtl/>
        </w:rPr>
        <w:t>المصلحية</w:t>
      </w:r>
      <w:proofErr w:type="spellEnd"/>
      <w:r w:rsidRPr="00291569">
        <w:rPr>
          <w:rFonts w:ascii="Simplified Arabic" w:hAnsi="Simplified Arabic" w:cs="Simplified Arabic"/>
          <w:sz w:val="28"/>
          <w:szCs w:val="28"/>
          <w:rtl/>
        </w:rPr>
        <w:t>...،</w:t>
      </w:r>
    </w:p>
    <w:p w:rsidR="003C199E" w:rsidRPr="00291569" w:rsidRDefault="003C199E" w:rsidP="00291569">
      <w:pPr>
        <w:pStyle w:val="Paragraphedeliste"/>
        <w:ind w:left="2160"/>
        <w:rPr>
          <w:rFonts w:ascii="Simplified Arabic" w:hAnsi="Simplified Arabic" w:cs="Simplified Arabic"/>
          <w:b/>
          <w:bCs/>
          <w:sz w:val="28"/>
          <w:szCs w:val="28"/>
          <w:rtl/>
        </w:rPr>
      </w:pPr>
      <w:r w:rsidRPr="00291569">
        <w:rPr>
          <w:rFonts w:ascii="Simplified Arabic" w:hAnsi="Simplified Arabic" w:cs="Simplified Arabic"/>
          <w:sz w:val="28"/>
          <w:szCs w:val="28"/>
          <w:rtl/>
        </w:rPr>
        <w:t xml:space="preserve"> وهذا ما </w:t>
      </w:r>
      <w:proofErr w:type="gramStart"/>
      <w:r w:rsidRPr="00291569">
        <w:rPr>
          <w:rFonts w:ascii="Simplified Arabic" w:hAnsi="Simplified Arabic" w:cs="Simplified Arabic"/>
          <w:sz w:val="28"/>
          <w:szCs w:val="28"/>
          <w:rtl/>
        </w:rPr>
        <w:t>سنقوم</w:t>
      </w:r>
      <w:proofErr w:type="gramEnd"/>
      <w:r w:rsidRPr="00291569">
        <w:rPr>
          <w:rFonts w:ascii="Simplified Arabic" w:hAnsi="Simplified Arabic" w:cs="Simplified Arabic"/>
          <w:sz w:val="28"/>
          <w:szCs w:val="28"/>
          <w:rtl/>
        </w:rPr>
        <w:t xml:space="preserve"> بتوضيحه كالآتي:</w:t>
      </w:r>
    </w:p>
    <w:p w:rsidR="003C199E" w:rsidRPr="000D04E5" w:rsidRDefault="003C199E" w:rsidP="006C719A">
      <w:pPr>
        <w:pStyle w:val="Paragraphedeliste"/>
        <w:numPr>
          <w:ilvl w:val="0"/>
          <w:numId w:val="6"/>
        </w:numPr>
        <w:rPr>
          <w:rFonts w:ascii="Simplified Arabic" w:hAnsi="Simplified Arabic" w:cs="Simplified Arabic"/>
          <w:sz w:val="28"/>
          <w:szCs w:val="28"/>
        </w:rPr>
      </w:pPr>
      <w:proofErr w:type="gramStart"/>
      <w:r w:rsidRPr="000D04E5">
        <w:rPr>
          <w:rFonts w:ascii="Simplified Arabic" w:hAnsi="Simplified Arabic" w:cs="Simplified Arabic"/>
          <w:b/>
          <w:bCs/>
          <w:sz w:val="28"/>
          <w:szCs w:val="28"/>
          <w:rtl/>
        </w:rPr>
        <w:t>التقارير</w:t>
      </w:r>
      <w:proofErr w:type="gramEnd"/>
      <w:r w:rsidRPr="000D04E5">
        <w:rPr>
          <w:rFonts w:ascii="Simplified Arabic" w:hAnsi="Simplified Arabic" w:cs="Simplified Arabic"/>
          <w:sz w:val="28"/>
          <w:szCs w:val="28"/>
          <w:rtl/>
        </w:rPr>
        <w:t>: تعرف بأنها عرض للحقائق الخاصة بنوع معين أو مشكلة، يعرض تحليلها بطريقة متسلسلة ومبسطة مع ذكر الاقتراحات التي تتماشى مع النتائج التي تم التوصل إليها بالبحث والتحليل، وهي تحتوي على معلومات ترفع من الأسفل للأعلى لمختلف رؤساء مستويات الإدارة.</w:t>
      </w:r>
    </w:p>
    <w:p w:rsidR="003C199E" w:rsidRPr="000D04E5" w:rsidRDefault="003C199E" w:rsidP="003C199E">
      <w:pPr>
        <w:pStyle w:val="Paragraphedeliste"/>
        <w:ind w:left="2520"/>
        <w:rPr>
          <w:rFonts w:ascii="Simplified Arabic" w:hAnsi="Simplified Arabic" w:cs="Simplified Arabic"/>
          <w:sz w:val="28"/>
          <w:szCs w:val="28"/>
          <w:rtl/>
        </w:rPr>
      </w:pPr>
      <w:r w:rsidRPr="000D04E5">
        <w:rPr>
          <w:rFonts w:ascii="Simplified Arabic" w:hAnsi="Simplified Arabic" w:cs="Simplified Arabic"/>
          <w:sz w:val="28"/>
          <w:szCs w:val="28"/>
          <w:rtl/>
        </w:rPr>
        <w:lastRenderedPageBreak/>
        <w:t xml:space="preserve">وهذه التقارير إما أن تكون دورية تحتوي على إحصائيات وبيانات تقدم في فترات دورية معينة (شهرية/ سنوية)، وإما تقارير عن </w:t>
      </w:r>
      <w:proofErr w:type="spellStart"/>
      <w:r w:rsidRPr="000D04E5">
        <w:rPr>
          <w:rFonts w:ascii="Simplified Arabic" w:hAnsi="Simplified Arabic" w:cs="Simplified Arabic"/>
          <w:sz w:val="28"/>
          <w:szCs w:val="28"/>
          <w:rtl/>
        </w:rPr>
        <w:t>موضعات</w:t>
      </w:r>
      <w:proofErr w:type="spellEnd"/>
      <w:r w:rsidRPr="000D04E5">
        <w:rPr>
          <w:rFonts w:ascii="Simplified Arabic" w:hAnsi="Simplified Arabic" w:cs="Simplified Arabic"/>
          <w:sz w:val="28"/>
          <w:szCs w:val="28"/>
          <w:rtl/>
        </w:rPr>
        <w:t xml:space="preserve"> معينة (مثل تقارير التفتيش أو المتابعة أو الإنتاج).</w:t>
      </w:r>
    </w:p>
    <w:p w:rsidR="003C199E" w:rsidRDefault="003C199E" w:rsidP="006C719A">
      <w:pPr>
        <w:pStyle w:val="Paragraphedeliste"/>
        <w:numPr>
          <w:ilvl w:val="0"/>
          <w:numId w:val="6"/>
        </w:numPr>
      </w:pPr>
      <w:r w:rsidRPr="000D04E5">
        <w:rPr>
          <w:rFonts w:ascii="Simplified Arabic" w:hAnsi="Simplified Arabic" w:cs="Simplified Arabic"/>
          <w:b/>
          <w:bCs/>
          <w:sz w:val="28"/>
          <w:szCs w:val="28"/>
          <w:rtl/>
        </w:rPr>
        <w:t>الشكاوي:</w:t>
      </w:r>
      <w:r w:rsidRPr="000D04E5">
        <w:rPr>
          <w:rFonts w:ascii="Simplified Arabic" w:hAnsi="Simplified Arabic" w:cs="Simplified Arabic"/>
          <w:sz w:val="28"/>
          <w:szCs w:val="28"/>
          <w:rtl/>
        </w:rPr>
        <w:t xml:space="preserve"> تعتبر الشكاوي من الوسائل الاتصالية الهامة بالنسبة للمنظمة، وتساعد العاملين على أن يتقدموا بالشكاوي عن طريق الرسائل والمنشورات أو داخل الصناديق المخصصة للشكاوي. وبمعنى آخر يمكن القول بأن الشكوى هي الوسيلة التي يلجأ إليها العمال للتعبير عن مشاكلهم، وعلى الإدارة أن تعطي أهمية كبيرة  لهاته الشكاوي وأن تسارع في حلها.</w:t>
      </w:r>
    </w:p>
    <w:p w:rsidR="003C199E" w:rsidRPr="000D04E5" w:rsidRDefault="003C199E" w:rsidP="006C719A">
      <w:pPr>
        <w:pStyle w:val="Paragraphedeliste"/>
        <w:numPr>
          <w:ilvl w:val="0"/>
          <w:numId w:val="6"/>
        </w:numPr>
        <w:rPr>
          <w:rFonts w:ascii="Simplified Arabic" w:hAnsi="Simplified Arabic" w:cs="Simplified Arabic"/>
          <w:sz w:val="28"/>
          <w:szCs w:val="28"/>
        </w:rPr>
      </w:pPr>
      <w:r w:rsidRPr="000D04E5">
        <w:rPr>
          <w:rFonts w:ascii="Simplified Arabic" w:hAnsi="Simplified Arabic" w:cs="Simplified Arabic"/>
          <w:b/>
          <w:bCs/>
          <w:sz w:val="28"/>
          <w:szCs w:val="28"/>
          <w:rtl/>
        </w:rPr>
        <w:t>المذكرات والاقتراحات</w:t>
      </w:r>
      <w:r w:rsidRPr="000D04E5">
        <w:rPr>
          <w:rFonts w:ascii="Simplified Arabic" w:hAnsi="Simplified Arabic" w:cs="Simplified Arabic"/>
          <w:sz w:val="28"/>
          <w:szCs w:val="28"/>
          <w:rtl/>
        </w:rPr>
        <w:t>: وهي مكتبات يعدها المرؤوسين لرؤسائهم أو الزملاء لبعضهم البعض قصد توضيح بعض الأمور.</w:t>
      </w:r>
    </w:p>
    <w:p w:rsidR="003C199E" w:rsidRPr="000D04E5" w:rsidRDefault="003C199E" w:rsidP="003C199E">
      <w:pPr>
        <w:pStyle w:val="Paragraphedeliste"/>
        <w:ind w:left="2520"/>
        <w:rPr>
          <w:rFonts w:ascii="Simplified Arabic" w:hAnsi="Simplified Arabic" w:cs="Simplified Arabic"/>
          <w:sz w:val="28"/>
          <w:szCs w:val="28"/>
          <w:rtl/>
        </w:rPr>
      </w:pPr>
      <w:r w:rsidRPr="000D04E5">
        <w:rPr>
          <w:rFonts w:ascii="Simplified Arabic" w:hAnsi="Simplified Arabic" w:cs="Simplified Arabic"/>
          <w:sz w:val="28"/>
          <w:szCs w:val="28"/>
          <w:rtl/>
        </w:rPr>
        <w:t>ويلزم العناية بهذا النوع لما تقدمه أو تنقله المذكرات والاقتراحات من معلومات هامة أو آراء صائبة تساهم في تقدم العمل وتطوره أو حل مشكلاته، فهي عبارة عن عرض مكتوب مفصل لمشكلة أو قضية تصدر عادة من قسم أو إدارة بالمؤسسة وترفع إلى الرئيس الأعلى.</w:t>
      </w:r>
    </w:p>
    <w:p w:rsidR="003C199E" w:rsidRPr="000D04E5" w:rsidRDefault="003C199E" w:rsidP="006C719A">
      <w:pPr>
        <w:pStyle w:val="Paragraphedeliste"/>
        <w:numPr>
          <w:ilvl w:val="0"/>
          <w:numId w:val="6"/>
        </w:numPr>
        <w:rPr>
          <w:rFonts w:ascii="Simplified Arabic" w:hAnsi="Simplified Arabic" w:cs="Simplified Arabic"/>
          <w:sz w:val="28"/>
          <w:szCs w:val="28"/>
        </w:rPr>
      </w:pPr>
      <w:r w:rsidRPr="000D04E5">
        <w:rPr>
          <w:rFonts w:ascii="Simplified Arabic" w:hAnsi="Simplified Arabic" w:cs="Simplified Arabic"/>
          <w:b/>
          <w:bCs/>
          <w:sz w:val="28"/>
          <w:szCs w:val="28"/>
          <w:rtl/>
        </w:rPr>
        <w:t>النشرات الدورية والخاصة:</w:t>
      </w:r>
      <w:r w:rsidRPr="000D04E5">
        <w:rPr>
          <w:rFonts w:ascii="Simplified Arabic" w:hAnsi="Simplified Arabic" w:cs="Simplified Arabic"/>
          <w:sz w:val="28"/>
          <w:szCs w:val="28"/>
          <w:rtl/>
        </w:rPr>
        <w:t xml:space="preserve"> </w:t>
      </w:r>
      <w:r w:rsidR="00DE76C4">
        <w:rPr>
          <w:rFonts w:ascii="Simplified Arabic" w:hAnsi="Simplified Arabic" w:cs="Simplified Arabic" w:hint="cs"/>
          <w:sz w:val="28"/>
          <w:szCs w:val="28"/>
          <w:rtl/>
        </w:rPr>
        <w:t xml:space="preserve">تستخدم </w:t>
      </w:r>
      <w:r w:rsidRPr="000D04E5">
        <w:rPr>
          <w:rFonts w:ascii="Simplified Arabic" w:hAnsi="Simplified Arabic" w:cs="Simplified Arabic"/>
          <w:sz w:val="28"/>
          <w:szCs w:val="28"/>
          <w:rtl/>
        </w:rPr>
        <w:t xml:space="preserve">لنقل المعلومات والبيانات عن المؤسسة ونشاطها، تاريخ الإنشاء، وسياستها وتخصيص جزء منها للمعلومات الخاصة بالعاملين من حيث التعداد والكفاءات والتخصصات المختلفة وتنقسم النشرات إلى: نشرات داخلية (تخص العاملين داخل المؤسسة من حيث التجهيزات والمعدات الجديدة وغيرها) ونشرات خارجية (تعبر عن نشاط المنظمة وأهدافها للمتعاملين معها أو الجمهور أو المحيط الخارجي)، وتهدف هذه النشرات إلى تزويد العامل بالمعلومات الاجتماعية وتطلعه على أمورها ليكون على دراية </w:t>
      </w:r>
      <w:proofErr w:type="spellStart"/>
      <w:r w:rsidRPr="000D04E5">
        <w:rPr>
          <w:rFonts w:ascii="Simplified Arabic" w:hAnsi="Simplified Arabic" w:cs="Simplified Arabic"/>
          <w:sz w:val="28"/>
          <w:szCs w:val="28"/>
          <w:rtl/>
        </w:rPr>
        <w:t>بها</w:t>
      </w:r>
      <w:proofErr w:type="spellEnd"/>
      <w:r w:rsidRPr="000D04E5">
        <w:rPr>
          <w:rFonts w:ascii="Simplified Arabic" w:hAnsi="Simplified Arabic" w:cs="Simplified Arabic"/>
          <w:sz w:val="28"/>
          <w:szCs w:val="28"/>
          <w:rtl/>
        </w:rPr>
        <w:t xml:space="preserve"> بالإضافة إلى أنها تعمل على توكيد المع</w:t>
      </w:r>
      <w:r w:rsidR="00FD2633" w:rsidRPr="000D04E5">
        <w:rPr>
          <w:rFonts w:ascii="Simplified Arabic" w:hAnsi="Simplified Arabic" w:cs="Simplified Arabic"/>
          <w:sz w:val="28"/>
          <w:szCs w:val="28"/>
          <w:rtl/>
        </w:rPr>
        <w:t>لومات والأخبار التي تبلغها والتي لها علاقة مباشرة بمصالحه الخاصة.</w:t>
      </w:r>
    </w:p>
    <w:p w:rsidR="000D04E5" w:rsidRPr="00291569" w:rsidRDefault="00FD2633" w:rsidP="00291569">
      <w:pPr>
        <w:pStyle w:val="Paragraphedeliste"/>
        <w:numPr>
          <w:ilvl w:val="0"/>
          <w:numId w:val="5"/>
        </w:numPr>
        <w:rPr>
          <w:rFonts w:ascii="Simplified Arabic" w:hAnsi="Simplified Arabic" w:cs="Simplified Arabic"/>
          <w:sz w:val="28"/>
          <w:szCs w:val="28"/>
          <w:rtl/>
        </w:rPr>
      </w:pPr>
      <w:r w:rsidRPr="000D04E5">
        <w:rPr>
          <w:rFonts w:ascii="Simplified Arabic" w:hAnsi="Simplified Arabic" w:cs="Simplified Arabic"/>
          <w:b/>
          <w:bCs/>
          <w:sz w:val="28"/>
          <w:szCs w:val="28"/>
          <w:rtl/>
        </w:rPr>
        <w:t>أسلوب الاتصال الشفوي:</w:t>
      </w:r>
      <w:r w:rsidRPr="00291569">
        <w:rPr>
          <w:rFonts w:ascii="Simplified Arabic" w:hAnsi="Simplified Arabic" w:cs="Simplified Arabic"/>
          <w:sz w:val="28"/>
          <w:szCs w:val="28"/>
          <w:rtl/>
        </w:rPr>
        <w:t xml:space="preserve"> يعتبر الاتصال الشفوي من أقدم وأكثر أساليب الاتصال شيوعا وأفضلها واستخداما وذلك لما يوفره من الوقت ويسمح بالاتصال الشخصي وجها لوجه، حيث يشجع تبادل الآراء والأفكار بين المرسل والمستقبل </w:t>
      </w:r>
      <w:r w:rsidRPr="00291569">
        <w:rPr>
          <w:rFonts w:ascii="Simplified Arabic" w:hAnsi="Simplified Arabic" w:cs="Simplified Arabic"/>
          <w:sz w:val="28"/>
          <w:szCs w:val="28"/>
          <w:rtl/>
        </w:rPr>
        <w:lastRenderedPageBreak/>
        <w:t>عن طريق الكلمة المنطوقة بما يتيح الفرصة لوجود اتصال ذو اتجاهين يسمح لمصدر الرسالة الوقوف على وجهات نظر المستقبل وموقفه واتجاهاته، كما يوفر ضمان فهم مضمون الرسالة</w:t>
      </w:r>
      <w:r w:rsidR="00DE76C4">
        <w:rPr>
          <w:rStyle w:val="Appelnotedebasdep"/>
          <w:rFonts w:ascii="Simplified Arabic" w:hAnsi="Simplified Arabic" w:cs="Simplified Arabic"/>
          <w:sz w:val="28"/>
          <w:szCs w:val="28"/>
          <w:rtl/>
        </w:rPr>
        <w:footnoteReference w:id="12"/>
      </w:r>
      <w:r w:rsidRPr="00291569">
        <w:rPr>
          <w:rFonts w:ascii="Simplified Arabic" w:hAnsi="Simplified Arabic" w:cs="Simplified Arabic"/>
          <w:sz w:val="28"/>
          <w:szCs w:val="28"/>
          <w:rtl/>
        </w:rPr>
        <w:t>.</w:t>
      </w:r>
      <w:r w:rsidR="000D04E5" w:rsidRPr="00291569">
        <w:rPr>
          <w:rFonts w:ascii="Simplified Arabic" w:hAnsi="Simplified Arabic" w:cs="Simplified Arabic" w:hint="cs"/>
          <w:sz w:val="28"/>
          <w:szCs w:val="28"/>
          <w:rtl/>
        </w:rPr>
        <w:t xml:space="preserve"> </w:t>
      </w:r>
    </w:p>
    <w:p w:rsidR="00FD2633" w:rsidRPr="000D04E5" w:rsidRDefault="00FD2633" w:rsidP="000D04E5">
      <w:pPr>
        <w:pStyle w:val="Paragraphedeliste"/>
        <w:ind w:left="2160"/>
        <w:rPr>
          <w:rFonts w:ascii="Simplified Arabic" w:hAnsi="Simplified Arabic" w:cs="Simplified Arabic"/>
          <w:sz w:val="28"/>
          <w:szCs w:val="28"/>
          <w:rtl/>
        </w:rPr>
      </w:pPr>
      <w:r w:rsidRPr="000D04E5">
        <w:rPr>
          <w:rFonts w:ascii="Simplified Arabic" w:hAnsi="Simplified Arabic" w:cs="Simplified Arabic"/>
          <w:sz w:val="28"/>
          <w:szCs w:val="28"/>
          <w:rtl/>
        </w:rPr>
        <w:t xml:space="preserve">كما أن لأسلوب الاتصال الشفوي عدة طرق وهي </w:t>
      </w:r>
      <w:proofErr w:type="spellStart"/>
      <w:r w:rsidRPr="000D04E5">
        <w:rPr>
          <w:rFonts w:ascii="Simplified Arabic" w:hAnsi="Simplified Arabic" w:cs="Simplified Arabic"/>
          <w:sz w:val="28"/>
          <w:szCs w:val="28"/>
          <w:rtl/>
        </w:rPr>
        <w:t>كمايلي</w:t>
      </w:r>
      <w:proofErr w:type="spellEnd"/>
      <w:r w:rsidRPr="000D04E5">
        <w:rPr>
          <w:rFonts w:ascii="Simplified Arabic" w:hAnsi="Simplified Arabic" w:cs="Simplified Arabic"/>
          <w:sz w:val="28"/>
          <w:szCs w:val="28"/>
          <w:rtl/>
        </w:rPr>
        <w:t>:</w:t>
      </w:r>
      <w:r w:rsidR="00F71EB7" w:rsidRPr="000D04E5">
        <w:rPr>
          <w:rStyle w:val="Appelnotedebasdep"/>
          <w:rFonts w:ascii="Simplified Arabic" w:hAnsi="Simplified Arabic" w:cs="Simplified Arabic"/>
          <w:sz w:val="28"/>
          <w:szCs w:val="28"/>
          <w:rtl/>
        </w:rPr>
        <w:footnoteReference w:id="13"/>
      </w:r>
    </w:p>
    <w:p w:rsidR="00FD2633" w:rsidRPr="000D04E5" w:rsidRDefault="00FD2633" w:rsidP="006C719A">
      <w:pPr>
        <w:pStyle w:val="Paragraphedeliste"/>
        <w:numPr>
          <w:ilvl w:val="0"/>
          <w:numId w:val="7"/>
        </w:numPr>
        <w:rPr>
          <w:rFonts w:ascii="Simplified Arabic" w:hAnsi="Simplified Arabic" w:cs="Simplified Arabic"/>
          <w:sz w:val="28"/>
          <w:szCs w:val="28"/>
        </w:rPr>
      </w:pPr>
      <w:r w:rsidRPr="000D04E5">
        <w:rPr>
          <w:rFonts w:ascii="Simplified Arabic" w:hAnsi="Simplified Arabic" w:cs="Simplified Arabic"/>
          <w:b/>
          <w:bCs/>
          <w:sz w:val="28"/>
          <w:szCs w:val="28"/>
          <w:rtl/>
        </w:rPr>
        <w:t>الاجتماعات والندوات:</w:t>
      </w:r>
      <w:r w:rsidRPr="000D04E5">
        <w:rPr>
          <w:rFonts w:ascii="Simplified Arabic" w:hAnsi="Simplified Arabic" w:cs="Simplified Arabic"/>
          <w:sz w:val="28"/>
          <w:szCs w:val="28"/>
          <w:rtl/>
        </w:rPr>
        <w:t xml:space="preserve"> تعد هذه الوسيلة من الوسائل الهامة في الاتصالات الشفهية بين الإدارة والعاملين في المنظمة، وتلجأ إليها الإدارة عند الرغبة في مناقشة أمور ذات أهمية أو تأثير مباشر على العاملين، وهذه الطريقة تمكن من تعميق الوعي وتوضيح الطرق والإرشادات، ومنها ما يهدف إلى استعراض أو الكشف عن المشكلات الإدارية وكيفية تذليلها.</w:t>
      </w:r>
    </w:p>
    <w:p w:rsidR="00FD2633" w:rsidRPr="000D04E5" w:rsidRDefault="00FD2633" w:rsidP="006C719A">
      <w:pPr>
        <w:pStyle w:val="Paragraphedeliste"/>
        <w:numPr>
          <w:ilvl w:val="0"/>
          <w:numId w:val="7"/>
        </w:numPr>
        <w:rPr>
          <w:rFonts w:ascii="Simplified Arabic" w:hAnsi="Simplified Arabic" w:cs="Simplified Arabic"/>
          <w:sz w:val="28"/>
          <w:szCs w:val="28"/>
        </w:rPr>
      </w:pPr>
      <w:proofErr w:type="gramStart"/>
      <w:r w:rsidRPr="000D04E5">
        <w:rPr>
          <w:rFonts w:ascii="Simplified Arabic" w:hAnsi="Simplified Arabic" w:cs="Simplified Arabic"/>
          <w:b/>
          <w:bCs/>
          <w:sz w:val="28"/>
          <w:szCs w:val="28"/>
          <w:rtl/>
        </w:rPr>
        <w:t>المقابلات</w:t>
      </w:r>
      <w:proofErr w:type="gramEnd"/>
      <w:r w:rsidRPr="000D04E5">
        <w:rPr>
          <w:rFonts w:ascii="Simplified Arabic" w:hAnsi="Simplified Arabic" w:cs="Simplified Arabic"/>
          <w:b/>
          <w:bCs/>
          <w:sz w:val="28"/>
          <w:szCs w:val="28"/>
          <w:rtl/>
        </w:rPr>
        <w:t>:</w:t>
      </w:r>
      <w:r w:rsidRPr="000D04E5">
        <w:rPr>
          <w:rFonts w:ascii="Simplified Arabic" w:hAnsi="Simplified Arabic" w:cs="Simplified Arabic"/>
          <w:sz w:val="28"/>
          <w:szCs w:val="28"/>
          <w:rtl/>
        </w:rPr>
        <w:t xml:space="preserve"> وهي طريقة تصلح لاستخلاص الحقائق والمناقشة والاستفسار وأيضا أهميتها بالنسبة لإبلاغ القرارات الهامة.</w:t>
      </w:r>
    </w:p>
    <w:p w:rsidR="00FD2633" w:rsidRPr="000D04E5" w:rsidRDefault="00FD2633" w:rsidP="00FD2633">
      <w:pPr>
        <w:pStyle w:val="Paragraphedeliste"/>
        <w:ind w:left="2520"/>
        <w:rPr>
          <w:rFonts w:ascii="Simplified Arabic" w:hAnsi="Simplified Arabic" w:cs="Simplified Arabic"/>
          <w:sz w:val="28"/>
          <w:szCs w:val="28"/>
          <w:rtl/>
        </w:rPr>
      </w:pPr>
      <w:proofErr w:type="gramStart"/>
      <w:r w:rsidRPr="000D04E5">
        <w:rPr>
          <w:rFonts w:ascii="Simplified Arabic" w:hAnsi="Simplified Arabic" w:cs="Simplified Arabic"/>
          <w:sz w:val="28"/>
          <w:szCs w:val="28"/>
          <w:rtl/>
        </w:rPr>
        <w:t>ومن</w:t>
      </w:r>
      <w:proofErr w:type="gramEnd"/>
      <w:r w:rsidRPr="000D04E5">
        <w:rPr>
          <w:rFonts w:ascii="Simplified Arabic" w:hAnsi="Simplified Arabic" w:cs="Simplified Arabic"/>
          <w:sz w:val="28"/>
          <w:szCs w:val="28"/>
          <w:rtl/>
        </w:rPr>
        <w:t xml:space="preserve"> أنظمة المقابلات ما يطلق عليه بجماعات المناقشة، والمناقشات المفتوحة إذ تقوم الشركة بتخصيص بعض موظفي شؤون العاملين </w:t>
      </w:r>
      <w:proofErr w:type="spellStart"/>
      <w:r w:rsidRPr="000D04E5">
        <w:rPr>
          <w:rFonts w:ascii="Simplified Arabic" w:hAnsi="Simplified Arabic" w:cs="Simplified Arabic"/>
          <w:sz w:val="28"/>
          <w:szCs w:val="28"/>
          <w:rtl/>
        </w:rPr>
        <w:t>بها</w:t>
      </w:r>
      <w:proofErr w:type="spellEnd"/>
      <w:r w:rsidRPr="000D04E5">
        <w:rPr>
          <w:rFonts w:ascii="Simplified Arabic" w:hAnsi="Simplified Arabic" w:cs="Simplified Arabic"/>
          <w:sz w:val="28"/>
          <w:szCs w:val="28"/>
          <w:rtl/>
        </w:rPr>
        <w:t xml:space="preserve"> للرد على تساؤلات العاملين في نظام رسمي للمقابلات وتسجل وقائع المقابلة في مذكرة تحفظ كمرجع لدى الموظفين بالإدارات والأقسام.</w:t>
      </w:r>
    </w:p>
    <w:p w:rsidR="00E12965" w:rsidRPr="000D04E5" w:rsidRDefault="00FD2633" w:rsidP="006C719A">
      <w:pPr>
        <w:pStyle w:val="Paragraphedeliste"/>
        <w:numPr>
          <w:ilvl w:val="0"/>
          <w:numId w:val="7"/>
        </w:numPr>
        <w:rPr>
          <w:rFonts w:ascii="Simplified Arabic" w:hAnsi="Simplified Arabic" w:cs="Simplified Arabic"/>
          <w:sz w:val="28"/>
          <w:szCs w:val="28"/>
        </w:rPr>
      </w:pPr>
      <w:r w:rsidRPr="000D04E5">
        <w:rPr>
          <w:rFonts w:ascii="Simplified Arabic" w:hAnsi="Simplified Arabic" w:cs="Simplified Arabic"/>
          <w:b/>
          <w:bCs/>
          <w:sz w:val="28"/>
          <w:szCs w:val="28"/>
          <w:rtl/>
        </w:rPr>
        <w:t>الحديث الشفوي:</w:t>
      </w:r>
      <w:r w:rsidRPr="000D04E5">
        <w:rPr>
          <w:rFonts w:ascii="Simplified Arabic" w:hAnsi="Simplified Arabic" w:cs="Simplified Arabic"/>
          <w:sz w:val="28"/>
          <w:szCs w:val="28"/>
          <w:rtl/>
        </w:rPr>
        <w:t xml:space="preserve"> يتم هذا الاتصال وجها لوجه أو عن طريق الهاتف بين الرئيس والمرؤوس وهذا يفسح المجال للمناقشة وتفهم الرسالة بصورة واضحة، بسبب ما يبديه كل منهما من انفعالات وحركات جسمية والوقوف على ردة فعل المستقبل، بالإضافة إلى رفع الروح المعنوية لدى المرؤوسين عندما يتم الاتصال الشفهي المباشر بينهم وبين مرؤوسيهم.</w:t>
      </w:r>
    </w:p>
    <w:p w:rsidR="00E12965" w:rsidRPr="00291569" w:rsidRDefault="00FD2633" w:rsidP="00291569">
      <w:pPr>
        <w:pStyle w:val="Paragraphedeliste"/>
        <w:numPr>
          <w:ilvl w:val="0"/>
          <w:numId w:val="5"/>
        </w:numPr>
        <w:rPr>
          <w:rFonts w:ascii="Simplified Arabic" w:hAnsi="Simplified Arabic" w:cs="Simplified Arabic"/>
          <w:sz w:val="28"/>
          <w:szCs w:val="28"/>
        </w:rPr>
      </w:pPr>
      <w:r w:rsidRPr="000D04E5">
        <w:rPr>
          <w:rFonts w:ascii="Simplified Arabic" w:hAnsi="Simplified Arabic" w:cs="Simplified Arabic"/>
          <w:b/>
          <w:bCs/>
          <w:sz w:val="28"/>
          <w:szCs w:val="28"/>
          <w:rtl/>
        </w:rPr>
        <w:t>الاتصال الحركي:</w:t>
      </w:r>
      <w:r w:rsidRPr="000D04E5">
        <w:rPr>
          <w:rFonts w:ascii="Simplified Arabic" w:hAnsi="Simplified Arabic" w:cs="Simplified Arabic"/>
          <w:sz w:val="28"/>
          <w:szCs w:val="28"/>
          <w:rtl/>
        </w:rPr>
        <w:t xml:space="preserve"> </w:t>
      </w:r>
      <w:r w:rsidRPr="00291569">
        <w:rPr>
          <w:rFonts w:ascii="Simplified Arabic" w:hAnsi="Simplified Arabic" w:cs="Simplified Arabic"/>
          <w:sz w:val="28"/>
          <w:szCs w:val="28"/>
          <w:rtl/>
        </w:rPr>
        <w:t xml:space="preserve">يشمل هذا النوع من الاتصالات استخدام لغة الجسم وتعبيرات الوجه والعيون في إرسال الرسائل، بالإضافة إلى هذه الوسائل يتواجد هناك وسائل اتصال أخرى مثل الاتصال المصور، فإذا كان أسلوب الاتصال الشفهي يعتمد على الكلمة المنطوقة، والاتصال الكتابي يعتمد على الكلمة المكتوبة، فإن </w:t>
      </w:r>
      <w:r w:rsidRPr="00291569">
        <w:rPr>
          <w:rFonts w:ascii="Simplified Arabic" w:hAnsi="Simplified Arabic" w:cs="Simplified Arabic"/>
          <w:sz w:val="28"/>
          <w:szCs w:val="28"/>
          <w:rtl/>
        </w:rPr>
        <w:lastRenderedPageBreak/>
        <w:t>الاتصال المصور يعتمد على الرسوم وعلى الصورة الفوتوغرافية التي تستخدم بصفة خاصة لتوضيح الاتصال بالكلمات البسيطة</w:t>
      </w:r>
      <w:r>
        <w:rPr>
          <w:rFonts w:hint="cs"/>
          <w:rtl/>
        </w:rPr>
        <w:t>.</w:t>
      </w:r>
    </w:p>
    <w:p w:rsidR="008458B3" w:rsidRPr="00291569" w:rsidRDefault="008458B3" w:rsidP="00686D81">
      <w:pPr>
        <w:bidi/>
      </w:pPr>
    </w:p>
    <w:p w:rsidR="00F71EB7" w:rsidRPr="000D04E5" w:rsidRDefault="00F71EB7" w:rsidP="00B20630">
      <w:pPr>
        <w:bidi/>
        <w:outlineLvl w:val="0"/>
        <w:rPr>
          <w:rFonts w:ascii="Simplified Arabic" w:hAnsi="Simplified Arabic" w:cs="Simplified Arabic"/>
          <w:b/>
          <w:bCs/>
          <w:color w:val="000000" w:themeColor="text1"/>
          <w:sz w:val="32"/>
          <w:szCs w:val="32"/>
          <w:rtl/>
          <w:lang w:bidi="ar-DZ"/>
        </w:rPr>
      </w:pPr>
      <w:proofErr w:type="gramStart"/>
      <w:r w:rsidRPr="000D04E5">
        <w:rPr>
          <w:rFonts w:ascii="Simplified Arabic" w:hAnsi="Simplified Arabic" w:cs="Simplified Arabic"/>
          <w:b/>
          <w:bCs/>
          <w:color w:val="000000" w:themeColor="text1"/>
          <w:sz w:val="32"/>
          <w:szCs w:val="32"/>
          <w:u w:val="single"/>
          <w:rtl/>
          <w:lang w:bidi="ar-DZ"/>
        </w:rPr>
        <w:t>المطلب</w:t>
      </w:r>
      <w:proofErr w:type="gramEnd"/>
      <w:r w:rsidRPr="000D04E5">
        <w:rPr>
          <w:rFonts w:ascii="Simplified Arabic" w:hAnsi="Simplified Arabic" w:cs="Simplified Arabic"/>
          <w:b/>
          <w:bCs/>
          <w:color w:val="000000" w:themeColor="text1"/>
          <w:sz w:val="32"/>
          <w:szCs w:val="32"/>
          <w:u w:val="single"/>
          <w:rtl/>
          <w:lang w:bidi="ar-DZ"/>
        </w:rPr>
        <w:t xml:space="preserve"> الثاني</w:t>
      </w:r>
      <w:r w:rsidRPr="000D04E5">
        <w:rPr>
          <w:rFonts w:ascii="Simplified Arabic" w:hAnsi="Simplified Arabic" w:cs="Simplified Arabic"/>
          <w:b/>
          <w:bCs/>
          <w:color w:val="000000" w:themeColor="text1"/>
          <w:sz w:val="32"/>
          <w:szCs w:val="32"/>
          <w:rtl/>
          <w:lang w:bidi="ar-DZ"/>
        </w:rPr>
        <w:t>: مفاهيم حول الاتصال التنظيمي الرسمي</w:t>
      </w:r>
    </w:p>
    <w:p w:rsidR="007F723F" w:rsidRPr="00DE76C4" w:rsidRDefault="00714CD4" w:rsidP="00291569">
      <w:pPr>
        <w:bidi/>
        <w:outlineLvl w:val="0"/>
        <w:rPr>
          <w:rFonts w:ascii="Simplified Arabic" w:hAnsi="Simplified Arabic" w:cs="Simplified Arabic"/>
          <w:color w:val="000000" w:themeColor="text1"/>
          <w:sz w:val="28"/>
          <w:szCs w:val="28"/>
          <w:rtl/>
          <w:lang w:bidi="ar-DZ"/>
        </w:rPr>
      </w:pPr>
      <w:r w:rsidRPr="00DE76C4">
        <w:rPr>
          <w:rFonts w:ascii="Simplified Arabic" w:hAnsi="Simplified Arabic" w:cs="Simplified Arabic"/>
          <w:color w:val="000000" w:themeColor="text1"/>
          <w:sz w:val="28"/>
          <w:szCs w:val="28"/>
          <w:rtl/>
          <w:lang w:bidi="ar-DZ"/>
        </w:rPr>
        <w:t xml:space="preserve">     </w:t>
      </w:r>
      <w:r w:rsidR="00E12965" w:rsidRPr="00DE76C4">
        <w:rPr>
          <w:rFonts w:ascii="Simplified Arabic" w:hAnsi="Simplified Arabic" w:cs="Simplified Arabic"/>
          <w:color w:val="000000" w:themeColor="text1"/>
          <w:sz w:val="28"/>
          <w:szCs w:val="28"/>
          <w:rtl/>
          <w:lang w:bidi="ar-DZ"/>
        </w:rPr>
        <w:t xml:space="preserve">سنتطرق في هذا المطلب إلى تعريف الاتصال التنظيمي الرسمي ومهامه، </w:t>
      </w:r>
      <w:proofErr w:type="gramStart"/>
      <w:r w:rsidR="00E12965" w:rsidRPr="00DE76C4">
        <w:rPr>
          <w:rFonts w:ascii="Simplified Arabic" w:hAnsi="Simplified Arabic" w:cs="Simplified Arabic"/>
          <w:color w:val="000000" w:themeColor="text1"/>
          <w:sz w:val="28"/>
          <w:szCs w:val="28"/>
          <w:rtl/>
          <w:lang w:bidi="ar-DZ"/>
        </w:rPr>
        <w:t>ومختلف</w:t>
      </w:r>
      <w:proofErr w:type="gramEnd"/>
      <w:r w:rsidR="00E12965" w:rsidRPr="00DE76C4">
        <w:rPr>
          <w:rFonts w:ascii="Simplified Arabic" w:hAnsi="Simplified Arabic" w:cs="Simplified Arabic"/>
          <w:color w:val="000000" w:themeColor="text1"/>
          <w:sz w:val="28"/>
          <w:szCs w:val="28"/>
          <w:rtl/>
          <w:lang w:bidi="ar-DZ"/>
        </w:rPr>
        <w:t xml:space="preserve"> أشكاله</w:t>
      </w:r>
    </w:p>
    <w:p w:rsidR="006362EB" w:rsidRPr="000D04E5" w:rsidRDefault="004F18AD" w:rsidP="006C719A">
      <w:pPr>
        <w:pStyle w:val="Paragraphedeliste"/>
        <w:numPr>
          <w:ilvl w:val="0"/>
          <w:numId w:val="2"/>
        </w:numPr>
        <w:rPr>
          <w:rFonts w:ascii="Simplified Arabic" w:hAnsi="Simplified Arabic" w:cs="Simplified Arabic"/>
          <w:b/>
          <w:bCs/>
          <w:sz w:val="28"/>
          <w:szCs w:val="28"/>
          <w:u w:val="single"/>
        </w:rPr>
      </w:pPr>
      <w:r w:rsidRPr="000D04E5">
        <w:rPr>
          <w:rFonts w:ascii="Simplified Arabic" w:hAnsi="Simplified Arabic" w:cs="Simplified Arabic"/>
          <w:b/>
          <w:bCs/>
          <w:sz w:val="28"/>
          <w:szCs w:val="28"/>
          <w:u w:val="single"/>
          <w:rtl/>
        </w:rPr>
        <w:t>أولا:</w:t>
      </w:r>
      <w:r w:rsidRPr="000D04E5">
        <w:rPr>
          <w:rFonts w:ascii="Simplified Arabic" w:hAnsi="Simplified Arabic" w:cs="Simplified Arabic"/>
          <w:b/>
          <w:bCs/>
          <w:sz w:val="28"/>
          <w:szCs w:val="28"/>
          <w:rtl/>
        </w:rPr>
        <w:t xml:space="preserve"> </w:t>
      </w:r>
      <w:proofErr w:type="gramStart"/>
      <w:r w:rsidRPr="000D04E5">
        <w:rPr>
          <w:rFonts w:ascii="Simplified Arabic" w:hAnsi="Simplified Arabic" w:cs="Simplified Arabic"/>
          <w:b/>
          <w:bCs/>
          <w:sz w:val="28"/>
          <w:szCs w:val="28"/>
          <w:rtl/>
        </w:rPr>
        <w:t>تعريف</w:t>
      </w:r>
      <w:proofErr w:type="gramEnd"/>
      <w:r w:rsidRPr="000D04E5">
        <w:rPr>
          <w:rFonts w:ascii="Simplified Arabic" w:hAnsi="Simplified Arabic" w:cs="Simplified Arabic"/>
          <w:b/>
          <w:bCs/>
          <w:sz w:val="28"/>
          <w:szCs w:val="28"/>
          <w:rtl/>
        </w:rPr>
        <w:t xml:space="preserve"> الاتصال التنظيمي الرسمي</w:t>
      </w:r>
    </w:p>
    <w:p w:rsidR="004F18AD" w:rsidRPr="000D04E5" w:rsidRDefault="00FA3174" w:rsidP="004F18AD">
      <w:pPr>
        <w:pStyle w:val="Paragraphedeliste"/>
        <w:ind w:left="1440"/>
        <w:rPr>
          <w:rFonts w:ascii="Simplified Arabic" w:hAnsi="Simplified Arabic" w:cs="Simplified Arabic"/>
          <w:sz w:val="28"/>
          <w:szCs w:val="28"/>
          <w:rtl/>
        </w:rPr>
      </w:pPr>
      <w:r w:rsidRPr="000D04E5">
        <w:rPr>
          <w:rFonts w:ascii="Simplified Arabic" w:hAnsi="Simplified Arabic" w:cs="Simplified Arabic"/>
          <w:sz w:val="28"/>
          <w:szCs w:val="28"/>
          <w:rtl/>
        </w:rPr>
        <w:t xml:space="preserve">توجد عدة </w:t>
      </w:r>
      <w:proofErr w:type="spellStart"/>
      <w:r w:rsidRPr="000D04E5">
        <w:rPr>
          <w:rFonts w:ascii="Simplified Arabic" w:hAnsi="Simplified Arabic" w:cs="Simplified Arabic"/>
          <w:sz w:val="28"/>
          <w:szCs w:val="28"/>
          <w:rtl/>
        </w:rPr>
        <w:t>تعاريف</w:t>
      </w:r>
      <w:proofErr w:type="spellEnd"/>
      <w:r w:rsidRPr="000D04E5">
        <w:rPr>
          <w:rFonts w:ascii="Simplified Arabic" w:hAnsi="Simplified Arabic" w:cs="Simplified Arabic"/>
          <w:sz w:val="28"/>
          <w:szCs w:val="28"/>
          <w:rtl/>
        </w:rPr>
        <w:t xml:space="preserve"> للاتصال التنظيمي الرسمي، نذكر منها </w:t>
      </w:r>
      <w:proofErr w:type="spellStart"/>
      <w:r w:rsidRPr="000D04E5">
        <w:rPr>
          <w:rFonts w:ascii="Simplified Arabic" w:hAnsi="Simplified Arabic" w:cs="Simplified Arabic"/>
          <w:sz w:val="28"/>
          <w:szCs w:val="28"/>
          <w:rtl/>
        </w:rPr>
        <w:t>مايلي</w:t>
      </w:r>
      <w:proofErr w:type="spellEnd"/>
      <w:r w:rsidRPr="000D04E5">
        <w:rPr>
          <w:rFonts w:ascii="Simplified Arabic" w:hAnsi="Simplified Arabic" w:cs="Simplified Arabic"/>
          <w:sz w:val="28"/>
          <w:szCs w:val="28"/>
          <w:rtl/>
        </w:rPr>
        <w:t>:</w:t>
      </w:r>
      <w:r w:rsidRPr="000D04E5">
        <w:rPr>
          <w:rStyle w:val="Appelnotedebasdep"/>
          <w:rFonts w:ascii="Simplified Arabic" w:hAnsi="Simplified Arabic" w:cs="Simplified Arabic"/>
          <w:sz w:val="28"/>
          <w:szCs w:val="28"/>
          <w:rtl/>
        </w:rPr>
        <w:footnoteReference w:id="14"/>
      </w:r>
    </w:p>
    <w:p w:rsidR="00FA3174" w:rsidRPr="000D04E5" w:rsidRDefault="00FA3174" w:rsidP="006C719A">
      <w:pPr>
        <w:pStyle w:val="Paragraphedeliste"/>
        <w:numPr>
          <w:ilvl w:val="0"/>
          <w:numId w:val="4"/>
        </w:numPr>
        <w:rPr>
          <w:rFonts w:ascii="Simplified Arabic" w:hAnsi="Simplified Arabic" w:cs="Simplified Arabic"/>
          <w:sz w:val="28"/>
          <w:szCs w:val="28"/>
        </w:rPr>
      </w:pPr>
      <w:proofErr w:type="gramStart"/>
      <w:r w:rsidRPr="000D04E5">
        <w:rPr>
          <w:rFonts w:ascii="Simplified Arabic" w:hAnsi="Simplified Arabic" w:cs="Simplified Arabic"/>
          <w:sz w:val="28"/>
          <w:szCs w:val="28"/>
          <w:rtl/>
        </w:rPr>
        <w:t>هو</w:t>
      </w:r>
      <w:proofErr w:type="gramEnd"/>
      <w:r w:rsidRPr="000D04E5">
        <w:rPr>
          <w:rFonts w:ascii="Simplified Arabic" w:hAnsi="Simplified Arabic" w:cs="Simplified Arabic"/>
          <w:sz w:val="28"/>
          <w:szCs w:val="28"/>
          <w:rtl/>
        </w:rPr>
        <w:t xml:space="preserve"> الذي يتم من خلال شبكة الاتصالات الرسمية عبر خطوط السلطة التي تربط كافة أجزاء المنظمة بعضها البعض، وبالتالي فهو يمكن أن يتم من الأعلى إلى الأسفل وفي هذه الحالة ينقل أوامر وتعليمات وتوجيهات من المستويات الإدارية الأعلى للمستويات الأدنى.</w:t>
      </w:r>
    </w:p>
    <w:p w:rsidR="00FA3174" w:rsidRPr="000D04E5" w:rsidRDefault="00FA3174" w:rsidP="006C719A">
      <w:pPr>
        <w:pStyle w:val="Paragraphedeliste"/>
        <w:numPr>
          <w:ilvl w:val="0"/>
          <w:numId w:val="4"/>
        </w:numPr>
        <w:rPr>
          <w:rFonts w:ascii="Simplified Arabic" w:hAnsi="Simplified Arabic" w:cs="Simplified Arabic"/>
          <w:sz w:val="28"/>
          <w:szCs w:val="28"/>
        </w:rPr>
      </w:pPr>
      <w:proofErr w:type="gramStart"/>
      <w:r w:rsidRPr="000D04E5">
        <w:rPr>
          <w:rFonts w:ascii="Simplified Arabic" w:hAnsi="Simplified Arabic" w:cs="Simplified Arabic"/>
          <w:sz w:val="28"/>
          <w:szCs w:val="28"/>
          <w:rtl/>
        </w:rPr>
        <w:t>هو</w:t>
      </w:r>
      <w:proofErr w:type="gramEnd"/>
      <w:r w:rsidRPr="000D04E5">
        <w:rPr>
          <w:rFonts w:ascii="Simplified Arabic" w:hAnsi="Simplified Arabic" w:cs="Simplified Arabic"/>
          <w:sz w:val="28"/>
          <w:szCs w:val="28"/>
          <w:rtl/>
        </w:rPr>
        <w:t xml:space="preserve"> ذلك الاتصال الذي يتم في المنظمات الإدارية المختلفة، ويكون خاضعا في مساراته وقنواته للاعتبارات التي تحددها القوانين والأنظمة واللوائح والقواعد العامة المتبعة في هذه المنظمة.</w:t>
      </w:r>
    </w:p>
    <w:p w:rsidR="00FA3174" w:rsidRPr="000D04E5" w:rsidRDefault="00FA3174" w:rsidP="006C719A">
      <w:pPr>
        <w:pStyle w:val="Paragraphedeliste"/>
        <w:numPr>
          <w:ilvl w:val="0"/>
          <w:numId w:val="4"/>
        </w:numPr>
        <w:rPr>
          <w:rFonts w:ascii="Simplified Arabic" w:hAnsi="Simplified Arabic" w:cs="Simplified Arabic"/>
          <w:sz w:val="28"/>
          <w:szCs w:val="28"/>
        </w:rPr>
      </w:pPr>
      <w:proofErr w:type="gramStart"/>
      <w:r w:rsidRPr="000D04E5">
        <w:rPr>
          <w:rFonts w:ascii="Simplified Arabic" w:hAnsi="Simplified Arabic" w:cs="Simplified Arabic"/>
          <w:sz w:val="28"/>
          <w:szCs w:val="28"/>
          <w:rtl/>
        </w:rPr>
        <w:t>يمكن</w:t>
      </w:r>
      <w:proofErr w:type="gramEnd"/>
      <w:r w:rsidRPr="000D04E5">
        <w:rPr>
          <w:rFonts w:ascii="Simplified Arabic" w:hAnsi="Simplified Arabic" w:cs="Simplified Arabic"/>
          <w:sz w:val="28"/>
          <w:szCs w:val="28"/>
          <w:rtl/>
        </w:rPr>
        <w:t xml:space="preserve"> أن نعرفه أيضا بتلك القنوات الرسمية التي تحددها الإدارة لانسياب المعلومات، وتوجد في الهيكل التنظيمي ويتم من خلال خطوط وقنوات خاضعة لقوانين وقواعد تفرضها المنظمة.</w:t>
      </w:r>
      <w:r w:rsidRPr="000D04E5">
        <w:rPr>
          <w:rStyle w:val="Appelnotedebasdep"/>
          <w:rFonts w:ascii="Simplified Arabic" w:hAnsi="Simplified Arabic" w:cs="Simplified Arabic"/>
          <w:sz w:val="28"/>
          <w:szCs w:val="28"/>
          <w:rtl/>
        </w:rPr>
        <w:footnoteReference w:id="15"/>
      </w:r>
    </w:p>
    <w:p w:rsidR="000D04E5" w:rsidRDefault="00FA3174" w:rsidP="00DE76C4">
      <w:pPr>
        <w:pStyle w:val="Paragraphedeliste"/>
        <w:ind w:left="1440"/>
        <w:rPr>
          <w:rFonts w:ascii="Simplified Arabic" w:hAnsi="Simplified Arabic" w:cs="Simplified Arabic"/>
          <w:sz w:val="28"/>
          <w:szCs w:val="28"/>
          <w:rtl/>
        </w:rPr>
      </w:pPr>
      <w:proofErr w:type="gramStart"/>
      <w:r w:rsidRPr="000D04E5">
        <w:rPr>
          <w:rFonts w:ascii="Simplified Arabic" w:hAnsi="Simplified Arabic" w:cs="Simplified Arabic"/>
          <w:sz w:val="28"/>
          <w:szCs w:val="28"/>
          <w:rtl/>
        </w:rPr>
        <w:lastRenderedPageBreak/>
        <w:t>ويعتمد</w:t>
      </w:r>
      <w:proofErr w:type="gramEnd"/>
      <w:r w:rsidRPr="000D04E5">
        <w:rPr>
          <w:rFonts w:ascii="Simplified Arabic" w:hAnsi="Simplified Arabic" w:cs="Simplified Arabic"/>
          <w:sz w:val="28"/>
          <w:szCs w:val="28"/>
          <w:rtl/>
        </w:rPr>
        <w:t xml:space="preserve"> هذا النوع من الاتصال على المذكرات أو التقارير أو الاجتماعات الرسمية، وقد يكون صاعد أو نازل أو أفقي أو محوري، وتبعد العلاقات في هذا النوع من الاتصال عن الطابع الشخصي وتتقيد بلوائح معينة.</w:t>
      </w:r>
    </w:p>
    <w:p w:rsidR="00FA3174" w:rsidRPr="000D04E5" w:rsidRDefault="00FA3174" w:rsidP="006C719A">
      <w:pPr>
        <w:pStyle w:val="Paragraphedeliste"/>
        <w:numPr>
          <w:ilvl w:val="0"/>
          <w:numId w:val="2"/>
        </w:numPr>
        <w:rPr>
          <w:rFonts w:ascii="Simplified Arabic" w:hAnsi="Simplified Arabic" w:cs="Simplified Arabic"/>
          <w:b/>
          <w:bCs/>
          <w:sz w:val="28"/>
          <w:szCs w:val="28"/>
          <w:u w:val="single"/>
        </w:rPr>
      </w:pPr>
      <w:r w:rsidRPr="000D04E5">
        <w:rPr>
          <w:rFonts w:ascii="Simplified Arabic" w:hAnsi="Simplified Arabic" w:cs="Simplified Arabic"/>
          <w:b/>
          <w:bCs/>
          <w:sz w:val="28"/>
          <w:szCs w:val="28"/>
          <w:u w:val="single"/>
          <w:rtl/>
        </w:rPr>
        <w:t>ثانيا:</w:t>
      </w:r>
      <w:r w:rsidRPr="000D04E5">
        <w:rPr>
          <w:rFonts w:ascii="Simplified Arabic" w:hAnsi="Simplified Arabic" w:cs="Simplified Arabic"/>
          <w:b/>
          <w:bCs/>
          <w:sz w:val="28"/>
          <w:szCs w:val="28"/>
          <w:rtl/>
        </w:rPr>
        <w:t xml:space="preserve"> </w:t>
      </w:r>
      <w:proofErr w:type="gramStart"/>
      <w:r w:rsidRPr="000D04E5">
        <w:rPr>
          <w:rFonts w:ascii="Simplified Arabic" w:hAnsi="Simplified Arabic" w:cs="Simplified Arabic"/>
          <w:b/>
          <w:bCs/>
          <w:sz w:val="28"/>
          <w:szCs w:val="28"/>
          <w:rtl/>
        </w:rPr>
        <w:t>مهام</w:t>
      </w:r>
      <w:proofErr w:type="gramEnd"/>
      <w:r w:rsidRPr="000D04E5">
        <w:rPr>
          <w:rFonts w:ascii="Simplified Arabic" w:hAnsi="Simplified Arabic" w:cs="Simplified Arabic"/>
          <w:b/>
          <w:bCs/>
          <w:sz w:val="28"/>
          <w:szCs w:val="28"/>
          <w:rtl/>
        </w:rPr>
        <w:t xml:space="preserve"> الاتصال التنظيمي الرسمي</w:t>
      </w:r>
    </w:p>
    <w:p w:rsidR="00FA3174" w:rsidRPr="000D04E5" w:rsidRDefault="00FA3174" w:rsidP="00FA3174">
      <w:pPr>
        <w:pStyle w:val="Paragraphedeliste"/>
        <w:ind w:left="1440"/>
        <w:rPr>
          <w:rFonts w:ascii="Simplified Arabic" w:hAnsi="Simplified Arabic" w:cs="Simplified Arabic"/>
          <w:sz w:val="28"/>
          <w:szCs w:val="28"/>
          <w:rtl/>
        </w:rPr>
      </w:pPr>
      <w:r w:rsidRPr="000D04E5">
        <w:rPr>
          <w:rFonts w:ascii="Simplified Arabic" w:hAnsi="Simplified Arabic" w:cs="Simplified Arabic"/>
          <w:sz w:val="28"/>
          <w:szCs w:val="28"/>
          <w:rtl/>
        </w:rPr>
        <w:t xml:space="preserve">يمكن توضيح </w:t>
      </w:r>
      <w:proofErr w:type="gramStart"/>
      <w:r w:rsidRPr="000D04E5">
        <w:rPr>
          <w:rFonts w:ascii="Simplified Arabic" w:hAnsi="Simplified Arabic" w:cs="Simplified Arabic"/>
          <w:sz w:val="28"/>
          <w:szCs w:val="28"/>
          <w:rtl/>
        </w:rPr>
        <w:t>بعض</w:t>
      </w:r>
      <w:proofErr w:type="gramEnd"/>
      <w:r w:rsidRPr="000D04E5">
        <w:rPr>
          <w:rFonts w:ascii="Simplified Arabic" w:hAnsi="Simplified Arabic" w:cs="Simplified Arabic"/>
          <w:sz w:val="28"/>
          <w:szCs w:val="28"/>
          <w:rtl/>
        </w:rPr>
        <w:t xml:space="preserve"> مهام الاتصال التنظيمي الرسمي في النقاط التالية:</w:t>
      </w:r>
      <w:r w:rsidRPr="000D04E5">
        <w:rPr>
          <w:rStyle w:val="Appelnotedebasdep"/>
          <w:rFonts w:ascii="Simplified Arabic" w:hAnsi="Simplified Arabic" w:cs="Simplified Arabic"/>
          <w:sz w:val="28"/>
          <w:szCs w:val="28"/>
          <w:rtl/>
        </w:rPr>
        <w:footnoteReference w:id="16"/>
      </w:r>
    </w:p>
    <w:p w:rsidR="00FA3174" w:rsidRPr="000D04E5" w:rsidRDefault="00FA3174" w:rsidP="006C719A">
      <w:pPr>
        <w:pStyle w:val="Paragraphedeliste"/>
        <w:numPr>
          <w:ilvl w:val="0"/>
          <w:numId w:val="4"/>
        </w:numPr>
        <w:rPr>
          <w:rFonts w:ascii="Simplified Arabic" w:hAnsi="Simplified Arabic" w:cs="Simplified Arabic"/>
          <w:sz w:val="28"/>
          <w:szCs w:val="28"/>
        </w:rPr>
      </w:pPr>
      <w:r w:rsidRPr="000D04E5">
        <w:rPr>
          <w:rFonts w:ascii="Simplified Arabic" w:hAnsi="Simplified Arabic" w:cs="Simplified Arabic"/>
          <w:sz w:val="28"/>
          <w:szCs w:val="28"/>
          <w:rtl/>
        </w:rPr>
        <w:t>نشر أهداف المنظمة وقيمها.</w:t>
      </w:r>
    </w:p>
    <w:p w:rsidR="00FA3174" w:rsidRPr="000D04E5" w:rsidRDefault="00FA3174" w:rsidP="006C719A">
      <w:pPr>
        <w:pStyle w:val="Paragraphedeliste"/>
        <w:numPr>
          <w:ilvl w:val="0"/>
          <w:numId w:val="4"/>
        </w:numPr>
        <w:rPr>
          <w:rFonts w:ascii="Simplified Arabic" w:hAnsi="Simplified Arabic" w:cs="Simplified Arabic"/>
          <w:sz w:val="28"/>
          <w:szCs w:val="28"/>
        </w:rPr>
      </w:pPr>
      <w:r w:rsidRPr="000D04E5">
        <w:rPr>
          <w:rFonts w:ascii="Simplified Arabic" w:hAnsi="Simplified Arabic" w:cs="Simplified Arabic"/>
          <w:sz w:val="28"/>
          <w:szCs w:val="28"/>
          <w:rtl/>
        </w:rPr>
        <w:t>إعلام أعضاء المنظمة بخطط المنظمة وإمكانياتها وتطلعاتها.</w:t>
      </w:r>
    </w:p>
    <w:p w:rsidR="00FA3174" w:rsidRPr="000D04E5" w:rsidRDefault="00FA3174" w:rsidP="006C719A">
      <w:pPr>
        <w:pStyle w:val="Paragraphedeliste"/>
        <w:numPr>
          <w:ilvl w:val="0"/>
          <w:numId w:val="4"/>
        </w:numPr>
        <w:rPr>
          <w:rFonts w:ascii="Simplified Arabic" w:hAnsi="Simplified Arabic" w:cs="Simplified Arabic"/>
          <w:sz w:val="28"/>
          <w:szCs w:val="28"/>
        </w:rPr>
      </w:pPr>
      <w:proofErr w:type="gramStart"/>
      <w:r w:rsidRPr="000D04E5">
        <w:rPr>
          <w:rFonts w:ascii="Simplified Arabic" w:hAnsi="Simplified Arabic" w:cs="Simplified Arabic"/>
          <w:sz w:val="28"/>
          <w:szCs w:val="28"/>
          <w:rtl/>
        </w:rPr>
        <w:t>إبلاغ</w:t>
      </w:r>
      <w:proofErr w:type="gramEnd"/>
      <w:r w:rsidRPr="000D04E5">
        <w:rPr>
          <w:rFonts w:ascii="Simplified Arabic" w:hAnsi="Simplified Arabic" w:cs="Simplified Arabic"/>
          <w:sz w:val="28"/>
          <w:szCs w:val="28"/>
          <w:rtl/>
        </w:rPr>
        <w:t xml:space="preserve"> التعليمات والتوجيهات والأوامر إلى العاملين.</w:t>
      </w:r>
    </w:p>
    <w:p w:rsidR="00FA3174" w:rsidRPr="000D04E5" w:rsidRDefault="00FA3174" w:rsidP="006C719A">
      <w:pPr>
        <w:pStyle w:val="Paragraphedeliste"/>
        <w:numPr>
          <w:ilvl w:val="0"/>
          <w:numId w:val="4"/>
        </w:numPr>
        <w:rPr>
          <w:rFonts w:ascii="Simplified Arabic" w:hAnsi="Simplified Arabic" w:cs="Simplified Arabic"/>
          <w:sz w:val="28"/>
          <w:szCs w:val="28"/>
        </w:rPr>
      </w:pPr>
      <w:r w:rsidRPr="000D04E5">
        <w:rPr>
          <w:rFonts w:ascii="Simplified Arabic" w:hAnsi="Simplified Arabic" w:cs="Simplified Arabic"/>
          <w:sz w:val="28"/>
          <w:szCs w:val="28"/>
          <w:rtl/>
        </w:rPr>
        <w:t xml:space="preserve">الحصول على البيانات والمعلومات والاستفسارات </w:t>
      </w:r>
      <w:proofErr w:type="gramStart"/>
      <w:r w:rsidRPr="000D04E5">
        <w:rPr>
          <w:rFonts w:ascii="Simplified Arabic" w:hAnsi="Simplified Arabic" w:cs="Simplified Arabic"/>
          <w:sz w:val="28"/>
          <w:szCs w:val="28"/>
          <w:rtl/>
        </w:rPr>
        <w:t>والتوقعات</w:t>
      </w:r>
      <w:proofErr w:type="gramEnd"/>
      <w:r w:rsidRPr="000D04E5">
        <w:rPr>
          <w:rFonts w:ascii="Simplified Arabic" w:hAnsi="Simplified Arabic" w:cs="Simplified Arabic"/>
          <w:sz w:val="28"/>
          <w:szCs w:val="28"/>
          <w:rtl/>
        </w:rPr>
        <w:t xml:space="preserve"> والمقترحات والمشكلات والشكاوى.</w:t>
      </w:r>
    </w:p>
    <w:p w:rsidR="00FA3174" w:rsidRPr="000D04E5" w:rsidRDefault="00FA3174" w:rsidP="006C719A">
      <w:pPr>
        <w:pStyle w:val="Paragraphedeliste"/>
        <w:numPr>
          <w:ilvl w:val="0"/>
          <w:numId w:val="4"/>
        </w:numPr>
        <w:rPr>
          <w:rFonts w:ascii="Simplified Arabic" w:hAnsi="Simplified Arabic" w:cs="Simplified Arabic"/>
          <w:sz w:val="28"/>
          <w:szCs w:val="28"/>
        </w:rPr>
      </w:pPr>
      <w:proofErr w:type="gramStart"/>
      <w:r w:rsidRPr="000D04E5">
        <w:rPr>
          <w:rFonts w:ascii="Simplified Arabic" w:hAnsi="Simplified Arabic" w:cs="Simplified Arabic"/>
          <w:sz w:val="28"/>
          <w:szCs w:val="28"/>
          <w:rtl/>
        </w:rPr>
        <w:t>توضيح</w:t>
      </w:r>
      <w:proofErr w:type="gramEnd"/>
      <w:r w:rsidRPr="000D04E5">
        <w:rPr>
          <w:rFonts w:ascii="Simplified Arabic" w:hAnsi="Simplified Arabic" w:cs="Simplified Arabic"/>
          <w:sz w:val="28"/>
          <w:szCs w:val="28"/>
          <w:rtl/>
        </w:rPr>
        <w:t xml:space="preserve"> التغيرات والإنجازات.</w:t>
      </w:r>
    </w:p>
    <w:p w:rsidR="00FA3174" w:rsidRPr="007F723F" w:rsidRDefault="00FA3174" w:rsidP="006C719A">
      <w:pPr>
        <w:pStyle w:val="Paragraphedeliste"/>
        <w:numPr>
          <w:ilvl w:val="0"/>
          <w:numId w:val="4"/>
        </w:numPr>
        <w:rPr>
          <w:rFonts w:ascii="Simplified Arabic" w:hAnsi="Simplified Arabic" w:cs="Simplified Arabic"/>
          <w:sz w:val="28"/>
          <w:szCs w:val="28"/>
          <w:rtl/>
        </w:rPr>
      </w:pPr>
      <w:proofErr w:type="gramStart"/>
      <w:r w:rsidRPr="000D04E5">
        <w:rPr>
          <w:rFonts w:ascii="Simplified Arabic" w:hAnsi="Simplified Arabic" w:cs="Simplified Arabic"/>
          <w:sz w:val="28"/>
          <w:szCs w:val="28"/>
          <w:rtl/>
        </w:rPr>
        <w:t>تطوير</w:t>
      </w:r>
      <w:proofErr w:type="gramEnd"/>
      <w:r w:rsidRPr="000D04E5">
        <w:rPr>
          <w:rFonts w:ascii="Simplified Arabic" w:hAnsi="Simplified Arabic" w:cs="Simplified Arabic"/>
          <w:sz w:val="28"/>
          <w:szCs w:val="28"/>
          <w:rtl/>
        </w:rPr>
        <w:t xml:space="preserve"> الأفكار وتعديل الاتجاهات واستقصاء ردود الأفعال، الأمر الذي يصب في</w:t>
      </w:r>
      <w:r w:rsidR="007F723F">
        <w:rPr>
          <w:rFonts w:ascii="Simplified Arabic" w:hAnsi="Simplified Arabic" w:cs="Simplified Arabic"/>
          <w:sz w:val="28"/>
          <w:szCs w:val="28"/>
          <w:rtl/>
        </w:rPr>
        <w:t xml:space="preserve"> النهاية في اتجاه تحقيق الأهداف</w:t>
      </w:r>
      <w:r w:rsidRPr="007F723F">
        <w:rPr>
          <w:rFonts w:ascii="Simplified Arabic" w:hAnsi="Simplified Arabic" w:cs="Simplified Arabic"/>
          <w:sz w:val="28"/>
          <w:szCs w:val="28"/>
          <w:rtl/>
        </w:rPr>
        <w:t>، وخدمة مصالح العمل من التأثيرات في الأفراد ودفعهم في اتجاه تحقيق الهدف.</w:t>
      </w:r>
    </w:p>
    <w:p w:rsidR="00E12965" w:rsidRPr="00FA3174" w:rsidRDefault="00E12965" w:rsidP="00FA3174">
      <w:pPr>
        <w:pStyle w:val="Paragraphedeliste"/>
        <w:ind w:left="1440"/>
      </w:pPr>
    </w:p>
    <w:p w:rsidR="00FA3174" w:rsidRPr="000D04E5" w:rsidRDefault="00FA3174" w:rsidP="006C719A">
      <w:pPr>
        <w:pStyle w:val="Paragraphedeliste"/>
        <w:numPr>
          <w:ilvl w:val="0"/>
          <w:numId w:val="2"/>
        </w:numPr>
        <w:rPr>
          <w:rFonts w:ascii="Simplified Arabic" w:hAnsi="Simplified Arabic" w:cs="Simplified Arabic"/>
          <w:sz w:val="28"/>
          <w:szCs w:val="28"/>
          <w:lang w:val="en-US"/>
        </w:rPr>
      </w:pPr>
      <w:r w:rsidRPr="000D04E5">
        <w:rPr>
          <w:rFonts w:ascii="Simplified Arabic" w:hAnsi="Simplified Arabic" w:cs="Simplified Arabic"/>
          <w:b/>
          <w:bCs/>
          <w:sz w:val="28"/>
          <w:szCs w:val="28"/>
          <w:u w:val="single"/>
          <w:rtl/>
          <w:lang w:val="en-US"/>
        </w:rPr>
        <w:t>ثالثا:</w:t>
      </w:r>
      <w:r w:rsidRPr="000D04E5">
        <w:rPr>
          <w:rFonts w:ascii="Simplified Arabic" w:hAnsi="Simplified Arabic" w:cs="Simplified Arabic"/>
          <w:b/>
          <w:bCs/>
          <w:sz w:val="28"/>
          <w:szCs w:val="28"/>
          <w:rtl/>
          <w:lang w:val="en-US"/>
        </w:rPr>
        <w:t xml:space="preserve"> </w:t>
      </w:r>
      <w:proofErr w:type="gramStart"/>
      <w:r w:rsidRPr="000D04E5">
        <w:rPr>
          <w:rFonts w:ascii="Simplified Arabic" w:hAnsi="Simplified Arabic" w:cs="Simplified Arabic"/>
          <w:b/>
          <w:bCs/>
          <w:sz w:val="28"/>
          <w:szCs w:val="28"/>
          <w:rtl/>
          <w:lang w:val="en-US"/>
        </w:rPr>
        <w:t>أشكال</w:t>
      </w:r>
      <w:proofErr w:type="gramEnd"/>
      <w:r w:rsidRPr="000D04E5">
        <w:rPr>
          <w:rFonts w:ascii="Simplified Arabic" w:hAnsi="Simplified Arabic" w:cs="Simplified Arabic"/>
          <w:b/>
          <w:bCs/>
          <w:sz w:val="28"/>
          <w:szCs w:val="28"/>
          <w:rtl/>
          <w:lang w:val="en-US"/>
        </w:rPr>
        <w:t xml:space="preserve"> الاتصال التنظيمي الرسمي</w:t>
      </w:r>
    </w:p>
    <w:p w:rsidR="009603DA" w:rsidRDefault="00FA3174" w:rsidP="009603DA">
      <w:pPr>
        <w:pStyle w:val="Paragraphedeliste"/>
        <w:ind w:left="1440"/>
        <w:rPr>
          <w:rtl/>
          <w:lang w:val="en-US"/>
        </w:rPr>
      </w:pPr>
      <w:r w:rsidRPr="000D04E5">
        <w:rPr>
          <w:rFonts w:ascii="Simplified Arabic" w:hAnsi="Simplified Arabic" w:cs="Simplified Arabic"/>
          <w:sz w:val="28"/>
          <w:szCs w:val="28"/>
          <w:rtl/>
          <w:lang w:val="en-US"/>
        </w:rPr>
        <w:t>يتخذ هذا النوع من الاتصال التنظيمي أربع اتجاهات أو أشكال، ويمكن إبراز ذلك في الشكل التالي</w:t>
      </w:r>
      <w:r>
        <w:rPr>
          <w:rFonts w:hint="cs"/>
          <w:rtl/>
          <w:lang w:val="en-US"/>
        </w:rPr>
        <w:t>:</w:t>
      </w:r>
      <w:r w:rsidR="00CF4DA2">
        <w:rPr>
          <w:rStyle w:val="Appelnotedebasdep"/>
          <w:rtl/>
          <w:lang w:val="en-US"/>
        </w:rPr>
        <w:footnoteReference w:id="17"/>
      </w: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686D81" w:rsidRDefault="00686D81" w:rsidP="009603DA">
      <w:pPr>
        <w:pStyle w:val="Paragraphedeliste"/>
        <w:ind w:left="1440"/>
        <w:rPr>
          <w:rtl/>
          <w:lang w:val="en-US"/>
        </w:rPr>
      </w:pPr>
    </w:p>
    <w:p w:rsidR="000D04E5" w:rsidRPr="000D04E5" w:rsidRDefault="001D18B3" w:rsidP="009603DA">
      <w:pPr>
        <w:pStyle w:val="Paragraphedeliste"/>
        <w:ind w:left="1440"/>
        <w:rPr>
          <w:rtl/>
          <w:lang w:val="en-US"/>
        </w:rPr>
      </w:pPr>
      <w:r w:rsidRPr="001D18B3">
        <w:rPr>
          <w:noProof/>
          <w:rtl/>
          <w:lang w:val="en-US"/>
        </w:rPr>
        <w:lastRenderedPageBreak/>
        <w:pict>
          <v:shape id="_x0000_s1026" type="#_x0000_t202" style="position:absolute;left:0;text-align:left;margin-left:43.15pt;margin-top:7.05pt;width:340.55pt;height:181.6pt;z-index:251660288;mso-width-relative:margin;mso-height-relative:margin" stroked="f">
            <v:textbox style="mso-next-textbox:#_x0000_s1026">
              <w:txbxContent>
                <w:p w:rsidR="0025084F" w:rsidRDefault="0025084F" w:rsidP="00FA3174">
                  <w:pPr>
                    <w:bidi/>
                  </w:pPr>
                </w:p>
              </w:txbxContent>
            </v:textbox>
          </v:shape>
        </w:pict>
      </w:r>
      <w:r>
        <w:rPr>
          <w:noProof/>
          <w:rtl/>
          <w:lang w:eastAsia="fr-FR"/>
        </w:rPr>
        <w:pict>
          <v:shape id="_x0000_s1029" type="#_x0000_t202" style="position:absolute;left:0;text-align:left;margin-left:77.65pt;margin-top:27.7pt;width:93pt;height:30pt;z-index:251661312">
            <v:textbox style="mso-next-textbox:#_x0000_s1029">
              <w:txbxContent>
                <w:p w:rsidR="0025084F" w:rsidRPr="000D04E5" w:rsidRDefault="0025084F" w:rsidP="00FA3174">
                  <w:pPr>
                    <w:bidi/>
                    <w:jc w:val="center"/>
                    <w:rPr>
                      <w:rFonts w:ascii="Simplified Arabic" w:hAnsi="Simplified Arabic" w:cs="Simplified Arabic"/>
                      <w:sz w:val="28"/>
                      <w:szCs w:val="28"/>
                      <w:lang w:bidi="ar-DZ"/>
                    </w:rPr>
                  </w:pPr>
                  <w:proofErr w:type="gramStart"/>
                  <w:r w:rsidRPr="000D04E5">
                    <w:rPr>
                      <w:rFonts w:ascii="Simplified Arabic" w:hAnsi="Simplified Arabic" w:cs="Simplified Arabic"/>
                      <w:sz w:val="28"/>
                      <w:szCs w:val="28"/>
                      <w:rtl/>
                      <w:lang w:bidi="ar-DZ"/>
                    </w:rPr>
                    <w:t>مدير</w:t>
                  </w:r>
                  <w:proofErr w:type="gramEnd"/>
                  <w:r w:rsidRPr="000D04E5">
                    <w:rPr>
                      <w:rFonts w:ascii="Simplified Arabic" w:hAnsi="Simplified Arabic" w:cs="Simplified Arabic"/>
                      <w:sz w:val="28"/>
                      <w:szCs w:val="28"/>
                      <w:rtl/>
                      <w:lang w:bidi="ar-DZ"/>
                    </w:rPr>
                    <w:t xml:space="preserve"> وحدة –ب-</w:t>
                  </w:r>
                </w:p>
              </w:txbxContent>
            </v:textbox>
          </v:shape>
        </w:pict>
      </w:r>
      <w:r>
        <w:rPr>
          <w:noProof/>
          <w:rtl/>
          <w:lang w:eastAsia="fr-FR"/>
        </w:rPr>
        <w:pict>
          <v:shape id="_x0000_s1038" type="#_x0000_t202" style="position:absolute;left:0;text-align:left;margin-left:194.65pt;margin-top:14.55pt;width:36pt;height:24pt;z-index:251669504" fillcolor="white [3201]" stroked="f" strokecolor="#4f81bd [3204]" strokeweight="1pt">
            <v:stroke dashstyle="dash"/>
            <v:shadow color="#868686"/>
            <v:textbox style="mso-next-textbox:#_x0000_s1038">
              <w:txbxContent>
                <w:p w:rsidR="0025084F" w:rsidRPr="000D04E5" w:rsidRDefault="0025084F" w:rsidP="00FA3174">
                  <w:pPr>
                    <w:bidi/>
                    <w:jc w:val="center"/>
                    <w:rPr>
                      <w:rFonts w:ascii="Simplified Arabic" w:hAnsi="Simplified Arabic" w:cs="Simplified Arabic"/>
                      <w:sz w:val="24"/>
                      <w:szCs w:val="24"/>
                      <w:lang w:bidi="ar-DZ"/>
                    </w:rPr>
                  </w:pPr>
                  <w:proofErr w:type="gramStart"/>
                  <w:r w:rsidRPr="000D04E5">
                    <w:rPr>
                      <w:rFonts w:ascii="Simplified Arabic" w:hAnsi="Simplified Arabic" w:cs="Simplified Arabic"/>
                      <w:sz w:val="24"/>
                      <w:szCs w:val="24"/>
                      <w:rtl/>
                      <w:lang w:bidi="ar-DZ"/>
                    </w:rPr>
                    <w:t>أفقي</w:t>
                  </w:r>
                  <w:proofErr w:type="gramEnd"/>
                </w:p>
              </w:txbxContent>
            </v:textbox>
          </v:shape>
        </w:pict>
      </w:r>
      <w:r>
        <w:rPr>
          <w:noProof/>
          <w:rtl/>
          <w:lang w:eastAsia="fr-FR"/>
        </w:rPr>
        <w:pict>
          <v:shape id="_x0000_s1030" type="#_x0000_t202" style="position:absolute;left:0;text-align:left;margin-left:253.15pt;margin-top:27.7pt;width:93.75pt;height:30pt;z-index:251662336">
            <v:textbox style="mso-next-textbox:#_x0000_s1030">
              <w:txbxContent>
                <w:p w:rsidR="0025084F" w:rsidRPr="000D04E5" w:rsidRDefault="0025084F" w:rsidP="00FA3174">
                  <w:pPr>
                    <w:bidi/>
                    <w:jc w:val="center"/>
                    <w:rPr>
                      <w:rFonts w:ascii="Simplified Arabic" w:hAnsi="Simplified Arabic" w:cs="Simplified Arabic"/>
                      <w:sz w:val="28"/>
                      <w:szCs w:val="28"/>
                      <w:lang w:bidi="ar-DZ"/>
                    </w:rPr>
                  </w:pPr>
                  <w:proofErr w:type="gramStart"/>
                  <w:r w:rsidRPr="000D04E5">
                    <w:rPr>
                      <w:rFonts w:ascii="Simplified Arabic" w:hAnsi="Simplified Arabic" w:cs="Simplified Arabic"/>
                      <w:sz w:val="28"/>
                      <w:szCs w:val="28"/>
                      <w:rtl/>
                      <w:lang w:bidi="ar-DZ"/>
                    </w:rPr>
                    <w:t>مدير</w:t>
                  </w:r>
                  <w:proofErr w:type="gramEnd"/>
                  <w:r w:rsidRPr="000D04E5">
                    <w:rPr>
                      <w:rFonts w:ascii="Simplified Arabic" w:hAnsi="Simplified Arabic" w:cs="Simplified Arabic"/>
                      <w:sz w:val="28"/>
                      <w:szCs w:val="28"/>
                      <w:rtl/>
                      <w:lang w:bidi="ar-DZ"/>
                    </w:rPr>
                    <w:t xml:space="preserve"> وحدة – أ- </w:t>
                  </w:r>
                </w:p>
              </w:txbxContent>
            </v:textbox>
          </v:shape>
        </w:pict>
      </w:r>
    </w:p>
    <w:p w:rsidR="00FA3174" w:rsidRPr="00FA3174" w:rsidRDefault="001D18B3" w:rsidP="00FA3174">
      <w:pPr>
        <w:rPr>
          <w:rtl/>
          <w:lang w:val="en-US" w:bidi="ar-DZ"/>
        </w:rPr>
      </w:pPr>
      <w:r>
        <w:rPr>
          <w:noProof/>
          <w:rtl/>
          <w:lang w:eastAsia="fr-FR"/>
        </w:rPr>
        <w:pict>
          <v:shapetype id="_x0000_t32" coordsize="21600,21600" o:spt="32" o:oned="t" path="m,l21600,21600e" filled="f">
            <v:path arrowok="t" fillok="f" o:connecttype="none"/>
            <o:lock v:ext="edit" shapetype="t"/>
          </v:shapetype>
          <v:shape id="_x0000_s1035" type="#_x0000_t32" style="position:absolute;margin-left:176.65pt;margin-top:15.3pt;width:76.5pt;height:0;z-index:251667456" o:connectortype="straight">
            <v:stroke startarrow="block" endarrow="block"/>
          </v:shape>
        </w:pict>
      </w:r>
    </w:p>
    <w:p w:rsidR="00FA3174" w:rsidRPr="00FA3174" w:rsidRDefault="001D18B3" w:rsidP="00FA3174">
      <w:pPr>
        <w:rPr>
          <w:rtl/>
          <w:lang w:val="en-US" w:bidi="ar-DZ"/>
        </w:rPr>
      </w:pPr>
      <w:r>
        <w:rPr>
          <w:noProof/>
          <w:rtl/>
          <w:lang w:eastAsia="fr-FR"/>
        </w:rPr>
        <w:pict>
          <v:shape id="_x0000_s1036" type="#_x0000_t32" style="position:absolute;margin-left:170.65pt;margin-top:5.6pt;width:93.75pt;height:81.75pt;z-index:251668480" o:connectortype="straight">
            <v:stroke startarrow="block" endarrow="block"/>
          </v:shape>
        </w:pict>
      </w:r>
      <w:r>
        <w:rPr>
          <w:noProof/>
          <w:rtl/>
          <w:lang w:eastAsia="fr-FR"/>
        </w:rPr>
        <w:pict>
          <v:shape id="_x0000_s1034" type="#_x0000_t32" style="position:absolute;margin-left:135.5pt;margin-top:2pt;width:0;height:81.75pt;flip:y;z-index:251666432" o:connectortype="straight">
            <v:stroke endarrow="block"/>
          </v:shape>
        </w:pict>
      </w:r>
      <w:r>
        <w:rPr>
          <w:noProof/>
          <w:rtl/>
          <w:lang w:eastAsia="fr-FR"/>
        </w:rPr>
        <w:pict>
          <v:shape id="_x0000_s1033" type="#_x0000_t32" style="position:absolute;margin-left:110.65pt;margin-top:5.6pt;width:0;height:81.75pt;z-index:251665408" o:connectortype="straight">
            <v:stroke endarrow="block"/>
          </v:shape>
        </w:pict>
      </w:r>
    </w:p>
    <w:p w:rsidR="00FA3174" w:rsidRPr="00FA3174" w:rsidRDefault="001D18B3" w:rsidP="00FA3174">
      <w:pPr>
        <w:rPr>
          <w:rtl/>
          <w:lang w:val="en-US" w:bidi="ar-DZ"/>
        </w:rPr>
      </w:pPr>
      <w:r>
        <w:rPr>
          <w:noProof/>
          <w:rtl/>
          <w:lang w:eastAsia="fr-FR"/>
        </w:rPr>
        <w:pict>
          <v:shape id="_x0000_s1039" type="#_x0000_t202" style="position:absolute;margin-left:243.45pt;margin-top:14.05pt;width:51.75pt;height:27pt;z-index:251670528" fillcolor="white [3201]" stroked="f" strokecolor="#4f81bd [3204]" strokeweight="1pt">
            <v:stroke dashstyle="dash"/>
            <v:shadow color="#868686"/>
            <v:textbox style="mso-next-textbox:#_x0000_s1039">
              <w:txbxContent>
                <w:p w:rsidR="0025084F" w:rsidRPr="000D04E5" w:rsidRDefault="0025084F" w:rsidP="00FA3174">
                  <w:pPr>
                    <w:bidi/>
                    <w:jc w:val="center"/>
                    <w:rPr>
                      <w:rFonts w:ascii="Simplified Arabic" w:hAnsi="Simplified Arabic" w:cs="Simplified Arabic"/>
                      <w:lang w:bidi="ar-DZ"/>
                    </w:rPr>
                  </w:pPr>
                  <w:proofErr w:type="gramStart"/>
                  <w:r w:rsidRPr="000D04E5">
                    <w:rPr>
                      <w:rFonts w:ascii="Simplified Arabic" w:hAnsi="Simplified Arabic" w:cs="Simplified Arabic"/>
                      <w:sz w:val="24"/>
                      <w:szCs w:val="24"/>
                      <w:rtl/>
                      <w:lang w:bidi="ar-DZ"/>
                    </w:rPr>
                    <w:t>محوري</w:t>
                  </w:r>
                  <w:proofErr w:type="gramEnd"/>
                </w:p>
              </w:txbxContent>
            </v:textbox>
          </v:shape>
        </w:pict>
      </w:r>
      <w:r>
        <w:rPr>
          <w:noProof/>
          <w:rtl/>
          <w:lang w:eastAsia="fr-FR"/>
        </w:rPr>
        <w:pict>
          <v:shape id="_x0000_s1041" type="#_x0000_t202" style="position:absolute;margin-left:61.15pt;margin-top:6.55pt;width:44.25pt;height:29.25pt;z-index:251672576" fillcolor="white [3201]" stroked="f" strokecolor="#4f81bd [3204]" strokeweight="1pt">
            <v:stroke dashstyle="dash"/>
            <v:shadow color="#868686"/>
            <v:textbox style="mso-next-textbox:#_x0000_s1041">
              <w:txbxContent>
                <w:p w:rsidR="0025084F" w:rsidRPr="000D04E5" w:rsidRDefault="0025084F" w:rsidP="00FA3174">
                  <w:pPr>
                    <w:bidi/>
                    <w:jc w:val="center"/>
                    <w:rPr>
                      <w:rFonts w:ascii="Simplified Arabic" w:hAnsi="Simplified Arabic" w:cs="Simplified Arabic"/>
                      <w:sz w:val="24"/>
                      <w:szCs w:val="24"/>
                      <w:lang w:bidi="ar-DZ"/>
                    </w:rPr>
                  </w:pPr>
                  <w:r w:rsidRPr="000D04E5">
                    <w:rPr>
                      <w:rFonts w:ascii="Simplified Arabic" w:hAnsi="Simplified Arabic" w:cs="Simplified Arabic"/>
                      <w:sz w:val="24"/>
                      <w:szCs w:val="24"/>
                      <w:rtl/>
                      <w:lang w:bidi="ar-DZ"/>
                    </w:rPr>
                    <w:t>نازل</w:t>
                  </w:r>
                </w:p>
              </w:txbxContent>
            </v:textbox>
          </v:shape>
        </w:pict>
      </w:r>
      <w:r>
        <w:rPr>
          <w:noProof/>
          <w:rtl/>
          <w:lang w:eastAsia="fr-FR"/>
        </w:rPr>
        <w:pict>
          <v:shape id="_x0000_s1040" type="#_x0000_t202" style="position:absolute;margin-left:142.5pt;margin-top:14.05pt;width:42.75pt;height:21.75pt;z-index:251671552" fillcolor="white [3201]" stroked="f" strokecolor="#4f81bd [3204]" strokeweight="1pt">
            <v:stroke dashstyle="dash"/>
            <v:shadow color="#868686"/>
            <v:textbox style="mso-next-textbox:#_x0000_s1040">
              <w:txbxContent>
                <w:p w:rsidR="0025084F" w:rsidRPr="000D04E5" w:rsidRDefault="0025084F" w:rsidP="00FA3174">
                  <w:pPr>
                    <w:bidi/>
                    <w:jc w:val="center"/>
                    <w:rPr>
                      <w:rFonts w:ascii="Simplified Arabic" w:hAnsi="Simplified Arabic" w:cs="Simplified Arabic"/>
                      <w:sz w:val="24"/>
                      <w:szCs w:val="24"/>
                      <w:lang w:bidi="ar-DZ"/>
                    </w:rPr>
                  </w:pPr>
                  <w:proofErr w:type="gramStart"/>
                  <w:r w:rsidRPr="000D04E5">
                    <w:rPr>
                      <w:rFonts w:ascii="Simplified Arabic" w:hAnsi="Simplified Arabic" w:cs="Simplified Arabic"/>
                      <w:sz w:val="24"/>
                      <w:szCs w:val="24"/>
                      <w:rtl/>
                      <w:lang w:bidi="ar-DZ"/>
                    </w:rPr>
                    <w:t>صاعد</w:t>
                  </w:r>
                  <w:proofErr w:type="gramEnd"/>
                </w:p>
              </w:txbxContent>
            </v:textbox>
          </v:shape>
        </w:pict>
      </w:r>
    </w:p>
    <w:p w:rsidR="00FA3174" w:rsidRPr="00FA3174" w:rsidRDefault="00FA3174" w:rsidP="00FA3174">
      <w:pPr>
        <w:rPr>
          <w:rtl/>
          <w:lang w:val="en-US" w:bidi="ar-DZ"/>
        </w:rPr>
      </w:pPr>
    </w:p>
    <w:p w:rsidR="00FA3174" w:rsidRPr="00FA3174" w:rsidRDefault="001D18B3" w:rsidP="00FA3174">
      <w:pPr>
        <w:rPr>
          <w:rtl/>
          <w:lang w:val="en-US" w:bidi="ar-DZ"/>
        </w:rPr>
      </w:pPr>
      <w:r>
        <w:rPr>
          <w:noProof/>
          <w:rtl/>
          <w:lang w:eastAsia="fr-FR"/>
        </w:rPr>
        <w:pict>
          <v:shape id="_x0000_s1031" type="#_x0000_t202" style="position:absolute;margin-left:77.65pt;margin-top:13.7pt;width:93pt;height:33.75pt;z-index:251663360">
            <v:textbox style="mso-next-textbox:#_x0000_s1031">
              <w:txbxContent>
                <w:p w:rsidR="0025084F" w:rsidRPr="000D04E5" w:rsidRDefault="0025084F" w:rsidP="00FA3174">
                  <w:pPr>
                    <w:bidi/>
                    <w:jc w:val="center"/>
                    <w:rPr>
                      <w:rFonts w:ascii="Simplified Arabic" w:hAnsi="Simplified Arabic" w:cs="Simplified Arabic"/>
                      <w:sz w:val="28"/>
                      <w:szCs w:val="28"/>
                      <w:lang w:bidi="ar-DZ"/>
                    </w:rPr>
                  </w:pPr>
                  <w:proofErr w:type="gramStart"/>
                  <w:r w:rsidRPr="000D04E5">
                    <w:rPr>
                      <w:rFonts w:ascii="Simplified Arabic" w:hAnsi="Simplified Arabic" w:cs="Simplified Arabic"/>
                      <w:sz w:val="28"/>
                      <w:szCs w:val="28"/>
                      <w:rtl/>
                      <w:lang w:bidi="ar-DZ"/>
                    </w:rPr>
                    <w:t>عمال</w:t>
                  </w:r>
                  <w:proofErr w:type="gramEnd"/>
                  <w:r w:rsidRPr="000D04E5">
                    <w:rPr>
                      <w:rFonts w:ascii="Simplified Arabic" w:hAnsi="Simplified Arabic" w:cs="Simplified Arabic"/>
                      <w:sz w:val="28"/>
                      <w:szCs w:val="28"/>
                      <w:rtl/>
                      <w:lang w:bidi="ar-DZ"/>
                    </w:rPr>
                    <w:t xml:space="preserve"> منفذين</w:t>
                  </w:r>
                </w:p>
              </w:txbxContent>
            </v:textbox>
          </v:shape>
        </w:pict>
      </w:r>
      <w:r>
        <w:rPr>
          <w:noProof/>
          <w:rtl/>
          <w:lang w:eastAsia="fr-FR"/>
        </w:rPr>
        <w:pict>
          <v:shape id="_x0000_s1032" type="#_x0000_t202" style="position:absolute;margin-left:264.4pt;margin-top:13.7pt;width:96pt;height:33.75pt;z-index:251664384">
            <v:textbox style="mso-next-textbox:#_x0000_s1032">
              <w:txbxContent>
                <w:p w:rsidR="0025084F" w:rsidRPr="000D04E5" w:rsidRDefault="0025084F" w:rsidP="00FA3174">
                  <w:pPr>
                    <w:bidi/>
                    <w:jc w:val="center"/>
                    <w:rPr>
                      <w:rFonts w:ascii="Simplified Arabic" w:hAnsi="Simplified Arabic" w:cs="Simplified Arabic"/>
                      <w:sz w:val="28"/>
                      <w:szCs w:val="28"/>
                      <w:lang w:bidi="ar-DZ"/>
                    </w:rPr>
                  </w:pPr>
                  <w:proofErr w:type="gramStart"/>
                  <w:r w:rsidRPr="000D04E5">
                    <w:rPr>
                      <w:rFonts w:ascii="Simplified Arabic" w:hAnsi="Simplified Arabic" w:cs="Simplified Arabic"/>
                      <w:sz w:val="28"/>
                      <w:szCs w:val="28"/>
                      <w:rtl/>
                      <w:lang w:bidi="ar-DZ"/>
                    </w:rPr>
                    <w:t>مدير</w:t>
                  </w:r>
                  <w:proofErr w:type="gramEnd"/>
                  <w:r w:rsidRPr="000D04E5">
                    <w:rPr>
                      <w:rFonts w:ascii="Simplified Arabic" w:hAnsi="Simplified Arabic" w:cs="Simplified Arabic"/>
                      <w:sz w:val="28"/>
                      <w:szCs w:val="28"/>
                      <w:rtl/>
                      <w:lang w:bidi="ar-DZ"/>
                    </w:rPr>
                    <w:t xml:space="preserve"> فرع</w:t>
                  </w:r>
                </w:p>
              </w:txbxContent>
            </v:textbox>
          </v:shape>
        </w:pict>
      </w:r>
    </w:p>
    <w:p w:rsidR="00FA3174" w:rsidRPr="00FA3174" w:rsidRDefault="00FA3174" w:rsidP="00FA3174">
      <w:pPr>
        <w:rPr>
          <w:rtl/>
          <w:lang w:val="en-US" w:bidi="ar-DZ"/>
        </w:rPr>
      </w:pPr>
    </w:p>
    <w:p w:rsidR="00FA3174" w:rsidRDefault="00FA3174" w:rsidP="00FA3174">
      <w:pPr>
        <w:rPr>
          <w:rtl/>
          <w:lang w:val="en-US" w:bidi="ar-DZ"/>
        </w:rPr>
      </w:pPr>
    </w:p>
    <w:p w:rsidR="000D04E5" w:rsidRPr="0052110D" w:rsidRDefault="00FA3174" w:rsidP="00B20630">
      <w:pPr>
        <w:spacing w:line="240" w:lineRule="auto"/>
        <w:jc w:val="center"/>
        <w:outlineLvl w:val="0"/>
        <w:rPr>
          <w:rFonts w:ascii="Simplified Arabic" w:hAnsi="Simplified Arabic" w:cs="Simplified Arabic"/>
          <w:rtl/>
          <w:lang w:val="en-US" w:bidi="ar-DZ"/>
        </w:rPr>
      </w:pPr>
      <w:r w:rsidRPr="0052110D">
        <w:rPr>
          <w:rFonts w:ascii="Simplified Arabic" w:hAnsi="Simplified Arabic" w:cs="Simplified Arabic"/>
          <w:rtl/>
          <w:lang w:val="en-US" w:bidi="ar-DZ"/>
        </w:rPr>
        <w:t>شكل رقم (01) يوضح الاتصال الرسمي واتجاهاته</w:t>
      </w:r>
    </w:p>
    <w:p w:rsidR="009603DA" w:rsidRPr="007F723F" w:rsidRDefault="00CF4DA2" w:rsidP="007F723F">
      <w:pPr>
        <w:bidi/>
        <w:spacing w:line="240" w:lineRule="auto"/>
        <w:jc w:val="center"/>
        <w:rPr>
          <w:rFonts w:ascii="Simplified Arabic" w:hAnsi="Simplified Arabic" w:cs="Simplified Arabic"/>
          <w:rtl/>
          <w:lang w:bidi="ar-DZ"/>
        </w:rPr>
      </w:pPr>
      <w:r w:rsidRPr="0052110D">
        <w:rPr>
          <w:rFonts w:ascii="Simplified Arabic" w:hAnsi="Simplified Arabic" w:cs="Simplified Arabic"/>
          <w:rtl/>
          <w:lang w:bidi="ar-DZ"/>
        </w:rPr>
        <w:t xml:space="preserve">المصدر: </w:t>
      </w:r>
      <w:proofErr w:type="spellStart"/>
      <w:r w:rsidRPr="0052110D">
        <w:rPr>
          <w:rFonts w:ascii="Simplified Arabic" w:hAnsi="Simplified Arabic" w:cs="Simplified Arabic"/>
          <w:rtl/>
          <w:lang w:bidi="ar-DZ"/>
        </w:rPr>
        <w:t>بوعطيط</w:t>
      </w:r>
      <w:proofErr w:type="spellEnd"/>
      <w:r w:rsidRPr="0052110D">
        <w:rPr>
          <w:rFonts w:ascii="Simplified Arabic" w:hAnsi="Simplified Arabic" w:cs="Simplified Arabic"/>
          <w:rtl/>
          <w:lang w:bidi="ar-DZ"/>
        </w:rPr>
        <w:t xml:space="preserve"> جلال الدين، الاتصال التنظيمي وعلاقته بالأداء الوظيفي، ص 41.</w:t>
      </w:r>
    </w:p>
    <w:p w:rsidR="00FA3174" w:rsidRPr="0052110D" w:rsidRDefault="00FA3174" w:rsidP="009603DA">
      <w:pPr>
        <w:tabs>
          <w:tab w:val="left" w:pos="1020"/>
          <w:tab w:val="left" w:pos="7740"/>
        </w:tabs>
        <w:bidi/>
        <w:rPr>
          <w:rFonts w:ascii="Simplified Arabic" w:hAnsi="Simplified Arabic" w:cs="Simplified Arabic"/>
          <w:rtl/>
          <w:lang w:val="en-US" w:bidi="ar-DZ"/>
        </w:rPr>
      </w:pPr>
      <w:r w:rsidRPr="0052110D">
        <w:rPr>
          <w:rFonts w:ascii="Simplified Arabic" w:hAnsi="Simplified Arabic" w:cs="Simplified Arabic"/>
          <w:sz w:val="28"/>
          <w:szCs w:val="28"/>
          <w:rtl/>
          <w:lang w:val="en-US" w:bidi="ar-DZ"/>
        </w:rPr>
        <w:t xml:space="preserve">وسنستعرض بالتفصيل إلى كل شكل على </w:t>
      </w:r>
      <w:proofErr w:type="spellStart"/>
      <w:r w:rsidRPr="0052110D">
        <w:rPr>
          <w:rFonts w:ascii="Simplified Arabic" w:hAnsi="Simplified Arabic" w:cs="Simplified Arabic"/>
          <w:sz w:val="28"/>
          <w:szCs w:val="28"/>
          <w:rtl/>
          <w:lang w:val="en-US" w:bidi="ar-DZ"/>
        </w:rPr>
        <w:t>حدى</w:t>
      </w:r>
      <w:proofErr w:type="spellEnd"/>
      <w:r w:rsidRPr="0052110D">
        <w:rPr>
          <w:rFonts w:ascii="Simplified Arabic" w:hAnsi="Simplified Arabic" w:cs="Simplified Arabic"/>
          <w:sz w:val="28"/>
          <w:szCs w:val="28"/>
          <w:rtl/>
          <w:lang w:val="en-US" w:bidi="ar-DZ"/>
        </w:rPr>
        <w:t xml:space="preserve"> فيما يلي:</w:t>
      </w:r>
    </w:p>
    <w:p w:rsidR="00FA3174" w:rsidRPr="0052110D" w:rsidRDefault="00FA3174" w:rsidP="006C719A">
      <w:pPr>
        <w:pStyle w:val="Paragraphedeliste"/>
        <w:numPr>
          <w:ilvl w:val="0"/>
          <w:numId w:val="8"/>
        </w:numPr>
        <w:tabs>
          <w:tab w:val="left" w:pos="1020"/>
          <w:tab w:val="left" w:pos="7740"/>
        </w:tabs>
        <w:rPr>
          <w:rFonts w:ascii="Simplified Arabic" w:hAnsi="Simplified Arabic" w:cs="Simplified Arabic"/>
          <w:b/>
          <w:bCs/>
          <w:sz w:val="28"/>
          <w:szCs w:val="28"/>
          <w:lang w:val="en-US"/>
        </w:rPr>
      </w:pPr>
      <w:proofErr w:type="gramStart"/>
      <w:r w:rsidRPr="0052110D">
        <w:rPr>
          <w:rFonts w:ascii="Simplified Arabic" w:hAnsi="Simplified Arabic" w:cs="Simplified Arabic"/>
          <w:b/>
          <w:bCs/>
          <w:sz w:val="28"/>
          <w:szCs w:val="28"/>
          <w:rtl/>
          <w:lang w:val="en-US"/>
        </w:rPr>
        <w:t>الاتصال</w:t>
      </w:r>
      <w:proofErr w:type="gramEnd"/>
      <w:r w:rsidRPr="0052110D">
        <w:rPr>
          <w:rFonts w:ascii="Simplified Arabic" w:hAnsi="Simplified Arabic" w:cs="Simplified Arabic"/>
          <w:b/>
          <w:bCs/>
          <w:sz w:val="28"/>
          <w:szCs w:val="28"/>
          <w:rtl/>
          <w:lang w:val="en-US"/>
        </w:rPr>
        <w:t xml:space="preserve"> النازل:</w:t>
      </w:r>
    </w:p>
    <w:p w:rsidR="00E54F9A" w:rsidRPr="00F21D47" w:rsidRDefault="00714CD4" w:rsidP="00F21D47">
      <w:pPr>
        <w:pStyle w:val="Paragraphedeliste"/>
        <w:tabs>
          <w:tab w:val="left" w:pos="1020"/>
          <w:tab w:val="left" w:pos="7740"/>
        </w:tabs>
        <w:ind w:left="720"/>
        <w:rPr>
          <w:rFonts w:ascii="Simplified Arabic" w:hAnsi="Simplified Arabic" w:cs="Simplified Arabic"/>
          <w:sz w:val="28"/>
          <w:szCs w:val="28"/>
          <w:rtl/>
          <w:lang w:val="en-US"/>
        </w:rPr>
      </w:pPr>
      <w:r w:rsidRPr="0052110D">
        <w:rPr>
          <w:rFonts w:ascii="Simplified Arabic" w:hAnsi="Simplified Arabic" w:cs="Simplified Arabic"/>
          <w:sz w:val="28"/>
          <w:szCs w:val="28"/>
          <w:rtl/>
          <w:lang w:val="en-US"/>
        </w:rPr>
        <w:t xml:space="preserve">     </w:t>
      </w:r>
      <w:r w:rsidR="00FA3174" w:rsidRPr="0052110D">
        <w:rPr>
          <w:rFonts w:ascii="Simplified Arabic" w:hAnsi="Simplified Arabic" w:cs="Simplified Arabic"/>
          <w:sz w:val="28"/>
          <w:szCs w:val="28"/>
          <w:rtl/>
          <w:lang w:val="en-US"/>
        </w:rPr>
        <w:t>ويطلق عليه البعض الاتصال المتجه إلى أسفل، وبناءا عليه تتدفق</w:t>
      </w:r>
      <w:r w:rsidR="00E54F9A" w:rsidRPr="0052110D">
        <w:rPr>
          <w:rFonts w:ascii="Simplified Arabic" w:hAnsi="Simplified Arabic" w:cs="Simplified Arabic"/>
          <w:sz w:val="28"/>
          <w:szCs w:val="28"/>
          <w:rtl/>
          <w:lang w:val="en-US"/>
        </w:rPr>
        <w:t xml:space="preserve"> الرسائل من قمة التنظيم أو أعلى التنظيم إلى أدناه، وقد تكون هذه الاتصالات من الإدارة العليا إلى الإدارة الوسطى أو قد تكون من ال</w:t>
      </w:r>
      <w:r w:rsidR="00F21D47">
        <w:rPr>
          <w:rFonts w:ascii="Simplified Arabic" w:hAnsi="Simplified Arabic" w:cs="Simplified Arabic"/>
          <w:sz w:val="28"/>
          <w:szCs w:val="28"/>
          <w:rtl/>
          <w:lang w:val="en-US"/>
        </w:rPr>
        <w:t>إدارة الوسطى إلى الإدارة الدنيا</w:t>
      </w:r>
      <w:r w:rsidR="00F21D47">
        <w:rPr>
          <w:rFonts w:ascii="Simplified Arabic" w:hAnsi="Simplified Arabic" w:cs="Simplified Arabic" w:hint="cs"/>
          <w:sz w:val="28"/>
          <w:szCs w:val="28"/>
          <w:rtl/>
          <w:lang w:val="en-US"/>
        </w:rPr>
        <w:t>.</w:t>
      </w:r>
      <w:r w:rsidR="00E54F9A" w:rsidRPr="00F21D47">
        <w:rPr>
          <w:rFonts w:ascii="Simplified Arabic" w:hAnsi="Simplified Arabic" w:cs="Simplified Arabic"/>
          <w:sz w:val="28"/>
          <w:szCs w:val="28"/>
          <w:rtl/>
          <w:lang w:val="en-US"/>
        </w:rPr>
        <w:t xml:space="preserve"> أو من العليا إلى الدنيا مباشرة، ولذلك فإن هذا النوع من الاتصالات يستخدم في الأمر والتوجيه والتعليم، وللاتصال النازل (الهابط) هدفان هما:</w:t>
      </w:r>
    </w:p>
    <w:p w:rsidR="00E54F9A" w:rsidRPr="0052110D" w:rsidRDefault="00E54F9A" w:rsidP="006C719A">
      <w:pPr>
        <w:pStyle w:val="Paragraphedeliste"/>
        <w:numPr>
          <w:ilvl w:val="0"/>
          <w:numId w:val="4"/>
        </w:numPr>
        <w:tabs>
          <w:tab w:val="left" w:pos="1020"/>
          <w:tab w:val="left" w:pos="7740"/>
        </w:tabs>
        <w:rPr>
          <w:rFonts w:ascii="Simplified Arabic" w:hAnsi="Simplified Arabic" w:cs="Simplified Arabic"/>
          <w:sz w:val="28"/>
          <w:szCs w:val="28"/>
          <w:lang w:val="en-US"/>
        </w:rPr>
      </w:pPr>
      <w:r w:rsidRPr="0052110D">
        <w:rPr>
          <w:rFonts w:ascii="Simplified Arabic" w:hAnsi="Simplified Arabic" w:cs="Simplified Arabic"/>
          <w:sz w:val="28"/>
          <w:szCs w:val="28"/>
          <w:rtl/>
          <w:lang w:val="en-US"/>
        </w:rPr>
        <w:t>توصيل المعلومات إلى المرؤوسين بطريقة صحيحة وواضحة حتى يمكن إدراكها وفهمها.</w:t>
      </w:r>
    </w:p>
    <w:p w:rsidR="00E54F9A" w:rsidRPr="0052110D" w:rsidRDefault="00E54F9A" w:rsidP="006C719A">
      <w:pPr>
        <w:pStyle w:val="Paragraphedeliste"/>
        <w:numPr>
          <w:ilvl w:val="0"/>
          <w:numId w:val="4"/>
        </w:numPr>
        <w:tabs>
          <w:tab w:val="left" w:pos="1020"/>
          <w:tab w:val="left" w:pos="7740"/>
        </w:tabs>
        <w:rPr>
          <w:rFonts w:ascii="Simplified Arabic" w:hAnsi="Simplified Arabic" w:cs="Simplified Arabic"/>
          <w:sz w:val="28"/>
          <w:szCs w:val="28"/>
          <w:lang w:val="en-US"/>
        </w:rPr>
      </w:pPr>
      <w:r w:rsidRPr="0052110D">
        <w:rPr>
          <w:rFonts w:ascii="Simplified Arabic" w:hAnsi="Simplified Arabic" w:cs="Simplified Arabic"/>
          <w:sz w:val="28"/>
          <w:szCs w:val="28"/>
          <w:rtl/>
          <w:lang w:val="en-US"/>
        </w:rPr>
        <w:t>قبول المتلقين للمعلومات عن طريق الإقناع الشخصي من الرئيس إلى المرؤوس.</w:t>
      </w:r>
    </w:p>
    <w:p w:rsidR="0052110D" w:rsidRDefault="00E54F9A" w:rsidP="0052110D">
      <w:pPr>
        <w:tabs>
          <w:tab w:val="left" w:pos="1020"/>
          <w:tab w:val="left" w:pos="7740"/>
        </w:tabs>
        <w:bidi/>
        <w:ind w:left="1080"/>
        <w:rPr>
          <w:rFonts w:ascii="Simplified Arabic" w:hAnsi="Simplified Arabic" w:cs="Simplified Arabic"/>
          <w:sz w:val="28"/>
          <w:szCs w:val="28"/>
          <w:rtl/>
          <w:lang w:val="en-US"/>
        </w:rPr>
      </w:pPr>
      <w:proofErr w:type="gramStart"/>
      <w:r w:rsidRPr="0052110D">
        <w:rPr>
          <w:rFonts w:ascii="Simplified Arabic" w:hAnsi="Simplified Arabic" w:cs="Simplified Arabic"/>
          <w:sz w:val="28"/>
          <w:szCs w:val="28"/>
          <w:rtl/>
          <w:lang w:val="en-US"/>
        </w:rPr>
        <w:t>ومن</w:t>
      </w:r>
      <w:proofErr w:type="gramEnd"/>
      <w:r w:rsidRPr="0052110D">
        <w:rPr>
          <w:rFonts w:ascii="Simplified Arabic" w:hAnsi="Simplified Arabic" w:cs="Simplified Arabic"/>
          <w:sz w:val="28"/>
          <w:szCs w:val="28"/>
          <w:rtl/>
          <w:lang w:val="en-US"/>
        </w:rPr>
        <w:t xml:space="preserve"> أكثر الطرق المستخدمة في هذا النوع من الاتصال التنظيمي الاجتماعات الرسمية والنشرات الخاصة بالموظفين، كتيبات التنظيم، مجلات التنظيم، مجلات الحائط، التقارير النمطية...</w:t>
      </w:r>
      <w:proofErr w:type="gramStart"/>
      <w:r w:rsidRPr="0052110D">
        <w:rPr>
          <w:rFonts w:ascii="Simplified Arabic" w:hAnsi="Simplified Arabic" w:cs="Simplified Arabic"/>
          <w:sz w:val="28"/>
          <w:szCs w:val="28"/>
          <w:rtl/>
          <w:lang w:val="en-US"/>
        </w:rPr>
        <w:t>الخ</w:t>
      </w:r>
      <w:proofErr w:type="gramEnd"/>
      <w:r w:rsidRPr="0052110D">
        <w:rPr>
          <w:rFonts w:ascii="Simplified Arabic" w:hAnsi="Simplified Arabic" w:cs="Simplified Arabic"/>
          <w:sz w:val="28"/>
          <w:szCs w:val="28"/>
          <w:rtl/>
          <w:lang w:val="en-US"/>
        </w:rPr>
        <w:t>. وتجدر الإشارة إلى ضرورة متابعة المعلومات المنسابة من الأعلى إلى الأسفل حتى تضمن وصولها وفهمها بالطريقة السليمة والصحيحة، و</w:t>
      </w:r>
      <w:r w:rsidR="00F21D47">
        <w:rPr>
          <w:rFonts w:ascii="Simplified Arabic" w:hAnsi="Simplified Arabic" w:cs="Simplified Arabic"/>
          <w:sz w:val="28"/>
          <w:szCs w:val="28"/>
          <w:rtl/>
          <w:lang w:val="en-US"/>
        </w:rPr>
        <w:t xml:space="preserve">هذا يكون عن طريق التغذية </w:t>
      </w:r>
      <w:proofErr w:type="gramStart"/>
      <w:r w:rsidR="00F21D47">
        <w:rPr>
          <w:rFonts w:ascii="Simplified Arabic" w:hAnsi="Simplified Arabic" w:cs="Simplified Arabic"/>
          <w:sz w:val="28"/>
          <w:szCs w:val="28"/>
          <w:rtl/>
          <w:lang w:val="en-US"/>
        </w:rPr>
        <w:t>ال</w:t>
      </w:r>
      <w:r w:rsidR="00F21D47">
        <w:rPr>
          <w:rFonts w:ascii="Simplified Arabic" w:hAnsi="Simplified Arabic" w:cs="Simplified Arabic" w:hint="cs"/>
          <w:sz w:val="28"/>
          <w:szCs w:val="28"/>
          <w:rtl/>
          <w:lang w:val="en-US"/>
        </w:rPr>
        <w:t>عكسية</w:t>
      </w:r>
      <w:r w:rsidR="00F21D47">
        <w:rPr>
          <w:rStyle w:val="Appelnotedebasdep"/>
          <w:rFonts w:ascii="Simplified Arabic" w:hAnsi="Simplified Arabic" w:cs="Simplified Arabic"/>
          <w:sz w:val="28"/>
          <w:szCs w:val="28"/>
          <w:rtl/>
          <w:lang w:val="en-US"/>
        </w:rPr>
        <w:footnoteReference w:id="18"/>
      </w:r>
      <w:r w:rsidRPr="0052110D">
        <w:rPr>
          <w:rFonts w:ascii="Simplified Arabic" w:hAnsi="Simplified Arabic" w:cs="Simplified Arabic"/>
          <w:sz w:val="28"/>
          <w:szCs w:val="28"/>
          <w:rtl/>
          <w:lang w:val="en-US"/>
        </w:rPr>
        <w:t>.</w:t>
      </w:r>
      <w:proofErr w:type="gramEnd"/>
    </w:p>
    <w:p w:rsidR="00686D81" w:rsidRDefault="00686D81" w:rsidP="00686D81">
      <w:pPr>
        <w:tabs>
          <w:tab w:val="left" w:pos="1020"/>
          <w:tab w:val="left" w:pos="7740"/>
        </w:tabs>
        <w:bidi/>
        <w:ind w:left="1080"/>
        <w:rPr>
          <w:rFonts w:ascii="Simplified Arabic" w:hAnsi="Simplified Arabic" w:cs="Simplified Arabic"/>
          <w:sz w:val="28"/>
          <w:szCs w:val="28"/>
          <w:rtl/>
          <w:lang w:val="en-US"/>
        </w:rPr>
      </w:pPr>
    </w:p>
    <w:p w:rsidR="00CF4DA2" w:rsidRPr="0052110D" w:rsidRDefault="001D18B3" w:rsidP="0052110D">
      <w:pPr>
        <w:tabs>
          <w:tab w:val="left" w:pos="1020"/>
          <w:tab w:val="left" w:pos="7740"/>
        </w:tabs>
        <w:bidi/>
        <w:ind w:left="1080"/>
        <w:rPr>
          <w:rFonts w:ascii="Simplified Arabic" w:hAnsi="Simplified Arabic" w:cs="Simplified Arabic"/>
          <w:sz w:val="28"/>
          <w:szCs w:val="28"/>
          <w:rtl/>
          <w:lang w:val="en-US"/>
        </w:rPr>
      </w:pPr>
      <w:r w:rsidRPr="001D18B3">
        <w:rPr>
          <w:noProof/>
          <w:sz w:val="24"/>
          <w:szCs w:val="24"/>
          <w:rtl/>
          <w:lang w:eastAsia="fr-FR"/>
        </w:rPr>
        <w:lastRenderedPageBreak/>
        <w:pict>
          <v:shape id="_x0000_s1055" type="#_x0000_t32" style="position:absolute;left:0;text-align:left;margin-left:261.6pt;margin-top:15.15pt;width:0;height:86.25pt;z-index:251684864" o:connectortype="straight">
            <v:stroke endarrow="block"/>
          </v:shape>
        </w:pict>
      </w:r>
      <w:r w:rsidRPr="001D18B3">
        <w:rPr>
          <w:noProof/>
          <w:sz w:val="24"/>
          <w:szCs w:val="24"/>
          <w:rtl/>
          <w:lang w:eastAsia="fr-FR"/>
        </w:rPr>
        <w:pict>
          <v:shape id="_x0000_s1052" type="#_x0000_t202" style="position:absolute;left:0;text-align:left;margin-left:129.45pt;margin-top:15.15pt;width:112.5pt;height:93pt;z-index:251681792">
            <v:textbox style="mso-next-textbox:#_x0000_s1052">
              <w:txbxContent>
                <w:p w:rsidR="0025084F" w:rsidRPr="0052110D" w:rsidRDefault="0025084F" w:rsidP="00E54F9A">
                  <w:pPr>
                    <w:bidi/>
                    <w:jc w:val="center"/>
                    <w:rPr>
                      <w:rFonts w:ascii="Simplified Arabic" w:hAnsi="Simplified Arabic" w:cs="Simplified Arabic"/>
                      <w:sz w:val="24"/>
                      <w:szCs w:val="24"/>
                      <w:rtl/>
                      <w:lang w:bidi="ar-DZ"/>
                    </w:rPr>
                  </w:pPr>
                  <w:r w:rsidRPr="0052110D">
                    <w:rPr>
                      <w:rFonts w:ascii="Simplified Arabic" w:hAnsi="Simplified Arabic" w:cs="Simplified Arabic"/>
                      <w:sz w:val="24"/>
                      <w:szCs w:val="24"/>
                      <w:rtl/>
                      <w:lang w:bidi="ar-DZ"/>
                    </w:rPr>
                    <w:t>الإطارات العليا</w:t>
                  </w:r>
                </w:p>
                <w:p w:rsidR="0025084F" w:rsidRPr="0052110D" w:rsidRDefault="0025084F" w:rsidP="00E54F9A">
                  <w:pPr>
                    <w:bidi/>
                    <w:jc w:val="center"/>
                    <w:rPr>
                      <w:rFonts w:ascii="Simplified Arabic" w:hAnsi="Simplified Arabic" w:cs="Simplified Arabic"/>
                      <w:sz w:val="24"/>
                      <w:szCs w:val="24"/>
                      <w:rtl/>
                      <w:lang w:bidi="ar-DZ"/>
                    </w:rPr>
                  </w:pPr>
                  <w:proofErr w:type="gramStart"/>
                  <w:r w:rsidRPr="0052110D">
                    <w:rPr>
                      <w:rFonts w:ascii="Simplified Arabic" w:hAnsi="Simplified Arabic" w:cs="Simplified Arabic"/>
                      <w:sz w:val="24"/>
                      <w:szCs w:val="24"/>
                      <w:rtl/>
                      <w:lang w:bidi="ar-DZ"/>
                    </w:rPr>
                    <w:t>المشرفون</w:t>
                  </w:r>
                  <w:proofErr w:type="gramEnd"/>
                </w:p>
                <w:p w:rsidR="0025084F" w:rsidRPr="0052110D" w:rsidRDefault="0025084F" w:rsidP="00E54F9A">
                  <w:pPr>
                    <w:bidi/>
                    <w:jc w:val="center"/>
                    <w:rPr>
                      <w:rFonts w:ascii="Simplified Arabic" w:hAnsi="Simplified Arabic" w:cs="Simplified Arabic"/>
                      <w:sz w:val="24"/>
                      <w:szCs w:val="24"/>
                      <w:lang w:bidi="ar-DZ"/>
                    </w:rPr>
                  </w:pPr>
                  <w:proofErr w:type="gramStart"/>
                  <w:r w:rsidRPr="0052110D">
                    <w:rPr>
                      <w:rFonts w:ascii="Simplified Arabic" w:hAnsi="Simplified Arabic" w:cs="Simplified Arabic"/>
                      <w:sz w:val="24"/>
                      <w:szCs w:val="24"/>
                      <w:rtl/>
                      <w:lang w:bidi="ar-DZ"/>
                    </w:rPr>
                    <w:t>العمال</w:t>
                  </w:r>
                  <w:proofErr w:type="gramEnd"/>
                  <w:r w:rsidRPr="0052110D">
                    <w:rPr>
                      <w:rFonts w:ascii="Simplified Arabic" w:hAnsi="Simplified Arabic" w:cs="Simplified Arabic"/>
                      <w:sz w:val="24"/>
                      <w:szCs w:val="24"/>
                      <w:rtl/>
                      <w:lang w:bidi="ar-DZ"/>
                    </w:rPr>
                    <w:t xml:space="preserve"> المنفذون</w:t>
                  </w:r>
                </w:p>
              </w:txbxContent>
            </v:textbox>
          </v:shape>
        </w:pict>
      </w:r>
    </w:p>
    <w:p w:rsidR="00CF4DA2" w:rsidRDefault="001D18B3" w:rsidP="00E54F9A">
      <w:pPr>
        <w:tabs>
          <w:tab w:val="left" w:pos="1020"/>
          <w:tab w:val="left" w:pos="7740"/>
        </w:tabs>
        <w:bidi/>
        <w:ind w:left="1080"/>
        <w:rPr>
          <w:sz w:val="32"/>
          <w:szCs w:val="32"/>
          <w:rtl/>
          <w:lang w:val="en-US"/>
        </w:rPr>
      </w:pPr>
      <w:r w:rsidRPr="001D18B3">
        <w:rPr>
          <w:noProof/>
          <w:sz w:val="24"/>
          <w:szCs w:val="24"/>
          <w:rtl/>
          <w:lang w:eastAsia="fr-FR"/>
        </w:rPr>
        <w:pict>
          <v:shape id="_x0000_s1053" type="#_x0000_t32" style="position:absolute;left:0;text-align:left;margin-left:129.45pt;margin-top:8.3pt;width:112.5pt;height:0;z-index:251682816" o:connectortype="straight"/>
        </w:pict>
      </w:r>
    </w:p>
    <w:p w:rsidR="00E54F9A" w:rsidRPr="00E54F9A" w:rsidRDefault="001D18B3" w:rsidP="00E54F9A">
      <w:pPr>
        <w:tabs>
          <w:tab w:val="left" w:pos="1020"/>
          <w:tab w:val="left" w:pos="7740"/>
        </w:tabs>
        <w:bidi/>
        <w:ind w:left="1080"/>
        <w:rPr>
          <w:sz w:val="32"/>
          <w:szCs w:val="32"/>
          <w:rtl/>
          <w:lang w:val="en-US"/>
        </w:rPr>
      </w:pPr>
      <w:r w:rsidRPr="001D18B3">
        <w:rPr>
          <w:noProof/>
          <w:sz w:val="24"/>
          <w:szCs w:val="24"/>
          <w:rtl/>
          <w:lang w:eastAsia="fr-FR"/>
        </w:rPr>
        <w:pict>
          <v:shape id="_x0000_s1054" type="#_x0000_t32" style="position:absolute;left:0;text-align:left;margin-left:129.45pt;margin-top:11.15pt;width:112.5pt;height:0;z-index:251683840" o:connectortype="straight"/>
        </w:pict>
      </w:r>
    </w:p>
    <w:p w:rsidR="00E54F9A" w:rsidRPr="0052110D" w:rsidRDefault="00E54F9A" w:rsidP="0052110D">
      <w:pPr>
        <w:tabs>
          <w:tab w:val="left" w:pos="1020"/>
          <w:tab w:val="left" w:pos="7740"/>
        </w:tabs>
        <w:bidi/>
        <w:rPr>
          <w:rFonts w:ascii="Simplified Arabic" w:hAnsi="Simplified Arabic" w:cs="Simplified Arabic"/>
          <w:rtl/>
          <w:lang w:val="en-US"/>
        </w:rPr>
      </w:pPr>
    </w:p>
    <w:p w:rsidR="00E54F9A" w:rsidRPr="0052110D" w:rsidRDefault="00E54F9A" w:rsidP="00B20630">
      <w:pPr>
        <w:bidi/>
        <w:spacing w:line="240" w:lineRule="auto"/>
        <w:jc w:val="center"/>
        <w:outlineLvl w:val="0"/>
        <w:rPr>
          <w:rFonts w:ascii="Simplified Arabic" w:hAnsi="Simplified Arabic" w:cs="Simplified Arabic"/>
          <w:rtl/>
          <w:lang w:val="en-US" w:bidi="ar-DZ"/>
        </w:rPr>
      </w:pPr>
      <w:r w:rsidRPr="0052110D">
        <w:rPr>
          <w:rFonts w:ascii="Simplified Arabic" w:hAnsi="Simplified Arabic" w:cs="Simplified Arabic"/>
          <w:rtl/>
          <w:lang w:val="en-US" w:bidi="ar-DZ"/>
        </w:rPr>
        <w:t>شكل رقم (02) يوضح الاتصال الرسمي النازل</w:t>
      </w:r>
    </w:p>
    <w:p w:rsidR="00DE76C4" w:rsidRPr="00732463" w:rsidRDefault="00E12965" w:rsidP="00732463">
      <w:pPr>
        <w:bidi/>
        <w:spacing w:line="240" w:lineRule="auto"/>
        <w:jc w:val="center"/>
        <w:rPr>
          <w:rFonts w:ascii="Simplified Arabic" w:hAnsi="Simplified Arabic" w:cs="Simplified Arabic"/>
          <w:rtl/>
          <w:lang w:bidi="ar-DZ"/>
        </w:rPr>
      </w:pPr>
      <w:r w:rsidRPr="0052110D">
        <w:rPr>
          <w:rFonts w:ascii="Simplified Arabic" w:hAnsi="Simplified Arabic" w:cs="Simplified Arabic"/>
          <w:rtl/>
          <w:lang w:bidi="ar-DZ"/>
        </w:rPr>
        <w:t xml:space="preserve">المصدر: </w:t>
      </w:r>
      <w:proofErr w:type="spellStart"/>
      <w:r w:rsidRPr="0052110D">
        <w:rPr>
          <w:rFonts w:ascii="Simplified Arabic" w:hAnsi="Simplified Arabic" w:cs="Simplified Arabic"/>
          <w:rtl/>
          <w:lang w:bidi="ar-DZ"/>
        </w:rPr>
        <w:t>بوعطيط</w:t>
      </w:r>
      <w:proofErr w:type="spellEnd"/>
      <w:r w:rsidRPr="0052110D">
        <w:rPr>
          <w:rFonts w:ascii="Simplified Arabic" w:hAnsi="Simplified Arabic" w:cs="Simplified Arabic"/>
          <w:rtl/>
          <w:lang w:bidi="ar-DZ"/>
        </w:rPr>
        <w:t xml:space="preserve"> جلال الدين، الاتصال التنظيمي وعلاقته بالأداء الوظيفي، ص43.</w:t>
      </w:r>
    </w:p>
    <w:p w:rsidR="00E54F9A" w:rsidRPr="0052110D" w:rsidRDefault="00E54F9A" w:rsidP="006C719A">
      <w:pPr>
        <w:pStyle w:val="Paragraphedeliste"/>
        <w:numPr>
          <w:ilvl w:val="0"/>
          <w:numId w:val="8"/>
        </w:numPr>
        <w:rPr>
          <w:rFonts w:ascii="Simplified Arabic" w:hAnsi="Simplified Arabic" w:cs="Simplified Arabic"/>
          <w:b/>
          <w:bCs/>
          <w:sz w:val="28"/>
          <w:szCs w:val="28"/>
          <w:lang w:val="en-US"/>
        </w:rPr>
      </w:pPr>
      <w:proofErr w:type="gramStart"/>
      <w:r w:rsidRPr="0052110D">
        <w:rPr>
          <w:rFonts w:ascii="Simplified Arabic" w:hAnsi="Simplified Arabic" w:cs="Simplified Arabic"/>
          <w:b/>
          <w:bCs/>
          <w:sz w:val="28"/>
          <w:szCs w:val="28"/>
          <w:rtl/>
          <w:lang w:val="en-US"/>
        </w:rPr>
        <w:t>الاتصال</w:t>
      </w:r>
      <w:proofErr w:type="gramEnd"/>
      <w:r w:rsidRPr="0052110D">
        <w:rPr>
          <w:rFonts w:ascii="Simplified Arabic" w:hAnsi="Simplified Arabic" w:cs="Simplified Arabic"/>
          <w:b/>
          <w:bCs/>
          <w:sz w:val="28"/>
          <w:szCs w:val="28"/>
          <w:rtl/>
          <w:lang w:val="en-US"/>
        </w:rPr>
        <w:t xml:space="preserve"> الصاعد: </w:t>
      </w:r>
    </w:p>
    <w:p w:rsidR="00911C80" w:rsidRPr="0052110D" w:rsidRDefault="00714CD4" w:rsidP="005813CD">
      <w:pPr>
        <w:pStyle w:val="Paragraphedeliste"/>
        <w:ind w:left="720"/>
        <w:rPr>
          <w:rFonts w:ascii="Simplified Arabic" w:hAnsi="Simplified Arabic" w:cs="Simplified Arabic"/>
          <w:sz w:val="28"/>
          <w:szCs w:val="28"/>
          <w:rtl/>
          <w:lang w:val="en-US"/>
        </w:rPr>
      </w:pPr>
      <w:r w:rsidRPr="0052110D">
        <w:rPr>
          <w:rFonts w:ascii="Simplified Arabic" w:hAnsi="Simplified Arabic" w:cs="Simplified Arabic"/>
          <w:sz w:val="28"/>
          <w:szCs w:val="28"/>
          <w:rtl/>
          <w:lang w:val="en-US"/>
        </w:rPr>
        <w:t xml:space="preserve">     </w:t>
      </w:r>
      <w:r w:rsidR="005813CD">
        <w:rPr>
          <w:rFonts w:ascii="Simplified Arabic" w:hAnsi="Simplified Arabic" w:cs="Simplified Arabic" w:hint="cs"/>
          <w:sz w:val="28"/>
          <w:szCs w:val="28"/>
          <w:rtl/>
          <w:lang w:val="en-US"/>
        </w:rPr>
        <w:t>وهو الاتصال من</w:t>
      </w:r>
      <w:r w:rsidR="00911C80" w:rsidRPr="0052110D">
        <w:rPr>
          <w:rFonts w:ascii="Simplified Arabic" w:hAnsi="Simplified Arabic" w:cs="Simplified Arabic"/>
          <w:sz w:val="28"/>
          <w:szCs w:val="28"/>
          <w:rtl/>
          <w:lang w:val="en-US"/>
        </w:rPr>
        <w:t xml:space="preserve"> </w:t>
      </w:r>
      <w:r w:rsidR="005813CD">
        <w:rPr>
          <w:rFonts w:ascii="Simplified Arabic" w:hAnsi="Simplified Arabic" w:cs="Simplified Arabic" w:hint="cs"/>
          <w:sz w:val="28"/>
          <w:szCs w:val="28"/>
          <w:rtl/>
          <w:lang w:val="en-US"/>
        </w:rPr>
        <w:t>ال</w:t>
      </w:r>
      <w:r w:rsidR="00911C80" w:rsidRPr="0052110D">
        <w:rPr>
          <w:rFonts w:ascii="Simplified Arabic" w:hAnsi="Simplified Arabic" w:cs="Simplified Arabic"/>
          <w:sz w:val="28"/>
          <w:szCs w:val="28"/>
          <w:rtl/>
          <w:lang w:val="en-US"/>
        </w:rPr>
        <w:t xml:space="preserve">مستويات الدنيا </w:t>
      </w:r>
      <w:r w:rsidR="005813CD">
        <w:rPr>
          <w:rFonts w:ascii="Simplified Arabic" w:hAnsi="Simplified Arabic" w:cs="Simplified Arabic" w:hint="cs"/>
          <w:sz w:val="28"/>
          <w:szCs w:val="28"/>
          <w:rtl/>
          <w:lang w:val="en-US"/>
        </w:rPr>
        <w:t>للهيكل التنظيمي نحو</w:t>
      </w:r>
      <w:r w:rsidR="005813CD">
        <w:rPr>
          <w:rFonts w:ascii="Simplified Arabic" w:hAnsi="Simplified Arabic" w:cs="Simplified Arabic"/>
          <w:sz w:val="28"/>
          <w:szCs w:val="28"/>
          <w:rtl/>
          <w:lang w:val="en-US"/>
        </w:rPr>
        <w:t xml:space="preserve"> المستويات العليا، ويع</w:t>
      </w:r>
      <w:r w:rsidR="005813CD">
        <w:rPr>
          <w:rFonts w:ascii="Simplified Arabic" w:hAnsi="Simplified Arabic" w:cs="Simplified Arabic" w:hint="cs"/>
          <w:sz w:val="28"/>
          <w:szCs w:val="28"/>
          <w:rtl/>
          <w:lang w:val="en-US"/>
        </w:rPr>
        <w:t>تبر</w:t>
      </w:r>
      <w:r w:rsidR="00911C80" w:rsidRPr="0052110D">
        <w:rPr>
          <w:rFonts w:ascii="Simplified Arabic" w:hAnsi="Simplified Arabic" w:cs="Simplified Arabic"/>
          <w:sz w:val="28"/>
          <w:szCs w:val="28"/>
          <w:rtl/>
          <w:lang w:val="en-US"/>
        </w:rPr>
        <w:t xml:space="preserve"> هذا </w:t>
      </w:r>
      <w:r w:rsidR="005813CD">
        <w:rPr>
          <w:rFonts w:ascii="Simplified Arabic" w:hAnsi="Simplified Arabic" w:cs="Simplified Arabic" w:hint="cs"/>
          <w:sz w:val="28"/>
          <w:szCs w:val="28"/>
          <w:rtl/>
          <w:lang w:val="en-US"/>
        </w:rPr>
        <w:t>النوع مكملا للنوع الأول، ويكون مضمونه إرسال كافة المعلومات المتعلقة بطريقة تنفيذ العمل، وتعتبر الاتصالات المتوجهة إلى الأعلى بمثابة السبيل الوحيد الذي يمكن للإدارة استخدامه للتأكد من أن المعلومات المطلوبة قد تم إيصالها للعاملين أولا، وإن هذه المعلومات قد تم فهمها واستيعابها ثانيا، ويكون الاتصال الصاعد عبارة عن تقارير الأداء وصناديق الاقتراحات</w:t>
      </w:r>
      <w:r w:rsidR="00911C80" w:rsidRPr="0052110D">
        <w:rPr>
          <w:rFonts w:ascii="Simplified Arabic" w:hAnsi="Simplified Arabic" w:cs="Simplified Arabic"/>
          <w:sz w:val="28"/>
          <w:szCs w:val="28"/>
          <w:rtl/>
          <w:lang w:val="en-US"/>
        </w:rPr>
        <w:t>.</w:t>
      </w:r>
      <w:r w:rsidR="00CF4DA2" w:rsidRPr="0052110D">
        <w:rPr>
          <w:rStyle w:val="Appelnotedebasdep"/>
          <w:rFonts w:ascii="Simplified Arabic" w:hAnsi="Simplified Arabic" w:cs="Simplified Arabic"/>
          <w:sz w:val="28"/>
          <w:szCs w:val="28"/>
          <w:rtl/>
          <w:lang w:val="en-US"/>
        </w:rPr>
        <w:footnoteReference w:id="19"/>
      </w:r>
    </w:p>
    <w:p w:rsidR="00911C80" w:rsidRPr="0052110D" w:rsidRDefault="00911C80" w:rsidP="00911C80">
      <w:pPr>
        <w:pStyle w:val="Paragraphedeliste"/>
        <w:ind w:left="720"/>
        <w:rPr>
          <w:rFonts w:ascii="Simplified Arabic" w:hAnsi="Simplified Arabic" w:cs="Simplified Arabic"/>
          <w:sz w:val="28"/>
          <w:szCs w:val="28"/>
          <w:rtl/>
          <w:lang w:val="en-US"/>
        </w:rPr>
      </w:pPr>
      <w:proofErr w:type="gramStart"/>
      <w:r w:rsidRPr="0052110D">
        <w:rPr>
          <w:rFonts w:ascii="Simplified Arabic" w:hAnsi="Simplified Arabic" w:cs="Simplified Arabic"/>
          <w:sz w:val="28"/>
          <w:szCs w:val="28"/>
          <w:rtl/>
          <w:lang w:val="en-US"/>
        </w:rPr>
        <w:t>ويمكن</w:t>
      </w:r>
      <w:proofErr w:type="gramEnd"/>
      <w:r w:rsidRPr="0052110D">
        <w:rPr>
          <w:rFonts w:ascii="Simplified Arabic" w:hAnsi="Simplified Arabic" w:cs="Simplified Arabic"/>
          <w:sz w:val="28"/>
          <w:szCs w:val="28"/>
          <w:rtl/>
          <w:lang w:val="en-US"/>
        </w:rPr>
        <w:t xml:space="preserve"> تلخيص محتوى هذا النوع من الاتصال حسب ما جاء </w:t>
      </w:r>
      <w:proofErr w:type="spellStart"/>
      <w:r w:rsidRPr="0052110D">
        <w:rPr>
          <w:rFonts w:ascii="Simplified Arabic" w:hAnsi="Simplified Arabic" w:cs="Simplified Arabic"/>
          <w:sz w:val="28"/>
          <w:szCs w:val="28"/>
          <w:rtl/>
          <w:lang w:val="en-US"/>
        </w:rPr>
        <w:t>به</w:t>
      </w:r>
      <w:proofErr w:type="spellEnd"/>
      <w:r w:rsidRPr="0052110D">
        <w:rPr>
          <w:rFonts w:ascii="Simplified Arabic" w:hAnsi="Simplified Arabic" w:cs="Simplified Arabic"/>
          <w:sz w:val="28"/>
          <w:szCs w:val="28"/>
          <w:rtl/>
          <w:lang w:val="en-US"/>
        </w:rPr>
        <w:t xml:space="preserve"> كل من "ليسلي وليود" في أربع نقاط والمتمثلة في: </w:t>
      </w:r>
      <w:r w:rsidR="005813CD">
        <w:rPr>
          <w:rStyle w:val="Appelnotedebasdep"/>
          <w:rFonts w:ascii="Simplified Arabic" w:hAnsi="Simplified Arabic" w:cs="Simplified Arabic"/>
          <w:sz w:val="28"/>
          <w:szCs w:val="28"/>
          <w:rtl/>
          <w:lang w:val="en-US"/>
        </w:rPr>
        <w:footnoteReference w:id="20"/>
      </w:r>
    </w:p>
    <w:p w:rsidR="00911C80" w:rsidRPr="0052110D" w:rsidRDefault="00911C80" w:rsidP="006C719A">
      <w:pPr>
        <w:pStyle w:val="Paragraphedeliste"/>
        <w:numPr>
          <w:ilvl w:val="0"/>
          <w:numId w:val="4"/>
        </w:numPr>
        <w:rPr>
          <w:rFonts w:ascii="Simplified Arabic" w:hAnsi="Simplified Arabic" w:cs="Simplified Arabic"/>
          <w:sz w:val="28"/>
          <w:szCs w:val="28"/>
          <w:lang w:val="en-US"/>
        </w:rPr>
      </w:pPr>
      <w:r w:rsidRPr="0052110D">
        <w:rPr>
          <w:rFonts w:ascii="Simplified Arabic" w:hAnsi="Simplified Arabic" w:cs="Simplified Arabic"/>
          <w:sz w:val="28"/>
          <w:szCs w:val="28"/>
          <w:rtl/>
          <w:lang w:val="en-US"/>
        </w:rPr>
        <w:t>معلومات حول أداء المرؤوس ومدى تقدمه وخططه المستقبلية.</w:t>
      </w:r>
    </w:p>
    <w:p w:rsidR="00911C80" w:rsidRPr="0052110D" w:rsidRDefault="00911C80" w:rsidP="006C719A">
      <w:pPr>
        <w:pStyle w:val="Paragraphedeliste"/>
        <w:numPr>
          <w:ilvl w:val="0"/>
          <w:numId w:val="4"/>
        </w:numPr>
        <w:rPr>
          <w:rFonts w:ascii="Simplified Arabic" w:hAnsi="Simplified Arabic" w:cs="Simplified Arabic"/>
          <w:sz w:val="28"/>
          <w:szCs w:val="28"/>
          <w:lang w:val="en-US"/>
        </w:rPr>
      </w:pPr>
      <w:r w:rsidRPr="0052110D">
        <w:rPr>
          <w:rFonts w:ascii="Simplified Arabic" w:hAnsi="Simplified Arabic" w:cs="Simplified Arabic"/>
          <w:sz w:val="28"/>
          <w:szCs w:val="28"/>
          <w:rtl/>
          <w:lang w:val="en-US"/>
        </w:rPr>
        <w:t>مشكلات العمل التي تحتاج وقفة من المدير والتي تتضمن جملة من الشكاوي والمشاكل التي يعاني منها الفاعل.</w:t>
      </w:r>
    </w:p>
    <w:p w:rsidR="00911C80" w:rsidRPr="0052110D" w:rsidRDefault="00911C80" w:rsidP="006C719A">
      <w:pPr>
        <w:pStyle w:val="Paragraphedeliste"/>
        <w:numPr>
          <w:ilvl w:val="0"/>
          <w:numId w:val="4"/>
        </w:numPr>
        <w:rPr>
          <w:rFonts w:ascii="Simplified Arabic" w:hAnsi="Simplified Arabic" w:cs="Simplified Arabic"/>
          <w:sz w:val="28"/>
          <w:szCs w:val="28"/>
          <w:lang w:val="en-US"/>
        </w:rPr>
      </w:pPr>
      <w:proofErr w:type="gramStart"/>
      <w:r w:rsidRPr="0052110D">
        <w:rPr>
          <w:rFonts w:ascii="Simplified Arabic" w:hAnsi="Simplified Arabic" w:cs="Simplified Arabic"/>
          <w:sz w:val="28"/>
          <w:szCs w:val="28"/>
          <w:rtl/>
          <w:lang w:val="en-US"/>
        </w:rPr>
        <w:t>أفكار</w:t>
      </w:r>
      <w:proofErr w:type="gramEnd"/>
      <w:r w:rsidRPr="0052110D">
        <w:rPr>
          <w:rFonts w:ascii="Simplified Arabic" w:hAnsi="Simplified Arabic" w:cs="Simplified Arabic"/>
          <w:sz w:val="28"/>
          <w:szCs w:val="28"/>
          <w:rtl/>
          <w:lang w:val="en-US"/>
        </w:rPr>
        <w:t xml:space="preserve"> حول تحسين سبل العمل لطلب توضيحات واستفسارات عن بعض النقاط الغامضة في سياسة التنظيم أو في أداء عملها.</w:t>
      </w:r>
    </w:p>
    <w:p w:rsidR="00CF4DA2" w:rsidRPr="00686D81" w:rsidRDefault="00911C80" w:rsidP="006C719A">
      <w:pPr>
        <w:pStyle w:val="Paragraphedeliste"/>
        <w:numPr>
          <w:ilvl w:val="0"/>
          <w:numId w:val="4"/>
        </w:numPr>
        <w:rPr>
          <w:lang w:val="en-US"/>
        </w:rPr>
      </w:pPr>
      <w:r w:rsidRPr="0052110D">
        <w:rPr>
          <w:rFonts w:ascii="Simplified Arabic" w:hAnsi="Simplified Arabic" w:cs="Simplified Arabic"/>
          <w:sz w:val="28"/>
          <w:szCs w:val="28"/>
          <w:rtl/>
          <w:lang w:val="en-US"/>
        </w:rPr>
        <w:t>معلومات حول مشاعر العاملين نحو جوانب العمل المختلفة.</w:t>
      </w:r>
    </w:p>
    <w:p w:rsidR="00686D81" w:rsidRDefault="00686D81" w:rsidP="00686D81">
      <w:pPr>
        <w:bidi/>
        <w:rPr>
          <w:rtl/>
          <w:lang w:val="en-US"/>
        </w:rPr>
      </w:pPr>
    </w:p>
    <w:p w:rsidR="00686D81" w:rsidRPr="00686D81" w:rsidRDefault="00686D81" w:rsidP="00686D81">
      <w:pPr>
        <w:bidi/>
        <w:rPr>
          <w:lang w:val="en-US"/>
        </w:rPr>
      </w:pPr>
    </w:p>
    <w:p w:rsidR="0052110D" w:rsidRDefault="001D18B3" w:rsidP="0052110D">
      <w:pPr>
        <w:bidi/>
        <w:rPr>
          <w:rtl/>
          <w:lang w:val="en-US"/>
        </w:rPr>
      </w:pPr>
      <w:r>
        <w:rPr>
          <w:noProof/>
          <w:rtl/>
          <w:lang w:eastAsia="fr-FR"/>
        </w:rPr>
        <w:pict>
          <v:shape id="_x0000_s1060" type="#_x0000_t32" style="position:absolute;left:0;text-align:left;margin-left:252.4pt;margin-top:17.8pt;width:0;height:75.75pt;flip:y;z-index:251691008" o:connectortype="straight">
            <v:stroke endarrow="block"/>
          </v:shape>
        </w:pict>
      </w:r>
      <w:r>
        <w:rPr>
          <w:noProof/>
          <w:rtl/>
          <w:lang w:eastAsia="fr-FR"/>
        </w:rPr>
        <w:pict>
          <v:shape id="_x0000_s1057" type="#_x0000_t202" style="position:absolute;left:0;text-align:left;margin-left:123.75pt;margin-top:10.2pt;width:104.25pt;height:95.65pt;z-index:251687936">
            <v:textbox style="mso-next-textbox:#_x0000_s1057">
              <w:txbxContent>
                <w:p w:rsidR="0025084F" w:rsidRPr="0052110D" w:rsidRDefault="0025084F" w:rsidP="00911C80">
                  <w:pPr>
                    <w:bidi/>
                    <w:jc w:val="center"/>
                    <w:rPr>
                      <w:rFonts w:ascii="Simplified Arabic" w:hAnsi="Simplified Arabic" w:cs="Simplified Arabic"/>
                      <w:sz w:val="24"/>
                      <w:szCs w:val="24"/>
                      <w:rtl/>
                      <w:lang w:bidi="ar-DZ"/>
                    </w:rPr>
                  </w:pPr>
                  <w:r w:rsidRPr="0052110D">
                    <w:rPr>
                      <w:rFonts w:ascii="Simplified Arabic" w:hAnsi="Simplified Arabic" w:cs="Simplified Arabic"/>
                      <w:sz w:val="24"/>
                      <w:szCs w:val="24"/>
                      <w:rtl/>
                      <w:lang w:bidi="ar-DZ"/>
                    </w:rPr>
                    <w:t>الإطارات العليا</w:t>
                  </w:r>
                </w:p>
                <w:p w:rsidR="0025084F" w:rsidRPr="0052110D" w:rsidRDefault="0025084F" w:rsidP="00911C80">
                  <w:pPr>
                    <w:bidi/>
                    <w:jc w:val="center"/>
                    <w:rPr>
                      <w:rFonts w:ascii="Simplified Arabic" w:hAnsi="Simplified Arabic" w:cs="Simplified Arabic"/>
                      <w:sz w:val="24"/>
                      <w:szCs w:val="24"/>
                      <w:rtl/>
                      <w:lang w:bidi="ar-DZ"/>
                    </w:rPr>
                  </w:pPr>
                  <w:proofErr w:type="gramStart"/>
                  <w:r w:rsidRPr="0052110D">
                    <w:rPr>
                      <w:rFonts w:ascii="Simplified Arabic" w:hAnsi="Simplified Arabic" w:cs="Simplified Arabic"/>
                      <w:sz w:val="24"/>
                      <w:szCs w:val="24"/>
                      <w:rtl/>
                      <w:lang w:bidi="ar-DZ"/>
                    </w:rPr>
                    <w:t>المشرفون</w:t>
                  </w:r>
                  <w:proofErr w:type="gramEnd"/>
                </w:p>
                <w:p w:rsidR="0025084F" w:rsidRPr="009603DA" w:rsidRDefault="0025084F" w:rsidP="00911C80">
                  <w:pPr>
                    <w:bidi/>
                    <w:jc w:val="center"/>
                    <w:rPr>
                      <w:sz w:val="28"/>
                      <w:szCs w:val="28"/>
                      <w:lang w:bidi="ar-DZ"/>
                    </w:rPr>
                  </w:pPr>
                  <w:proofErr w:type="gramStart"/>
                  <w:r w:rsidRPr="009603DA">
                    <w:rPr>
                      <w:rFonts w:ascii="Simplified Arabic" w:hAnsi="Simplified Arabic" w:cs="Simplified Arabic"/>
                      <w:sz w:val="24"/>
                      <w:szCs w:val="24"/>
                      <w:rtl/>
                      <w:lang w:bidi="ar-DZ"/>
                    </w:rPr>
                    <w:t>العمال</w:t>
                  </w:r>
                  <w:proofErr w:type="gramEnd"/>
                  <w:r w:rsidRPr="009603DA">
                    <w:rPr>
                      <w:rFonts w:ascii="Simplified Arabic" w:hAnsi="Simplified Arabic" w:cs="Simplified Arabic"/>
                      <w:sz w:val="24"/>
                      <w:szCs w:val="24"/>
                      <w:rtl/>
                      <w:lang w:bidi="ar-DZ"/>
                    </w:rPr>
                    <w:t xml:space="preserve"> المنفذون</w:t>
                  </w:r>
                  <w:r w:rsidRPr="009603DA">
                    <w:rPr>
                      <w:rFonts w:hint="cs"/>
                      <w:sz w:val="24"/>
                      <w:szCs w:val="24"/>
                      <w:rtl/>
                      <w:lang w:bidi="ar-DZ"/>
                    </w:rPr>
                    <w:t xml:space="preserve"> </w:t>
                  </w:r>
                </w:p>
              </w:txbxContent>
            </v:textbox>
          </v:shape>
        </w:pict>
      </w:r>
    </w:p>
    <w:p w:rsidR="00911C80" w:rsidRDefault="001D18B3" w:rsidP="00F21D47">
      <w:pPr>
        <w:bidi/>
        <w:ind w:left="1080" w:hanging="360"/>
        <w:rPr>
          <w:rtl/>
        </w:rPr>
      </w:pPr>
      <w:r>
        <w:rPr>
          <w:noProof/>
          <w:rtl/>
          <w:lang w:eastAsia="fr-FR"/>
        </w:rPr>
        <w:pict>
          <v:shape id="_x0000_s1058" type="#_x0000_t32" style="position:absolute;left:0;text-align:left;margin-left:123.75pt;margin-top:16.65pt;width:104.25pt;height:0;z-index:251688960" o:connectortype="straight"/>
        </w:pict>
      </w:r>
    </w:p>
    <w:p w:rsidR="00911C80" w:rsidRPr="00911C80" w:rsidRDefault="00911C80" w:rsidP="00911C80">
      <w:pPr>
        <w:rPr>
          <w:rtl/>
          <w:lang w:bidi="ar-DZ"/>
        </w:rPr>
      </w:pPr>
    </w:p>
    <w:p w:rsidR="00911C80" w:rsidRPr="00911C80" w:rsidRDefault="001D18B3" w:rsidP="00911C80">
      <w:pPr>
        <w:rPr>
          <w:rtl/>
          <w:lang w:bidi="ar-DZ"/>
        </w:rPr>
      </w:pPr>
      <w:r>
        <w:rPr>
          <w:noProof/>
          <w:rtl/>
          <w:lang w:eastAsia="fr-FR"/>
        </w:rPr>
        <w:pict>
          <v:shape id="_x0000_s1059" type="#_x0000_t32" style="position:absolute;margin-left:123.75pt;margin-top:3.85pt;width:104.25pt;height:0;z-index:251689984" o:connectortype="straight"/>
        </w:pict>
      </w:r>
    </w:p>
    <w:p w:rsidR="00911C80" w:rsidRDefault="00911C80" w:rsidP="00911C80">
      <w:pPr>
        <w:rPr>
          <w:rtl/>
          <w:lang w:bidi="ar-DZ"/>
        </w:rPr>
      </w:pPr>
    </w:p>
    <w:p w:rsidR="00911C80" w:rsidRPr="0052110D" w:rsidRDefault="00911C80" w:rsidP="00B20630">
      <w:pPr>
        <w:tabs>
          <w:tab w:val="left" w:pos="5070"/>
        </w:tabs>
        <w:bidi/>
        <w:spacing w:line="240" w:lineRule="auto"/>
        <w:jc w:val="center"/>
        <w:outlineLvl w:val="0"/>
        <w:rPr>
          <w:rFonts w:ascii="Simplified Arabic" w:hAnsi="Simplified Arabic" w:cs="Simplified Arabic"/>
          <w:rtl/>
          <w:lang w:bidi="ar-DZ"/>
        </w:rPr>
      </w:pPr>
      <w:r w:rsidRPr="0052110D">
        <w:rPr>
          <w:rFonts w:ascii="Simplified Arabic" w:hAnsi="Simplified Arabic" w:cs="Simplified Arabic"/>
          <w:rtl/>
          <w:lang w:bidi="ar-DZ"/>
        </w:rPr>
        <w:t>شكل رقم (03) يوضح الاتصال الرسمي الصاعد</w:t>
      </w:r>
    </w:p>
    <w:p w:rsidR="00E12965" w:rsidRPr="0052110D" w:rsidRDefault="00E12965" w:rsidP="0052110D">
      <w:pPr>
        <w:bidi/>
        <w:spacing w:line="240" w:lineRule="auto"/>
        <w:jc w:val="center"/>
        <w:rPr>
          <w:rFonts w:ascii="Simplified Arabic" w:hAnsi="Simplified Arabic" w:cs="Simplified Arabic"/>
          <w:rtl/>
          <w:lang w:bidi="ar-DZ"/>
        </w:rPr>
      </w:pPr>
      <w:r w:rsidRPr="0052110D">
        <w:rPr>
          <w:rFonts w:ascii="Simplified Arabic" w:hAnsi="Simplified Arabic" w:cs="Simplified Arabic"/>
          <w:rtl/>
          <w:lang w:bidi="ar-DZ"/>
        </w:rPr>
        <w:t xml:space="preserve">المصدر: </w:t>
      </w:r>
      <w:proofErr w:type="spellStart"/>
      <w:r w:rsidRPr="0052110D">
        <w:rPr>
          <w:rFonts w:ascii="Simplified Arabic" w:hAnsi="Simplified Arabic" w:cs="Simplified Arabic"/>
          <w:rtl/>
          <w:lang w:bidi="ar-DZ"/>
        </w:rPr>
        <w:t>بوعطيط</w:t>
      </w:r>
      <w:proofErr w:type="spellEnd"/>
      <w:r w:rsidRPr="0052110D">
        <w:rPr>
          <w:rFonts w:ascii="Simplified Arabic" w:hAnsi="Simplified Arabic" w:cs="Simplified Arabic"/>
          <w:rtl/>
          <w:lang w:bidi="ar-DZ"/>
        </w:rPr>
        <w:t xml:space="preserve"> جلال الدين، الاتصال التنظيمي وعلاقته بالأداء الوظيفي، ص 45.</w:t>
      </w:r>
    </w:p>
    <w:p w:rsidR="00732463" w:rsidRDefault="00732463" w:rsidP="00732463">
      <w:pPr>
        <w:tabs>
          <w:tab w:val="left" w:pos="5070"/>
        </w:tabs>
        <w:bidi/>
        <w:rPr>
          <w:sz w:val="24"/>
          <w:szCs w:val="24"/>
          <w:rtl/>
          <w:lang w:bidi="ar-DZ"/>
        </w:rPr>
      </w:pPr>
    </w:p>
    <w:p w:rsidR="00911C80" w:rsidRPr="0052110D" w:rsidRDefault="00911C80" w:rsidP="006C719A">
      <w:pPr>
        <w:pStyle w:val="Paragraphedeliste"/>
        <w:numPr>
          <w:ilvl w:val="0"/>
          <w:numId w:val="8"/>
        </w:numPr>
        <w:tabs>
          <w:tab w:val="left" w:pos="5070"/>
        </w:tabs>
        <w:rPr>
          <w:rFonts w:ascii="Simplified Arabic" w:hAnsi="Simplified Arabic" w:cs="Simplified Arabic"/>
          <w:b/>
          <w:bCs/>
          <w:sz w:val="28"/>
          <w:szCs w:val="28"/>
        </w:rPr>
      </w:pPr>
      <w:proofErr w:type="gramStart"/>
      <w:r w:rsidRPr="0052110D">
        <w:rPr>
          <w:rFonts w:ascii="Simplified Arabic" w:hAnsi="Simplified Arabic" w:cs="Simplified Arabic"/>
          <w:b/>
          <w:bCs/>
          <w:sz w:val="28"/>
          <w:szCs w:val="28"/>
          <w:rtl/>
        </w:rPr>
        <w:t>الاتصال</w:t>
      </w:r>
      <w:proofErr w:type="gramEnd"/>
      <w:r w:rsidRPr="0052110D">
        <w:rPr>
          <w:rFonts w:ascii="Simplified Arabic" w:hAnsi="Simplified Arabic" w:cs="Simplified Arabic"/>
          <w:b/>
          <w:bCs/>
          <w:sz w:val="28"/>
          <w:szCs w:val="28"/>
          <w:rtl/>
        </w:rPr>
        <w:t xml:space="preserve"> الأفقي: </w:t>
      </w:r>
    </w:p>
    <w:p w:rsidR="00911C80" w:rsidRPr="0052110D" w:rsidRDefault="00714CD4" w:rsidP="007B22E8">
      <w:pPr>
        <w:pStyle w:val="Paragraphedeliste"/>
        <w:tabs>
          <w:tab w:val="left" w:pos="5070"/>
        </w:tabs>
        <w:ind w:left="720"/>
        <w:rPr>
          <w:rFonts w:ascii="Simplified Arabic" w:hAnsi="Simplified Arabic" w:cs="Simplified Arabic"/>
          <w:sz w:val="28"/>
          <w:szCs w:val="28"/>
          <w:rtl/>
        </w:rPr>
      </w:pPr>
      <w:r w:rsidRPr="0052110D">
        <w:rPr>
          <w:rFonts w:ascii="Simplified Arabic" w:hAnsi="Simplified Arabic" w:cs="Simplified Arabic"/>
          <w:sz w:val="28"/>
          <w:szCs w:val="28"/>
          <w:rtl/>
        </w:rPr>
        <w:t xml:space="preserve">     </w:t>
      </w:r>
      <w:proofErr w:type="gramStart"/>
      <w:r w:rsidR="00911C80" w:rsidRPr="0052110D">
        <w:rPr>
          <w:rFonts w:ascii="Simplified Arabic" w:hAnsi="Simplified Arabic" w:cs="Simplified Arabic"/>
          <w:sz w:val="28"/>
          <w:szCs w:val="28"/>
          <w:rtl/>
        </w:rPr>
        <w:t>ويتم</w:t>
      </w:r>
      <w:proofErr w:type="gramEnd"/>
      <w:r w:rsidR="00911C80" w:rsidRPr="0052110D">
        <w:rPr>
          <w:rFonts w:ascii="Simplified Arabic" w:hAnsi="Simplified Arabic" w:cs="Simplified Arabic"/>
          <w:sz w:val="28"/>
          <w:szCs w:val="28"/>
          <w:rtl/>
        </w:rPr>
        <w:t xml:space="preserve"> هذا النوع من الاتصالات بين الأفراد على نفس المستوى الإداري، كان يتصل مدير الإنتاج بمدير التسويق بغية التنسيق والتكامل، وهذا النوع من الاتصالات ضرورة لزيادة درجة التنسيق بين مختلف الوحدات الإدارية في المنظمة.</w:t>
      </w:r>
    </w:p>
    <w:p w:rsidR="00714CD4" w:rsidRPr="0052110D" w:rsidRDefault="00714CD4" w:rsidP="0052110D">
      <w:pPr>
        <w:pStyle w:val="Paragraphedeliste"/>
        <w:tabs>
          <w:tab w:val="left" w:pos="5070"/>
        </w:tabs>
        <w:ind w:left="720"/>
        <w:rPr>
          <w:rFonts w:ascii="Simplified Arabic" w:hAnsi="Simplified Arabic" w:cs="Simplified Arabic"/>
          <w:sz w:val="28"/>
          <w:szCs w:val="28"/>
          <w:rtl/>
        </w:rPr>
      </w:pPr>
      <w:r w:rsidRPr="0052110D">
        <w:rPr>
          <w:rFonts w:ascii="Simplified Arabic" w:hAnsi="Simplified Arabic" w:cs="Simplified Arabic"/>
          <w:sz w:val="28"/>
          <w:szCs w:val="28"/>
          <w:rtl/>
        </w:rPr>
        <w:t xml:space="preserve">     </w:t>
      </w:r>
      <w:r w:rsidR="00911C80" w:rsidRPr="0052110D">
        <w:rPr>
          <w:rFonts w:ascii="Simplified Arabic" w:hAnsi="Simplified Arabic" w:cs="Simplified Arabic"/>
          <w:sz w:val="28"/>
          <w:szCs w:val="28"/>
          <w:rtl/>
        </w:rPr>
        <w:t xml:space="preserve">كما أن هذا النوع من الاتصال يسمح بوصول المعلومات والآراء والمقترحات من كل جانب الأمر الذي يسمح ويعطي للمديرين فرصة للحصول على ما يلزم لاتخاذ قراراتهم بالاستناد إلى معلومات </w:t>
      </w:r>
      <w:proofErr w:type="gramStart"/>
      <w:r w:rsidR="00911C80" w:rsidRPr="0052110D">
        <w:rPr>
          <w:rFonts w:ascii="Simplified Arabic" w:hAnsi="Simplified Arabic" w:cs="Simplified Arabic"/>
          <w:sz w:val="28"/>
          <w:szCs w:val="28"/>
          <w:rtl/>
        </w:rPr>
        <w:t>كافية</w:t>
      </w:r>
      <w:r w:rsidR="007B22E8">
        <w:rPr>
          <w:rStyle w:val="Appelnotedebasdep"/>
          <w:rFonts w:ascii="Simplified Arabic" w:hAnsi="Simplified Arabic" w:cs="Simplified Arabic"/>
          <w:sz w:val="28"/>
          <w:szCs w:val="28"/>
          <w:rtl/>
        </w:rPr>
        <w:footnoteReference w:id="21"/>
      </w:r>
      <w:r w:rsidR="00911C80" w:rsidRPr="0052110D">
        <w:rPr>
          <w:rFonts w:ascii="Simplified Arabic" w:hAnsi="Simplified Arabic" w:cs="Simplified Arabic"/>
          <w:sz w:val="28"/>
          <w:szCs w:val="28"/>
          <w:rtl/>
        </w:rPr>
        <w:t>.</w:t>
      </w:r>
      <w:proofErr w:type="gramEnd"/>
      <w:r w:rsidR="00911C80" w:rsidRPr="0052110D">
        <w:rPr>
          <w:rFonts w:ascii="Simplified Arabic" w:hAnsi="Simplified Arabic" w:cs="Simplified Arabic"/>
          <w:sz w:val="28"/>
          <w:szCs w:val="28"/>
          <w:rtl/>
        </w:rPr>
        <w:t xml:space="preserve"> </w:t>
      </w:r>
    </w:p>
    <w:p w:rsidR="00911C80" w:rsidRPr="0052110D" w:rsidRDefault="00911C80" w:rsidP="00911C80">
      <w:pPr>
        <w:pStyle w:val="Paragraphedeliste"/>
        <w:tabs>
          <w:tab w:val="left" w:pos="5070"/>
        </w:tabs>
        <w:ind w:left="720"/>
        <w:rPr>
          <w:rFonts w:ascii="Simplified Arabic" w:hAnsi="Simplified Arabic" w:cs="Simplified Arabic"/>
          <w:sz w:val="28"/>
          <w:szCs w:val="28"/>
          <w:rtl/>
        </w:rPr>
      </w:pPr>
      <w:r w:rsidRPr="0052110D">
        <w:rPr>
          <w:rFonts w:ascii="Simplified Arabic" w:hAnsi="Simplified Arabic" w:cs="Simplified Arabic"/>
          <w:sz w:val="28"/>
          <w:szCs w:val="28"/>
          <w:rtl/>
        </w:rPr>
        <w:t>ويمكن إجمال أهم وظائف الاتصال الأفقي فيما يلي:</w:t>
      </w:r>
    </w:p>
    <w:p w:rsidR="00911C80" w:rsidRPr="0052110D" w:rsidRDefault="00911C80" w:rsidP="006C719A">
      <w:pPr>
        <w:pStyle w:val="Paragraphedeliste"/>
        <w:numPr>
          <w:ilvl w:val="0"/>
          <w:numId w:val="4"/>
        </w:numPr>
        <w:tabs>
          <w:tab w:val="left" w:pos="5070"/>
        </w:tabs>
        <w:rPr>
          <w:rFonts w:ascii="Simplified Arabic" w:hAnsi="Simplified Arabic" w:cs="Simplified Arabic"/>
          <w:sz w:val="28"/>
          <w:szCs w:val="28"/>
        </w:rPr>
      </w:pPr>
      <w:r w:rsidRPr="0052110D">
        <w:rPr>
          <w:rFonts w:ascii="Simplified Arabic" w:hAnsi="Simplified Arabic" w:cs="Simplified Arabic"/>
          <w:sz w:val="28"/>
          <w:szCs w:val="28"/>
          <w:rtl/>
        </w:rPr>
        <w:t xml:space="preserve">التنسيق للقيام بمهمة. </w:t>
      </w:r>
    </w:p>
    <w:p w:rsidR="00911C80" w:rsidRPr="0052110D" w:rsidRDefault="00911C80" w:rsidP="006C719A">
      <w:pPr>
        <w:pStyle w:val="Paragraphedeliste"/>
        <w:numPr>
          <w:ilvl w:val="0"/>
          <w:numId w:val="4"/>
        </w:numPr>
        <w:tabs>
          <w:tab w:val="left" w:pos="5070"/>
        </w:tabs>
        <w:rPr>
          <w:rFonts w:ascii="Simplified Arabic" w:hAnsi="Simplified Arabic" w:cs="Simplified Arabic"/>
          <w:sz w:val="28"/>
          <w:szCs w:val="28"/>
        </w:rPr>
      </w:pPr>
      <w:r w:rsidRPr="0052110D">
        <w:rPr>
          <w:rFonts w:ascii="Simplified Arabic" w:hAnsi="Simplified Arabic" w:cs="Simplified Arabic"/>
          <w:sz w:val="28"/>
          <w:szCs w:val="28"/>
          <w:rtl/>
        </w:rPr>
        <w:t xml:space="preserve">حل المشاكل وذلك في محاولة الاجتماع لحل مشاكل </w:t>
      </w:r>
      <w:proofErr w:type="gramStart"/>
      <w:r w:rsidRPr="0052110D">
        <w:rPr>
          <w:rFonts w:ascii="Simplified Arabic" w:hAnsi="Simplified Arabic" w:cs="Simplified Arabic"/>
          <w:sz w:val="28"/>
          <w:szCs w:val="28"/>
          <w:rtl/>
        </w:rPr>
        <w:t>تعرضت</w:t>
      </w:r>
      <w:proofErr w:type="gramEnd"/>
      <w:r w:rsidRPr="0052110D">
        <w:rPr>
          <w:rFonts w:ascii="Simplified Arabic" w:hAnsi="Simplified Arabic" w:cs="Simplified Arabic"/>
          <w:sz w:val="28"/>
          <w:szCs w:val="28"/>
          <w:rtl/>
        </w:rPr>
        <w:t xml:space="preserve"> أو ستتعرض لها المنظمة.</w:t>
      </w:r>
    </w:p>
    <w:p w:rsidR="00911C80" w:rsidRPr="0052110D" w:rsidRDefault="00911C80" w:rsidP="006C719A">
      <w:pPr>
        <w:pStyle w:val="Paragraphedeliste"/>
        <w:numPr>
          <w:ilvl w:val="0"/>
          <w:numId w:val="4"/>
        </w:numPr>
        <w:tabs>
          <w:tab w:val="left" w:pos="5070"/>
        </w:tabs>
        <w:rPr>
          <w:rFonts w:ascii="Simplified Arabic" w:hAnsi="Simplified Arabic" w:cs="Simplified Arabic"/>
          <w:sz w:val="28"/>
          <w:szCs w:val="28"/>
        </w:rPr>
      </w:pPr>
      <w:r w:rsidRPr="0052110D">
        <w:rPr>
          <w:rFonts w:ascii="Simplified Arabic" w:hAnsi="Simplified Arabic" w:cs="Simplified Arabic"/>
          <w:sz w:val="28"/>
          <w:szCs w:val="28"/>
          <w:rtl/>
        </w:rPr>
        <w:t>تبادل المعلومات (المشاركة)</w:t>
      </w:r>
    </w:p>
    <w:p w:rsidR="00911C80" w:rsidRPr="004463ED" w:rsidRDefault="00911C80" w:rsidP="006C719A">
      <w:pPr>
        <w:pStyle w:val="Paragraphedeliste"/>
        <w:numPr>
          <w:ilvl w:val="0"/>
          <w:numId w:val="4"/>
        </w:numPr>
        <w:tabs>
          <w:tab w:val="left" w:pos="5070"/>
        </w:tabs>
      </w:pPr>
      <w:r w:rsidRPr="0052110D">
        <w:rPr>
          <w:rFonts w:ascii="Simplified Arabic" w:hAnsi="Simplified Arabic" w:cs="Simplified Arabic"/>
          <w:sz w:val="28"/>
          <w:szCs w:val="28"/>
          <w:rtl/>
        </w:rPr>
        <w:t>حل الصراع ويتمثل ذلك في اجتماع أعضاء إدارة أو إدارتين ليناقشوا صراعا قد نشب بين أعضاء كل إدارة أو بين إدارتين، حيث أن الاتصال الأفقي في مثل هذه الحالة يسهل عملية التنسيق بين الإدارات المختلفة، ويقلل من الجهد والوقت اللازمين لتبادل المعلومات بينهما.</w:t>
      </w:r>
    </w:p>
    <w:p w:rsidR="004463ED" w:rsidRDefault="004463ED" w:rsidP="004463ED">
      <w:pPr>
        <w:tabs>
          <w:tab w:val="left" w:pos="5070"/>
        </w:tabs>
        <w:bidi/>
      </w:pPr>
    </w:p>
    <w:p w:rsidR="00911C80" w:rsidRDefault="001D18B3" w:rsidP="00E12965">
      <w:pPr>
        <w:tabs>
          <w:tab w:val="left" w:pos="5070"/>
        </w:tabs>
        <w:bidi/>
      </w:pPr>
      <w:r>
        <w:rPr>
          <w:noProof/>
          <w:lang w:eastAsia="fr-FR"/>
        </w:rPr>
        <w:pict>
          <v:shape id="_x0000_s1063" type="#_x0000_t202" style="position:absolute;left:0;text-align:left;margin-left:107.8pt;margin-top:7.3pt;width:62.25pt;height:24pt;z-index:251695104">
            <v:textbox style="mso-next-textbox:#_x0000_s1063">
              <w:txbxContent>
                <w:p w:rsidR="0025084F" w:rsidRPr="0052110D" w:rsidRDefault="0025084F" w:rsidP="00911C80">
                  <w:pPr>
                    <w:bidi/>
                    <w:jc w:val="center"/>
                    <w:rPr>
                      <w:rFonts w:ascii="Simplified Arabic" w:hAnsi="Simplified Arabic" w:cs="Simplified Arabic"/>
                      <w:sz w:val="28"/>
                      <w:szCs w:val="28"/>
                      <w:lang w:bidi="ar-DZ"/>
                    </w:rPr>
                  </w:pPr>
                  <w:proofErr w:type="gramStart"/>
                  <w:r w:rsidRPr="0052110D">
                    <w:rPr>
                      <w:rFonts w:ascii="Simplified Arabic" w:hAnsi="Simplified Arabic" w:cs="Simplified Arabic"/>
                      <w:sz w:val="24"/>
                      <w:szCs w:val="24"/>
                      <w:rtl/>
                      <w:lang w:bidi="ar-DZ"/>
                    </w:rPr>
                    <w:t>الإطارات</w:t>
                  </w:r>
                  <w:proofErr w:type="gramEnd"/>
                </w:p>
              </w:txbxContent>
            </v:textbox>
          </v:shape>
        </w:pict>
      </w:r>
      <w:r>
        <w:rPr>
          <w:noProof/>
          <w:lang w:eastAsia="fr-FR"/>
        </w:rPr>
        <w:pict>
          <v:shape id="_x0000_s1068" type="#_x0000_t32" style="position:absolute;left:0;text-align:left;margin-left:172.4pt;margin-top:18.6pt;width:85.5pt;height:0;z-index:251700224" o:connectortype="straight">
            <v:stroke startarrow="block" endarrow="block"/>
          </v:shape>
        </w:pict>
      </w:r>
      <w:r>
        <w:rPr>
          <w:noProof/>
          <w:lang w:eastAsia="fr-FR"/>
        </w:rPr>
        <w:pict>
          <v:shape id="_x0000_s1062" type="#_x0000_t202" style="position:absolute;left:0;text-align:left;margin-left:262.9pt;margin-top:7.3pt;width:70.5pt;height:24pt;z-index:251694080">
            <v:textbox style="mso-next-textbox:#_x0000_s1062">
              <w:txbxContent>
                <w:p w:rsidR="0025084F" w:rsidRPr="0052110D" w:rsidRDefault="0025084F" w:rsidP="00911C80">
                  <w:pPr>
                    <w:bidi/>
                    <w:jc w:val="center"/>
                    <w:rPr>
                      <w:rFonts w:ascii="Simplified Arabic" w:hAnsi="Simplified Arabic" w:cs="Simplified Arabic"/>
                      <w:sz w:val="24"/>
                      <w:szCs w:val="24"/>
                      <w:lang w:bidi="ar-DZ"/>
                    </w:rPr>
                  </w:pPr>
                  <w:proofErr w:type="gramStart"/>
                  <w:r w:rsidRPr="0052110D">
                    <w:rPr>
                      <w:rFonts w:ascii="Simplified Arabic" w:hAnsi="Simplified Arabic" w:cs="Simplified Arabic"/>
                      <w:sz w:val="24"/>
                      <w:szCs w:val="24"/>
                      <w:rtl/>
                      <w:lang w:bidi="ar-DZ"/>
                    </w:rPr>
                    <w:t>الإطارات</w:t>
                  </w:r>
                  <w:proofErr w:type="gramEnd"/>
                </w:p>
              </w:txbxContent>
            </v:textbox>
          </v:shape>
        </w:pict>
      </w:r>
    </w:p>
    <w:p w:rsidR="00911C80" w:rsidRDefault="001D18B3" w:rsidP="00911C80">
      <w:pPr>
        <w:tabs>
          <w:tab w:val="left" w:pos="5070"/>
        </w:tabs>
        <w:bidi/>
        <w:ind w:left="1080"/>
        <w:rPr>
          <w:sz w:val="32"/>
          <w:szCs w:val="32"/>
          <w:rtl/>
          <w:lang w:bidi="ar-DZ"/>
        </w:rPr>
      </w:pPr>
      <w:r w:rsidRPr="001D18B3">
        <w:rPr>
          <w:noProof/>
          <w:rtl/>
          <w:lang w:eastAsia="fr-FR"/>
        </w:rPr>
        <w:pict>
          <v:shape id="_x0000_s1065" type="#_x0000_t202" style="position:absolute;left:0;text-align:left;margin-left:110.15pt;margin-top:29.85pt;width:66pt;height:28.5pt;z-index:251697152">
            <v:textbox style="mso-next-textbox:#_x0000_s1065">
              <w:txbxContent>
                <w:p w:rsidR="0025084F" w:rsidRPr="0052110D" w:rsidRDefault="0025084F" w:rsidP="00911C80">
                  <w:pPr>
                    <w:bidi/>
                    <w:jc w:val="center"/>
                    <w:rPr>
                      <w:rFonts w:ascii="Simplified Arabic" w:hAnsi="Simplified Arabic" w:cs="Simplified Arabic"/>
                      <w:sz w:val="24"/>
                      <w:szCs w:val="24"/>
                      <w:lang w:bidi="ar-DZ"/>
                    </w:rPr>
                  </w:pPr>
                  <w:proofErr w:type="gramStart"/>
                  <w:r w:rsidRPr="0052110D">
                    <w:rPr>
                      <w:rFonts w:ascii="Simplified Arabic" w:hAnsi="Simplified Arabic" w:cs="Simplified Arabic"/>
                      <w:sz w:val="24"/>
                      <w:szCs w:val="24"/>
                      <w:rtl/>
                      <w:lang w:bidi="ar-DZ"/>
                    </w:rPr>
                    <w:t>المشرفون</w:t>
                  </w:r>
                  <w:proofErr w:type="gramEnd"/>
                  <w:r w:rsidRPr="0052110D">
                    <w:rPr>
                      <w:rFonts w:ascii="Simplified Arabic" w:hAnsi="Simplified Arabic" w:cs="Simplified Arabic"/>
                      <w:sz w:val="24"/>
                      <w:szCs w:val="24"/>
                      <w:rtl/>
                      <w:lang w:bidi="ar-DZ"/>
                    </w:rPr>
                    <w:t xml:space="preserve"> </w:t>
                  </w:r>
                </w:p>
              </w:txbxContent>
            </v:textbox>
          </v:shape>
        </w:pict>
      </w:r>
      <w:r w:rsidRPr="001D18B3">
        <w:rPr>
          <w:noProof/>
          <w:rtl/>
          <w:lang w:eastAsia="fr-FR"/>
        </w:rPr>
        <w:pict>
          <v:shape id="_x0000_s1064" type="#_x0000_t202" style="position:absolute;left:0;text-align:left;margin-left:262.9pt;margin-top:29.85pt;width:64.5pt;height:28.5pt;z-index:251696128">
            <v:textbox style="mso-next-textbox:#_x0000_s1064">
              <w:txbxContent>
                <w:p w:rsidR="0025084F" w:rsidRPr="0052110D" w:rsidRDefault="0025084F" w:rsidP="00911C80">
                  <w:pPr>
                    <w:bidi/>
                    <w:jc w:val="center"/>
                    <w:rPr>
                      <w:rFonts w:ascii="Simplified Arabic" w:hAnsi="Simplified Arabic" w:cs="Simplified Arabic"/>
                      <w:sz w:val="28"/>
                      <w:szCs w:val="28"/>
                      <w:lang w:bidi="ar-DZ"/>
                    </w:rPr>
                  </w:pPr>
                  <w:proofErr w:type="gramStart"/>
                  <w:r w:rsidRPr="0052110D">
                    <w:rPr>
                      <w:rFonts w:ascii="Simplified Arabic" w:hAnsi="Simplified Arabic" w:cs="Simplified Arabic"/>
                      <w:sz w:val="24"/>
                      <w:szCs w:val="24"/>
                      <w:rtl/>
                      <w:lang w:bidi="ar-DZ"/>
                    </w:rPr>
                    <w:t>المشرفون</w:t>
                  </w:r>
                  <w:proofErr w:type="gramEnd"/>
                </w:p>
              </w:txbxContent>
            </v:textbox>
          </v:shape>
        </w:pict>
      </w:r>
      <w:r w:rsidR="00911C80">
        <w:rPr>
          <w:rFonts w:hint="cs"/>
          <w:rtl/>
        </w:rPr>
        <w:t xml:space="preserve">   </w:t>
      </w:r>
    </w:p>
    <w:p w:rsidR="00911C80" w:rsidRPr="00911C80" w:rsidRDefault="001D18B3" w:rsidP="00911C80">
      <w:pPr>
        <w:bidi/>
        <w:rPr>
          <w:sz w:val="32"/>
          <w:szCs w:val="32"/>
          <w:rtl/>
          <w:lang w:bidi="ar-DZ"/>
        </w:rPr>
      </w:pPr>
      <w:r w:rsidRPr="001D18B3">
        <w:rPr>
          <w:noProof/>
          <w:rtl/>
          <w:lang w:eastAsia="fr-FR"/>
        </w:rPr>
        <w:pict>
          <v:shape id="_x0000_s1069" type="#_x0000_t32" style="position:absolute;left:0;text-align:left;margin-left:176.15pt;margin-top:11.55pt;width:81.75pt;height:0;z-index:251701248" o:connectortype="straight">
            <v:stroke startarrow="block" endarrow="block"/>
          </v:shape>
        </w:pict>
      </w:r>
    </w:p>
    <w:p w:rsidR="00911C80" w:rsidRPr="00911C80" w:rsidRDefault="001D18B3" w:rsidP="00911C80">
      <w:pPr>
        <w:bidi/>
        <w:rPr>
          <w:sz w:val="32"/>
          <w:szCs w:val="32"/>
          <w:rtl/>
          <w:lang w:bidi="ar-DZ"/>
        </w:rPr>
      </w:pPr>
      <w:r w:rsidRPr="001D18B3">
        <w:rPr>
          <w:noProof/>
          <w:rtl/>
          <w:lang w:eastAsia="fr-FR"/>
        </w:rPr>
        <w:pict>
          <v:shape id="_x0000_s1067" type="#_x0000_t202" style="position:absolute;left:0;text-align:left;margin-left:107.15pt;margin-top:22.85pt;width:79.5pt;height:27pt;z-index:251699200">
            <v:textbox style="mso-next-textbox:#_x0000_s1067">
              <w:txbxContent>
                <w:p w:rsidR="0025084F" w:rsidRPr="0052110D" w:rsidRDefault="0025084F" w:rsidP="00911C80">
                  <w:pPr>
                    <w:bidi/>
                    <w:jc w:val="center"/>
                    <w:rPr>
                      <w:rFonts w:ascii="Simplified Arabic" w:hAnsi="Simplified Arabic" w:cs="Simplified Arabic"/>
                      <w:sz w:val="24"/>
                      <w:szCs w:val="24"/>
                      <w:lang w:bidi="ar-DZ"/>
                    </w:rPr>
                  </w:pPr>
                  <w:proofErr w:type="gramStart"/>
                  <w:r w:rsidRPr="0052110D">
                    <w:rPr>
                      <w:rFonts w:ascii="Simplified Arabic" w:hAnsi="Simplified Arabic" w:cs="Simplified Arabic"/>
                      <w:sz w:val="24"/>
                      <w:szCs w:val="24"/>
                      <w:rtl/>
                      <w:lang w:bidi="ar-DZ"/>
                    </w:rPr>
                    <w:t>العمال</w:t>
                  </w:r>
                  <w:proofErr w:type="gramEnd"/>
                  <w:r w:rsidRPr="0052110D">
                    <w:rPr>
                      <w:rFonts w:ascii="Simplified Arabic" w:hAnsi="Simplified Arabic" w:cs="Simplified Arabic"/>
                      <w:sz w:val="24"/>
                      <w:szCs w:val="24"/>
                      <w:rtl/>
                      <w:lang w:bidi="ar-DZ"/>
                    </w:rPr>
                    <w:t xml:space="preserve"> المنفذون</w:t>
                  </w:r>
                </w:p>
                <w:p w:rsidR="0025084F" w:rsidRDefault="0025084F" w:rsidP="00911C80">
                  <w:pPr>
                    <w:bidi/>
                    <w:jc w:val="center"/>
                  </w:pPr>
                </w:p>
              </w:txbxContent>
            </v:textbox>
          </v:shape>
        </w:pict>
      </w:r>
      <w:r w:rsidRPr="001D18B3">
        <w:rPr>
          <w:noProof/>
          <w:rtl/>
          <w:lang w:eastAsia="fr-FR"/>
        </w:rPr>
        <w:pict>
          <v:shape id="_x0000_s1066" type="#_x0000_t202" style="position:absolute;left:0;text-align:left;margin-left:262.9pt;margin-top:22.85pt;width:76.5pt;height:27pt;z-index:251698176">
            <v:textbox style="mso-next-textbox:#_x0000_s1066">
              <w:txbxContent>
                <w:p w:rsidR="0025084F" w:rsidRPr="0052110D" w:rsidRDefault="0025084F" w:rsidP="00911C80">
                  <w:pPr>
                    <w:bidi/>
                    <w:jc w:val="center"/>
                    <w:rPr>
                      <w:rFonts w:ascii="Simplified Arabic" w:hAnsi="Simplified Arabic" w:cs="Simplified Arabic"/>
                      <w:sz w:val="24"/>
                      <w:szCs w:val="24"/>
                      <w:lang w:bidi="ar-DZ"/>
                    </w:rPr>
                  </w:pPr>
                  <w:proofErr w:type="gramStart"/>
                  <w:r w:rsidRPr="0052110D">
                    <w:rPr>
                      <w:rFonts w:ascii="Simplified Arabic" w:hAnsi="Simplified Arabic" w:cs="Simplified Arabic"/>
                      <w:sz w:val="24"/>
                      <w:szCs w:val="24"/>
                      <w:rtl/>
                      <w:lang w:bidi="ar-DZ"/>
                    </w:rPr>
                    <w:t>العمال</w:t>
                  </w:r>
                  <w:proofErr w:type="gramEnd"/>
                  <w:r w:rsidRPr="0052110D">
                    <w:rPr>
                      <w:rFonts w:ascii="Simplified Arabic" w:hAnsi="Simplified Arabic" w:cs="Simplified Arabic"/>
                      <w:sz w:val="24"/>
                      <w:szCs w:val="24"/>
                      <w:rtl/>
                      <w:lang w:bidi="ar-DZ"/>
                    </w:rPr>
                    <w:t xml:space="preserve"> المنفذون</w:t>
                  </w:r>
                </w:p>
              </w:txbxContent>
            </v:textbox>
          </v:shape>
        </w:pict>
      </w:r>
    </w:p>
    <w:p w:rsidR="00556560" w:rsidRDefault="001D18B3" w:rsidP="00556560">
      <w:pPr>
        <w:bidi/>
        <w:rPr>
          <w:sz w:val="32"/>
          <w:szCs w:val="32"/>
          <w:rtl/>
          <w:lang w:bidi="ar-DZ"/>
        </w:rPr>
      </w:pPr>
      <w:r w:rsidRPr="001D18B3">
        <w:rPr>
          <w:noProof/>
          <w:rtl/>
          <w:lang w:eastAsia="fr-FR"/>
        </w:rPr>
        <w:pict>
          <v:shape id="_x0000_s1070" type="#_x0000_t32" style="position:absolute;left:0;text-align:left;margin-left:186.65pt;margin-top:5.3pt;width:71.25pt;height:0;z-index:251702272" o:connectortype="straight">
            <v:stroke startarrow="block" endarrow="block"/>
          </v:shape>
        </w:pict>
      </w:r>
    </w:p>
    <w:p w:rsidR="00556560" w:rsidRDefault="00556560" w:rsidP="00C23150">
      <w:pPr>
        <w:bidi/>
        <w:spacing w:line="240" w:lineRule="auto"/>
        <w:jc w:val="center"/>
        <w:rPr>
          <w:rFonts w:ascii="Simplified Arabic" w:hAnsi="Simplified Arabic" w:cs="Simplified Arabic"/>
          <w:rtl/>
          <w:lang w:bidi="ar-DZ"/>
        </w:rPr>
      </w:pPr>
    </w:p>
    <w:p w:rsidR="00911C80" w:rsidRPr="0052110D" w:rsidRDefault="00911C80" w:rsidP="00B20630">
      <w:pPr>
        <w:bidi/>
        <w:spacing w:line="240" w:lineRule="auto"/>
        <w:jc w:val="center"/>
        <w:outlineLvl w:val="0"/>
        <w:rPr>
          <w:rFonts w:ascii="Simplified Arabic" w:hAnsi="Simplified Arabic" w:cs="Simplified Arabic"/>
          <w:rtl/>
          <w:lang w:bidi="ar-DZ"/>
        </w:rPr>
      </w:pPr>
      <w:r w:rsidRPr="0052110D">
        <w:rPr>
          <w:rFonts w:ascii="Simplified Arabic" w:hAnsi="Simplified Arabic" w:cs="Simplified Arabic"/>
          <w:rtl/>
          <w:lang w:bidi="ar-DZ"/>
        </w:rPr>
        <w:t>الشكل رقم (04) يوضح الاتصال الرسمي الأفقي</w:t>
      </w:r>
    </w:p>
    <w:p w:rsidR="00F21D47" w:rsidRPr="007F723F" w:rsidRDefault="00CF4DA2" w:rsidP="007F723F">
      <w:pPr>
        <w:bidi/>
        <w:spacing w:line="240" w:lineRule="auto"/>
        <w:jc w:val="center"/>
        <w:rPr>
          <w:rFonts w:ascii="Simplified Arabic" w:hAnsi="Simplified Arabic" w:cs="Simplified Arabic"/>
          <w:rtl/>
          <w:lang w:bidi="ar-DZ"/>
        </w:rPr>
      </w:pPr>
      <w:r w:rsidRPr="0052110D">
        <w:rPr>
          <w:rFonts w:ascii="Simplified Arabic" w:hAnsi="Simplified Arabic" w:cs="Simplified Arabic"/>
          <w:rtl/>
          <w:lang w:bidi="ar-DZ"/>
        </w:rPr>
        <w:t xml:space="preserve">المصدر: </w:t>
      </w:r>
      <w:proofErr w:type="spellStart"/>
      <w:r w:rsidRPr="0052110D">
        <w:rPr>
          <w:rFonts w:ascii="Simplified Arabic" w:hAnsi="Simplified Arabic" w:cs="Simplified Arabic"/>
          <w:rtl/>
          <w:lang w:bidi="ar-DZ"/>
        </w:rPr>
        <w:t>بوعطيط</w:t>
      </w:r>
      <w:proofErr w:type="spellEnd"/>
      <w:r w:rsidRPr="0052110D">
        <w:rPr>
          <w:rFonts w:ascii="Simplified Arabic" w:hAnsi="Simplified Arabic" w:cs="Simplified Arabic"/>
          <w:rtl/>
          <w:lang w:bidi="ar-DZ"/>
        </w:rPr>
        <w:t xml:space="preserve"> جلال الدين، الاتصال التنظيمي وعلاقته بالأداء الوظيفي، ص</w:t>
      </w:r>
      <w:r w:rsidR="00E12965" w:rsidRPr="0052110D">
        <w:rPr>
          <w:rFonts w:ascii="Simplified Arabic" w:hAnsi="Simplified Arabic" w:cs="Simplified Arabic"/>
          <w:rtl/>
          <w:lang w:bidi="ar-DZ"/>
        </w:rPr>
        <w:t>46.</w:t>
      </w:r>
    </w:p>
    <w:p w:rsidR="00911C80" w:rsidRPr="0052110D" w:rsidRDefault="00911C80" w:rsidP="006C719A">
      <w:pPr>
        <w:pStyle w:val="Paragraphedeliste"/>
        <w:numPr>
          <w:ilvl w:val="0"/>
          <w:numId w:val="8"/>
        </w:numPr>
        <w:rPr>
          <w:rFonts w:ascii="Simplified Arabic" w:hAnsi="Simplified Arabic" w:cs="Simplified Arabic"/>
          <w:b/>
          <w:bCs/>
          <w:sz w:val="28"/>
          <w:szCs w:val="28"/>
        </w:rPr>
      </w:pPr>
      <w:proofErr w:type="gramStart"/>
      <w:r w:rsidRPr="0052110D">
        <w:rPr>
          <w:rFonts w:ascii="Simplified Arabic" w:hAnsi="Simplified Arabic" w:cs="Simplified Arabic"/>
          <w:b/>
          <w:bCs/>
          <w:sz w:val="28"/>
          <w:szCs w:val="28"/>
          <w:rtl/>
        </w:rPr>
        <w:t>الاتصال</w:t>
      </w:r>
      <w:proofErr w:type="gramEnd"/>
      <w:r w:rsidRPr="0052110D">
        <w:rPr>
          <w:rFonts w:ascii="Simplified Arabic" w:hAnsi="Simplified Arabic" w:cs="Simplified Arabic"/>
          <w:b/>
          <w:bCs/>
          <w:sz w:val="28"/>
          <w:szCs w:val="28"/>
          <w:rtl/>
        </w:rPr>
        <w:t xml:space="preserve"> المحوري</w:t>
      </w:r>
    </w:p>
    <w:p w:rsidR="00911C80" w:rsidRPr="0052110D" w:rsidRDefault="00C23150" w:rsidP="00911C80">
      <w:pPr>
        <w:pStyle w:val="Paragraphedeliste"/>
        <w:ind w:left="720"/>
        <w:rPr>
          <w:rFonts w:ascii="Simplified Arabic" w:hAnsi="Simplified Arabic" w:cs="Simplified Arabic"/>
          <w:sz w:val="28"/>
          <w:szCs w:val="28"/>
          <w:rtl/>
        </w:rPr>
      </w:pPr>
      <w:r w:rsidRPr="0052110D">
        <w:rPr>
          <w:rFonts w:ascii="Simplified Arabic" w:hAnsi="Simplified Arabic" w:cs="Simplified Arabic"/>
          <w:sz w:val="28"/>
          <w:szCs w:val="28"/>
          <w:rtl/>
        </w:rPr>
        <w:t xml:space="preserve">     </w:t>
      </w:r>
      <w:proofErr w:type="gramStart"/>
      <w:r w:rsidR="00911C80" w:rsidRPr="0052110D">
        <w:rPr>
          <w:rFonts w:ascii="Simplified Arabic" w:hAnsi="Simplified Arabic" w:cs="Simplified Arabic"/>
          <w:sz w:val="28"/>
          <w:szCs w:val="28"/>
          <w:rtl/>
        </w:rPr>
        <w:t>ويطلق</w:t>
      </w:r>
      <w:proofErr w:type="gramEnd"/>
      <w:r w:rsidR="00911C80" w:rsidRPr="0052110D">
        <w:rPr>
          <w:rFonts w:ascii="Simplified Arabic" w:hAnsi="Simplified Arabic" w:cs="Simplified Arabic"/>
          <w:sz w:val="28"/>
          <w:szCs w:val="28"/>
          <w:rtl/>
        </w:rPr>
        <w:t xml:space="preserve"> عليه تسمية الاتصال القطري أو المائل، وكلها تصب في معنى واحد والذي يتمثل في أنها " تنساب بين الأفراد في مستويات إدارية مختلفة ليس بينهم علاقات رسمية في المنظمة كأن يتصل مدير الإنتاج بأحد أقسام إدارة التسويق"</w:t>
      </w:r>
      <w:r w:rsidR="00CF4DA2" w:rsidRPr="0052110D">
        <w:rPr>
          <w:rFonts w:ascii="Simplified Arabic" w:hAnsi="Simplified Arabic" w:cs="Simplified Arabic"/>
          <w:sz w:val="28"/>
          <w:szCs w:val="28"/>
          <w:rtl/>
        </w:rPr>
        <w:t>.</w:t>
      </w:r>
    </w:p>
    <w:p w:rsidR="00911C80" w:rsidRDefault="00911C80" w:rsidP="00911C80">
      <w:pPr>
        <w:pStyle w:val="Paragraphedeliste"/>
        <w:ind w:left="720"/>
        <w:rPr>
          <w:rtl/>
        </w:rPr>
      </w:pPr>
      <w:r w:rsidRPr="0052110D">
        <w:rPr>
          <w:rFonts w:ascii="Simplified Arabic" w:hAnsi="Simplified Arabic" w:cs="Simplified Arabic"/>
          <w:sz w:val="28"/>
          <w:szCs w:val="28"/>
          <w:rtl/>
        </w:rPr>
        <w:t xml:space="preserve">من كل ما عرضناه من أنواع الاتصال التنظيمي الرسمي، تبين لنا أهمية كل شكل وحدوده من التأثير في الجو التنظيمي للمنظمة، وعليه فإن إعطاء الاهتمام لكل أنواع الاتصال الرسمي المذكورة سلفا يؤدي إلى تكوين انطباع جيد عند المرؤوسين ويساعد على </w:t>
      </w:r>
      <w:proofErr w:type="spellStart"/>
      <w:r w:rsidRPr="0052110D">
        <w:rPr>
          <w:rFonts w:ascii="Simplified Arabic" w:hAnsi="Simplified Arabic" w:cs="Simplified Arabic"/>
          <w:sz w:val="28"/>
          <w:szCs w:val="28"/>
          <w:rtl/>
        </w:rPr>
        <w:t>سيرورة</w:t>
      </w:r>
      <w:proofErr w:type="spellEnd"/>
      <w:r w:rsidRPr="0052110D">
        <w:rPr>
          <w:rFonts w:ascii="Simplified Arabic" w:hAnsi="Simplified Arabic" w:cs="Simplified Arabic"/>
          <w:sz w:val="28"/>
          <w:szCs w:val="28"/>
          <w:rtl/>
        </w:rPr>
        <w:t xml:space="preserve"> المعلومات داخل الأطر التنظيمية بشكل كافي وبصورة واضحة ومنتظمة، ويفتح المجال لكل الفاعلين داخل التنظيم من خلال الاهتمام بكل هذه الأشكال من أجل إبداء آرائهم في الأعمال التي يقومون </w:t>
      </w:r>
      <w:proofErr w:type="spellStart"/>
      <w:r w:rsidRPr="0052110D">
        <w:rPr>
          <w:rFonts w:ascii="Simplified Arabic" w:hAnsi="Simplified Arabic" w:cs="Simplified Arabic"/>
          <w:sz w:val="28"/>
          <w:szCs w:val="28"/>
          <w:rtl/>
        </w:rPr>
        <w:t>بها</w:t>
      </w:r>
      <w:proofErr w:type="spellEnd"/>
      <w:r w:rsidRPr="0052110D">
        <w:rPr>
          <w:rFonts w:ascii="Simplified Arabic" w:hAnsi="Simplified Arabic" w:cs="Simplified Arabic"/>
          <w:sz w:val="28"/>
          <w:szCs w:val="28"/>
          <w:rtl/>
        </w:rPr>
        <w:t>، وهذا ما يساعد على تنمية وزيادة الدوافع الداخلية للفاعلين، والتي تعمل على زيادة تماسكهم وتعاونهم وبالتالي تحقق الرضا في العمل.</w:t>
      </w:r>
      <w:r w:rsidR="00CF4DA2">
        <w:rPr>
          <w:rStyle w:val="Appelnotedebasdep"/>
          <w:rtl/>
        </w:rPr>
        <w:footnoteReference w:id="22"/>
      </w:r>
    </w:p>
    <w:p w:rsidR="00291569" w:rsidRDefault="00CF4DA2" w:rsidP="00291569">
      <w:pPr>
        <w:bidi/>
        <w:rPr>
          <w:rFonts w:ascii="Simplified Arabic" w:hAnsi="Simplified Arabic" w:cs="Simplified Arabic"/>
          <w:sz w:val="28"/>
          <w:szCs w:val="28"/>
          <w:rtl/>
        </w:rPr>
      </w:pPr>
      <w:proofErr w:type="gramStart"/>
      <w:r w:rsidRPr="007B22E8">
        <w:rPr>
          <w:rFonts w:ascii="Simplified Arabic" w:hAnsi="Simplified Arabic" w:cs="Simplified Arabic"/>
          <w:sz w:val="28"/>
          <w:szCs w:val="28"/>
          <w:rtl/>
        </w:rPr>
        <w:t>سنحاول</w:t>
      </w:r>
      <w:proofErr w:type="gramEnd"/>
      <w:r w:rsidRPr="007B22E8">
        <w:rPr>
          <w:rFonts w:ascii="Simplified Arabic" w:hAnsi="Simplified Arabic" w:cs="Simplified Arabic"/>
          <w:sz w:val="28"/>
          <w:szCs w:val="28"/>
          <w:rtl/>
        </w:rPr>
        <w:t xml:space="preserve"> تلخيص مزايا ومعوقات (أسباب الفشل) كل شكل من أشكال الاتصال الت</w:t>
      </w:r>
      <w:r w:rsidR="007F723F">
        <w:rPr>
          <w:rFonts w:ascii="Simplified Arabic" w:hAnsi="Simplified Arabic" w:cs="Simplified Arabic"/>
          <w:sz w:val="28"/>
          <w:szCs w:val="28"/>
          <w:rtl/>
        </w:rPr>
        <w:t>نظيمي الرسمي في الجدول الموالي:</w:t>
      </w:r>
    </w:p>
    <w:p w:rsidR="00686D81" w:rsidRDefault="00686D81" w:rsidP="00686D81">
      <w:pPr>
        <w:bidi/>
        <w:rPr>
          <w:rFonts w:ascii="Simplified Arabic" w:hAnsi="Simplified Arabic" w:cs="Simplified Arabic"/>
          <w:sz w:val="28"/>
          <w:szCs w:val="28"/>
          <w:rtl/>
          <w:lang w:bidi="ar-DZ"/>
        </w:rPr>
      </w:pPr>
    </w:p>
    <w:p w:rsidR="00921AEA" w:rsidRDefault="001D18B3" w:rsidP="00291569">
      <w:pPr>
        <w:bidi/>
        <w:rPr>
          <w:rFonts w:ascii="Simplified Arabic" w:hAnsi="Simplified Arabic" w:cs="Simplified Arabic"/>
          <w:sz w:val="28"/>
          <w:szCs w:val="28"/>
        </w:rPr>
      </w:pPr>
      <w:r w:rsidRPr="001D18B3">
        <w:rPr>
          <w:noProof/>
        </w:rPr>
        <w:lastRenderedPageBreak/>
        <w:pict>
          <v:shape id="_x0000_s1071" type="#_x0000_t202" style="position:absolute;left:0;text-align:left;margin-left:.3pt;margin-top:31.05pt;width:439.95pt;height:445.6pt;z-index:251704320;mso-width-relative:margin;mso-height-relative:margin" stroked="f">
            <v:textbox style="mso-next-textbox:#_x0000_s1071">
              <w:txbxContent>
                <w:tbl>
                  <w:tblPr>
                    <w:tblStyle w:val="Grilledutableau"/>
                    <w:tblW w:w="0" w:type="auto"/>
                    <w:tblLook w:val="04A0"/>
                  </w:tblPr>
                  <w:tblGrid>
                    <w:gridCol w:w="3478"/>
                    <w:gridCol w:w="3511"/>
                    <w:gridCol w:w="1737"/>
                  </w:tblGrid>
                  <w:tr w:rsidR="0025084F" w:rsidTr="00CF4DA2">
                    <w:tc>
                      <w:tcPr>
                        <w:tcW w:w="3510" w:type="dxa"/>
                      </w:tcPr>
                      <w:p w:rsidR="0025084F" w:rsidRPr="007F723F" w:rsidRDefault="0025084F" w:rsidP="00CF4DA2">
                        <w:pPr>
                          <w:bidi/>
                          <w:jc w:val="center"/>
                          <w:rPr>
                            <w:rFonts w:ascii="Simplified Arabic" w:hAnsi="Simplified Arabic" w:cs="Simplified Arabic"/>
                            <w:sz w:val="24"/>
                            <w:szCs w:val="24"/>
                          </w:rPr>
                        </w:pPr>
                        <w:proofErr w:type="gramStart"/>
                        <w:r w:rsidRPr="007F723F">
                          <w:rPr>
                            <w:rFonts w:ascii="Simplified Arabic" w:hAnsi="Simplified Arabic" w:cs="Simplified Arabic"/>
                            <w:sz w:val="24"/>
                            <w:szCs w:val="24"/>
                            <w:rtl/>
                          </w:rPr>
                          <w:t>العيوب</w:t>
                        </w:r>
                        <w:proofErr w:type="gramEnd"/>
                      </w:p>
                    </w:tc>
                    <w:tc>
                      <w:tcPr>
                        <w:tcW w:w="3544" w:type="dxa"/>
                      </w:tcPr>
                      <w:p w:rsidR="0025084F" w:rsidRPr="007F723F" w:rsidRDefault="0025084F" w:rsidP="00CF4DA2">
                        <w:pPr>
                          <w:bidi/>
                          <w:jc w:val="center"/>
                          <w:rPr>
                            <w:rFonts w:ascii="Simplified Arabic" w:hAnsi="Simplified Arabic" w:cs="Simplified Arabic"/>
                            <w:sz w:val="24"/>
                            <w:szCs w:val="24"/>
                          </w:rPr>
                        </w:pPr>
                        <w:proofErr w:type="gramStart"/>
                        <w:r w:rsidRPr="007F723F">
                          <w:rPr>
                            <w:rFonts w:ascii="Simplified Arabic" w:hAnsi="Simplified Arabic" w:cs="Simplified Arabic"/>
                            <w:sz w:val="24"/>
                            <w:szCs w:val="24"/>
                            <w:rtl/>
                          </w:rPr>
                          <w:t>المزايا</w:t>
                        </w:r>
                        <w:proofErr w:type="gramEnd"/>
                      </w:p>
                    </w:tc>
                    <w:tc>
                      <w:tcPr>
                        <w:tcW w:w="1755" w:type="dxa"/>
                      </w:tcPr>
                      <w:p w:rsidR="0025084F" w:rsidRPr="007F723F" w:rsidRDefault="0025084F" w:rsidP="00CF4DA2">
                        <w:pPr>
                          <w:bidi/>
                          <w:rPr>
                            <w:rFonts w:asciiTheme="minorBidi" w:hAnsiTheme="minorBidi"/>
                            <w:sz w:val="24"/>
                            <w:szCs w:val="24"/>
                          </w:rPr>
                        </w:pPr>
                      </w:p>
                    </w:tc>
                  </w:tr>
                  <w:tr w:rsidR="0025084F" w:rsidTr="00CF4DA2">
                    <w:tc>
                      <w:tcPr>
                        <w:tcW w:w="3510" w:type="dxa"/>
                      </w:tcPr>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الاعتماد على وسائل الاتصال الكتابية وتفادي الرسائل الشفوية و</w:t>
                        </w:r>
                        <w:r>
                          <w:rPr>
                            <w:rFonts w:ascii="Simplified Arabic" w:hAnsi="Simplified Arabic" w:cs="Simplified Arabic"/>
                            <w:sz w:val="24"/>
                            <w:szCs w:val="24"/>
                            <w:rtl/>
                          </w:rPr>
                          <w:t xml:space="preserve">المواجهة مما يفقد الاتصال </w:t>
                        </w:r>
                        <w:r>
                          <w:rPr>
                            <w:rFonts w:ascii="Simplified Arabic" w:hAnsi="Simplified Arabic" w:cs="Simplified Arabic" w:hint="cs"/>
                            <w:sz w:val="24"/>
                            <w:szCs w:val="24"/>
                            <w:rtl/>
                          </w:rPr>
                          <w:t>هدفه</w:t>
                        </w:r>
                      </w:p>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 xml:space="preserve">لجوء </w:t>
                        </w:r>
                        <w:proofErr w:type="spellStart"/>
                        <w:r w:rsidRPr="007F723F">
                          <w:rPr>
                            <w:rFonts w:ascii="Simplified Arabic" w:hAnsi="Simplified Arabic" w:cs="Simplified Arabic"/>
                            <w:sz w:val="24"/>
                            <w:szCs w:val="24"/>
                            <w:rtl/>
                          </w:rPr>
                          <w:t>المسؤولين</w:t>
                        </w:r>
                        <w:proofErr w:type="spellEnd"/>
                        <w:r w:rsidRPr="007F723F">
                          <w:rPr>
                            <w:rFonts w:ascii="Simplified Arabic" w:hAnsi="Simplified Arabic" w:cs="Simplified Arabic"/>
                            <w:sz w:val="24"/>
                            <w:szCs w:val="24"/>
                            <w:rtl/>
                          </w:rPr>
                          <w:t xml:space="preserve"> لأسلوب </w:t>
                        </w:r>
                        <w:proofErr w:type="spellStart"/>
                        <w:r w:rsidRPr="007F723F">
                          <w:rPr>
                            <w:rFonts w:ascii="Simplified Arabic" w:hAnsi="Simplified Arabic" w:cs="Simplified Arabic"/>
                            <w:sz w:val="24"/>
                            <w:szCs w:val="24"/>
                            <w:rtl/>
                          </w:rPr>
                          <w:t>الفلترة</w:t>
                        </w:r>
                        <w:proofErr w:type="spellEnd"/>
                        <w:r w:rsidRPr="007F723F">
                          <w:rPr>
                            <w:rFonts w:ascii="Simplified Arabic" w:hAnsi="Simplified Arabic" w:cs="Simplified Arabic"/>
                            <w:sz w:val="24"/>
                            <w:szCs w:val="24"/>
                            <w:rtl/>
                          </w:rPr>
                          <w:t xml:space="preserve"> وحجب بعض المعلومات عن المستويات الدنيا.</w:t>
                        </w:r>
                      </w:p>
                      <w:p w:rsidR="0025084F" w:rsidRPr="007F723F" w:rsidRDefault="0025084F" w:rsidP="006C719A">
                        <w:pPr>
                          <w:pStyle w:val="Paragraphedeliste"/>
                          <w:numPr>
                            <w:ilvl w:val="0"/>
                            <w:numId w:val="9"/>
                          </w:numPr>
                          <w:rPr>
                            <w:sz w:val="24"/>
                            <w:szCs w:val="24"/>
                          </w:rPr>
                        </w:pPr>
                        <w:r w:rsidRPr="007F723F">
                          <w:rPr>
                            <w:rFonts w:ascii="Simplified Arabic" w:hAnsi="Simplified Arabic" w:cs="Simplified Arabic"/>
                            <w:sz w:val="24"/>
                            <w:szCs w:val="24"/>
                            <w:rtl/>
                          </w:rPr>
                          <w:t xml:space="preserve">مصداقية المرسل ومدى سلطته ومدى ثقتهم </w:t>
                        </w:r>
                        <w:proofErr w:type="spellStart"/>
                        <w:r w:rsidRPr="007F723F">
                          <w:rPr>
                            <w:rFonts w:ascii="Simplified Arabic" w:hAnsi="Simplified Arabic" w:cs="Simplified Arabic"/>
                            <w:sz w:val="24"/>
                            <w:szCs w:val="24"/>
                            <w:rtl/>
                          </w:rPr>
                          <w:t>به</w:t>
                        </w:r>
                        <w:proofErr w:type="spellEnd"/>
                        <w:r w:rsidRPr="007F723F">
                          <w:rPr>
                            <w:rFonts w:ascii="Simplified Arabic" w:hAnsi="Simplified Arabic" w:cs="Simplified Arabic"/>
                            <w:sz w:val="24"/>
                            <w:szCs w:val="24"/>
                            <w:rtl/>
                          </w:rPr>
                          <w:t>.</w:t>
                        </w:r>
                      </w:p>
                    </w:tc>
                    <w:tc>
                      <w:tcPr>
                        <w:tcW w:w="3544" w:type="dxa"/>
                      </w:tcPr>
                      <w:p w:rsidR="0025084F" w:rsidRPr="007F723F" w:rsidRDefault="0025084F" w:rsidP="006C719A">
                        <w:pPr>
                          <w:pStyle w:val="Paragraphedeliste"/>
                          <w:numPr>
                            <w:ilvl w:val="0"/>
                            <w:numId w:val="9"/>
                          </w:numPr>
                          <w:rPr>
                            <w:rFonts w:ascii="Simplified Arabic" w:hAnsi="Simplified Arabic" w:cs="Simplified Arabic"/>
                            <w:sz w:val="24"/>
                            <w:szCs w:val="24"/>
                          </w:rPr>
                        </w:pPr>
                        <w:proofErr w:type="gramStart"/>
                        <w:r w:rsidRPr="007F723F">
                          <w:rPr>
                            <w:rFonts w:ascii="Simplified Arabic" w:hAnsi="Simplified Arabic" w:cs="Simplified Arabic"/>
                            <w:sz w:val="24"/>
                            <w:szCs w:val="24"/>
                            <w:rtl/>
                          </w:rPr>
                          <w:t>تعليم</w:t>
                        </w:r>
                        <w:proofErr w:type="gramEnd"/>
                        <w:r w:rsidRPr="007F723F">
                          <w:rPr>
                            <w:rFonts w:ascii="Simplified Arabic" w:hAnsi="Simplified Arabic" w:cs="Simplified Arabic"/>
                            <w:sz w:val="24"/>
                            <w:szCs w:val="24"/>
                            <w:rtl/>
                          </w:rPr>
                          <w:t xml:space="preserve"> الموظفين وتوجيههم وتوضيح المواقف المختلفة لهم، مما يزيل الخوف والشك وعد الثقة لديهم.</w:t>
                        </w:r>
                      </w:p>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 xml:space="preserve">خلق لدى الموظف الشعور بالاهتمام والتقدير من قبل الإدارة </w:t>
                        </w:r>
                        <w:r>
                          <w:rPr>
                            <w:rFonts w:ascii="Simplified Arabic" w:hAnsi="Simplified Arabic" w:cs="Simplified Arabic"/>
                            <w:sz w:val="24"/>
                            <w:szCs w:val="24"/>
                          </w:rPr>
                          <w:t>.</w:t>
                        </w:r>
                      </w:p>
                      <w:p w:rsidR="0025084F" w:rsidRPr="007F723F" w:rsidRDefault="0025084F" w:rsidP="006C719A">
                        <w:pPr>
                          <w:pStyle w:val="Paragraphedeliste"/>
                          <w:numPr>
                            <w:ilvl w:val="0"/>
                            <w:numId w:val="9"/>
                          </w:numPr>
                          <w:rPr>
                            <w:sz w:val="24"/>
                            <w:szCs w:val="24"/>
                          </w:rPr>
                        </w:pPr>
                        <w:r w:rsidRPr="007F723F">
                          <w:rPr>
                            <w:rFonts w:ascii="Simplified Arabic" w:hAnsi="Simplified Arabic" w:cs="Simplified Arabic"/>
                            <w:sz w:val="24"/>
                            <w:szCs w:val="24"/>
                            <w:rtl/>
                          </w:rPr>
                          <w:t xml:space="preserve">تمكين </w:t>
                        </w:r>
                        <w:proofErr w:type="gramStart"/>
                        <w:r w:rsidRPr="007F723F">
                          <w:rPr>
                            <w:rFonts w:ascii="Simplified Arabic" w:hAnsi="Simplified Arabic" w:cs="Simplified Arabic"/>
                            <w:sz w:val="24"/>
                            <w:szCs w:val="24"/>
                            <w:rtl/>
                          </w:rPr>
                          <w:t>العاملين</w:t>
                        </w:r>
                        <w:proofErr w:type="gramEnd"/>
                        <w:r w:rsidRPr="007F723F">
                          <w:rPr>
                            <w:rFonts w:ascii="Simplified Arabic" w:hAnsi="Simplified Arabic" w:cs="Simplified Arabic"/>
                            <w:sz w:val="24"/>
                            <w:szCs w:val="24"/>
                            <w:rtl/>
                          </w:rPr>
                          <w:t xml:space="preserve"> من متابعة التغيرات والتجديدات المختلفة على مستوى المنظمة</w:t>
                        </w:r>
                      </w:p>
                    </w:tc>
                    <w:tc>
                      <w:tcPr>
                        <w:tcW w:w="1755" w:type="dxa"/>
                      </w:tcPr>
                      <w:p w:rsidR="0025084F" w:rsidRPr="007F723F" w:rsidRDefault="0025084F" w:rsidP="00CF4DA2">
                        <w:pPr>
                          <w:bidi/>
                          <w:jc w:val="center"/>
                          <w:rPr>
                            <w:rFonts w:asciiTheme="minorBidi" w:hAnsiTheme="minorBidi"/>
                            <w:sz w:val="24"/>
                            <w:szCs w:val="24"/>
                            <w:rtl/>
                          </w:rPr>
                        </w:pPr>
                      </w:p>
                      <w:p w:rsidR="0025084F" w:rsidRPr="007F723F" w:rsidRDefault="0025084F" w:rsidP="00CF4DA2">
                        <w:pPr>
                          <w:bidi/>
                          <w:jc w:val="center"/>
                          <w:rPr>
                            <w:rFonts w:asciiTheme="minorBidi" w:hAnsiTheme="minorBidi"/>
                            <w:sz w:val="24"/>
                            <w:szCs w:val="24"/>
                            <w:rtl/>
                          </w:rPr>
                        </w:pPr>
                      </w:p>
                      <w:p w:rsidR="0025084F" w:rsidRPr="007F723F" w:rsidRDefault="0025084F" w:rsidP="00CF4DA2">
                        <w:pPr>
                          <w:bidi/>
                          <w:jc w:val="center"/>
                          <w:rPr>
                            <w:rFonts w:ascii="Simplified Arabic" w:hAnsi="Simplified Arabic" w:cs="Simplified Arabic"/>
                            <w:sz w:val="24"/>
                            <w:szCs w:val="24"/>
                            <w:rtl/>
                          </w:rPr>
                        </w:pPr>
                      </w:p>
                      <w:p w:rsidR="0025084F" w:rsidRPr="007F723F" w:rsidRDefault="0025084F" w:rsidP="00CF4DA2">
                        <w:pPr>
                          <w:bidi/>
                          <w:jc w:val="center"/>
                          <w:rPr>
                            <w:rFonts w:ascii="Simplified Arabic" w:hAnsi="Simplified Arabic" w:cs="Simplified Arabic"/>
                            <w:sz w:val="24"/>
                            <w:szCs w:val="24"/>
                            <w:rtl/>
                          </w:rPr>
                        </w:pPr>
                      </w:p>
                      <w:p w:rsidR="0025084F" w:rsidRPr="007F723F" w:rsidRDefault="0025084F" w:rsidP="00CF4DA2">
                        <w:pPr>
                          <w:bidi/>
                          <w:jc w:val="center"/>
                          <w:rPr>
                            <w:rFonts w:asciiTheme="minorBidi" w:hAnsiTheme="minorBidi"/>
                            <w:sz w:val="24"/>
                            <w:szCs w:val="24"/>
                          </w:rPr>
                        </w:pPr>
                        <w:proofErr w:type="gramStart"/>
                        <w:r w:rsidRPr="007F723F">
                          <w:rPr>
                            <w:rFonts w:ascii="Simplified Arabic" w:hAnsi="Simplified Arabic" w:cs="Simplified Arabic"/>
                            <w:sz w:val="24"/>
                            <w:szCs w:val="24"/>
                            <w:rtl/>
                          </w:rPr>
                          <w:t>الاتصال</w:t>
                        </w:r>
                        <w:proofErr w:type="gramEnd"/>
                        <w:r w:rsidRPr="007F723F">
                          <w:rPr>
                            <w:rFonts w:ascii="Simplified Arabic" w:hAnsi="Simplified Arabic" w:cs="Simplified Arabic"/>
                            <w:sz w:val="24"/>
                            <w:szCs w:val="24"/>
                            <w:rtl/>
                          </w:rPr>
                          <w:t xml:space="preserve"> التنظيمي النازل</w:t>
                        </w:r>
                      </w:p>
                    </w:tc>
                  </w:tr>
                  <w:tr w:rsidR="0025084F" w:rsidTr="00CF4DA2">
                    <w:tc>
                      <w:tcPr>
                        <w:tcW w:w="3510" w:type="dxa"/>
                      </w:tcPr>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محاولة المرؤوس الهيمنة على العوامل المؤثرة في رأي الرئيس (كتزييف المعلومات)</w:t>
                        </w:r>
                      </w:p>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 xml:space="preserve">التقاليد الإدارية في المنظمة (اتصال </w:t>
                        </w:r>
                        <w:proofErr w:type="spellStart"/>
                        <w:r w:rsidRPr="007F723F">
                          <w:rPr>
                            <w:rFonts w:ascii="Simplified Arabic" w:hAnsi="Simplified Arabic" w:cs="Simplified Arabic"/>
                            <w:sz w:val="24"/>
                            <w:szCs w:val="24"/>
                            <w:rtl/>
                          </w:rPr>
                          <w:t>الرؤوساء</w:t>
                        </w:r>
                        <w:proofErr w:type="spellEnd"/>
                        <w:r w:rsidRPr="007F723F">
                          <w:rPr>
                            <w:rFonts w:ascii="Simplified Arabic" w:hAnsi="Simplified Arabic" w:cs="Simplified Arabic"/>
                            <w:sz w:val="24"/>
                            <w:szCs w:val="24"/>
                            <w:rtl/>
                          </w:rPr>
                          <w:t xml:space="preserve"> بمرؤوسيهم وليس العكس)</w:t>
                        </w:r>
                      </w:p>
                      <w:p w:rsidR="0025084F" w:rsidRPr="007F723F" w:rsidRDefault="0025084F" w:rsidP="006C719A">
                        <w:pPr>
                          <w:pStyle w:val="Paragraphedeliste"/>
                          <w:numPr>
                            <w:ilvl w:val="0"/>
                            <w:numId w:val="9"/>
                          </w:numPr>
                          <w:rPr>
                            <w:sz w:val="24"/>
                            <w:szCs w:val="24"/>
                          </w:rPr>
                        </w:pPr>
                        <w:r w:rsidRPr="007F723F">
                          <w:rPr>
                            <w:rFonts w:ascii="Simplified Arabic" w:hAnsi="Simplified Arabic" w:cs="Simplified Arabic"/>
                            <w:sz w:val="24"/>
                            <w:szCs w:val="24"/>
                            <w:rtl/>
                          </w:rPr>
                          <w:t xml:space="preserve">حب العزلة </w:t>
                        </w:r>
                        <w:proofErr w:type="spellStart"/>
                        <w:r w:rsidRPr="007F723F">
                          <w:rPr>
                            <w:rFonts w:ascii="Simplified Arabic" w:hAnsi="Simplified Arabic" w:cs="Simplified Arabic"/>
                            <w:sz w:val="24"/>
                            <w:szCs w:val="24"/>
                            <w:rtl/>
                          </w:rPr>
                          <w:t>واتباع</w:t>
                        </w:r>
                        <w:proofErr w:type="spellEnd"/>
                        <w:r w:rsidRPr="007F723F">
                          <w:rPr>
                            <w:rFonts w:ascii="Simplified Arabic" w:hAnsi="Simplified Arabic" w:cs="Simplified Arabic"/>
                            <w:sz w:val="24"/>
                            <w:szCs w:val="24"/>
                            <w:rtl/>
                          </w:rPr>
                          <w:t xml:space="preserve"> سياسة الباب المغلق وعدم وجود اتصال مباشر</w:t>
                        </w:r>
                        <w:r w:rsidRPr="007F723F">
                          <w:rPr>
                            <w:rFonts w:hint="cs"/>
                            <w:sz w:val="24"/>
                            <w:szCs w:val="24"/>
                            <w:rtl/>
                          </w:rPr>
                          <w:t xml:space="preserve"> </w:t>
                        </w:r>
                      </w:p>
                    </w:tc>
                    <w:tc>
                      <w:tcPr>
                        <w:tcW w:w="3544" w:type="dxa"/>
                      </w:tcPr>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تمكين الأفراد من التعبير عن مشاعرهم، وبالتالي إرضاء لحاجاتهم الاجتماعية والذاتية.</w:t>
                        </w:r>
                      </w:p>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اكتشاف الأخطاء قبل وصولها لمرحلة الخطر ومعالجتها.</w:t>
                        </w:r>
                      </w:p>
                      <w:p w:rsidR="0025084F" w:rsidRPr="007F723F" w:rsidRDefault="0025084F" w:rsidP="006C719A">
                        <w:pPr>
                          <w:pStyle w:val="Paragraphedeliste"/>
                          <w:numPr>
                            <w:ilvl w:val="0"/>
                            <w:numId w:val="9"/>
                          </w:numPr>
                          <w:rPr>
                            <w:sz w:val="24"/>
                            <w:szCs w:val="24"/>
                          </w:rPr>
                        </w:pPr>
                        <w:r w:rsidRPr="007F723F">
                          <w:rPr>
                            <w:rFonts w:ascii="Simplified Arabic" w:hAnsi="Simplified Arabic" w:cs="Simplified Arabic"/>
                            <w:sz w:val="24"/>
                            <w:szCs w:val="24"/>
                            <w:rtl/>
                          </w:rPr>
                          <w:t>المساعدة في زيادة الالتزام من جانب المرؤوسين من أجل تحسين ظروف العمل وزيادة الإنتاجية.</w:t>
                        </w:r>
                      </w:p>
                    </w:tc>
                    <w:tc>
                      <w:tcPr>
                        <w:tcW w:w="1755" w:type="dxa"/>
                      </w:tcPr>
                      <w:p w:rsidR="0025084F" w:rsidRPr="007F723F" w:rsidRDefault="0025084F" w:rsidP="00CF4DA2">
                        <w:pPr>
                          <w:bidi/>
                          <w:jc w:val="center"/>
                          <w:rPr>
                            <w:rFonts w:asciiTheme="minorBidi" w:hAnsiTheme="minorBidi"/>
                            <w:sz w:val="24"/>
                            <w:szCs w:val="24"/>
                            <w:rtl/>
                          </w:rPr>
                        </w:pPr>
                      </w:p>
                      <w:p w:rsidR="0025084F" w:rsidRPr="007F723F" w:rsidRDefault="0025084F" w:rsidP="00CF4DA2">
                        <w:pPr>
                          <w:bidi/>
                          <w:jc w:val="center"/>
                          <w:rPr>
                            <w:rFonts w:asciiTheme="minorBidi" w:hAnsiTheme="minorBidi"/>
                            <w:sz w:val="24"/>
                            <w:szCs w:val="24"/>
                            <w:rtl/>
                          </w:rPr>
                        </w:pPr>
                      </w:p>
                      <w:p w:rsidR="0025084F" w:rsidRPr="007F723F" w:rsidRDefault="0025084F" w:rsidP="00CF4DA2">
                        <w:pPr>
                          <w:bidi/>
                          <w:jc w:val="center"/>
                          <w:rPr>
                            <w:rFonts w:ascii="Simplified Arabic" w:hAnsi="Simplified Arabic" w:cs="Simplified Arabic"/>
                            <w:sz w:val="24"/>
                            <w:szCs w:val="24"/>
                          </w:rPr>
                        </w:pPr>
                        <w:r w:rsidRPr="007F723F">
                          <w:rPr>
                            <w:rFonts w:ascii="Simplified Arabic" w:hAnsi="Simplified Arabic" w:cs="Simplified Arabic"/>
                            <w:sz w:val="24"/>
                            <w:szCs w:val="24"/>
                            <w:rtl/>
                          </w:rPr>
                          <w:t xml:space="preserve">الاتصال </w:t>
                        </w:r>
                        <w:proofErr w:type="gramStart"/>
                        <w:r w:rsidRPr="007F723F">
                          <w:rPr>
                            <w:rFonts w:ascii="Simplified Arabic" w:hAnsi="Simplified Arabic" w:cs="Simplified Arabic"/>
                            <w:sz w:val="24"/>
                            <w:szCs w:val="24"/>
                            <w:rtl/>
                          </w:rPr>
                          <w:t>التنظيمي  الصاعد</w:t>
                        </w:r>
                        <w:proofErr w:type="gramEnd"/>
                      </w:p>
                    </w:tc>
                  </w:tr>
                  <w:tr w:rsidR="0025084F" w:rsidTr="00CF4DA2">
                    <w:tc>
                      <w:tcPr>
                        <w:tcW w:w="3510" w:type="dxa"/>
                      </w:tcPr>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رغم تحقق هذه الاتصالات إلا أنها لا تتم بالسرعة المطلوبة وذلك نتيجة التمسك بالشكليات والمبالغة في إطالة الإجراءات والتعقيدات.</w:t>
                        </w:r>
                      </w:p>
                    </w:tc>
                    <w:tc>
                      <w:tcPr>
                        <w:tcW w:w="3544" w:type="dxa"/>
                      </w:tcPr>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 xml:space="preserve">وصول المعلومات والآراء والمقترحات من كل </w:t>
                        </w:r>
                        <w:proofErr w:type="gramStart"/>
                        <w:r w:rsidRPr="007F723F">
                          <w:rPr>
                            <w:rFonts w:ascii="Simplified Arabic" w:hAnsi="Simplified Arabic" w:cs="Simplified Arabic"/>
                            <w:sz w:val="24"/>
                            <w:szCs w:val="24"/>
                            <w:rtl/>
                          </w:rPr>
                          <w:t>جانب</w:t>
                        </w:r>
                        <w:proofErr w:type="gramEnd"/>
                      </w:p>
                      <w:p w:rsidR="0025084F" w:rsidRPr="007F723F" w:rsidRDefault="0025084F" w:rsidP="006C719A">
                        <w:pPr>
                          <w:pStyle w:val="Paragraphedeliste"/>
                          <w:numPr>
                            <w:ilvl w:val="0"/>
                            <w:numId w:val="9"/>
                          </w:numPr>
                          <w:rPr>
                            <w:rFonts w:ascii="Simplified Arabic" w:hAnsi="Simplified Arabic" w:cs="Simplified Arabic"/>
                            <w:sz w:val="24"/>
                            <w:szCs w:val="24"/>
                          </w:rPr>
                        </w:pPr>
                        <w:r w:rsidRPr="007F723F">
                          <w:rPr>
                            <w:rFonts w:ascii="Simplified Arabic" w:hAnsi="Simplified Arabic" w:cs="Simplified Arabic"/>
                            <w:sz w:val="24"/>
                            <w:szCs w:val="24"/>
                            <w:rtl/>
                          </w:rPr>
                          <w:t>رفع الروح المعنوية للموظفين لإشراكهم في اتخاذ القرارات.</w:t>
                        </w:r>
                      </w:p>
                      <w:p w:rsidR="0025084F" w:rsidRPr="007F723F" w:rsidRDefault="0025084F" w:rsidP="00CF4DA2">
                        <w:pPr>
                          <w:pStyle w:val="Paragraphedeliste"/>
                          <w:ind w:left="720"/>
                          <w:rPr>
                            <w:rFonts w:ascii="Simplified Arabic" w:hAnsi="Simplified Arabic" w:cs="Simplified Arabic"/>
                            <w:sz w:val="24"/>
                            <w:szCs w:val="24"/>
                          </w:rPr>
                        </w:pPr>
                      </w:p>
                    </w:tc>
                    <w:tc>
                      <w:tcPr>
                        <w:tcW w:w="1755" w:type="dxa"/>
                      </w:tcPr>
                      <w:p w:rsidR="0025084F" w:rsidRPr="007F723F" w:rsidRDefault="0025084F" w:rsidP="0052110D">
                        <w:pPr>
                          <w:bidi/>
                          <w:jc w:val="center"/>
                          <w:rPr>
                            <w:rFonts w:ascii="Simplified Arabic" w:hAnsi="Simplified Arabic" w:cs="Simplified Arabic"/>
                            <w:sz w:val="24"/>
                            <w:szCs w:val="24"/>
                          </w:rPr>
                        </w:pPr>
                        <w:proofErr w:type="gramStart"/>
                        <w:r w:rsidRPr="007F723F">
                          <w:rPr>
                            <w:rFonts w:ascii="Simplified Arabic" w:hAnsi="Simplified Arabic" w:cs="Simplified Arabic"/>
                            <w:sz w:val="24"/>
                            <w:szCs w:val="24"/>
                            <w:rtl/>
                          </w:rPr>
                          <w:t>الاتصال</w:t>
                        </w:r>
                        <w:proofErr w:type="gramEnd"/>
                        <w:r w:rsidRPr="007F723F">
                          <w:rPr>
                            <w:rFonts w:ascii="Simplified Arabic" w:hAnsi="Simplified Arabic" w:cs="Simplified Arabic"/>
                            <w:sz w:val="24"/>
                            <w:szCs w:val="24"/>
                            <w:rtl/>
                          </w:rPr>
                          <w:t xml:space="preserve"> التنظيمي الأفقي</w:t>
                        </w:r>
                      </w:p>
                    </w:tc>
                  </w:tr>
                </w:tbl>
                <w:p w:rsidR="0025084F" w:rsidRDefault="0025084F" w:rsidP="00CF4DA2"/>
              </w:txbxContent>
            </v:textbox>
          </v:shape>
        </w:pict>
      </w: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Pr>
      </w:pPr>
    </w:p>
    <w:p w:rsidR="007F723F" w:rsidRDefault="007F723F" w:rsidP="007F723F">
      <w:pPr>
        <w:bidi/>
        <w:rPr>
          <w:rFonts w:ascii="Simplified Arabic" w:hAnsi="Simplified Arabic" w:cs="Simplified Arabic"/>
          <w:sz w:val="28"/>
          <w:szCs w:val="28"/>
        </w:rPr>
      </w:pPr>
    </w:p>
    <w:p w:rsidR="007F723F" w:rsidRDefault="007F723F" w:rsidP="007F723F">
      <w:pPr>
        <w:bidi/>
        <w:rPr>
          <w:rFonts w:ascii="Simplified Arabic" w:hAnsi="Simplified Arabic" w:cs="Simplified Arabic"/>
          <w:sz w:val="28"/>
          <w:szCs w:val="28"/>
        </w:rPr>
      </w:pPr>
    </w:p>
    <w:p w:rsidR="007F723F" w:rsidRDefault="007F723F" w:rsidP="007F723F">
      <w:pPr>
        <w:bidi/>
        <w:rPr>
          <w:rFonts w:ascii="Simplified Arabic" w:hAnsi="Simplified Arabic" w:cs="Simplified Arabic"/>
          <w:sz w:val="28"/>
          <w:szCs w:val="28"/>
        </w:rPr>
      </w:pPr>
    </w:p>
    <w:p w:rsidR="00556560" w:rsidRDefault="00556560" w:rsidP="00556560">
      <w:pPr>
        <w:bidi/>
        <w:spacing w:line="240" w:lineRule="auto"/>
        <w:rPr>
          <w:rFonts w:ascii="Simplified Arabic" w:hAnsi="Simplified Arabic" w:cs="Simplified Arabic"/>
          <w:rtl/>
          <w:lang w:bidi="ar-DZ"/>
        </w:rPr>
      </w:pPr>
    </w:p>
    <w:p w:rsidR="00556560" w:rsidRDefault="00CF4DA2" w:rsidP="00B20630">
      <w:pPr>
        <w:bidi/>
        <w:spacing w:line="240" w:lineRule="auto"/>
        <w:jc w:val="center"/>
        <w:outlineLvl w:val="0"/>
        <w:rPr>
          <w:rFonts w:ascii="Simplified Arabic" w:hAnsi="Simplified Arabic" w:cs="Simplified Arabic"/>
          <w:rtl/>
          <w:lang w:bidi="ar-DZ"/>
        </w:rPr>
      </w:pPr>
      <w:r w:rsidRPr="0052110D">
        <w:rPr>
          <w:rFonts w:ascii="Simplified Arabic" w:hAnsi="Simplified Arabic" w:cs="Simplified Arabic"/>
          <w:rtl/>
          <w:lang w:bidi="ar-DZ"/>
        </w:rPr>
        <w:t>جدول رقم (01) مزايا ومعوقات الاتصال التنظيمي الرسمي</w:t>
      </w:r>
      <w:r w:rsidR="00556560">
        <w:rPr>
          <w:rFonts w:ascii="Simplified Arabic" w:hAnsi="Simplified Arabic" w:cs="Simplified Arabic" w:hint="cs"/>
          <w:rtl/>
          <w:lang w:bidi="ar-DZ"/>
        </w:rPr>
        <w:t xml:space="preserve"> </w:t>
      </w:r>
    </w:p>
    <w:p w:rsidR="00CF4DA2" w:rsidRPr="0052110D" w:rsidRDefault="00CF4DA2" w:rsidP="00556560">
      <w:pPr>
        <w:bidi/>
        <w:spacing w:line="240" w:lineRule="auto"/>
        <w:jc w:val="center"/>
        <w:rPr>
          <w:rFonts w:ascii="Simplified Arabic" w:hAnsi="Simplified Arabic" w:cs="Simplified Arabic"/>
          <w:rtl/>
          <w:lang w:bidi="ar-DZ"/>
        </w:rPr>
      </w:pPr>
      <w:r w:rsidRPr="0052110D">
        <w:rPr>
          <w:rFonts w:ascii="Simplified Arabic" w:hAnsi="Simplified Arabic" w:cs="Simplified Arabic"/>
          <w:rtl/>
          <w:lang w:bidi="ar-DZ"/>
        </w:rPr>
        <w:t xml:space="preserve">المصدر: من </w:t>
      </w:r>
      <w:proofErr w:type="gramStart"/>
      <w:r w:rsidRPr="0052110D">
        <w:rPr>
          <w:rFonts w:ascii="Simplified Arabic" w:hAnsi="Simplified Arabic" w:cs="Simplified Arabic"/>
          <w:rtl/>
          <w:lang w:bidi="ar-DZ"/>
        </w:rPr>
        <w:t>إعداد</w:t>
      </w:r>
      <w:proofErr w:type="gramEnd"/>
      <w:r w:rsidRPr="0052110D">
        <w:rPr>
          <w:rFonts w:ascii="Simplified Arabic" w:hAnsi="Simplified Arabic" w:cs="Simplified Arabic"/>
          <w:rtl/>
          <w:lang w:bidi="ar-DZ"/>
        </w:rPr>
        <w:t xml:space="preserve"> الطلبة</w:t>
      </w:r>
    </w:p>
    <w:p w:rsidR="0052110D" w:rsidRDefault="0052110D" w:rsidP="0052110D">
      <w:pPr>
        <w:bidi/>
        <w:rPr>
          <w:rFonts w:asciiTheme="minorBidi" w:hAnsiTheme="minorBidi"/>
          <w:b/>
          <w:bCs/>
          <w:color w:val="000000" w:themeColor="text1"/>
          <w:sz w:val="40"/>
          <w:szCs w:val="40"/>
          <w:u w:val="single"/>
          <w:lang w:bidi="ar-DZ"/>
        </w:rPr>
      </w:pPr>
    </w:p>
    <w:p w:rsidR="00921AEA" w:rsidRDefault="00921AEA" w:rsidP="00921AEA">
      <w:pPr>
        <w:bidi/>
        <w:rPr>
          <w:rFonts w:asciiTheme="minorBidi" w:hAnsiTheme="minorBidi"/>
          <w:b/>
          <w:bCs/>
          <w:color w:val="000000" w:themeColor="text1"/>
          <w:sz w:val="40"/>
          <w:szCs w:val="40"/>
          <w:u w:val="single"/>
          <w:rtl/>
          <w:lang w:bidi="ar-DZ"/>
        </w:rPr>
      </w:pPr>
    </w:p>
    <w:p w:rsidR="00686D81" w:rsidRDefault="00686D81" w:rsidP="00686D81">
      <w:pPr>
        <w:bidi/>
        <w:rPr>
          <w:rFonts w:asciiTheme="minorBidi" w:hAnsiTheme="minorBidi"/>
          <w:b/>
          <w:bCs/>
          <w:color w:val="000000" w:themeColor="text1"/>
          <w:sz w:val="40"/>
          <w:szCs w:val="40"/>
          <w:u w:val="single"/>
          <w:lang w:bidi="ar-DZ"/>
        </w:rPr>
      </w:pPr>
    </w:p>
    <w:p w:rsidR="001B1518" w:rsidRPr="00A56043" w:rsidRDefault="001B1518" w:rsidP="00B20630">
      <w:pPr>
        <w:bidi/>
        <w:outlineLvl w:val="0"/>
        <w:rPr>
          <w:rFonts w:ascii="Simplified Arabic" w:hAnsi="Simplified Arabic" w:cs="Simplified Arabic"/>
          <w:b/>
          <w:bCs/>
          <w:color w:val="000000" w:themeColor="text1"/>
          <w:sz w:val="32"/>
          <w:szCs w:val="32"/>
          <w:u w:val="single"/>
          <w:rtl/>
          <w:lang w:bidi="ar-DZ"/>
        </w:rPr>
      </w:pPr>
      <w:r w:rsidRPr="00A56043">
        <w:rPr>
          <w:rFonts w:ascii="Simplified Arabic" w:hAnsi="Simplified Arabic" w:cs="Simplified Arabic"/>
          <w:b/>
          <w:bCs/>
          <w:color w:val="000000" w:themeColor="text1"/>
          <w:sz w:val="32"/>
          <w:szCs w:val="32"/>
          <w:u w:val="single"/>
          <w:rtl/>
          <w:lang w:bidi="ar-DZ"/>
        </w:rPr>
        <w:lastRenderedPageBreak/>
        <w:t>المبحث الثاني:</w:t>
      </w:r>
      <w:r w:rsidRPr="00A56043">
        <w:rPr>
          <w:rFonts w:ascii="Simplified Arabic" w:hAnsi="Simplified Arabic" w:cs="Simplified Arabic"/>
          <w:b/>
          <w:bCs/>
          <w:color w:val="000000" w:themeColor="text1"/>
          <w:sz w:val="32"/>
          <w:szCs w:val="32"/>
          <w:rtl/>
          <w:lang w:bidi="ar-DZ"/>
        </w:rPr>
        <w:t xml:space="preserve"> </w:t>
      </w:r>
      <w:r w:rsidRPr="00A56043">
        <w:rPr>
          <w:rFonts w:ascii="Simplified Arabic" w:hAnsi="Simplified Arabic" w:cs="Simplified Arabic"/>
          <w:b/>
          <w:bCs/>
          <w:color w:val="000000" w:themeColor="text1"/>
          <w:sz w:val="32"/>
          <w:szCs w:val="32"/>
          <w:u w:val="single"/>
          <w:rtl/>
          <w:lang w:bidi="ar-DZ"/>
        </w:rPr>
        <w:t>مدخل مفاهيمي حول دافعية الإنجاز</w:t>
      </w:r>
    </w:p>
    <w:p w:rsidR="001B1518" w:rsidRPr="0052110D" w:rsidRDefault="00C23150" w:rsidP="0052110D">
      <w:pPr>
        <w:bidi/>
        <w:rPr>
          <w:rFonts w:ascii="Simplified Arabic" w:hAnsi="Simplified Arabic" w:cs="Simplified Arabic"/>
          <w:color w:val="000000" w:themeColor="text1"/>
          <w:sz w:val="28"/>
          <w:szCs w:val="28"/>
          <w:rtl/>
          <w:lang w:bidi="ar-DZ"/>
        </w:rPr>
      </w:pPr>
      <w:r w:rsidRPr="0052110D">
        <w:rPr>
          <w:rFonts w:ascii="Simplified Arabic" w:hAnsi="Simplified Arabic" w:cs="Simplified Arabic"/>
          <w:color w:val="000000" w:themeColor="text1"/>
          <w:sz w:val="28"/>
          <w:szCs w:val="28"/>
          <w:rtl/>
          <w:lang w:bidi="ar-DZ"/>
        </w:rPr>
        <w:t xml:space="preserve">     </w:t>
      </w:r>
      <w:r w:rsidR="001B1518" w:rsidRPr="0052110D">
        <w:rPr>
          <w:rFonts w:ascii="Simplified Arabic" w:hAnsi="Simplified Arabic" w:cs="Simplified Arabic"/>
          <w:color w:val="000000" w:themeColor="text1"/>
          <w:sz w:val="28"/>
          <w:szCs w:val="28"/>
          <w:rtl/>
          <w:lang w:bidi="ar-DZ"/>
        </w:rPr>
        <w:t>إن السلوك الذي يبديه الفرد في عمله ليس فقط مرتبط ومتأثر بقدراته الفردية، إنما مرتبط أيضا بدافعية الإنجاز، حيث تمثل هذه الأخيرة القوة التي تحرك الفرد للعمل أي قوة الحماس أو الرغبة للقيام بالمهام، وتنعكس هذه القوة في الجهد الذي يبذله الفرد وفي درجة مثابرته واستمرار أدائه.</w:t>
      </w:r>
    </w:p>
    <w:p w:rsidR="007263B9" w:rsidRPr="00904A99" w:rsidRDefault="007263B9" w:rsidP="00B20630">
      <w:pPr>
        <w:bidi/>
        <w:outlineLvl w:val="0"/>
        <w:rPr>
          <w:rFonts w:ascii="Simplified Arabic" w:hAnsi="Simplified Arabic" w:cs="Simplified Arabic"/>
          <w:b/>
          <w:bCs/>
          <w:color w:val="000000" w:themeColor="text1"/>
          <w:sz w:val="28"/>
          <w:szCs w:val="28"/>
          <w:rtl/>
          <w:lang w:bidi="ar-DZ"/>
        </w:rPr>
      </w:pPr>
      <w:r w:rsidRPr="00904A99">
        <w:rPr>
          <w:rFonts w:ascii="Simplified Arabic" w:hAnsi="Simplified Arabic" w:cs="Simplified Arabic"/>
          <w:b/>
          <w:bCs/>
          <w:color w:val="000000" w:themeColor="text1"/>
          <w:sz w:val="28"/>
          <w:szCs w:val="28"/>
          <w:u w:val="single"/>
          <w:rtl/>
          <w:lang w:bidi="ar-DZ"/>
        </w:rPr>
        <w:t>المطلب الأول</w:t>
      </w:r>
      <w:r w:rsidRPr="00904A99">
        <w:rPr>
          <w:rFonts w:ascii="Simplified Arabic" w:hAnsi="Simplified Arabic" w:cs="Simplified Arabic"/>
          <w:b/>
          <w:bCs/>
          <w:color w:val="000000" w:themeColor="text1"/>
          <w:sz w:val="28"/>
          <w:szCs w:val="28"/>
          <w:rtl/>
          <w:lang w:bidi="ar-DZ"/>
        </w:rPr>
        <w:t>: مفاهيم حول الدافعية</w:t>
      </w:r>
    </w:p>
    <w:p w:rsidR="007263B9" w:rsidRPr="00904A99" w:rsidRDefault="00C23150" w:rsidP="007263B9">
      <w:pPr>
        <w:bidi/>
        <w:rPr>
          <w:rFonts w:ascii="Simplified Arabic" w:hAnsi="Simplified Arabic" w:cs="Simplified Arabic"/>
          <w:color w:val="000000" w:themeColor="text1"/>
          <w:sz w:val="28"/>
          <w:szCs w:val="28"/>
          <w:rtl/>
          <w:lang w:bidi="ar-DZ"/>
        </w:rPr>
      </w:pPr>
      <w:r w:rsidRPr="00904A99">
        <w:rPr>
          <w:rFonts w:ascii="Simplified Arabic" w:hAnsi="Simplified Arabic" w:cs="Simplified Arabic"/>
          <w:color w:val="000000" w:themeColor="text1"/>
          <w:sz w:val="28"/>
          <w:szCs w:val="28"/>
          <w:rtl/>
          <w:lang w:bidi="ar-DZ"/>
        </w:rPr>
        <w:t xml:space="preserve">     </w:t>
      </w:r>
      <w:r w:rsidR="007263B9" w:rsidRPr="00904A99">
        <w:rPr>
          <w:rFonts w:ascii="Simplified Arabic" w:hAnsi="Simplified Arabic" w:cs="Simplified Arabic"/>
          <w:color w:val="000000" w:themeColor="text1"/>
          <w:sz w:val="28"/>
          <w:szCs w:val="28"/>
          <w:rtl/>
          <w:lang w:bidi="ar-DZ"/>
        </w:rPr>
        <w:t xml:space="preserve">سيتم التعرف في هذا المطلب إلى تعريف الدافعية وأهميتها، المفاهيم المرتبطة والمتعلقة </w:t>
      </w:r>
      <w:proofErr w:type="spellStart"/>
      <w:r w:rsidR="007263B9" w:rsidRPr="00904A99">
        <w:rPr>
          <w:rFonts w:ascii="Simplified Arabic" w:hAnsi="Simplified Arabic" w:cs="Simplified Arabic"/>
          <w:color w:val="000000" w:themeColor="text1"/>
          <w:sz w:val="28"/>
          <w:szCs w:val="28"/>
          <w:rtl/>
          <w:lang w:bidi="ar-DZ"/>
        </w:rPr>
        <w:t>بها</w:t>
      </w:r>
      <w:proofErr w:type="spellEnd"/>
      <w:r w:rsidR="007263B9" w:rsidRPr="00904A99">
        <w:rPr>
          <w:rFonts w:ascii="Simplified Arabic" w:hAnsi="Simplified Arabic" w:cs="Simplified Arabic"/>
          <w:color w:val="000000" w:themeColor="text1"/>
          <w:sz w:val="28"/>
          <w:szCs w:val="28"/>
          <w:rtl/>
          <w:lang w:bidi="ar-DZ"/>
        </w:rPr>
        <w:t xml:space="preserve"> وكذلك إلى العوامل ال</w:t>
      </w:r>
      <w:r w:rsidR="0068276B" w:rsidRPr="00904A99">
        <w:rPr>
          <w:rFonts w:ascii="Simplified Arabic" w:hAnsi="Simplified Arabic" w:cs="Simplified Arabic"/>
          <w:color w:val="000000" w:themeColor="text1"/>
          <w:sz w:val="28"/>
          <w:szCs w:val="28"/>
          <w:rtl/>
          <w:lang w:bidi="ar-DZ"/>
        </w:rPr>
        <w:t>م</w:t>
      </w:r>
      <w:r w:rsidR="007263B9" w:rsidRPr="00904A99">
        <w:rPr>
          <w:rFonts w:ascii="Simplified Arabic" w:hAnsi="Simplified Arabic" w:cs="Simplified Arabic"/>
          <w:color w:val="000000" w:themeColor="text1"/>
          <w:sz w:val="28"/>
          <w:szCs w:val="28"/>
          <w:rtl/>
          <w:lang w:bidi="ar-DZ"/>
        </w:rPr>
        <w:t>ؤثرة فيها.</w:t>
      </w:r>
    </w:p>
    <w:p w:rsidR="008002A9" w:rsidRPr="00904A99" w:rsidRDefault="007263B9" w:rsidP="006C719A">
      <w:pPr>
        <w:pStyle w:val="Paragraphedeliste"/>
        <w:numPr>
          <w:ilvl w:val="0"/>
          <w:numId w:val="2"/>
        </w:numPr>
        <w:rPr>
          <w:rFonts w:ascii="Simplified Arabic" w:hAnsi="Simplified Arabic" w:cs="Simplified Arabic"/>
          <w:b/>
          <w:bCs/>
          <w:sz w:val="28"/>
          <w:szCs w:val="28"/>
          <w:u w:val="single"/>
        </w:rPr>
      </w:pPr>
      <w:r w:rsidRPr="00904A99">
        <w:rPr>
          <w:rFonts w:ascii="Simplified Arabic" w:hAnsi="Simplified Arabic" w:cs="Simplified Arabic"/>
          <w:b/>
          <w:bCs/>
          <w:sz w:val="28"/>
          <w:szCs w:val="28"/>
          <w:u w:val="single"/>
          <w:rtl/>
        </w:rPr>
        <w:t>أولا:</w:t>
      </w:r>
      <w:r w:rsidRPr="00904A99">
        <w:rPr>
          <w:rFonts w:ascii="Simplified Arabic" w:hAnsi="Simplified Arabic" w:cs="Simplified Arabic"/>
          <w:b/>
          <w:bCs/>
          <w:sz w:val="28"/>
          <w:szCs w:val="28"/>
          <w:rtl/>
        </w:rPr>
        <w:t xml:space="preserve"> تعريف الدافعية</w:t>
      </w:r>
    </w:p>
    <w:p w:rsidR="0068276B" w:rsidRPr="00904A99" w:rsidRDefault="0068276B" w:rsidP="0068276B">
      <w:pPr>
        <w:pStyle w:val="Paragraphedeliste"/>
        <w:ind w:left="1440"/>
        <w:rPr>
          <w:rFonts w:ascii="Simplified Arabic" w:hAnsi="Simplified Arabic" w:cs="Simplified Arabic"/>
          <w:sz w:val="28"/>
          <w:szCs w:val="28"/>
        </w:rPr>
      </w:pPr>
      <w:r w:rsidRPr="00904A99">
        <w:rPr>
          <w:rFonts w:ascii="Simplified Arabic" w:hAnsi="Simplified Arabic" w:cs="Simplified Arabic"/>
          <w:sz w:val="28"/>
          <w:szCs w:val="28"/>
          <w:rtl/>
        </w:rPr>
        <w:t xml:space="preserve">يقصد بالدافعية ما يلي: </w:t>
      </w:r>
      <w:r w:rsidRPr="00904A99">
        <w:rPr>
          <w:rStyle w:val="Appelnotedebasdep"/>
          <w:rFonts w:ascii="Simplified Arabic" w:hAnsi="Simplified Arabic" w:cs="Simplified Arabic"/>
          <w:sz w:val="28"/>
          <w:szCs w:val="28"/>
          <w:rtl/>
        </w:rPr>
        <w:footnoteReference w:id="23"/>
      </w:r>
    </w:p>
    <w:p w:rsidR="001D04A5" w:rsidRPr="00904A99" w:rsidRDefault="001D04A5"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ينظر جونسون (</w:t>
      </w:r>
      <w:r w:rsidRPr="00904A99">
        <w:rPr>
          <w:rFonts w:ascii="Simplified Arabic" w:hAnsi="Simplified Arabic" w:cs="Simplified Arabic"/>
          <w:sz w:val="28"/>
          <w:szCs w:val="28"/>
        </w:rPr>
        <w:t>Johnson</w:t>
      </w:r>
      <w:r w:rsidRPr="00904A99">
        <w:rPr>
          <w:rFonts w:ascii="Simplified Arabic" w:hAnsi="Simplified Arabic" w:cs="Simplified Arabic"/>
          <w:sz w:val="28"/>
          <w:szCs w:val="28"/>
          <w:rtl/>
        </w:rPr>
        <w:t>) للدافعية على أنها ميل أو نزوع لبذل الجهد لتحقيق الأهداف.</w:t>
      </w:r>
    </w:p>
    <w:p w:rsidR="001D04A5" w:rsidRPr="00904A99" w:rsidRDefault="001D04A5"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يرى (</w:t>
      </w:r>
      <w:r w:rsidRPr="00904A99">
        <w:rPr>
          <w:rFonts w:ascii="Simplified Arabic" w:hAnsi="Simplified Arabic" w:cs="Simplified Arabic"/>
          <w:sz w:val="28"/>
          <w:szCs w:val="28"/>
        </w:rPr>
        <w:t xml:space="preserve">Gage &amp; </w:t>
      </w:r>
      <w:proofErr w:type="spellStart"/>
      <w:r w:rsidRPr="00904A99">
        <w:rPr>
          <w:rFonts w:ascii="Simplified Arabic" w:hAnsi="Simplified Arabic" w:cs="Simplified Arabic"/>
          <w:sz w:val="28"/>
          <w:szCs w:val="28"/>
        </w:rPr>
        <w:t>Berliner</w:t>
      </w:r>
      <w:proofErr w:type="spellEnd"/>
      <w:r w:rsidRPr="00904A99">
        <w:rPr>
          <w:rFonts w:ascii="Simplified Arabic" w:hAnsi="Simplified Arabic" w:cs="Simplified Arabic"/>
          <w:sz w:val="28"/>
          <w:szCs w:val="28"/>
          <w:rtl/>
        </w:rPr>
        <w:t>) أن الدافعية مفهوم يستخدم لوصف ما ينشط الفرد أو يستحثه أو يدفعه وما يوجه نشاطه.</w:t>
      </w:r>
    </w:p>
    <w:p w:rsidR="001D04A5" w:rsidRPr="00904A99" w:rsidRDefault="001D04A5"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 xml:space="preserve">يقصد </w:t>
      </w:r>
      <w:proofErr w:type="spellStart"/>
      <w:r w:rsidRPr="00904A99">
        <w:rPr>
          <w:rFonts w:ascii="Simplified Arabic" w:hAnsi="Simplified Arabic" w:cs="Simplified Arabic"/>
          <w:sz w:val="28"/>
          <w:szCs w:val="28"/>
          <w:rtl/>
        </w:rPr>
        <w:t>بها</w:t>
      </w:r>
      <w:proofErr w:type="spellEnd"/>
      <w:r w:rsidRPr="00904A99">
        <w:rPr>
          <w:rFonts w:ascii="Simplified Arabic" w:hAnsi="Simplified Arabic" w:cs="Simplified Arabic"/>
          <w:sz w:val="28"/>
          <w:szCs w:val="28"/>
          <w:rtl/>
        </w:rPr>
        <w:t xml:space="preserve"> العوامل التي تدفع الفرد وتوجه سلوكه نحو الهدف.</w:t>
      </w:r>
    </w:p>
    <w:p w:rsidR="001D04A5" w:rsidRPr="00904A99" w:rsidRDefault="001D04A5"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 xml:space="preserve"> تعرف بأنها القوة الذاتية التي تحرك سلوك الفرد وتوجهه لتحقيق غاية معينة يشعر بالحاجة إليها أو بأهميتها المادية أو المعنوية "النفسية" بالنسبة له، وتستثار هذه القوة المحركة بعوامل تنبع من الفرد نفسه (حاجاته، خصائصه، ميوله، اهتماماته) أو من البيئة المادية أو النفسية المحيطة </w:t>
      </w:r>
      <w:proofErr w:type="spellStart"/>
      <w:r w:rsidRPr="00904A99">
        <w:rPr>
          <w:rFonts w:ascii="Simplified Arabic" w:hAnsi="Simplified Arabic" w:cs="Simplified Arabic"/>
          <w:sz w:val="28"/>
          <w:szCs w:val="28"/>
          <w:rtl/>
        </w:rPr>
        <w:t>به</w:t>
      </w:r>
      <w:proofErr w:type="spellEnd"/>
      <w:r w:rsidRPr="00904A99">
        <w:rPr>
          <w:rFonts w:ascii="Simplified Arabic" w:hAnsi="Simplified Arabic" w:cs="Simplified Arabic"/>
          <w:sz w:val="28"/>
          <w:szCs w:val="28"/>
          <w:rtl/>
        </w:rPr>
        <w:t xml:space="preserve"> (الأشياء، الأشخاص، الموضوعات، الأفكار والأدوات).</w:t>
      </w:r>
    </w:p>
    <w:p w:rsidR="001D04A5" w:rsidRPr="00904A99" w:rsidRDefault="0068276B" w:rsidP="006C719A">
      <w:pPr>
        <w:pStyle w:val="Paragraphedeliste"/>
        <w:numPr>
          <w:ilvl w:val="0"/>
          <w:numId w:val="4"/>
        </w:numPr>
        <w:rPr>
          <w:rFonts w:ascii="Simplified Arabic" w:hAnsi="Simplified Arabic" w:cs="Simplified Arabic"/>
          <w:sz w:val="28"/>
          <w:szCs w:val="28"/>
          <w:rtl/>
        </w:rPr>
      </w:pPr>
      <w:proofErr w:type="gramStart"/>
      <w:r w:rsidRPr="00904A99">
        <w:rPr>
          <w:rFonts w:ascii="Simplified Arabic" w:hAnsi="Simplified Arabic" w:cs="Simplified Arabic"/>
          <w:sz w:val="28"/>
          <w:szCs w:val="28"/>
          <w:rtl/>
        </w:rPr>
        <w:t>هي</w:t>
      </w:r>
      <w:proofErr w:type="gramEnd"/>
      <w:r w:rsidRPr="00904A99">
        <w:rPr>
          <w:rFonts w:ascii="Simplified Arabic" w:hAnsi="Simplified Arabic" w:cs="Simplified Arabic"/>
          <w:sz w:val="28"/>
          <w:szCs w:val="28"/>
          <w:rtl/>
        </w:rPr>
        <w:t xml:space="preserve"> طاقة كامنة في الكائن الحي تعمل على استثارته ليسلك سلوكا معينا في العالم الخارجي. ويتم ذلك عن طريق اختيار الاستجابة المفيدة وظيفيا له في عملية </w:t>
      </w:r>
      <w:proofErr w:type="spellStart"/>
      <w:r w:rsidRPr="00904A99">
        <w:rPr>
          <w:rFonts w:ascii="Simplified Arabic" w:hAnsi="Simplified Arabic" w:cs="Simplified Arabic"/>
          <w:sz w:val="28"/>
          <w:szCs w:val="28"/>
          <w:rtl/>
        </w:rPr>
        <w:t>تكيفية</w:t>
      </w:r>
      <w:proofErr w:type="spellEnd"/>
      <w:r w:rsidRPr="00904A99">
        <w:rPr>
          <w:rFonts w:ascii="Simplified Arabic" w:hAnsi="Simplified Arabic" w:cs="Simplified Arabic"/>
          <w:sz w:val="28"/>
          <w:szCs w:val="28"/>
          <w:rtl/>
        </w:rPr>
        <w:t xml:space="preserve"> مع </w:t>
      </w:r>
      <w:r w:rsidRPr="00904A99">
        <w:rPr>
          <w:rFonts w:ascii="Simplified Arabic" w:hAnsi="Simplified Arabic" w:cs="Simplified Arabic"/>
          <w:sz w:val="28"/>
          <w:szCs w:val="28"/>
          <w:rtl/>
        </w:rPr>
        <w:lastRenderedPageBreak/>
        <w:t xml:space="preserve">بيئته الخارجية ووضع هذه الاستجابة في مكان الأسبقية على غيرها من الاستجابات المحتملة، مما ينتج عنه إشباع حاجة معينة أو الحصول على هدف معين. </w:t>
      </w:r>
    </w:p>
    <w:p w:rsidR="0074269E" w:rsidRPr="00904A99" w:rsidRDefault="0074269E" w:rsidP="006C719A">
      <w:pPr>
        <w:pStyle w:val="Paragraphedeliste"/>
        <w:numPr>
          <w:ilvl w:val="0"/>
          <w:numId w:val="2"/>
        </w:numPr>
        <w:rPr>
          <w:rFonts w:ascii="Simplified Arabic" w:hAnsi="Simplified Arabic" w:cs="Simplified Arabic"/>
          <w:sz w:val="28"/>
          <w:szCs w:val="28"/>
        </w:rPr>
      </w:pPr>
      <w:r w:rsidRPr="00904A99">
        <w:rPr>
          <w:rFonts w:ascii="Simplified Arabic" w:hAnsi="Simplified Arabic" w:cs="Simplified Arabic"/>
          <w:b/>
          <w:bCs/>
          <w:sz w:val="28"/>
          <w:szCs w:val="28"/>
          <w:u w:val="single"/>
          <w:rtl/>
        </w:rPr>
        <w:t>ثانيا:</w:t>
      </w:r>
      <w:r w:rsidR="00662BA7" w:rsidRPr="00904A99">
        <w:rPr>
          <w:rFonts w:ascii="Simplified Arabic" w:hAnsi="Simplified Arabic" w:cs="Simplified Arabic"/>
          <w:b/>
          <w:bCs/>
          <w:sz w:val="28"/>
          <w:szCs w:val="28"/>
          <w:rtl/>
        </w:rPr>
        <w:t xml:space="preserve"> مفاهي</w:t>
      </w:r>
      <w:r w:rsidR="000411EB" w:rsidRPr="00904A99">
        <w:rPr>
          <w:rFonts w:ascii="Simplified Arabic" w:hAnsi="Simplified Arabic" w:cs="Simplified Arabic"/>
          <w:b/>
          <w:bCs/>
          <w:sz w:val="28"/>
          <w:szCs w:val="28"/>
          <w:rtl/>
        </w:rPr>
        <w:t>م متعلقة</w:t>
      </w:r>
      <w:r w:rsidR="00662BA7" w:rsidRPr="00904A99">
        <w:rPr>
          <w:rFonts w:ascii="Simplified Arabic" w:hAnsi="Simplified Arabic" w:cs="Simplified Arabic"/>
          <w:b/>
          <w:bCs/>
          <w:sz w:val="28"/>
          <w:szCs w:val="28"/>
          <w:rtl/>
        </w:rPr>
        <w:t xml:space="preserve"> بالدافعية</w:t>
      </w:r>
    </w:p>
    <w:p w:rsidR="00662BA7" w:rsidRPr="00904A99" w:rsidRDefault="00E43469" w:rsidP="00E43469">
      <w:pPr>
        <w:pStyle w:val="Paragraphedeliste"/>
        <w:ind w:left="1440"/>
        <w:rPr>
          <w:rFonts w:ascii="Simplified Arabic" w:hAnsi="Simplified Arabic" w:cs="Simplified Arabic"/>
          <w:sz w:val="28"/>
          <w:szCs w:val="28"/>
          <w:rtl/>
        </w:rPr>
      </w:pPr>
      <w:proofErr w:type="gramStart"/>
      <w:r w:rsidRPr="00904A99">
        <w:rPr>
          <w:rFonts w:ascii="Simplified Arabic" w:hAnsi="Simplified Arabic" w:cs="Simplified Arabic"/>
          <w:sz w:val="28"/>
          <w:szCs w:val="28"/>
          <w:rtl/>
        </w:rPr>
        <w:t>هناك</w:t>
      </w:r>
      <w:proofErr w:type="gramEnd"/>
      <w:r w:rsidRPr="00904A99">
        <w:rPr>
          <w:rFonts w:ascii="Simplified Arabic" w:hAnsi="Simplified Arabic" w:cs="Simplified Arabic"/>
          <w:sz w:val="28"/>
          <w:szCs w:val="28"/>
          <w:rtl/>
        </w:rPr>
        <w:t xml:space="preserve"> عدة مفاهيم مرتبطة بالدوافع، وكثيرا ما تكون موجهة له، ومن أمثلة هذه المفاهيم نجد: </w:t>
      </w:r>
      <w:r w:rsidR="007B219F" w:rsidRPr="00904A99">
        <w:rPr>
          <w:rFonts w:ascii="Simplified Arabic" w:hAnsi="Simplified Arabic" w:cs="Simplified Arabic"/>
          <w:sz w:val="28"/>
          <w:szCs w:val="28"/>
          <w:rtl/>
        </w:rPr>
        <w:t xml:space="preserve">الحاجة، الميل، القيم، </w:t>
      </w:r>
      <w:r w:rsidRPr="00904A99">
        <w:rPr>
          <w:rFonts w:ascii="Simplified Arabic" w:hAnsi="Simplified Arabic" w:cs="Simplified Arabic"/>
          <w:sz w:val="28"/>
          <w:szCs w:val="28"/>
          <w:rtl/>
        </w:rPr>
        <w:t>والطموح. وفيما يلي سيتم ذكر نبذة عن كل هذه المفاهيم وعلاقتها بالدوافع:</w:t>
      </w:r>
      <w:r w:rsidR="00156DAB" w:rsidRPr="00904A99">
        <w:rPr>
          <w:rStyle w:val="Appelnotedebasdep"/>
          <w:rFonts w:ascii="Simplified Arabic" w:hAnsi="Simplified Arabic" w:cs="Simplified Arabic"/>
          <w:sz w:val="28"/>
          <w:szCs w:val="28"/>
          <w:rtl/>
        </w:rPr>
        <w:footnoteReference w:id="24"/>
      </w:r>
    </w:p>
    <w:p w:rsidR="00E43469" w:rsidRPr="00904A99" w:rsidRDefault="00E43469"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الحاجة</w:t>
      </w:r>
      <w:proofErr w:type="gramEnd"/>
      <w:r w:rsidR="001C098B" w:rsidRPr="00904A99">
        <w:rPr>
          <w:rFonts w:ascii="Simplified Arabic" w:hAnsi="Simplified Arabic" w:cs="Simplified Arabic"/>
          <w:sz w:val="28"/>
          <w:szCs w:val="28"/>
          <w:rtl/>
        </w:rPr>
        <w:t xml:space="preserve"> </w:t>
      </w:r>
      <w:proofErr w:type="spellStart"/>
      <w:r w:rsidR="001C098B" w:rsidRPr="00904A99">
        <w:rPr>
          <w:rFonts w:ascii="Simplified Arabic" w:hAnsi="Simplified Arabic" w:cs="Simplified Arabic"/>
          <w:i/>
          <w:iCs/>
          <w:sz w:val="28"/>
          <w:szCs w:val="28"/>
        </w:rPr>
        <w:t>Need</w:t>
      </w:r>
      <w:proofErr w:type="spellEnd"/>
    </w:p>
    <w:p w:rsidR="001C098B" w:rsidRPr="00904A99" w:rsidRDefault="00C23150" w:rsidP="001C098B">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proofErr w:type="gramStart"/>
      <w:r w:rsidR="001C098B" w:rsidRPr="00904A99">
        <w:rPr>
          <w:rFonts w:ascii="Simplified Arabic" w:hAnsi="Simplified Arabic" w:cs="Simplified Arabic"/>
          <w:sz w:val="28"/>
          <w:szCs w:val="28"/>
          <w:rtl/>
        </w:rPr>
        <w:t>هي</w:t>
      </w:r>
      <w:proofErr w:type="gramEnd"/>
      <w:r w:rsidR="001C098B" w:rsidRPr="00904A99">
        <w:rPr>
          <w:rFonts w:ascii="Simplified Arabic" w:hAnsi="Simplified Arabic" w:cs="Simplified Arabic"/>
          <w:sz w:val="28"/>
          <w:szCs w:val="28"/>
          <w:rtl/>
        </w:rPr>
        <w:t xml:space="preserve"> حالة توتر أو اختلال في التوازن يشعر </w:t>
      </w:r>
      <w:proofErr w:type="spellStart"/>
      <w:r w:rsidR="001C098B" w:rsidRPr="00904A99">
        <w:rPr>
          <w:rFonts w:ascii="Simplified Arabic" w:hAnsi="Simplified Arabic" w:cs="Simplified Arabic"/>
          <w:sz w:val="28"/>
          <w:szCs w:val="28"/>
          <w:rtl/>
        </w:rPr>
        <w:t>به</w:t>
      </w:r>
      <w:proofErr w:type="spellEnd"/>
      <w:r w:rsidR="001C098B" w:rsidRPr="00904A99">
        <w:rPr>
          <w:rFonts w:ascii="Simplified Arabic" w:hAnsi="Simplified Arabic" w:cs="Simplified Arabic"/>
          <w:sz w:val="28"/>
          <w:szCs w:val="28"/>
          <w:rtl/>
        </w:rPr>
        <w:t xml:space="preserve"> الفرد بخصوص هدف معين، ويرغب في عمل شيء لبلوغ هذا الهدف وإزالة التوتر واستعادة التوازن.</w:t>
      </w:r>
    </w:p>
    <w:p w:rsidR="0009044F" w:rsidRDefault="00C23150" w:rsidP="00C23150">
      <w:pPr>
        <w:pStyle w:val="Paragraphedeliste"/>
        <w:ind w:left="1440"/>
        <w:rPr>
          <w:rtl/>
        </w:rPr>
      </w:pPr>
      <w:r w:rsidRPr="00904A99">
        <w:rPr>
          <w:rFonts w:ascii="Simplified Arabic" w:hAnsi="Simplified Arabic" w:cs="Simplified Arabic"/>
          <w:sz w:val="28"/>
          <w:szCs w:val="28"/>
          <w:rtl/>
        </w:rPr>
        <w:t xml:space="preserve">   </w:t>
      </w:r>
      <w:r w:rsidR="001C098B" w:rsidRPr="00904A99">
        <w:rPr>
          <w:rFonts w:ascii="Simplified Arabic" w:hAnsi="Simplified Arabic" w:cs="Simplified Arabic"/>
          <w:sz w:val="28"/>
          <w:szCs w:val="28"/>
          <w:rtl/>
        </w:rPr>
        <w:t>والحاجة رغبة طبيعية يهدف الكائن الحي إلى تحقيقها بما يؤدي إلى التوازن النفسي والانتظام في الحياة.</w:t>
      </w:r>
      <w:r w:rsidRPr="00904A99">
        <w:rPr>
          <w:rFonts w:ascii="Simplified Arabic" w:hAnsi="Simplified Arabic" w:cs="Simplified Arabic"/>
          <w:sz w:val="28"/>
          <w:szCs w:val="28"/>
          <w:rtl/>
        </w:rPr>
        <w:t xml:space="preserve"> </w:t>
      </w:r>
      <w:r w:rsidR="001C098B" w:rsidRPr="00904A99">
        <w:rPr>
          <w:rFonts w:ascii="Simplified Arabic" w:hAnsi="Simplified Arabic" w:cs="Simplified Arabic"/>
          <w:sz w:val="28"/>
          <w:szCs w:val="28"/>
          <w:rtl/>
        </w:rPr>
        <w:t>فالحاجة هي نقطة البداية لإثارة دافعية الكائن الحي، والتي تحفز طاقته وتدفعه في الاتجاه الذي يحقق إشباعها.</w:t>
      </w:r>
    </w:p>
    <w:p w:rsidR="0009044F" w:rsidRPr="00904A99" w:rsidRDefault="0009044F"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الميل</w:t>
      </w:r>
      <w:proofErr w:type="gramEnd"/>
      <w:r w:rsidRPr="00904A99">
        <w:rPr>
          <w:rFonts w:ascii="Simplified Arabic" w:hAnsi="Simplified Arabic" w:cs="Simplified Arabic"/>
          <w:sz w:val="28"/>
          <w:szCs w:val="28"/>
          <w:rtl/>
        </w:rPr>
        <w:t xml:space="preserve"> </w:t>
      </w:r>
      <w:proofErr w:type="spellStart"/>
      <w:r w:rsidRPr="00904A99">
        <w:rPr>
          <w:rFonts w:ascii="Simplified Arabic" w:hAnsi="Simplified Arabic" w:cs="Simplified Arabic"/>
          <w:i/>
          <w:iCs/>
          <w:sz w:val="28"/>
          <w:szCs w:val="28"/>
        </w:rPr>
        <w:t>Interest</w:t>
      </w:r>
      <w:proofErr w:type="spellEnd"/>
    </w:p>
    <w:p w:rsidR="001D4C33" w:rsidRPr="00904A99" w:rsidRDefault="00C23150" w:rsidP="0009044F">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proofErr w:type="gramStart"/>
      <w:r w:rsidR="0009044F" w:rsidRPr="00904A99">
        <w:rPr>
          <w:rFonts w:ascii="Simplified Arabic" w:hAnsi="Simplified Arabic" w:cs="Simplified Arabic"/>
          <w:sz w:val="28"/>
          <w:szCs w:val="28"/>
          <w:rtl/>
        </w:rPr>
        <w:t>هو</w:t>
      </w:r>
      <w:proofErr w:type="gramEnd"/>
      <w:r w:rsidR="0009044F" w:rsidRPr="00904A99">
        <w:rPr>
          <w:rFonts w:ascii="Simplified Arabic" w:hAnsi="Simplified Arabic" w:cs="Simplified Arabic"/>
          <w:sz w:val="28"/>
          <w:szCs w:val="28"/>
          <w:rtl/>
        </w:rPr>
        <w:t xml:space="preserve"> استعداد لدى الفرد يدعوه إلى الانتباه والاستمرار في نشاط ما يثير شيئا في نفسه، أو هو القوة التي يشعر </w:t>
      </w:r>
      <w:proofErr w:type="spellStart"/>
      <w:r w:rsidR="0009044F" w:rsidRPr="00904A99">
        <w:rPr>
          <w:rFonts w:ascii="Simplified Arabic" w:hAnsi="Simplified Arabic" w:cs="Simplified Arabic"/>
          <w:sz w:val="28"/>
          <w:szCs w:val="28"/>
          <w:rtl/>
        </w:rPr>
        <w:t>بها</w:t>
      </w:r>
      <w:proofErr w:type="spellEnd"/>
      <w:r w:rsidR="0009044F" w:rsidRPr="00904A99">
        <w:rPr>
          <w:rFonts w:ascii="Simplified Arabic" w:hAnsi="Simplified Arabic" w:cs="Simplified Arabic"/>
          <w:sz w:val="28"/>
          <w:szCs w:val="28"/>
          <w:rtl/>
        </w:rPr>
        <w:t xml:space="preserve"> الفرد وتدفعه إلى الاهتمام بشيء ما والانتباه له، أو هو القوة التي تدفعه إلى التفضيل بين أوجه النشاط المختلفة.</w:t>
      </w:r>
    </w:p>
    <w:p w:rsidR="00393CB5" w:rsidRPr="00904A99" w:rsidRDefault="00393CB5"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الحافز</w:t>
      </w:r>
      <w:proofErr w:type="gramEnd"/>
      <w:r w:rsidRPr="00904A99">
        <w:rPr>
          <w:rFonts w:ascii="Simplified Arabic" w:hAnsi="Simplified Arabic" w:cs="Simplified Arabic"/>
          <w:sz w:val="28"/>
          <w:szCs w:val="28"/>
          <w:rtl/>
        </w:rPr>
        <w:t xml:space="preserve"> </w:t>
      </w:r>
      <w:r w:rsidRPr="00904A99">
        <w:rPr>
          <w:rFonts w:ascii="Simplified Arabic" w:hAnsi="Simplified Arabic" w:cs="Simplified Arabic"/>
          <w:i/>
          <w:iCs/>
          <w:sz w:val="28"/>
          <w:szCs w:val="28"/>
        </w:rPr>
        <w:t>Drive</w:t>
      </w:r>
    </w:p>
    <w:p w:rsidR="00F20561" w:rsidRDefault="00C23150" w:rsidP="00921AEA">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393CB5" w:rsidRPr="00904A99">
        <w:rPr>
          <w:rFonts w:ascii="Simplified Arabic" w:hAnsi="Simplified Arabic" w:cs="Simplified Arabic"/>
          <w:sz w:val="28"/>
          <w:szCs w:val="28"/>
          <w:rtl/>
        </w:rPr>
        <w:t>يشير الحافز إلى العمليات الداخلية التي تصحب بعض المعالجات الخاصة بمنبه معين عادة ما يكون خارجي (مادية أو معنوية)، ويؤدي بالتالي إلى إصدار السلوك.</w:t>
      </w:r>
      <w:r w:rsidRPr="00904A99">
        <w:rPr>
          <w:rFonts w:ascii="Simplified Arabic" w:hAnsi="Simplified Arabic" w:cs="Simplified Arabic"/>
          <w:sz w:val="28"/>
          <w:szCs w:val="28"/>
          <w:rtl/>
        </w:rPr>
        <w:t xml:space="preserve"> </w:t>
      </w:r>
      <w:proofErr w:type="gramStart"/>
      <w:r w:rsidR="00164FC1" w:rsidRPr="00904A99">
        <w:rPr>
          <w:rFonts w:ascii="Simplified Arabic" w:hAnsi="Simplified Arabic" w:cs="Simplified Arabic"/>
          <w:sz w:val="28"/>
          <w:szCs w:val="28"/>
          <w:rtl/>
        </w:rPr>
        <w:t>وبالنسبة</w:t>
      </w:r>
      <w:proofErr w:type="gramEnd"/>
      <w:r w:rsidR="00164FC1" w:rsidRPr="00904A99">
        <w:rPr>
          <w:rFonts w:ascii="Simplified Arabic" w:hAnsi="Simplified Arabic" w:cs="Simplified Arabic"/>
          <w:sz w:val="28"/>
          <w:szCs w:val="28"/>
          <w:rtl/>
        </w:rPr>
        <w:t xml:space="preserve"> لهبة محمد عبد الحميد فالحافز هو مجموع العوامل والأساليب التي تهيئها الإدارة للعاملين، تحث على العمل بتحريك قدراتهم الإنسانية، مما يزيد من كفاءة أدائهم.</w:t>
      </w:r>
      <w:r w:rsidR="00A56870">
        <w:rPr>
          <w:rStyle w:val="Appelnotedebasdep"/>
          <w:rtl/>
        </w:rPr>
        <w:footnoteReference w:id="25"/>
      </w:r>
    </w:p>
    <w:p w:rsidR="00686D81" w:rsidRPr="00921AEA" w:rsidRDefault="00686D81" w:rsidP="00921AEA">
      <w:pPr>
        <w:pStyle w:val="Paragraphedeliste"/>
        <w:ind w:left="1440"/>
        <w:rPr>
          <w:rFonts w:ascii="Simplified Arabic" w:hAnsi="Simplified Arabic" w:cs="Simplified Arabic"/>
          <w:sz w:val="28"/>
          <w:szCs w:val="28"/>
          <w:rtl/>
        </w:rPr>
      </w:pPr>
    </w:p>
    <w:p w:rsidR="00A56870" w:rsidRPr="00904A99" w:rsidRDefault="00A56870"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lastRenderedPageBreak/>
        <w:t>القيم</w:t>
      </w:r>
      <w:r w:rsidRPr="00904A99">
        <w:rPr>
          <w:rFonts w:ascii="Simplified Arabic" w:hAnsi="Simplified Arabic" w:cs="Simplified Arabic"/>
          <w:sz w:val="28"/>
          <w:szCs w:val="28"/>
        </w:rPr>
        <w:t xml:space="preserve"> </w:t>
      </w:r>
      <w:r w:rsidRPr="00904A99">
        <w:rPr>
          <w:rFonts w:ascii="Simplified Arabic" w:hAnsi="Simplified Arabic" w:cs="Simplified Arabic"/>
          <w:i/>
          <w:iCs/>
          <w:sz w:val="28"/>
          <w:szCs w:val="28"/>
          <w:rtl/>
        </w:rPr>
        <w:t xml:space="preserve"> </w:t>
      </w:r>
      <w:r w:rsidRPr="00904A99">
        <w:rPr>
          <w:rFonts w:ascii="Simplified Arabic" w:hAnsi="Simplified Arabic" w:cs="Simplified Arabic"/>
          <w:i/>
          <w:iCs/>
          <w:sz w:val="28"/>
          <w:szCs w:val="28"/>
        </w:rPr>
        <w:t>Values</w:t>
      </w:r>
      <w:proofErr w:type="gramEnd"/>
    </w:p>
    <w:p w:rsidR="00A56870" w:rsidRPr="00904A99" w:rsidRDefault="00C23150" w:rsidP="00C23150">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A56870" w:rsidRPr="00904A99">
        <w:rPr>
          <w:rFonts w:ascii="Simplified Arabic" w:hAnsi="Simplified Arabic" w:cs="Simplified Arabic"/>
          <w:sz w:val="28"/>
          <w:szCs w:val="28"/>
          <w:rtl/>
        </w:rPr>
        <w:t xml:space="preserve">يمثل ما هو مهم وذا قيمة لدى الفرد، والفرد دائما يحرص على تحقيق القيم التي يؤمن </w:t>
      </w:r>
      <w:proofErr w:type="spellStart"/>
      <w:r w:rsidR="00A56870" w:rsidRPr="00904A99">
        <w:rPr>
          <w:rFonts w:ascii="Simplified Arabic" w:hAnsi="Simplified Arabic" w:cs="Simplified Arabic"/>
          <w:sz w:val="28"/>
          <w:szCs w:val="28"/>
          <w:rtl/>
        </w:rPr>
        <w:t>بها</w:t>
      </w:r>
      <w:proofErr w:type="spellEnd"/>
      <w:r w:rsidR="00A56870" w:rsidRPr="00904A99">
        <w:rPr>
          <w:rFonts w:ascii="Simplified Arabic" w:hAnsi="Simplified Arabic" w:cs="Simplified Arabic"/>
          <w:sz w:val="28"/>
          <w:szCs w:val="28"/>
          <w:rtl/>
        </w:rPr>
        <w:t xml:space="preserve"> مثل: الحقيقة، الجمال، الإيمان والتعبد، وهذا التعريف للقيم حسب جودة بن جابر، أما نبيلة عباس فتعطي تعريفا آخر للقيم فتقول بأنها بناء مترابط يتضمن الوجدان، والموقف الحالي الذي يوجد فيه الفرد، وأنها تكون مما يراه الفرد حسنا أو سيئا، إيجابا أو سلبا، ونظرا لأهمية الحكم على السلوك فإن القيمة على التصور القائم خلف الدافع أي نظاما من الأفكار والتصورات لتأويل هذا السلوك بإعطائه معنى وتبريرا معينا.</w:t>
      </w:r>
      <w:r w:rsidR="00A56870" w:rsidRPr="00904A99">
        <w:rPr>
          <w:rStyle w:val="Appelnotedebasdep"/>
          <w:rFonts w:ascii="Simplified Arabic" w:hAnsi="Simplified Arabic" w:cs="Simplified Arabic"/>
          <w:sz w:val="28"/>
          <w:szCs w:val="28"/>
          <w:rtl/>
        </w:rPr>
        <w:footnoteReference w:id="26"/>
      </w:r>
    </w:p>
    <w:p w:rsidR="007B219F" w:rsidRPr="00904A99" w:rsidRDefault="007B219F"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الطموح</w:t>
      </w:r>
      <w:proofErr w:type="gramEnd"/>
      <w:r w:rsidRPr="00904A99">
        <w:rPr>
          <w:rFonts w:ascii="Simplified Arabic" w:hAnsi="Simplified Arabic" w:cs="Simplified Arabic"/>
          <w:sz w:val="28"/>
          <w:szCs w:val="28"/>
          <w:rtl/>
        </w:rPr>
        <w:t xml:space="preserve"> </w:t>
      </w:r>
      <w:r w:rsidRPr="00904A99">
        <w:rPr>
          <w:rFonts w:ascii="Simplified Arabic" w:hAnsi="Simplified Arabic" w:cs="Simplified Arabic"/>
          <w:i/>
          <w:iCs/>
          <w:sz w:val="28"/>
          <w:szCs w:val="28"/>
        </w:rPr>
        <w:t>Aspiration</w:t>
      </w:r>
    </w:p>
    <w:p w:rsidR="007B219F" w:rsidRPr="00904A99" w:rsidRDefault="00C23150" w:rsidP="007B219F">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7B219F" w:rsidRPr="00904A99">
        <w:rPr>
          <w:rFonts w:ascii="Simplified Arabic" w:hAnsi="Simplified Arabic" w:cs="Simplified Arabic"/>
          <w:sz w:val="28"/>
          <w:szCs w:val="28"/>
          <w:rtl/>
        </w:rPr>
        <w:t>نسمي مستوى الطموح، الهدف الذي يضعه الفرد في سياق سلوك مدفوع ويسعى إلى الوصول إليه والذي يعتبره كهدف محقق.</w:t>
      </w:r>
    </w:p>
    <w:p w:rsidR="008844B3" w:rsidRPr="00904A99" w:rsidRDefault="00C23150" w:rsidP="007B219F">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7B219F" w:rsidRPr="00904A99">
        <w:rPr>
          <w:rFonts w:ascii="Simplified Arabic" w:hAnsi="Simplified Arabic" w:cs="Simplified Arabic"/>
          <w:sz w:val="28"/>
          <w:szCs w:val="28"/>
          <w:rtl/>
        </w:rPr>
        <w:t>إن وضع مستويات الطموح، تمثل الأهداف التي ينبغي الوصول إليها، وهذه المستويات الموضوعة المنشودة يتوق الفرد لإنجازها، تحفز الفرد إلى تجنيد كل طاقاته وإمكاناته لتحقيق</w:t>
      </w:r>
      <w:r w:rsidR="008844B3" w:rsidRPr="00904A99">
        <w:rPr>
          <w:rFonts w:ascii="Simplified Arabic" w:hAnsi="Simplified Arabic" w:cs="Simplified Arabic"/>
          <w:sz w:val="28"/>
          <w:szCs w:val="28"/>
          <w:rtl/>
        </w:rPr>
        <w:t xml:space="preserve"> تلك المستويات (فالطالب الطموح مثلا لا يكتفي بمجرد النجاح بل يسعى إلى التفوق).</w:t>
      </w:r>
      <w:r w:rsidR="00393CB5" w:rsidRPr="00904A99">
        <w:rPr>
          <w:rStyle w:val="Appelnotedebasdep"/>
          <w:rFonts w:ascii="Simplified Arabic" w:hAnsi="Simplified Arabic" w:cs="Simplified Arabic"/>
          <w:sz w:val="28"/>
          <w:szCs w:val="28"/>
          <w:rtl/>
        </w:rPr>
        <w:footnoteReference w:id="27"/>
      </w:r>
    </w:p>
    <w:p w:rsidR="008844B3" w:rsidRPr="00904A99" w:rsidRDefault="008844B3"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الباعث</w:t>
      </w:r>
      <w:proofErr w:type="gramEnd"/>
      <w:r w:rsidRPr="00904A99">
        <w:rPr>
          <w:rFonts w:ascii="Simplified Arabic" w:hAnsi="Simplified Arabic" w:cs="Simplified Arabic"/>
          <w:sz w:val="28"/>
          <w:szCs w:val="28"/>
          <w:rtl/>
        </w:rPr>
        <w:t xml:space="preserve"> </w:t>
      </w:r>
      <w:proofErr w:type="spellStart"/>
      <w:r w:rsidRPr="00904A99">
        <w:rPr>
          <w:rFonts w:ascii="Simplified Arabic" w:hAnsi="Simplified Arabic" w:cs="Simplified Arabic"/>
          <w:i/>
          <w:iCs/>
          <w:sz w:val="28"/>
          <w:szCs w:val="28"/>
        </w:rPr>
        <w:t>Incentive</w:t>
      </w:r>
      <w:proofErr w:type="spellEnd"/>
    </w:p>
    <w:p w:rsidR="007B219F" w:rsidRPr="00904A99" w:rsidRDefault="00C23150" w:rsidP="00C23150">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8844B3" w:rsidRPr="00904A99">
        <w:rPr>
          <w:rFonts w:ascii="Simplified Arabic" w:hAnsi="Simplified Arabic" w:cs="Simplified Arabic"/>
          <w:sz w:val="28"/>
          <w:szCs w:val="28"/>
          <w:rtl/>
        </w:rPr>
        <w:t>الباعث هو موقف خارجي مادي أو اجتماعي يستجيب له الدافع فيؤدي إلى إشباعه، أي يعمل على خفض التوتر المصاحب للدافع فيؤدي إلى إشباعه، وبالتالي العمل على استعادة توازن الكائن الحي.</w:t>
      </w:r>
      <w:r w:rsidRPr="00904A99">
        <w:rPr>
          <w:rFonts w:ascii="Simplified Arabic" w:hAnsi="Simplified Arabic" w:cs="Simplified Arabic"/>
          <w:sz w:val="28"/>
          <w:szCs w:val="28"/>
          <w:rtl/>
        </w:rPr>
        <w:t xml:space="preserve"> أما</w:t>
      </w:r>
      <w:r w:rsidR="008844B3" w:rsidRPr="00904A99">
        <w:rPr>
          <w:rFonts w:ascii="Simplified Arabic" w:hAnsi="Simplified Arabic" w:cs="Simplified Arabic"/>
          <w:sz w:val="28"/>
          <w:szCs w:val="28"/>
          <w:rtl/>
        </w:rPr>
        <w:t xml:space="preserve"> </w:t>
      </w:r>
      <w:proofErr w:type="spellStart"/>
      <w:r w:rsidR="008844B3" w:rsidRPr="00904A99">
        <w:rPr>
          <w:rFonts w:ascii="Simplified Arabic" w:hAnsi="Simplified Arabic" w:cs="Simplified Arabic"/>
          <w:sz w:val="28"/>
          <w:szCs w:val="28"/>
          <w:rtl/>
        </w:rPr>
        <w:t>فيناك</w:t>
      </w:r>
      <w:proofErr w:type="spellEnd"/>
      <w:r w:rsidR="008844B3" w:rsidRPr="00904A99">
        <w:rPr>
          <w:rFonts w:ascii="Simplified Arabic" w:hAnsi="Simplified Arabic" w:cs="Simplified Arabic"/>
          <w:sz w:val="28"/>
          <w:szCs w:val="28"/>
          <w:rtl/>
        </w:rPr>
        <w:t xml:space="preserve"> (</w:t>
      </w:r>
      <w:r w:rsidR="008844B3" w:rsidRPr="00904A99">
        <w:rPr>
          <w:rFonts w:ascii="Simplified Arabic" w:hAnsi="Simplified Arabic" w:cs="Simplified Arabic"/>
          <w:sz w:val="28"/>
          <w:szCs w:val="28"/>
        </w:rPr>
        <w:t>W.E.</w:t>
      </w:r>
      <w:proofErr w:type="spellStart"/>
      <w:r w:rsidR="008844B3" w:rsidRPr="00904A99">
        <w:rPr>
          <w:rFonts w:ascii="Simplified Arabic" w:hAnsi="Simplified Arabic" w:cs="Simplified Arabic"/>
          <w:sz w:val="28"/>
          <w:szCs w:val="28"/>
        </w:rPr>
        <w:t>Vinacke</w:t>
      </w:r>
      <w:proofErr w:type="spellEnd"/>
      <w:r w:rsidR="008844B3" w:rsidRPr="00904A99">
        <w:rPr>
          <w:rFonts w:ascii="Simplified Arabic" w:hAnsi="Simplified Arabic" w:cs="Simplified Arabic"/>
          <w:sz w:val="28"/>
          <w:szCs w:val="28"/>
          <w:rtl/>
        </w:rPr>
        <w:t xml:space="preserve">) </w:t>
      </w:r>
      <w:r w:rsidRPr="00904A99">
        <w:rPr>
          <w:rFonts w:ascii="Simplified Arabic" w:hAnsi="Simplified Arabic" w:cs="Simplified Arabic"/>
          <w:sz w:val="28"/>
          <w:szCs w:val="28"/>
          <w:rtl/>
        </w:rPr>
        <w:t xml:space="preserve">فيعرف </w:t>
      </w:r>
      <w:r w:rsidR="008844B3" w:rsidRPr="00904A99">
        <w:rPr>
          <w:rFonts w:ascii="Simplified Arabic" w:hAnsi="Simplified Arabic" w:cs="Simplified Arabic"/>
          <w:sz w:val="28"/>
          <w:szCs w:val="28"/>
          <w:rtl/>
        </w:rPr>
        <w:t xml:space="preserve">الباعث بأنه يشير إلى محفزات البيئة الخارجية المساعدة على تنشيط دافعية الأفراد سواء تأسست هذه الدافعية على أبعاد </w:t>
      </w:r>
      <w:proofErr w:type="spellStart"/>
      <w:r w:rsidR="008844B3" w:rsidRPr="00904A99">
        <w:rPr>
          <w:rFonts w:ascii="Simplified Arabic" w:hAnsi="Simplified Arabic" w:cs="Simplified Arabic"/>
          <w:sz w:val="28"/>
          <w:szCs w:val="28"/>
          <w:rtl/>
        </w:rPr>
        <w:t>فيزيولوجية</w:t>
      </w:r>
      <w:proofErr w:type="spellEnd"/>
      <w:r w:rsidR="008844B3" w:rsidRPr="00904A99">
        <w:rPr>
          <w:rFonts w:ascii="Simplified Arabic" w:hAnsi="Simplified Arabic" w:cs="Simplified Arabic"/>
          <w:sz w:val="28"/>
          <w:szCs w:val="28"/>
          <w:rtl/>
        </w:rPr>
        <w:t xml:space="preserve"> أو اجتماعية</w:t>
      </w:r>
      <w:r w:rsidR="005B140F" w:rsidRPr="00904A99">
        <w:rPr>
          <w:rFonts w:ascii="Simplified Arabic" w:hAnsi="Simplified Arabic" w:cs="Simplified Arabic"/>
          <w:sz w:val="28"/>
          <w:szCs w:val="28"/>
          <w:rtl/>
        </w:rPr>
        <w:t>، وتقف الجوائز والمكافآت المالية والترقيات كأمثلة لهذه البواعث (فيعد النجاح والشهرة مثلا من بواعث الدافع للإنجاز)</w:t>
      </w:r>
      <w:r w:rsidR="005B140F" w:rsidRPr="00904A99">
        <w:rPr>
          <w:rFonts w:ascii="Simplified Arabic" w:hAnsi="Simplified Arabic" w:cs="Simplified Arabic"/>
          <w:i/>
          <w:iCs/>
          <w:sz w:val="28"/>
          <w:szCs w:val="28"/>
          <w:rtl/>
        </w:rPr>
        <w:t>.</w:t>
      </w:r>
    </w:p>
    <w:p w:rsidR="00904A99" w:rsidRDefault="00C23150" w:rsidP="00F20561">
      <w:pPr>
        <w:pStyle w:val="Paragraphedeliste"/>
        <w:ind w:left="1440"/>
        <w:rPr>
          <w:rFonts w:ascii="Simplified Arabic" w:hAnsi="Simplified Arabic" w:cs="Simplified Arabic"/>
          <w:sz w:val="28"/>
          <w:szCs w:val="28"/>
        </w:rPr>
      </w:pPr>
      <w:r w:rsidRPr="00904A99">
        <w:rPr>
          <w:rFonts w:ascii="Simplified Arabic" w:hAnsi="Simplified Arabic" w:cs="Simplified Arabic"/>
          <w:sz w:val="28"/>
          <w:szCs w:val="28"/>
          <w:rtl/>
        </w:rPr>
        <w:t xml:space="preserve">   </w:t>
      </w:r>
      <w:r w:rsidR="005B140F" w:rsidRPr="00904A99">
        <w:rPr>
          <w:rFonts w:ascii="Simplified Arabic" w:hAnsi="Simplified Arabic" w:cs="Simplified Arabic"/>
          <w:sz w:val="28"/>
          <w:szCs w:val="28"/>
          <w:rtl/>
        </w:rPr>
        <w:t>والبواعث نوعان: بواعث إيجابية تجذب إليها الفرد (كالمديح والمكافأة وغيرها)، وبواعث سلبية تحمل الفرد على تجنبها وتفاديها ( مثل التوبيخ والعقاب والقوانين الرادعة والنواهي الاجتماعية وغيرها).</w:t>
      </w:r>
    </w:p>
    <w:p w:rsidR="00D853D3" w:rsidRPr="00904A99" w:rsidRDefault="00D853D3" w:rsidP="006C719A">
      <w:pPr>
        <w:pStyle w:val="Paragraphedeliste"/>
        <w:numPr>
          <w:ilvl w:val="0"/>
          <w:numId w:val="2"/>
        </w:numPr>
        <w:rPr>
          <w:rFonts w:ascii="Simplified Arabic" w:hAnsi="Simplified Arabic" w:cs="Simplified Arabic"/>
          <w:b/>
          <w:bCs/>
          <w:sz w:val="28"/>
          <w:szCs w:val="28"/>
          <w:u w:val="single"/>
        </w:rPr>
      </w:pPr>
      <w:r w:rsidRPr="00904A99">
        <w:rPr>
          <w:rFonts w:ascii="Simplified Arabic" w:hAnsi="Simplified Arabic" w:cs="Simplified Arabic"/>
          <w:b/>
          <w:bCs/>
          <w:sz w:val="28"/>
          <w:szCs w:val="28"/>
          <w:u w:val="single"/>
          <w:rtl/>
        </w:rPr>
        <w:lastRenderedPageBreak/>
        <w:t>ثالثا:</w:t>
      </w:r>
      <w:r w:rsidRPr="00904A99">
        <w:rPr>
          <w:rFonts w:ascii="Simplified Arabic" w:hAnsi="Simplified Arabic" w:cs="Simplified Arabic"/>
          <w:b/>
          <w:bCs/>
          <w:sz w:val="28"/>
          <w:szCs w:val="28"/>
          <w:rtl/>
        </w:rPr>
        <w:t xml:space="preserve"> </w:t>
      </w:r>
      <w:proofErr w:type="gramStart"/>
      <w:r w:rsidRPr="00904A99">
        <w:rPr>
          <w:rFonts w:ascii="Simplified Arabic" w:hAnsi="Simplified Arabic" w:cs="Simplified Arabic"/>
          <w:b/>
          <w:bCs/>
          <w:sz w:val="28"/>
          <w:szCs w:val="28"/>
          <w:rtl/>
        </w:rPr>
        <w:t>تصنيف</w:t>
      </w:r>
      <w:proofErr w:type="gramEnd"/>
      <w:r w:rsidRPr="00904A99">
        <w:rPr>
          <w:rFonts w:ascii="Simplified Arabic" w:hAnsi="Simplified Arabic" w:cs="Simplified Arabic"/>
          <w:b/>
          <w:bCs/>
          <w:sz w:val="28"/>
          <w:szCs w:val="28"/>
          <w:rtl/>
        </w:rPr>
        <w:t xml:space="preserve"> الدوافع</w:t>
      </w:r>
    </w:p>
    <w:p w:rsidR="00D853D3" w:rsidRPr="00904A99" w:rsidRDefault="00D853D3" w:rsidP="00D853D3">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تصنف الدوافع بصفة عامة إلى فئتين:</w:t>
      </w:r>
      <w:r w:rsidR="003D53AD" w:rsidRPr="00904A99">
        <w:rPr>
          <w:rStyle w:val="Appelnotedebasdep"/>
          <w:rFonts w:ascii="Simplified Arabic" w:hAnsi="Simplified Arabic" w:cs="Simplified Arabic"/>
          <w:sz w:val="28"/>
          <w:szCs w:val="28"/>
          <w:rtl/>
        </w:rPr>
        <w:footnoteReference w:id="28"/>
      </w:r>
    </w:p>
    <w:p w:rsidR="00D853D3" w:rsidRPr="00904A99" w:rsidRDefault="00D853D3" w:rsidP="006C719A">
      <w:pPr>
        <w:pStyle w:val="Paragraphedeliste"/>
        <w:numPr>
          <w:ilvl w:val="0"/>
          <w:numId w:val="5"/>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الفئة الأولى: وتشمل الدوافع </w:t>
      </w:r>
      <w:proofErr w:type="spellStart"/>
      <w:r w:rsidRPr="00904A99">
        <w:rPr>
          <w:rFonts w:ascii="Simplified Arabic" w:hAnsi="Simplified Arabic" w:cs="Simplified Arabic"/>
          <w:sz w:val="28"/>
          <w:szCs w:val="28"/>
          <w:rtl/>
        </w:rPr>
        <w:t>الفيزيولوجية</w:t>
      </w:r>
      <w:proofErr w:type="spellEnd"/>
      <w:r w:rsidRPr="00904A99">
        <w:rPr>
          <w:rFonts w:ascii="Simplified Arabic" w:hAnsi="Simplified Arabic" w:cs="Simplified Arabic"/>
          <w:sz w:val="28"/>
          <w:szCs w:val="28"/>
          <w:rtl/>
        </w:rPr>
        <w:t xml:space="preserve"> المنشأ والتي يطلق عليها الدوافع </w:t>
      </w:r>
      <w:proofErr w:type="spellStart"/>
      <w:r w:rsidRPr="00904A99">
        <w:rPr>
          <w:rFonts w:ascii="Simplified Arabic" w:hAnsi="Simplified Arabic" w:cs="Simplified Arabic"/>
          <w:sz w:val="28"/>
          <w:szCs w:val="28"/>
          <w:rtl/>
        </w:rPr>
        <w:t>الفيزيولوجية</w:t>
      </w:r>
      <w:proofErr w:type="spellEnd"/>
      <w:r w:rsidRPr="00904A99">
        <w:rPr>
          <w:rFonts w:ascii="Simplified Arabic" w:hAnsi="Simplified Arabic" w:cs="Simplified Arabic"/>
          <w:sz w:val="28"/>
          <w:szCs w:val="28"/>
          <w:rtl/>
        </w:rPr>
        <w:t xml:space="preserve"> أو الأولية أو الفطرية ومن هذه الدوافع: دافع الجوع، دافع العطش....</w:t>
      </w:r>
    </w:p>
    <w:p w:rsidR="00D853D3" w:rsidRPr="00904A99" w:rsidRDefault="00D853D3" w:rsidP="006C719A">
      <w:pPr>
        <w:pStyle w:val="Paragraphedeliste"/>
        <w:numPr>
          <w:ilvl w:val="0"/>
          <w:numId w:val="5"/>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الفئة</w:t>
      </w:r>
      <w:proofErr w:type="gramEnd"/>
      <w:r w:rsidRPr="00904A99">
        <w:rPr>
          <w:rFonts w:ascii="Simplified Arabic" w:hAnsi="Simplified Arabic" w:cs="Simplified Arabic"/>
          <w:sz w:val="28"/>
          <w:szCs w:val="28"/>
          <w:rtl/>
        </w:rPr>
        <w:t xml:space="preserve"> الثانية: تتضمن الدوافع الاجتماعية والتي يكتسبها الفرد من البيئة والإطار الحضاري الذي يعيش فيه وتتأثر بالسياق النفسي الاجتماعي للفرد، ويطلق عليها البعض أحيانا الدوافع السيكولوجية (ومن أمثلة هذه الدوافع: دافع الإنجاز، دافع الاستقلال...).</w:t>
      </w:r>
    </w:p>
    <w:p w:rsidR="00D853D3" w:rsidRPr="00904A99" w:rsidRDefault="00C23150" w:rsidP="00C23150">
      <w:pPr>
        <w:bidi/>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D853D3" w:rsidRPr="00904A99">
        <w:rPr>
          <w:rFonts w:ascii="Simplified Arabic" w:hAnsi="Simplified Arabic" w:cs="Simplified Arabic"/>
          <w:sz w:val="28"/>
          <w:szCs w:val="28"/>
          <w:rtl/>
        </w:rPr>
        <w:t>أما بالنسبة لتصنيفات الدوافع في العمل التي حددها علماء النفس لا حدود لها، ومن بين أشهر هذه النماذج نموذج "</w:t>
      </w:r>
      <w:proofErr w:type="spellStart"/>
      <w:r w:rsidR="00D853D3" w:rsidRPr="00904A99">
        <w:rPr>
          <w:rFonts w:ascii="Simplified Arabic" w:hAnsi="Simplified Arabic" w:cs="Simplified Arabic"/>
          <w:sz w:val="28"/>
          <w:szCs w:val="28"/>
          <w:rtl/>
        </w:rPr>
        <w:t>ماسلو</w:t>
      </w:r>
      <w:proofErr w:type="spellEnd"/>
      <w:r w:rsidR="00D853D3" w:rsidRPr="00904A99">
        <w:rPr>
          <w:rFonts w:ascii="Simplified Arabic" w:hAnsi="Simplified Arabic" w:cs="Simplified Arabic"/>
          <w:sz w:val="28"/>
          <w:szCs w:val="28"/>
          <w:rtl/>
        </w:rPr>
        <w:t>"، نموذج "</w:t>
      </w:r>
      <w:proofErr w:type="spellStart"/>
      <w:r w:rsidR="00D853D3" w:rsidRPr="00904A99">
        <w:rPr>
          <w:rFonts w:ascii="Simplified Arabic" w:hAnsi="Simplified Arabic" w:cs="Simplified Arabic"/>
          <w:sz w:val="28"/>
          <w:szCs w:val="28"/>
          <w:rtl/>
        </w:rPr>
        <w:t>هيرزبورغ</w:t>
      </w:r>
      <w:proofErr w:type="spellEnd"/>
      <w:r w:rsidR="00D853D3" w:rsidRPr="00904A99">
        <w:rPr>
          <w:rFonts w:ascii="Simplified Arabic" w:hAnsi="Simplified Arabic" w:cs="Simplified Arabic"/>
          <w:sz w:val="28"/>
          <w:szCs w:val="28"/>
          <w:rtl/>
        </w:rPr>
        <w:t>"</w:t>
      </w:r>
      <w:r w:rsidR="003E7074" w:rsidRPr="00904A99">
        <w:rPr>
          <w:rFonts w:ascii="Simplified Arabic" w:hAnsi="Simplified Arabic" w:cs="Simplified Arabic"/>
          <w:sz w:val="28"/>
          <w:szCs w:val="28"/>
          <w:rtl/>
        </w:rPr>
        <w:t>.</w:t>
      </w:r>
    </w:p>
    <w:p w:rsidR="003E7074" w:rsidRDefault="003E7074" w:rsidP="006C719A">
      <w:pPr>
        <w:pStyle w:val="Paragraphedeliste"/>
        <w:numPr>
          <w:ilvl w:val="0"/>
          <w:numId w:val="10"/>
        </w:numPr>
        <w:rPr>
          <w:rFonts w:ascii="Simplified Arabic" w:hAnsi="Simplified Arabic" w:cs="Simplified Arabic"/>
          <w:sz w:val="28"/>
          <w:szCs w:val="28"/>
        </w:rPr>
      </w:pPr>
      <w:r w:rsidRPr="00904A99">
        <w:rPr>
          <w:rFonts w:ascii="Simplified Arabic" w:hAnsi="Simplified Arabic" w:cs="Simplified Arabic"/>
          <w:sz w:val="28"/>
          <w:szCs w:val="28"/>
          <w:rtl/>
        </w:rPr>
        <w:t xml:space="preserve">نموذج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xml:space="preserve">: تفترض نظرية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xml:space="preserve"> للتدرج الهرمي للحاجات أن الناس في محيط العمل يدفعون للأداء بالرغبة في إشباع مجموعة من الحاجات الذاتية، والتي تترتب حسب أهميتها وتندرج هرميا، حيث تبدأ بالأساسية (مثل الطعام والمأوى،) إلى المركبة (مثل الذات والإنجاز)</w:t>
      </w:r>
    </w:p>
    <w:p w:rsidR="00904A99" w:rsidRDefault="00904A99" w:rsidP="00904A99">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Pr>
      </w:pPr>
    </w:p>
    <w:p w:rsidR="00921AEA" w:rsidRDefault="00921AEA" w:rsidP="00921AEA">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0906F5" w:rsidRDefault="001D18B3" w:rsidP="00F20561">
      <w:pPr>
        <w:bidi/>
        <w:rPr>
          <w:rtl/>
        </w:rPr>
      </w:pPr>
      <w:r>
        <w:rPr>
          <w:noProof/>
          <w:rtl/>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0;text-align:left;margin-left:60.4pt;margin-top:17.6pt;width:233.25pt;height:212.25pt;z-index:251706368" fillcolor="white [3201]" strokecolor="#4f81bd [3204]" strokeweight="2.5pt">
            <v:shadow color="#868686"/>
            <v:textbox style="mso-next-textbox:#_x0000_s1076">
              <w:txbxContent>
                <w:p w:rsidR="0025084F" w:rsidRDefault="0025084F"/>
              </w:txbxContent>
            </v:textbox>
          </v:shape>
        </w:pict>
      </w:r>
      <w:r>
        <w:rPr>
          <w:noProof/>
          <w:rtl/>
          <w:lang w:eastAsia="fr-FR"/>
        </w:rPr>
        <w:pict>
          <v:shape id="_x0000_s1073" type="#_x0000_t202" style="position:absolute;left:0;text-align:left;margin-left:19.9pt;margin-top:7.1pt;width:321pt;height:240.75pt;z-index:251705344" stroked="f">
            <v:textbox style="mso-next-textbox:#_x0000_s1073">
              <w:txbxContent>
                <w:p w:rsidR="0025084F" w:rsidRPr="00904A99" w:rsidRDefault="0025084F">
                  <w:pPr>
                    <w:rPr>
                      <w:rFonts w:ascii="Simplified Arabic" w:hAnsi="Simplified Arabic" w:cs="Simplified Arabic"/>
                      <w:lang w:bidi="ar-DZ"/>
                    </w:rPr>
                  </w:pPr>
                </w:p>
              </w:txbxContent>
            </v:textbox>
          </v:shape>
        </w:pict>
      </w:r>
    </w:p>
    <w:p w:rsidR="000906F5" w:rsidRDefault="000906F5" w:rsidP="000906F5">
      <w:pPr>
        <w:pStyle w:val="Paragraphedeliste"/>
        <w:ind w:left="2520"/>
        <w:rPr>
          <w:rtl/>
        </w:rPr>
      </w:pPr>
    </w:p>
    <w:p w:rsidR="000906F5" w:rsidRDefault="001D18B3" w:rsidP="000906F5">
      <w:pPr>
        <w:pStyle w:val="Paragraphedeliste"/>
        <w:ind w:left="2520"/>
        <w:rPr>
          <w:rtl/>
        </w:rPr>
      </w:pPr>
      <w:r>
        <w:rPr>
          <w:noProof/>
          <w:rtl/>
          <w:lang w:eastAsia="fr-FR" w:bidi="ar-SA"/>
        </w:rPr>
        <w:pict>
          <v:shape id="_x0000_s1081" type="#_x0000_t202" style="position:absolute;left:0;text-align:left;margin-left:157.1pt;margin-top:12.7pt;width:40pt;height:41.95pt;z-index:251711488" stroked="f">
            <v:textbox style="mso-next-textbox:#_x0000_s1081">
              <w:txbxContent>
                <w:p w:rsidR="0025084F" w:rsidRPr="00C223C0" w:rsidRDefault="0025084F" w:rsidP="00E160B4">
                  <w:pPr>
                    <w:bidi/>
                    <w:rPr>
                      <w:rFonts w:asciiTheme="minorBidi" w:hAnsiTheme="minorBidi"/>
                      <w:b/>
                      <w:bCs/>
                      <w:sz w:val="20"/>
                      <w:szCs w:val="20"/>
                      <w:lang w:bidi="ar-DZ"/>
                    </w:rPr>
                  </w:pPr>
                  <w:r w:rsidRPr="00C223C0">
                    <w:rPr>
                      <w:rFonts w:asciiTheme="minorBidi" w:hAnsiTheme="minorBidi" w:hint="cs"/>
                      <w:b/>
                      <w:bCs/>
                      <w:sz w:val="20"/>
                      <w:szCs w:val="20"/>
                      <w:rtl/>
                      <w:lang w:bidi="ar-DZ"/>
                    </w:rPr>
                    <w:t>الحاج</w:t>
                  </w:r>
                  <w:r>
                    <w:rPr>
                      <w:rFonts w:asciiTheme="minorBidi" w:hAnsiTheme="minorBidi" w:hint="cs"/>
                      <w:b/>
                      <w:bCs/>
                      <w:sz w:val="20"/>
                      <w:szCs w:val="20"/>
                      <w:rtl/>
                      <w:lang w:bidi="ar-DZ"/>
                    </w:rPr>
                    <w:t>ة</w:t>
                  </w:r>
                  <w:r w:rsidRPr="00C223C0">
                    <w:rPr>
                      <w:rFonts w:asciiTheme="minorBidi" w:hAnsiTheme="minorBidi" w:hint="cs"/>
                      <w:b/>
                      <w:bCs/>
                      <w:sz w:val="20"/>
                      <w:szCs w:val="20"/>
                      <w:rtl/>
                      <w:lang w:bidi="ar-DZ"/>
                    </w:rPr>
                    <w:t xml:space="preserve"> لتحقيق الذات</w:t>
                  </w:r>
                </w:p>
              </w:txbxContent>
            </v:textbox>
          </v:shape>
        </w:pict>
      </w:r>
    </w:p>
    <w:p w:rsidR="000906F5" w:rsidRDefault="000906F5" w:rsidP="000906F5">
      <w:pPr>
        <w:pStyle w:val="Paragraphedeliste"/>
        <w:ind w:left="2520"/>
        <w:rPr>
          <w:rtl/>
        </w:rPr>
      </w:pPr>
    </w:p>
    <w:p w:rsidR="000906F5" w:rsidRDefault="001D18B3" w:rsidP="000906F5">
      <w:pPr>
        <w:pStyle w:val="Paragraphedeliste"/>
        <w:ind w:left="2520"/>
        <w:rPr>
          <w:rtl/>
        </w:rPr>
      </w:pPr>
      <w:r>
        <w:rPr>
          <w:noProof/>
          <w:rtl/>
          <w:lang w:eastAsia="fr-FR" w:bidi="ar-SA"/>
        </w:rPr>
        <w:pict>
          <v:shape id="_x0000_s1080" type="#_x0000_t32" style="position:absolute;left:0;text-align:left;margin-left:132pt;margin-top:16.75pt;width:90.15pt;height:.05pt;z-index:251710464" o:connectortype="straight" strokecolor="#0070c0">
            <v:stroke dashstyle="longDashDotDot"/>
          </v:shape>
        </w:pict>
      </w:r>
    </w:p>
    <w:p w:rsidR="000906F5" w:rsidRDefault="001D18B3" w:rsidP="000906F5">
      <w:pPr>
        <w:pStyle w:val="Paragraphedeliste"/>
        <w:ind w:left="2520"/>
        <w:rPr>
          <w:rtl/>
        </w:rPr>
      </w:pPr>
      <w:r>
        <w:rPr>
          <w:noProof/>
          <w:rtl/>
          <w:lang w:eastAsia="fr-FR" w:bidi="ar-SA"/>
        </w:rPr>
        <w:pict>
          <v:shape id="_x0000_s1082" type="#_x0000_t202" style="position:absolute;left:0;text-align:left;margin-left:137.65pt;margin-top:1.2pt;width:84.5pt;height:20.65pt;z-index:251712512" stroked="f">
            <v:textbox style="mso-next-textbox:#_x0000_s1082">
              <w:txbxContent>
                <w:p w:rsidR="0025084F" w:rsidRPr="00370253" w:rsidRDefault="0025084F" w:rsidP="00C223C0">
                  <w:pPr>
                    <w:bidi/>
                    <w:jc w:val="center"/>
                    <w:rPr>
                      <w:rFonts w:asciiTheme="minorBidi" w:hAnsiTheme="minorBidi"/>
                      <w:b/>
                      <w:bCs/>
                      <w:sz w:val="20"/>
                      <w:szCs w:val="20"/>
                      <w:lang w:bidi="ar-DZ"/>
                    </w:rPr>
                  </w:pPr>
                  <w:r w:rsidRPr="00370253">
                    <w:rPr>
                      <w:rFonts w:asciiTheme="minorBidi" w:hAnsiTheme="minorBidi" w:hint="cs"/>
                      <w:b/>
                      <w:bCs/>
                      <w:sz w:val="20"/>
                      <w:szCs w:val="20"/>
                      <w:rtl/>
                      <w:lang w:bidi="ar-DZ"/>
                    </w:rPr>
                    <w:t xml:space="preserve">الحاجة للتقدير </w:t>
                  </w:r>
                </w:p>
              </w:txbxContent>
            </v:textbox>
          </v:shape>
        </w:pict>
      </w:r>
    </w:p>
    <w:p w:rsidR="000906F5" w:rsidRDefault="001D18B3" w:rsidP="000906F5">
      <w:pPr>
        <w:pStyle w:val="Paragraphedeliste"/>
        <w:ind w:left="2520"/>
        <w:rPr>
          <w:rtl/>
        </w:rPr>
      </w:pPr>
      <w:r>
        <w:rPr>
          <w:noProof/>
          <w:rtl/>
          <w:lang w:eastAsia="fr-FR" w:bidi="ar-SA"/>
        </w:rPr>
        <w:pict>
          <v:shape id="_x0000_s1079" type="#_x0000_t32" style="position:absolute;left:0;text-align:left;margin-left:113.15pt;margin-top:7.55pt;width:127.15pt;height:0;z-index:251709440" o:connectortype="straight" strokecolor="#0070c0">
            <v:stroke dashstyle="longDashDotDot"/>
          </v:shape>
        </w:pict>
      </w:r>
      <w:r>
        <w:rPr>
          <w:noProof/>
          <w:rtl/>
          <w:lang w:eastAsia="fr-FR" w:bidi="ar-SA"/>
        </w:rPr>
        <w:pict>
          <v:shape id="_x0000_s1085" type="#_x0000_t202" style="position:absolute;left:0;text-align:left;margin-left:118.15pt;margin-top:11.3pt;width:122.15pt;height:20.05pt;z-index:251715584" stroked="f">
            <v:textbox style="mso-next-textbox:#_x0000_s1085">
              <w:txbxContent>
                <w:p w:rsidR="0025084F" w:rsidRPr="00370253" w:rsidRDefault="0025084F" w:rsidP="00C223C0">
                  <w:pPr>
                    <w:bidi/>
                    <w:jc w:val="center"/>
                    <w:rPr>
                      <w:rFonts w:asciiTheme="minorBidi" w:hAnsiTheme="minorBidi"/>
                      <w:b/>
                      <w:bCs/>
                      <w:sz w:val="20"/>
                      <w:szCs w:val="20"/>
                      <w:lang w:bidi="ar-DZ"/>
                    </w:rPr>
                  </w:pPr>
                  <w:proofErr w:type="gramStart"/>
                  <w:r w:rsidRPr="00370253">
                    <w:rPr>
                      <w:rFonts w:asciiTheme="minorBidi" w:hAnsiTheme="minorBidi" w:hint="cs"/>
                      <w:b/>
                      <w:bCs/>
                      <w:sz w:val="20"/>
                      <w:szCs w:val="20"/>
                      <w:rtl/>
                      <w:lang w:bidi="ar-DZ"/>
                    </w:rPr>
                    <w:t>الحاجات</w:t>
                  </w:r>
                  <w:proofErr w:type="gramEnd"/>
                  <w:r w:rsidRPr="00370253">
                    <w:rPr>
                      <w:rFonts w:asciiTheme="minorBidi" w:hAnsiTheme="minorBidi" w:hint="cs"/>
                      <w:b/>
                      <w:bCs/>
                      <w:sz w:val="20"/>
                      <w:szCs w:val="20"/>
                      <w:rtl/>
                      <w:lang w:bidi="ar-DZ"/>
                    </w:rPr>
                    <w:t xml:space="preserve"> الاجتماعية</w:t>
                  </w:r>
                </w:p>
              </w:txbxContent>
            </v:textbox>
          </v:shape>
        </w:pict>
      </w:r>
    </w:p>
    <w:p w:rsidR="000906F5" w:rsidRDefault="001D18B3" w:rsidP="000906F5">
      <w:pPr>
        <w:pStyle w:val="Paragraphedeliste"/>
        <w:ind w:left="2520"/>
        <w:rPr>
          <w:rtl/>
        </w:rPr>
      </w:pPr>
      <w:r>
        <w:rPr>
          <w:noProof/>
          <w:rtl/>
          <w:lang w:eastAsia="fr-FR" w:bidi="ar-SA"/>
        </w:rPr>
        <w:pict>
          <v:shape id="_x0000_s1078" type="#_x0000_t32" style="position:absolute;left:0;text-align:left;margin-left:97.9pt;margin-top:16.45pt;width:158.25pt;height:0;z-index:251708416" o:connectortype="straight" strokecolor="#0070c0">
            <v:stroke dashstyle="longDashDotDot"/>
          </v:shape>
        </w:pict>
      </w:r>
    </w:p>
    <w:p w:rsidR="000906F5" w:rsidRDefault="001D18B3" w:rsidP="000906F5">
      <w:pPr>
        <w:pStyle w:val="Paragraphedeliste"/>
        <w:ind w:left="2520"/>
        <w:rPr>
          <w:rtl/>
        </w:rPr>
      </w:pPr>
      <w:r>
        <w:rPr>
          <w:noProof/>
          <w:rtl/>
          <w:lang w:eastAsia="fr-FR" w:bidi="ar-SA"/>
        </w:rPr>
        <w:pict>
          <v:shape id="_x0000_s1084" type="#_x0000_t202" style="position:absolute;left:0;text-align:left;margin-left:118.15pt;margin-top:1.6pt;width:122.15pt;height:21.9pt;z-index:251714560" stroked="f">
            <v:textbox style="mso-next-textbox:#_x0000_s1084">
              <w:txbxContent>
                <w:p w:rsidR="0025084F" w:rsidRPr="00370253" w:rsidRDefault="0025084F" w:rsidP="00C223C0">
                  <w:pPr>
                    <w:bidi/>
                    <w:jc w:val="center"/>
                    <w:rPr>
                      <w:rFonts w:asciiTheme="minorBidi" w:hAnsiTheme="minorBidi"/>
                      <w:b/>
                      <w:bCs/>
                      <w:sz w:val="20"/>
                      <w:szCs w:val="20"/>
                      <w:lang w:bidi="ar-DZ"/>
                    </w:rPr>
                  </w:pPr>
                  <w:proofErr w:type="gramStart"/>
                  <w:r w:rsidRPr="00370253">
                    <w:rPr>
                      <w:rFonts w:asciiTheme="minorBidi" w:hAnsiTheme="minorBidi" w:hint="cs"/>
                      <w:b/>
                      <w:bCs/>
                      <w:sz w:val="20"/>
                      <w:szCs w:val="20"/>
                      <w:rtl/>
                      <w:lang w:bidi="ar-DZ"/>
                    </w:rPr>
                    <w:t>حاجات</w:t>
                  </w:r>
                  <w:proofErr w:type="gramEnd"/>
                  <w:r w:rsidRPr="00370253">
                    <w:rPr>
                      <w:rFonts w:asciiTheme="minorBidi" w:hAnsiTheme="minorBidi" w:hint="cs"/>
                      <w:b/>
                      <w:bCs/>
                      <w:sz w:val="20"/>
                      <w:szCs w:val="20"/>
                      <w:rtl/>
                      <w:lang w:bidi="ar-DZ"/>
                    </w:rPr>
                    <w:t xml:space="preserve"> الأمان</w:t>
                  </w:r>
                </w:p>
              </w:txbxContent>
            </v:textbox>
          </v:shape>
        </w:pict>
      </w:r>
    </w:p>
    <w:p w:rsidR="000906F5" w:rsidRDefault="001D18B3" w:rsidP="000906F5">
      <w:pPr>
        <w:pStyle w:val="Paragraphedeliste"/>
        <w:ind w:left="2520"/>
        <w:rPr>
          <w:rtl/>
        </w:rPr>
      </w:pPr>
      <w:r>
        <w:rPr>
          <w:noProof/>
          <w:rtl/>
          <w:lang w:eastAsia="fr-FR" w:bidi="ar-SA"/>
        </w:rPr>
        <w:pict>
          <v:shape id="_x0000_s1077" type="#_x0000_t32" style="position:absolute;left:0;text-align:left;margin-left:79.15pt;margin-top:6.7pt;width:192.75pt;height:0;z-index:251707392" o:connectortype="straight" strokecolor="#0070c0">
            <v:stroke dashstyle="longDashDotDot"/>
          </v:shape>
        </w:pict>
      </w:r>
      <w:r>
        <w:rPr>
          <w:noProof/>
          <w:rtl/>
          <w:lang w:eastAsia="fr-FR" w:bidi="ar-SA"/>
        </w:rPr>
        <w:pict>
          <v:shape id="_x0000_s1083" type="#_x0000_t202" style="position:absolute;left:0;text-align:left;margin-left:89.6pt;margin-top:11.15pt;width:160.9pt;height:22.5pt;z-index:251713536" stroked="f">
            <v:textbox style="mso-next-textbox:#_x0000_s1083">
              <w:txbxContent>
                <w:p w:rsidR="0025084F" w:rsidRPr="00370253" w:rsidRDefault="0025084F" w:rsidP="00C223C0">
                  <w:pPr>
                    <w:bidi/>
                    <w:jc w:val="center"/>
                    <w:rPr>
                      <w:rFonts w:asciiTheme="minorBidi" w:hAnsiTheme="minorBidi"/>
                      <w:b/>
                      <w:bCs/>
                      <w:sz w:val="20"/>
                      <w:szCs w:val="20"/>
                      <w:lang w:bidi="ar-DZ"/>
                    </w:rPr>
                  </w:pPr>
                  <w:r w:rsidRPr="00370253">
                    <w:rPr>
                      <w:rFonts w:asciiTheme="minorBidi" w:hAnsiTheme="minorBidi" w:hint="cs"/>
                      <w:b/>
                      <w:bCs/>
                      <w:sz w:val="20"/>
                      <w:szCs w:val="20"/>
                      <w:rtl/>
                      <w:lang w:bidi="ar-DZ"/>
                    </w:rPr>
                    <w:t xml:space="preserve">الحاجات </w:t>
                  </w:r>
                  <w:proofErr w:type="spellStart"/>
                  <w:r w:rsidRPr="00370253">
                    <w:rPr>
                      <w:rFonts w:asciiTheme="minorBidi" w:hAnsiTheme="minorBidi" w:hint="cs"/>
                      <w:b/>
                      <w:bCs/>
                      <w:sz w:val="20"/>
                      <w:szCs w:val="20"/>
                      <w:rtl/>
                      <w:lang w:bidi="ar-DZ"/>
                    </w:rPr>
                    <w:t>الفيزيولوجية</w:t>
                  </w:r>
                  <w:proofErr w:type="spellEnd"/>
                </w:p>
              </w:txbxContent>
            </v:textbox>
          </v:shape>
        </w:pict>
      </w:r>
    </w:p>
    <w:p w:rsidR="000906F5" w:rsidRDefault="000906F5" w:rsidP="000906F5">
      <w:pPr>
        <w:pStyle w:val="Paragraphedeliste"/>
        <w:ind w:left="2520"/>
        <w:rPr>
          <w:rtl/>
        </w:rPr>
      </w:pPr>
    </w:p>
    <w:p w:rsidR="000906F5" w:rsidRDefault="000906F5" w:rsidP="000906F5">
      <w:pPr>
        <w:pStyle w:val="Paragraphedeliste"/>
        <w:ind w:left="2520"/>
        <w:rPr>
          <w:rtl/>
        </w:rPr>
      </w:pPr>
    </w:p>
    <w:p w:rsidR="00370253" w:rsidRPr="00904A99" w:rsidRDefault="00370253" w:rsidP="00B20630">
      <w:pPr>
        <w:pStyle w:val="Paragraphedeliste"/>
        <w:tabs>
          <w:tab w:val="left" w:pos="4990"/>
        </w:tabs>
        <w:ind w:left="2520"/>
        <w:jc w:val="center"/>
        <w:outlineLvl w:val="0"/>
        <w:rPr>
          <w:rFonts w:ascii="Simplified Arabic" w:hAnsi="Simplified Arabic" w:cs="Simplified Arabic"/>
          <w:sz w:val="22"/>
          <w:szCs w:val="22"/>
          <w:rtl/>
        </w:rPr>
      </w:pPr>
      <w:r w:rsidRPr="00904A99">
        <w:rPr>
          <w:rFonts w:ascii="Simplified Arabic" w:hAnsi="Simplified Arabic" w:cs="Simplified Arabic"/>
          <w:sz w:val="22"/>
          <w:szCs w:val="22"/>
          <w:rtl/>
        </w:rPr>
        <w:t xml:space="preserve">الشكل رقم (05) يوضح هرم الحاجات </w:t>
      </w:r>
      <w:proofErr w:type="spellStart"/>
      <w:r w:rsidRPr="00904A99">
        <w:rPr>
          <w:rFonts w:ascii="Simplified Arabic" w:hAnsi="Simplified Arabic" w:cs="Simplified Arabic"/>
          <w:sz w:val="22"/>
          <w:szCs w:val="22"/>
          <w:rtl/>
        </w:rPr>
        <w:t>لماسلو</w:t>
      </w:r>
      <w:proofErr w:type="spellEnd"/>
    </w:p>
    <w:p w:rsidR="005F40DF" w:rsidRPr="00904A99" w:rsidRDefault="005F40DF" w:rsidP="00370253">
      <w:pPr>
        <w:pStyle w:val="Paragraphedeliste"/>
        <w:tabs>
          <w:tab w:val="left" w:pos="4990"/>
        </w:tabs>
        <w:ind w:left="2520"/>
        <w:jc w:val="center"/>
        <w:rPr>
          <w:rFonts w:ascii="Simplified Arabic" w:hAnsi="Simplified Arabic" w:cs="Simplified Arabic"/>
          <w:sz w:val="22"/>
          <w:szCs w:val="22"/>
        </w:rPr>
      </w:pPr>
      <w:proofErr w:type="gramStart"/>
      <w:r w:rsidRPr="00904A99">
        <w:rPr>
          <w:rFonts w:ascii="Simplified Arabic" w:hAnsi="Simplified Arabic" w:cs="Simplified Arabic"/>
          <w:sz w:val="22"/>
          <w:szCs w:val="22"/>
          <w:rtl/>
        </w:rPr>
        <w:t>المصدر</w:t>
      </w:r>
      <w:proofErr w:type="gramEnd"/>
      <w:r w:rsidRPr="00904A99">
        <w:rPr>
          <w:rFonts w:ascii="Simplified Arabic" w:hAnsi="Simplified Arabic" w:cs="Simplified Arabic"/>
          <w:sz w:val="22"/>
          <w:szCs w:val="22"/>
          <w:rtl/>
        </w:rPr>
        <w:t xml:space="preserve">: </w:t>
      </w:r>
      <w:r w:rsidRPr="00904A99">
        <w:rPr>
          <w:rFonts w:ascii="Simplified Arabic" w:hAnsi="Simplified Arabic" w:cs="Simplified Arabic"/>
          <w:sz w:val="22"/>
          <w:szCs w:val="22"/>
        </w:rPr>
        <w:t>https://sites.google.com</w:t>
      </w:r>
    </w:p>
    <w:p w:rsidR="003E27EE" w:rsidRPr="00370253" w:rsidRDefault="003E27EE" w:rsidP="00370253">
      <w:pPr>
        <w:pStyle w:val="Paragraphedeliste"/>
        <w:tabs>
          <w:tab w:val="left" w:pos="4990"/>
        </w:tabs>
        <w:ind w:left="2520"/>
        <w:jc w:val="center"/>
        <w:rPr>
          <w:sz w:val="22"/>
          <w:szCs w:val="22"/>
          <w:rtl/>
        </w:rPr>
      </w:pPr>
    </w:p>
    <w:p w:rsidR="00370253" w:rsidRPr="00370253" w:rsidRDefault="00370253" w:rsidP="00370253">
      <w:pPr>
        <w:pStyle w:val="Paragraphedeliste"/>
        <w:tabs>
          <w:tab w:val="left" w:pos="4990"/>
        </w:tabs>
        <w:ind w:left="2520"/>
        <w:jc w:val="center"/>
        <w:rPr>
          <w:sz w:val="24"/>
          <w:szCs w:val="24"/>
        </w:rPr>
      </w:pPr>
    </w:p>
    <w:p w:rsidR="003E7074" w:rsidRPr="00904A99" w:rsidRDefault="003E7074" w:rsidP="006C719A">
      <w:pPr>
        <w:pStyle w:val="Paragraphedeliste"/>
        <w:numPr>
          <w:ilvl w:val="0"/>
          <w:numId w:val="10"/>
        </w:numPr>
        <w:rPr>
          <w:rFonts w:ascii="Simplified Arabic" w:hAnsi="Simplified Arabic" w:cs="Simplified Arabic"/>
          <w:sz w:val="28"/>
          <w:szCs w:val="28"/>
        </w:rPr>
      </w:pPr>
      <w:r w:rsidRPr="00904A99">
        <w:rPr>
          <w:rFonts w:ascii="Simplified Arabic" w:hAnsi="Simplified Arabic" w:cs="Simplified Arabic"/>
          <w:sz w:val="28"/>
          <w:szCs w:val="28"/>
          <w:rtl/>
        </w:rPr>
        <w:t xml:space="preserve">نموذج </w:t>
      </w:r>
      <w:proofErr w:type="spellStart"/>
      <w:r w:rsidRPr="00904A99">
        <w:rPr>
          <w:rFonts w:ascii="Simplified Arabic" w:hAnsi="Simplified Arabic" w:cs="Simplified Arabic"/>
          <w:sz w:val="28"/>
          <w:szCs w:val="28"/>
          <w:rtl/>
        </w:rPr>
        <w:t>هيرزبورغ</w:t>
      </w:r>
      <w:proofErr w:type="spellEnd"/>
      <w:r w:rsidRPr="00904A99">
        <w:rPr>
          <w:rFonts w:ascii="Simplified Arabic" w:hAnsi="Simplified Arabic" w:cs="Simplified Arabic"/>
          <w:sz w:val="28"/>
          <w:szCs w:val="28"/>
          <w:rtl/>
        </w:rPr>
        <w:t>: يوجد نموذج آخر شائع لتصنيف الدوافع وهذا ذا صلة وثيقة بنموذج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xml:space="preserve">" وهذا النموذج اقترحه </w:t>
      </w:r>
      <w:proofErr w:type="spellStart"/>
      <w:r w:rsidRPr="00904A99">
        <w:rPr>
          <w:rFonts w:ascii="Simplified Arabic" w:hAnsi="Simplified Arabic" w:cs="Simplified Arabic"/>
          <w:sz w:val="28"/>
          <w:szCs w:val="28"/>
          <w:rtl/>
        </w:rPr>
        <w:t>هيرزبورغ</w:t>
      </w:r>
      <w:proofErr w:type="spellEnd"/>
      <w:r w:rsidRPr="00904A99">
        <w:rPr>
          <w:rFonts w:ascii="Simplified Arabic" w:hAnsi="Simplified Arabic" w:cs="Simplified Arabic"/>
          <w:sz w:val="28"/>
          <w:szCs w:val="28"/>
          <w:rtl/>
        </w:rPr>
        <w:t xml:space="preserve">، والذي يركز على دور العمل وظروفه في حياة الفرد. </w:t>
      </w:r>
    </w:p>
    <w:p w:rsidR="003E7074" w:rsidRPr="00904A99" w:rsidRDefault="003E7074" w:rsidP="003E7074">
      <w:pPr>
        <w:pStyle w:val="Paragraphedeliste"/>
        <w:ind w:left="2520"/>
        <w:rPr>
          <w:rFonts w:ascii="Simplified Arabic" w:hAnsi="Simplified Arabic" w:cs="Simplified Arabic"/>
          <w:sz w:val="28"/>
          <w:szCs w:val="28"/>
          <w:rtl/>
        </w:rPr>
      </w:pPr>
      <w:r w:rsidRPr="00904A99">
        <w:rPr>
          <w:rFonts w:ascii="Simplified Arabic" w:hAnsi="Simplified Arabic" w:cs="Simplified Arabic"/>
          <w:sz w:val="28"/>
          <w:szCs w:val="28"/>
          <w:rtl/>
        </w:rPr>
        <w:t>قام "</w:t>
      </w:r>
      <w:r w:rsidRPr="00904A99">
        <w:rPr>
          <w:rFonts w:ascii="Simplified Arabic" w:hAnsi="Simplified Arabic" w:cs="Simplified Arabic"/>
          <w:sz w:val="28"/>
          <w:szCs w:val="28"/>
        </w:rPr>
        <w:t>Herzberg</w:t>
      </w:r>
      <w:r w:rsidRPr="00904A99">
        <w:rPr>
          <w:rFonts w:ascii="Simplified Arabic" w:hAnsi="Simplified Arabic" w:cs="Simplified Arabic"/>
          <w:sz w:val="28"/>
          <w:szCs w:val="28"/>
          <w:rtl/>
        </w:rPr>
        <w:t xml:space="preserve">" بتقليص مستويات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xml:space="preserve"> الخمسة للحاجات إلى مستويين وهما كالتالي:</w:t>
      </w:r>
      <w:r w:rsidR="003D53AD" w:rsidRPr="00904A99">
        <w:rPr>
          <w:rStyle w:val="Appelnotedebasdep"/>
          <w:rFonts w:ascii="Simplified Arabic" w:hAnsi="Simplified Arabic" w:cs="Simplified Arabic"/>
          <w:sz w:val="28"/>
          <w:szCs w:val="28"/>
          <w:rtl/>
        </w:rPr>
        <w:footnoteReference w:id="29"/>
      </w:r>
    </w:p>
    <w:p w:rsidR="00904A99" w:rsidRDefault="00431072" w:rsidP="006C719A">
      <w:pPr>
        <w:pStyle w:val="Paragraphedeliste"/>
        <w:numPr>
          <w:ilvl w:val="0"/>
          <w:numId w:val="11"/>
        </w:numPr>
        <w:rPr>
          <w:rFonts w:ascii="Simplified Arabic" w:hAnsi="Simplified Arabic" w:cs="Simplified Arabic"/>
          <w:sz w:val="28"/>
          <w:szCs w:val="28"/>
        </w:rPr>
      </w:pPr>
      <w:proofErr w:type="gramStart"/>
      <w:r w:rsidRPr="00904A99">
        <w:rPr>
          <w:rFonts w:ascii="Simplified Arabic" w:hAnsi="Simplified Arabic" w:cs="Simplified Arabic"/>
          <w:sz w:val="28"/>
          <w:szCs w:val="28"/>
          <w:u w:val="single"/>
          <w:rtl/>
        </w:rPr>
        <w:t>المستوى</w:t>
      </w:r>
      <w:proofErr w:type="gramEnd"/>
      <w:r w:rsidRPr="00904A99">
        <w:rPr>
          <w:rFonts w:ascii="Simplified Arabic" w:hAnsi="Simplified Arabic" w:cs="Simplified Arabic"/>
          <w:sz w:val="28"/>
          <w:szCs w:val="28"/>
          <w:u w:val="single"/>
          <w:rtl/>
        </w:rPr>
        <w:t xml:space="preserve"> الأول: العوامل الوقائية </w:t>
      </w:r>
      <w:proofErr w:type="spellStart"/>
      <w:r w:rsidRPr="00904A99">
        <w:rPr>
          <w:rFonts w:ascii="Simplified Arabic" w:hAnsi="Simplified Arabic" w:cs="Simplified Arabic"/>
          <w:sz w:val="28"/>
          <w:szCs w:val="28"/>
          <w:u w:val="single"/>
        </w:rPr>
        <w:t>dessatisfiers</w:t>
      </w:r>
      <w:proofErr w:type="spellEnd"/>
      <w:r w:rsidRPr="00904A99">
        <w:rPr>
          <w:rFonts w:ascii="Simplified Arabic" w:hAnsi="Simplified Arabic" w:cs="Simplified Arabic"/>
          <w:sz w:val="28"/>
          <w:szCs w:val="28"/>
          <w:u w:val="single"/>
        </w:rPr>
        <w:t xml:space="preserve"> </w:t>
      </w:r>
      <w:proofErr w:type="spellStart"/>
      <w:r w:rsidRPr="00904A99">
        <w:rPr>
          <w:rFonts w:ascii="Simplified Arabic" w:hAnsi="Simplified Arabic" w:cs="Simplified Arabic"/>
          <w:sz w:val="28"/>
          <w:szCs w:val="28"/>
          <w:u w:val="single"/>
        </w:rPr>
        <w:t>hugiene</w:t>
      </w:r>
      <w:proofErr w:type="spellEnd"/>
      <w:r w:rsidRPr="00904A99">
        <w:rPr>
          <w:rFonts w:ascii="Simplified Arabic" w:hAnsi="Simplified Arabic" w:cs="Simplified Arabic"/>
          <w:sz w:val="28"/>
          <w:szCs w:val="28"/>
          <w:u w:val="single"/>
          <w:rtl/>
        </w:rPr>
        <w:t>:</w:t>
      </w:r>
      <w:r w:rsidRPr="00904A99">
        <w:rPr>
          <w:rFonts w:ascii="Simplified Arabic" w:hAnsi="Simplified Arabic" w:cs="Simplified Arabic"/>
          <w:sz w:val="28"/>
          <w:szCs w:val="28"/>
          <w:rtl/>
        </w:rPr>
        <w:t xml:space="preserve"> </w:t>
      </w:r>
    </w:p>
    <w:p w:rsidR="00431072" w:rsidRPr="00904A99" w:rsidRDefault="00431072" w:rsidP="00904A99">
      <w:pPr>
        <w:pStyle w:val="Paragraphedeliste"/>
        <w:ind w:left="2880"/>
        <w:rPr>
          <w:rFonts w:ascii="Simplified Arabic" w:hAnsi="Simplified Arabic" w:cs="Simplified Arabic"/>
          <w:sz w:val="28"/>
          <w:szCs w:val="28"/>
        </w:rPr>
      </w:pPr>
      <w:r w:rsidRPr="00904A99">
        <w:rPr>
          <w:rFonts w:ascii="Simplified Arabic" w:hAnsi="Simplified Arabic" w:cs="Simplified Arabic"/>
          <w:sz w:val="28"/>
          <w:szCs w:val="28"/>
          <w:rtl/>
        </w:rPr>
        <w:t>وهي تقابل الحاجات الدنيا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مثل الحاجات المادية وحاجات السلامة والحاجات الاجتماعية والتي تتمثل في ميدان العمل في:</w:t>
      </w:r>
    </w:p>
    <w:p w:rsidR="00431072" w:rsidRPr="00904A99" w:rsidRDefault="00431072" w:rsidP="006C719A">
      <w:pPr>
        <w:pStyle w:val="Paragraphedeliste"/>
        <w:numPr>
          <w:ilvl w:val="0"/>
          <w:numId w:val="12"/>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سياسة</w:t>
      </w:r>
      <w:proofErr w:type="gramEnd"/>
      <w:r w:rsidRPr="00904A99">
        <w:rPr>
          <w:rFonts w:ascii="Simplified Arabic" w:hAnsi="Simplified Arabic" w:cs="Simplified Arabic"/>
          <w:sz w:val="28"/>
          <w:szCs w:val="28"/>
          <w:rtl/>
        </w:rPr>
        <w:t xml:space="preserve"> الإدارة والمؤسسة.</w:t>
      </w:r>
    </w:p>
    <w:p w:rsidR="00431072" w:rsidRPr="00904A99" w:rsidRDefault="00431072" w:rsidP="006C719A">
      <w:pPr>
        <w:pStyle w:val="Paragraphedeliste"/>
        <w:numPr>
          <w:ilvl w:val="0"/>
          <w:numId w:val="12"/>
        </w:numPr>
        <w:rPr>
          <w:rFonts w:ascii="Simplified Arabic" w:hAnsi="Simplified Arabic" w:cs="Simplified Arabic"/>
          <w:sz w:val="28"/>
          <w:szCs w:val="28"/>
        </w:rPr>
      </w:pPr>
      <w:r w:rsidRPr="00904A99">
        <w:rPr>
          <w:rFonts w:ascii="Simplified Arabic" w:hAnsi="Simplified Arabic" w:cs="Simplified Arabic"/>
          <w:sz w:val="28"/>
          <w:szCs w:val="28"/>
          <w:rtl/>
        </w:rPr>
        <w:t>نمط الإشراف والعلاقات مع الرؤساء.</w:t>
      </w:r>
    </w:p>
    <w:p w:rsidR="00431072" w:rsidRPr="00904A99" w:rsidRDefault="00431072" w:rsidP="006C719A">
      <w:pPr>
        <w:pStyle w:val="Paragraphedeliste"/>
        <w:numPr>
          <w:ilvl w:val="0"/>
          <w:numId w:val="12"/>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ظروف العمل </w:t>
      </w:r>
      <w:proofErr w:type="spellStart"/>
      <w:r w:rsidRPr="00904A99">
        <w:rPr>
          <w:rFonts w:ascii="Simplified Arabic" w:hAnsi="Simplified Arabic" w:cs="Simplified Arabic"/>
          <w:sz w:val="28"/>
          <w:szCs w:val="28"/>
          <w:rtl/>
        </w:rPr>
        <w:t>الفيزيولوجية</w:t>
      </w:r>
      <w:proofErr w:type="spellEnd"/>
      <w:r w:rsidRPr="00904A99">
        <w:rPr>
          <w:rFonts w:ascii="Simplified Arabic" w:hAnsi="Simplified Arabic" w:cs="Simplified Arabic"/>
          <w:sz w:val="28"/>
          <w:szCs w:val="28"/>
          <w:rtl/>
        </w:rPr>
        <w:t>.</w:t>
      </w:r>
    </w:p>
    <w:p w:rsidR="00431072" w:rsidRPr="00904A99" w:rsidRDefault="00431072" w:rsidP="006C719A">
      <w:pPr>
        <w:pStyle w:val="Paragraphedeliste"/>
        <w:numPr>
          <w:ilvl w:val="0"/>
          <w:numId w:val="12"/>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lastRenderedPageBreak/>
        <w:t>الراتب</w:t>
      </w:r>
      <w:proofErr w:type="gramEnd"/>
      <w:r w:rsidRPr="00904A99">
        <w:rPr>
          <w:rFonts w:ascii="Simplified Arabic" w:hAnsi="Simplified Arabic" w:cs="Simplified Arabic"/>
          <w:sz w:val="28"/>
          <w:szCs w:val="28"/>
          <w:rtl/>
        </w:rPr>
        <w:t xml:space="preserve"> والمركز الاجتماعي.</w:t>
      </w:r>
    </w:p>
    <w:p w:rsidR="00431072" w:rsidRDefault="00431072" w:rsidP="006C719A">
      <w:pPr>
        <w:pStyle w:val="Paragraphedeliste"/>
        <w:numPr>
          <w:ilvl w:val="0"/>
          <w:numId w:val="12"/>
        </w:numPr>
      </w:pPr>
      <w:r w:rsidRPr="00904A99">
        <w:rPr>
          <w:rFonts w:ascii="Simplified Arabic" w:hAnsi="Simplified Arabic" w:cs="Simplified Arabic"/>
          <w:sz w:val="28"/>
          <w:szCs w:val="28"/>
          <w:rtl/>
        </w:rPr>
        <w:t>الأمن الوظيفي والتأثيرات على الحياة الشخصية.</w:t>
      </w:r>
    </w:p>
    <w:p w:rsidR="00431072" w:rsidRPr="00904A99" w:rsidRDefault="00431072" w:rsidP="00431072">
      <w:pPr>
        <w:bidi/>
        <w:ind w:left="3240"/>
        <w:rPr>
          <w:rFonts w:ascii="Simplified Arabic" w:hAnsi="Simplified Arabic" w:cs="Simplified Arabic"/>
          <w:sz w:val="28"/>
          <w:szCs w:val="28"/>
          <w:rtl/>
          <w:lang w:bidi="ar-DZ"/>
        </w:rPr>
      </w:pPr>
      <w:r w:rsidRPr="00904A99">
        <w:rPr>
          <w:rFonts w:ascii="Simplified Arabic" w:hAnsi="Simplified Arabic" w:cs="Simplified Arabic"/>
          <w:sz w:val="28"/>
          <w:szCs w:val="28"/>
          <w:rtl/>
        </w:rPr>
        <w:t>وهذه العوامل في الأساس هي عوامل وقائية</w:t>
      </w:r>
      <w:r w:rsidR="002D5844" w:rsidRPr="00904A99">
        <w:rPr>
          <w:rFonts w:ascii="Simplified Arabic" w:hAnsi="Simplified Arabic" w:cs="Simplified Arabic"/>
          <w:sz w:val="28"/>
          <w:szCs w:val="28"/>
          <w:rtl/>
        </w:rPr>
        <w:t xml:space="preserve"> تساعد في تخفيض حالة عدم الرضا، أما إذا كانت موجودة فتنشأ حالة يكون مستوى عدم الرضا فيها صفرا "</w:t>
      </w:r>
      <w:r w:rsidR="002D5844" w:rsidRPr="00904A99">
        <w:rPr>
          <w:rFonts w:ascii="Simplified Arabic" w:hAnsi="Simplified Arabic" w:cs="Simplified Arabic"/>
          <w:sz w:val="28"/>
          <w:szCs w:val="28"/>
        </w:rPr>
        <w:t xml:space="preserve">Zéro </w:t>
      </w:r>
      <w:proofErr w:type="spellStart"/>
      <w:r w:rsidR="002D5844" w:rsidRPr="00904A99">
        <w:rPr>
          <w:rFonts w:ascii="Simplified Arabic" w:hAnsi="Simplified Arabic" w:cs="Simplified Arabic"/>
          <w:sz w:val="28"/>
          <w:szCs w:val="28"/>
        </w:rPr>
        <w:t>dessatisfaction</w:t>
      </w:r>
      <w:proofErr w:type="spellEnd"/>
      <w:r w:rsidR="002D5844" w:rsidRPr="00904A99">
        <w:rPr>
          <w:rFonts w:ascii="Simplified Arabic" w:hAnsi="Simplified Arabic" w:cs="Simplified Arabic"/>
          <w:sz w:val="28"/>
          <w:szCs w:val="28"/>
          <w:rtl/>
          <w:lang w:bidi="ar-DZ"/>
        </w:rPr>
        <w:t>"، أو درجة الحياد، فهي لا تدفع الأفراد إلى أداء أفضل في حد ذاتها.</w:t>
      </w:r>
    </w:p>
    <w:p w:rsidR="00904A99" w:rsidRDefault="002D5844" w:rsidP="006C719A">
      <w:pPr>
        <w:pStyle w:val="Paragraphedeliste"/>
        <w:numPr>
          <w:ilvl w:val="0"/>
          <w:numId w:val="11"/>
        </w:numPr>
        <w:rPr>
          <w:rFonts w:ascii="Simplified Arabic" w:hAnsi="Simplified Arabic" w:cs="Simplified Arabic"/>
          <w:sz w:val="28"/>
          <w:szCs w:val="28"/>
        </w:rPr>
      </w:pPr>
      <w:proofErr w:type="gramStart"/>
      <w:r w:rsidRPr="00904A99">
        <w:rPr>
          <w:rFonts w:ascii="Simplified Arabic" w:hAnsi="Simplified Arabic" w:cs="Simplified Arabic"/>
          <w:sz w:val="28"/>
          <w:szCs w:val="28"/>
          <w:u w:val="single"/>
          <w:rtl/>
        </w:rPr>
        <w:t>المستوى</w:t>
      </w:r>
      <w:proofErr w:type="gramEnd"/>
      <w:r w:rsidRPr="00904A99">
        <w:rPr>
          <w:rFonts w:ascii="Simplified Arabic" w:hAnsi="Simplified Arabic" w:cs="Simplified Arabic"/>
          <w:sz w:val="28"/>
          <w:szCs w:val="28"/>
          <w:u w:val="single"/>
          <w:rtl/>
        </w:rPr>
        <w:t xml:space="preserve"> الثاني: العوامل الدافعة </w:t>
      </w:r>
      <w:proofErr w:type="spellStart"/>
      <w:r w:rsidRPr="00904A99">
        <w:rPr>
          <w:rFonts w:ascii="Simplified Arabic" w:hAnsi="Simplified Arabic" w:cs="Simplified Arabic"/>
          <w:sz w:val="28"/>
          <w:szCs w:val="28"/>
          <w:u w:val="single"/>
        </w:rPr>
        <w:t>Satisfiers</w:t>
      </w:r>
      <w:proofErr w:type="spellEnd"/>
      <w:r w:rsidRPr="00904A99">
        <w:rPr>
          <w:rFonts w:ascii="Simplified Arabic" w:hAnsi="Simplified Arabic" w:cs="Simplified Arabic"/>
          <w:sz w:val="28"/>
          <w:szCs w:val="28"/>
          <w:u w:val="single"/>
        </w:rPr>
        <w:t>-Motivation</w:t>
      </w:r>
      <w:r w:rsidRPr="00904A99">
        <w:rPr>
          <w:rFonts w:ascii="Simplified Arabic" w:hAnsi="Simplified Arabic" w:cs="Simplified Arabic"/>
          <w:sz w:val="28"/>
          <w:szCs w:val="28"/>
          <w:u w:val="single"/>
          <w:rtl/>
        </w:rPr>
        <w:t xml:space="preserve">: </w:t>
      </w:r>
      <w:r w:rsidRPr="00904A99">
        <w:rPr>
          <w:rFonts w:ascii="Simplified Arabic" w:hAnsi="Simplified Arabic" w:cs="Simplified Arabic"/>
          <w:sz w:val="28"/>
          <w:szCs w:val="28"/>
          <w:rtl/>
        </w:rPr>
        <w:t xml:space="preserve"> </w:t>
      </w:r>
    </w:p>
    <w:p w:rsidR="002D5844" w:rsidRPr="00904A99" w:rsidRDefault="002D5844" w:rsidP="00904A99">
      <w:pPr>
        <w:pStyle w:val="Paragraphedeliste"/>
        <w:ind w:left="2880"/>
        <w:rPr>
          <w:rFonts w:ascii="Simplified Arabic" w:hAnsi="Simplified Arabic" w:cs="Simplified Arabic"/>
          <w:sz w:val="28"/>
          <w:szCs w:val="28"/>
        </w:rPr>
      </w:pPr>
      <w:r w:rsidRPr="00904A99">
        <w:rPr>
          <w:rFonts w:ascii="Simplified Arabic" w:hAnsi="Simplified Arabic" w:cs="Simplified Arabic"/>
          <w:sz w:val="28"/>
          <w:szCs w:val="28"/>
          <w:rtl/>
        </w:rPr>
        <w:t xml:space="preserve">وتعادل العوامل الدافعة أو عوامل الرضا المستويات العليا للحاجات عند </w:t>
      </w:r>
      <w:proofErr w:type="spellStart"/>
      <w:r w:rsidRPr="00904A99">
        <w:rPr>
          <w:rFonts w:ascii="Simplified Arabic" w:hAnsi="Simplified Arabic" w:cs="Simplified Arabic"/>
          <w:sz w:val="28"/>
          <w:szCs w:val="28"/>
          <w:rtl/>
        </w:rPr>
        <w:t>ماسلو</w:t>
      </w:r>
      <w:proofErr w:type="spellEnd"/>
      <w:r w:rsidRPr="00904A99">
        <w:rPr>
          <w:rFonts w:ascii="Simplified Arabic" w:hAnsi="Simplified Arabic" w:cs="Simplified Arabic"/>
          <w:sz w:val="28"/>
          <w:szCs w:val="28"/>
          <w:rtl/>
        </w:rPr>
        <w:t>، وهي العوامل المتعلقة بمحتوى الوظيفة والتي تدفع الأفراد إلى الأداء مثل</w:t>
      </w:r>
      <w:r w:rsidR="00AB5A47">
        <w:rPr>
          <w:rStyle w:val="Appelnotedebasdep"/>
          <w:rFonts w:ascii="Simplified Arabic" w:hAnsi="Simplified Arabic" w:cs="Simplified Arabic"/>
          <w:sz w:val="28"/>
          <w:szCs w:val="28"/>
          <w:rtl/>
        </w:rPr>
        <w:footnoteReference w:id="30"/>
      </w:r>
      <w:r w:rsidRPr="00904A99">
        <w:rPr>
          <w:rFonts w:ascii="Simplified Arabic" w:hAnsi="Simplified Arabic" w:cs="Simplified Arabic"/>
          <w:sz w:val="28"/>
          <w:szCs w:val="28"/>
          <w:rtl/>
        </w:rPr>
        <w:t>:</w:t>
      </w:r>
    </w:p>
    <w:p w:rsidR="002D5844" w:rsidRPr="00904A99" w:rsidRDefault="002D5844" w:rsidP="006C719A">
      <w:pPr>
        <w:pStyle w:val="Paragraphedeliste"/>
        <w:numPr>
          <w:ilvl w:val="0"/>
          <w:numId w:val="13"/>
        </w:numPr>
        <w:rPr>
          <w:rFonts w:ascii="Simplified Arabic" w:hAnsi="Simplified Arabic" w:cs="Simplified Arabic"/>
          <w:sz w:val="28"/>
          <w:szCs w:val="28"/>
        </w:rPr>
      </w:pPr>
      <w:r w:rsidRPr="00904A99">
        <w:rPr>
          <w:rFonts w:ascii="Simplified Arabic" w:hAnsi="Simplified Arabic" w:cs="Simplified Arabic"/>
          <w:sz w:val="28"/>
          <w:szCs w:val="28"/>
          <w:rtl/>
        </w:rPr>
        <w:t>إدراك الشخص لقيمة عمله نتيجة إتقانه للعمل.</w:t>
      </w:r>
    </w:p>
    <w:p w:rsidR="002D5844" w:rsidRPr="00904A99" w:rsidRDefault="002D5844" w:rsidP="006C719A">
      <w:pPr>
        <w:pStyle w:val="Paragraphedeliste"/>
        <w:numPr>
          <w:ilvl w:val="0"/>
          <w:numId w:val="13"/>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أهمية</w:t>
      </w:r>
      <w:proofErr w:type="gramEnd"/>
      <w:r w:rsidRPr="00904A99">
        <w:rPr>
          <w:rFonts w:ascii="Simplified Arabic" w:hAnsi="Simplified Arabic" w:cs="Simplified Arabic"/>
          <w:sz w:val="28"/>
          <w:szCs w:val="28"/>
          <w:rtl/>
        </w:rPr>
        <w:t xml:space="preserve"> العمل نفسه وكونه إبداعيا وفيه نوع من التحدي.</w:t>
      </w:r>
    </w:p>
    <w:p w:rsidR="002D5844" w:rsidRPr="00904A99" w:rsidRDefault="002D5844" w:rsidP="006C719A">
      <w:pPr>
        <w:pStyle w:val="Paragraphedeliste"/>
        <w:numPr>
          <w:ilvl w:val="0"/>
          <w:numId w:val="13"/>
        </w:numPr>
        <w:rPr>
          <w:rFonts w:ascii="Simplified Arabic" w:hAnsi="Simplified Arabic" w:cs="Simplified Arabic"/>
          <w:sz w:val="28"/>
          <w:szCs w:val="28"/>
        </w:rPr>
      </w:pPr>
      <w:r w:rsidRPr="00904A99">
        <w:rPr>
          <w:rFonts w:ascii="Simplified Arabic" w:hAnsi="Simplified Arabic" w:cs="Simplified Arabic"/>
          <w:sz w:val="28"/>
          <w:szCs w:val="28"/>
          <w:rtl/>
        </w:rPr>
        <w:t>المسؤولية ومدى تحكم الشخص في وظيفته.</w:t>
      </w:r>
    </w:p>
    <w:p w:rsidR="002D5844" w:rsidRPr="00904A99" w:rsidRDefault="002D5844" w:rsidP="006C719A">
      <w:pPr>
        <w:pStyle w:val="Paragraphedeliste"/>
        <w:numPr>
          <w:ilvl w:val="0"/>
          <w:numId w:val="13"/>
        </w:numPr>
        <w:rPr>
          <w:rFonts w:ascii="Simplified Arabic" w:hAnsi="Simplified Arabic" w:cs="Simplified Arabic"/>
          <w:sz w:val="28"/>
          <w:szCs w:val="28"/>
        </w:rPr>
      </w:pPr>
      <w:r w:rsidRPr="00904A99">
        <w:rPr>
          <w:rFonts w:ascii="Simplified Arabic" w:hAnsi="Simplified Arabic" w:cs="Simplified Arabic"/>
          <w:sz w:val="28"/>
          <w:szCs w:val="28"/>
          <w:rtl/>
        </w:rPr>
        <w:t>إمكانية التقدم في الوظيفة.</w:t>
      </w:r>
    </w:p>
    <w:p w:rsidR="002D5844" w:rsidRPr="00904A99" w:rsidRDefault="002D5844" w:rsidP="006C719A">
      <w:pPr>
        <w:pStyle w:val="Paragraphedeliste"/>
        <w:numPr>
          <w:ilvl w:val="0"/>
          <w:numId w:val="13"/>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التطور</w:t>
      </w:r>
      <w:proofErr w:type="gramEnd"/>
      <w:r w:rsidRPr="00904A99">
        <w:rPr>
          <w:rFonts w:ascii="Simplified Arabic" w:hAnsi="Simplified Arabic" w:cs="Simplified Arabic"/>
          <w:sz w:val="28"/>
          <w:szCs w:val="28"/>
          <w:rtl/>
        </w:rPr>
        <w:t xml:space="preserve"> والنمو الشخصي.</w:t>
      </w:r>
    </w:p>
    <w:p w:rsidR="002D5844" w:rsidRDefault="00C23150" w:rsidP="00C23150">
      <w:pPr>
        <w:bidi/>
        <w:rPr>
          <w:rFonts w:ascii="Simplified Arabic" w:hAnsi="Simplified Arabic" w:cs="Simplified Arabic"/>
          <w:sz w:val="28"/>
          <w:szCs w:val="28"/>
          <w:rtl/>
        </w:rPr>
      </w:pPr>
      <w:r w:rsidRPr="00904A99">
        <w:rPr>
          <w:rFonts w:ascii="Simplified Arabic" w:hAnsi="Simplified Arabic" w:cs="Simplified Arabic"/>
          <w:sz w:val="28"/>
          <w:szCs w:val="28"/>
          <w:rtl/>
        </w:rPr>
        <w:t xml:space="preserve">     </w:t>
      </w:r>
      <w:r w:rsidR="003024FF" w:rsidRPr="00904A99">
        <w:rPr>
          <w:rFonts w:ascii="Simplified Arabic" w:hAnsi="Simplified Arabic" w:cs="Simplified Arabic"/>
          <w:sz w:val="28"/>
          <w:szCs w:val="28"/>
          <w:rtl/>
        </w:rPr>
        <w:t xml:space="preserve">بين </w:t>
      </w:r>
      <w:proofErr w:type="spellStart"/>
      <w:r w:rsidR="003024FF" w:rsidRPr="00904A99">
        <w:rPr>
          <w:rFonts w:ascii="Simplified Arabic" w:hAnsi="Simplified Arabic" w:cs="Simplified Arabic"/>
          <w:sz w:val="28"/>
          <w:szCs w:val="28"/>
          <w:rtl/>
        </w:rPr>
        <w:t>هيرزبورغ</w:t>
      </w:r>
      <w:proofErr w:type="spellEnd"/>
      <w:r w:rsidR="003024FF" w:rsidRPr="00904A99">
        <w:rPr>
          <w:rFonts w:ascii="Simplified Arabic" w:hAnsi="Simplified Arabic" w:cs="Simplified Arabic"/>
          <w:sz w:val="28"/>
          <w:szCs w:val="28"/>
          <w:rtl/>
        </w:rPr>
        <w:t xml:space="preserve"> أن العوامل الدافعة إن وجدت تؤدي إلى تحسين الإنتاج لأنها دوافع ذاتية لدى الفرد تعطيهم فرصا للتطور الشخصي مما يدفعهم لمزيد من العمل وتحسين الإنتاجية.</w:t>
      </w:r>
    </w:p>
    <w:p w:rsidR="00904A99" w:rsidRDefault="00904A99" w:rsidP="00904A99">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F20561" w:rsidRDefault="00F20561" w:rsidP="00F20561">
      <w:pPr>
        <w:bidi/>
        <w:rPr>
          <w:rFonts w:ascii="Simplified Arabic" w:hAnsi="Simplified Arabic" w:cs="Simplified Arabic"/>
          <w:sz w:val="28"/>
          <w:szCs w:val="28"/>
          <w:rtl/>
        </w:rPr>
      </w:pPr>
    </w:p>
    <w:p w:rsidR="00904A99" w:rsidRDefault="00904A99" w:rsidP="00904A99">
      <w:pPr>
        <w:bidi/>
        <w:rPr>
          <w:rFonts w:ascii="Simplified Arabic" w:hAnsi="Simplified Arabic" w:cs="Simplified Arabic"/>
          <w:sz w:val="28"/>
          <w:szCs w:val="28"/>
          <w:rtl/>
        </w:rPr>
      </w:pPr>
    </w:p>
    <w:p w:rsidR="00904A99" w:rsidRPr="00904A99" w:rsidRDefault="00904A99" w:rsidP="00904A99">
      <w:pPr>
        <w:bidi/>
        <w:rPr>
          <w:rFonts w:ascii="Simplified Arabic" w:hAnsi="Simplified Arabic" w:cs="Simplified Arabic"/>
          <w:sz w:val="28"/>
          <w:szCs w:val="28"/>
        </w:rPr>
      </w:pPr>
    </w:p>
    <w:p w:rsidR="005F40DF" w:rsidRDefault="001D18B3" w:rsidP="002D5844">
      <w:pPr>
        <w:bidi/>
        <w:ind w:left="3240"/>
        <w:rPr>
          <w:sz w:val="32"/>
          <w:szCs w:val="32"/>
        </w:rPr>
      </w:pPr>
      <w:r>
        <w:rPr>
          <w:noProof/>
          <w:sz w:val="32"/>
          <w:szCs w:val="32"/>
          <w:lang w:eastAsia="fr-FR"/>
        </w:rPr>
        <w:pict>
          <v:shape id="_x0000_s1086" type="#_x0000_t202" style="position:absolute;left:0;text-align:left;margin-left:8.65pt;margin-top:5.6pt;width:370.65pt;height:187.75pt;z-index:251716608">
            <v:textbox style="mso-next-textbox:#_x0000_s1086">
              <w:txbxContent>
                <w:p w:rsidR="0025084F" w:rsidRPr="00275C01" w:rsidRDefault="0025084F" w:rsidP="00275C01">
                  <w:pPr>
                    <w:jc w:val="center"/>
                    <w:rPr>
                      <w:sz w:val="24"/>
                      <w:szCs w:val="24"/>
                    </w:rPr>
                  </w:pPr>
                  <w:proofErr w:type="spellStart"/>
                  <w:r>
                    <w:rPr>
                      <w:sz w:val="24"/>
                      <w:szCs w:val="24"/>
                    </w:rPr>
                    <w:t>Two</w:t>
                  </w:r>
                  <w:proofErr w:type="spellEnd"/>
                  <w:r>
                    <w:rPr>
                      <w:sz w:val="24"/>
                      <w:szCs w:val="24"/>
                    </w:rPr>
                    <w:t xml:space="preserve"> </w:t>
                  </w:r>
                  <w:proofErr w:type="spellStart"/>
                  <w:r>
                    <w:rPr>
                      <w:sz w:val="24"/>
                      <w:szCs w:val="24"/>
                    </w:rPr>
                    <w:t>Factory</w:t>
                  </w:r>
                  <w:proofErr w:type="spellEnd"/>
                  <w:r>
                    <w:rPr>
                      <w:sz w:val="24"/>
                      <w:szCs w:val="24"/>
                    </w:rPr>
                    <w:t xml:space="preserve"> </w:t>
                  </w:r>
                  <w:proofErr w:type="spellStart"/>
                  <w:r>
                    <w:rPr>
                      <w:sz w:val="24"/>
                      <w:szCs w:val="24"/>
                    </w:rPr>
                    <w:t>theory</w:t>
                  </w:r>
                  <w:proofErr w:type="spellEnd"/>
                  <w:r>
                    <w:rPr>
                      <w:sz w:val="24"/>
                      <w:szCs w:val="24"/>
                    </w:rPr>
                    <w:t xml:space="preserve"> -Herzberg-</w:t>
                  </w:r>
                </w:p>
              </w:txbxContent>
            </v:textbox>
          </v:shape>
        </w:pict>
      </w:r>
    </w:p>
    <w:p w:rsidR="005F40DF" w:rsidRDefault="001D18B3" w:rsidP="002D5844">
      <w:pPr>
        <w:bidi/>
        <w:ind w:left="3240"/>
        <w:rPr>
          <w:sz w:val="32"/>
          <w:szCs w:val="32"/>
        </w:rPr>
      </w:pPr>
      <w:r>
        <w:rPr>
          <w:noProof/>
          <w:sz w:val="32"/>
          <w:szCs w:val="32"/>
          <w:lang w:eastAsia="fr-FR"/>
        </w:rPr>
        <w:pict>
          <v:shape id="_x0000_s1097" type="#_x0000_t202" style="position:absolute;left:0;text-align:left;margin-left:109.4pt;margin-top:23.8pt;width:28.85pt;height:122.7pt;z-index:251725824" stroked="f">
            <v:textbox style="layout-flow:vertical;mso-layout-flow-alt:bottom-to-top;mso-next-textbox:#_x0000_s1097">
              <w:txbxContent>
                <w:p w:rsidR="0025084F" w:rsidRPr="00275C01" w:rsidRDefault="0025084F" w:rsidP="00275C01">
                  <w:pPr>
                    <w:jc w:val="center"/>
                    <w:rPr>
                      <w:rFonts w:asciiTheme="minorBidi" w:hAnsiTheme="minorBidi"/>
                      <w:color w:val="00B0F0"/>
                    </w:rPr>
                  </w:pPr>
                  <w:proofErr w:type="spellStart"/>
                  <w:r w:rsidRPr="00275C01">
                    <w:rPr>
                      <w:rFonts w:asciiTheme="minorBidi" w:hAnsiTheme="minorBidi"/>
                      <w:color w:val="00B0F0"/>
                    </w:rPr>
                    <w:t>Hygiene</w:t>
                  </w:r>
                  <w:proofErr w:type="spellEnd"/>
                  <w:r w:rsidRPr="00275C01">
                    <w:rPr>
                      <w:rFonts w:asciiTheme="minorBidi" w:hAnsiTheme="minorBidi"/>
                      <w:color w:val="00B0F0"/>
                    </w:rPr>
                    <w:t xml:space="preserve"> </w:t>
                  </w:r>
                  <w:proofErr w:type="spellStart"/>
                  <w:r w:rsidRPr="00275C01">
                    <w:rPr>
                      <w:rFonts w:asciiTheme="minorBidi" w:hAnsiTheme="minorBidi"/>
                      <w:color w:val="00B0F0"/>
                    </w:rPr>
                    <w:t>factors</w:t>
                  </w:r>
                  <w:proofErr w:type="spellEnd"/>
                </w:p>
              </w:txbxContent>
            </v:textbox>
          </v:shape>
        </w:pict>
      </w:r>
      <w:r>
        <w:rPr>
          <w:noProof/>
          <w:sz w:val="32"/>
          <w:szCs w:val="32"/>
          <w:lang w:eastAsia="fr-FR"/>
        </w:rPr>
        <w:pict>
          <v:roundrect id="_x0000_s1090" style="position:absolute;left:0;text-align:left;margin-left:286.65pt;margin-top:12.55pt;width:61.35pt;height:133.95pt;z-index:251719680" arcsize="10923f" fillcolor="white [3201]" strokecolor="#4bacc6 [3208]" strokeweight="5pt">
            <v:stroke linestyle="thickThin"/>
            <v:shadow color="#868686"/>
          </v:roundrect>
        </w:pict>
      </w:r>
      <w:r>
        <w:rPr>
          <w:noProof/>
          <w:sz w:val="32"/>
          <w:szCs w:val="32"/>
          <w:lang w:eastAsia="fr-FR"/>
        </w:rPr>
        <w:pict>
          <v:shape id="_x0000_s1094" type="#_x0000_t202" style="position:absolute;left:0;text-align:left;margin-left:295.4pt;margin-top:23.8pt;width:41.95pt;height:115.2pt;z-index:251722752" stroked="f">
            <v:textbox style="layout-flow:vertical;mso-layout-flow-alt:bottom-to-top;mso-next-textbox:#_x0000_s1094">
              <w:txbxContent>
                <w:p w:rsidR="0025084F" w:rsidRPr="00D53CDE" w:rsidRDefault="0025084F" w:rsidP="00D53CDE">
                  <w:pPr>
                    <w:jc w:val="center"/>
                    <w:rPr>
                      <w:rFonts w:asciiTheme="minorBidi" w:hAnsiTheme="minorBidi"/>
                      <w:b/>
                      <w:bCs/>
                    </w:rPr>
                  </w:pPr>
                  <w:proofErr w:type="spellStart"/>
                  <w:r>
                    <w:rPr>
                      <w:rFonts w:asciiTheme="minorBidi" w:hAnsiTheme="minorBidi"/>
                      <w:b/>
                      <w:bCs/>
                    </w:rPr>
                    <w:t>Employees</w:t>
                  </w:r>
                  <w:proofErr w:type="spellEnd"/>
                  <w:r>
                    <w:rPr>
                      <w:rFonts w:asciiTheme="minorBidi" w:hAnsiTheme="minorBidi"/>
                      <w:b/>
                      <w:bCs/>
                    </w:rPr>
                    <w:t xml:space="preserve"> </w:t>
                  </w:r>
                  <w:proofErr w:type="spellStart"/>
                  <w:r>
                    <w:rPr>
                      <w:rFonts w:asciiTheme="minorBidi" w:hAnsiTheme="minorBidi"/>
                      <w:b/>
                      <w:bCs/>
                    </w:rPr>
                    <w:t>satisfied</w:t>
                  </w:r>
                  <w:proofErr w:type="spellEnd"/>
                  <w:r>
                    <w:rPr>
                      <w:rFonts w:asciiTheme="minorBidi" w:hAnsiTheme="minorBidi"/>
                      <w:b/>
                      <w:bCs/>
                    </w:rPr>
                    <w:t xml:space="preserve"> and </w:t>
                  </w:r>
                  <w:proofErr w:type="spellStart"/>
                  <w:r>
                    <w:rPr>
                      <w:rFonts w:asciiTheme="minorBidi" w:hAnsiTheme="minorBidi"/>
                      <w:b/>
                      <w:bCs/>
                    </w:rPr>
                    <w:t>motivated</w:t>
                  </w:r>
                  <w:proofErr w:type="spellEnd"/>
                </w:p>
                <w:p w:rsidR="0025084F" w:rsidRPr="00D53CDE" w:rsidRDefault="0025084F">
                  <w:pPr>
                    <w:rPr>
                      <w:rFonts w:asciiTheme="minorBidi" w:hAnsiTheme="minorBidi"/>
                      <w:b/>
                      <w:bCs/>
                    </w:rPr>
                  </w:pPr>
                </w:p>
              </w:txbxContent>
            </v:textbox>
          </v:shape>
        </w:pict>
      </w:r>
      <w:r>
        <w:rPr>
          <w:noProof/>
          <w:sz w:val="32"/>
          <w:szCs w:val="32"/>
          <w:lang w:eastAsia="fr-FR"/>
        </w:rPr>
        <w:pict>
          <v:shape id="_x0000_s1093" type="#_x0000_t202" style="position:absolute;left:0;text-align:left;margin-left:163.3pt;margin-top:23.8pt;width:53.85pt;height:115.2pt;z-index:251721728" stroked="f">
            <v:textbox style="layout-flow:vertical;mso-layout-flow-alt:bottom-to-top;mso-next-textbox:#_x0000_s1093">
              <w:txbxContent>
                <w:p w:rsidR="0025084F" w:rsidRPr="00D53CDE" w:rsidRDefault="0025084F" w:rsidP="00D53CDE">
                  <w:pPr>
                    <w:jc w:val="center"/>
                    <w:rPr>
                      <w:rFonts w:asciiTheme="minorBidi" w:hAnsiTheme="minorBidi"/>
                      <w:b/>
                      <w:bCs/>
                    </w:rPr>
                  </w:pPr>
                  <w:proofErr w:type="spellStart"/>
                  <w:r>
                    <w:rPr>
                      <w:rFonts w:asciiTheme="minorBidi" w:hAnsiTheme="minorBidi"/>
                      <w:b/>
                      <w:bCs/>
                    </w:rPr>
                    <w:t>Employees</w:t>
                  </w:r>
                  <w:proofErr w:type="spellEnd"/>
                  <w:r>
                    <w:rPr>
                      <w:rFonts w:asciiTheme="minorBidi" w:hAnsiTheme="minorBidi"/>
                      <w:b/>
                      <w:bCs/>
                    </w:rPr>
                    <w:t xml:space="preserve"> not </w:t>
                  </w:r>
                  <w:proofErr w:type="spellStart"/>
                  <w:r>
                    <w:rPr>
                      <w:rFonts w:asciiTheme="minorBidi" w:hAnsiTheme="minorBidi"/>
                      <w:b/>
                      <w:bCs/>
                    </w:rPr>
                    <w:t>dissatisfied</w:t>
                  </w:r>
                  <w:proofErr w:type="spellEnd"/>
                  <w:r>
                    <w:rPr>
                      <w:rFonts w:asciiTheme="minorBidi" w:hAnsiTheme="minorBidi"/>
                      <w:b/>
                      <w:bCs/>
                    </w:rPr>
                    <w:t xml:space="preserve"> but </w:t>
                  </w:r>
                  <w:proofErr w:type="spellStart"/>
                  <w:r>
                    <w:rPr>
                      <w:rFonts w:asciiTheme="minorBidi" w:hAnsiTheme="minorBidi"/>
                      <w:b/>
                      <w:bCs/>
                    </w:rPr>
                    <w:t>unmotivated</w:t>
                  </w:r>
                  <w:proofErr w:type="spellEnd"/>
                </w:p>
                <w:p w:rsidR="0025084F" w:rsidRPr="00D53CDE" w:rsidRDefault="0025084F">
                  <w:pPr>
                    <w:rPr>
                      <w:rFonts w:asciiTheme="minorBidi" w:hAnsiTheme="minorBidi"/>
                      <w:b/>
                      <w:bCs/>
                    </w:rPr>
                  </w:pPr>
                </w:p>
              </w:txbxContent>
            </v:textbox>
          </v:shape>
        </w:pict>
      </w:r>
      <w:r>
        <w:rPr>
          <w:noProof/>
          <w:sz w:val="32"/>
          <w:szCs w:val="32"/>
          <w:lang w:eastAsia="fr-FR"/>
        </w:rPr>
        <w:pict>
          <v:roundrect id="_x0000_s1089" style="position:absolute;left:0;text-align:left;margin-left:158.9pt;margin-top:12.55pt;width:67.65pt;height:133.95pt;z-index:251718656" arcsize="10923f" fillcolor="white [3201]" strokecolor="#4bacc6 [3208]" strokeweight="5pt">
            <v:stroke linestyle="thickThin"/>
            <v:shadow color="#868686"/>
          </v:roundrect>
        </w:pict>
      </w:r>
      <w:r>
        <w:rPr>
          <w:noProof/>
          <w:sz w:val="32"/>
          <w:szCs w:val="32"/>
          <w:lang w:eastAsia="fr-FR"/>
        </w:rPr>
        <w:pict>
          <v:roundrect id="_x0000_s1088" style="position:absolute;left:0;text-align:left;margin-left:31.2pt;margin-top:12.55pt;width:68.85pt;height:133.95pt;z-index:251717632" arcsize="10923f" fillcolor="white [3201]" strokecolor="#4bacc6 [3208]" strokeweight="5pt">
            <v:stroke linestyle="thickThin"/>
            <v:shadow color="#868686"/>
          </v:roundrect>
        </w:pict>
      </w:r>
      <w:r>
        <w:rPr>
          <w:noProof/>
          <w:sz w:val="32"/>
          <w:szCs w:val="32"/>
          <w:lang w:eastAsia="fr-FR"/>
        </w:rPr>
        <w:pict>
          <v:shape id="_x0000_s1092" type="#_x0000_t202" style="position:absolute;left:0;text-align:left;margin-left:34.35pt;margin-top:26.95pt;width:60.1pt;height:112.05pt;z-index:251720704" stroked="f">
            <v:textbox style="layout-flow:vertical;mso-layout-flow-alt:bottom-to-top;mso-next-textbox:#_x0000_s1092">
              <w:txbxContent>
                <w:p w:rsidR="0025084F" w:rsidRPr="00D53CDE" w:rsidRDefault="0025084F" w:rsidP="00D53CDE">
                  <w:pPr>
                    <w:jc w:val="center"/>
                    <w:rPr>
                      <w:rFonts w:asciiTheme="minorBidi" w:hAnsiTheme="minorBidi"/>
                      <w:b/>
                      <w:bCs/>
                    </w:rPr>
                  </w:pPr>
                  <w:proofErr w:type="spellStart"/>
                  <w:r>
                    <w:rPr>
                      <w:rFonts w:asciiTheme="minorBidi" w:hAnsiTheme="minorBidi"/>
                      <w:b/>
                      <w:bCs/>
                    </w:rPr>
                    <w:t>Employees</w:t>
                  </w:r>
                  <w:proofErr w:type="spellEnd"/>
                  <w:r>
                    <w:rPr>
                      <w:rFonts w:asciiTheme="minorBidi" w:hAnsiTheme="minorBidi"/>
                      <w:b/>
                      <w:bCs/>
                    </w:rPr>
                    <w:t xml:space="preserve"> </w:t>
                  </w:r>
                  <w:proofErr w:type="spellStart"/>
                  <w:r>
                    <w:rPr>
                      <w:rFonts w:asciiTheme="minorBidi" w:hAnsiTheme="minorBidi"/>
                      <w:b/>
                      <w:bCs/>
                    </w:rPr>
                    <w:t>dissatisfied</w:t>
                  </w:r>
                  <w:proofErr w:type="spellEnd"/>
                  <w:r>
                    <w:rPr>
                      <w:rFonts w:asciiTheme="minorBidi" w:hAnsiTheme="minorBidi"/>
                      <w:b/>
                      <w:bCs/>
                    </w:rPr>
                    <w:t xml:space="preserve"> and </w:t>
                  </w:r>
                  <w:proofErr w:type="spellStart"/>
                  <w:r>
                    <w:rPr>
                      <w:rFonts w:asciiTheme="minorBidi" w:hAnsiTheme="minorBidi"/>
                      <w:b/>
                      <w:bCs/>
                    </w:rPr>
                    <w:t>unmotivated</w:t>
                  </w:r>
                  <w:proofErr w:type="spellEnd"/>
                </w:p>
              </w:txbxContent>
            </v:textbox>
          </v:shape>
        </w:pict>
      </w:r>
    </w:p>
    <w:p w:rsidR="005F40DF" w:rsidRDefault="001D18B3" w:rsidP="002D5844">
      <w:pPr>
        <w:bidi/>
        <w:ind w:left="3240"/>
        <w:rPr>
          <w:sz w:val="32"/>
          <w:szCs w:val="32"/>
        </w:rPr>
      </w:pPr>
      <w:r>
        <w:rPr>
          <w:noProof/>
          <w:sz w:val="32"/>
          <w:szCs w:val="32"/>
          <w:lang w:eastAsia="fr-FR"/>
        </w:rPr>
        <w:pict>
          <v:shape id="_x0000_s1098" type="#_x0000_t202" style="position:absolute;left:0;text-align:left;margin-left:238.45pt;margin-top:3.1pt;width:24.4pt;height:97.05pt;z-index:251726848" stroked="f">
            <v:textbox style="layout-flow:vertical;mso-layout-flow-alt:bottom-to-top;mso-next-textbox:#_x0000_s1098">
              <w:txbxContent>
                <w:p w:rsidR="0025084F" w:rsidRPr="00275C01" w:rsidRDefault="0025084F" w:rsidP="00275C01">
                  <w:pPr>
                    <w:jc w:val="center"/>
                    <w:rPr>
                      <w:rFonts w:asciiTheme="minorBidi" w:hAnsiTheme="minorBidi"/>
                      <w:color w:val="00B0F0"/>
                    </w:rPr>
                  </w:pPr>
                  <w:r w:rsidRPr="00275C01">
                    <w:rPr>
                      <w:rFonts w:asciiTheme="minorBidi" w:hAnsiTheme="minorBidi"/>
                      <w:color w:val="00B0F0"/>
                    </w:rPr>
                    <w:t xml:space="preserve">Motivation </w:t>
                  </w:r>
                  <w:proofErr w:type="spellStart"/>
                  <w:r w:rsidRPr="00275C01">
                    <w:rPr>
                      <w:rFonts w:asciiTheme="minorBidi" w:hAnsiTheme="minorBidi"/>
                      <w:color w:val="00B0F0"/>
                    </w:rPr>
                    <w:t>factors</w:t>
                  </w:r>
                  <w:proofErr w:type="spellEnd"/>
                </w:p>
              </w:txbxContent>
            </v:textbox>
          </v:shape>
        </w:pict>
      </w:r>
    </w:p>
    <w:p w:rsidR="005F40DF" w:rsidRDefault="001D18B3" w:rsidP="002D5844">
      <w:pPr>
        <w:bidi/>
        <w:ind w:left="3240"/>
        <w:rPr>
          <w:sz w:val="32"/>
          <w:szCs w:val="32"/>
        </w:rPr>
      </w:pPr>
      <w:r>
        <w:rPr>
          <w:noProof/>
          <w:sz w:val="32"/>
          <w:szCs w:val="32"/>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0;text-align:left;margin-left:230.9pt;margin-top:4pt;width:52pt;height:25pt;z-index:251724800" fillcolor="white [3201]" strokecolor="#95b3d7 [1940]" strokeweight="1pt">
            <v:fill color2="#b8cce4 [1300]" focusposition="1" focussize="" focus="100%" type="gradient"/>
            <v:shadow on="t" type="perspective" color="#243f60 [1604]" opacity=".5" offset="1pt" offset2="-3pt"/>
          </v:shape>
        </w:pict>
      </w:r>
      <w:r>
        <w:rPr>
          <w:noProof/>
          <w:sz w:val="32"/>
          <w:szCs w:val="32"/>
          <w:lang w:eastAsia="fr-FR"/>
        </w:rPr>
        <w:pict>
          <v:shape id="_x0000_s1095" type="#_x0000_t13" style="position:absolute;left:0;text-align:left;margin-left:103.85pt;margin-top:2.7pt;width:55.05pt;height:26.3pt;z-index:251723776" fillcolor="white [3201]" strokecolor="#95b3d7 [1940]" strokeweight="1pt">
            <v:fill color2="#b8cce4 [1300]" focusposition="1" focussize="" focus="100%" type="gradient"/>
            <v:shadow on="t" type="perspective" color="#243f60 [1604]" opacity=".5" offset="1pt" offset2="-3pt"/>
          </v:shape>
        </w:pict>
      </w:r>
    </w:p>
    <w:p w:rsidR="005F40DF" w:rsidRDefault="005F40DF" w:rsidP="002D5844">
      <w:pPr>
        <w:bidi/>
        <w:ind w:left="3240"/>
        <w:rPr>
          <w:sz w:val="32"/>
          <w:szCs w:val="32"/>
        </w:rPr>
      </w:pPr>
    </w:p>
    <w:p w:rsidR="005F40DF" w:rsidRDefault="005F40DF" w:rsidP="002D5844">
      <w:pPr>
        <w:bidi/>
        <w:ind w:left="3240"/>
        <w:rPr>
          <w:sz w:val="32"/>
          <w:szCs w:val="32"/>
        </w:rPr>
      </w:pPr>
    </w:p>
    <w:p w:rsidR="00C23150" w:rsidRPr="00CE07DC" w:rsidRDefault="00714CD4" w:rsidP="00B20630">
      <w:pPr>
        <w:tabs>
          <w:tab w:val="left" w:pos="4777"/>
        </w:tabs>
        <w:bidi/>
        <w:spacing w:line="240" w:lineRule="auto"/>
        <w:ind w:left="3240"/>
        <w:jc w:val="center"/>
        <w:outlineLvl w:val="0"/>
        <w:rPr>
          <w:rFonts w:ascii="Simplified Arabic" w:hAnsi="Simplified Arabic" w:cs="Simplified Arabic"/>
          <w:sz w:val="20"/>
          <w:szCs w:val="20"/>
          <w:lang w:bidi="ar-DZ"/>
        </w:rPr>
      </w:pPr>
      <w:r w:rsidRPr="00CE07DC">
        <w:rPr>
          <w:rFonts w:ascii="Simplified Arabic" w:hAnsi="Simplified Arabic" w:cs="Simplified Arabic"/>
          <w:sz w:val="20"/>
          <w:szCs w:val="20"/>
          <w:rtl/>
          <w:lang w:bidi="ar-DZ"/>
        </w:rPr>
        <w:t>الشكل رقم(06) يوضح نموذج الدافعية ل "</w:t>
      </w:r>
      <w:proofErr w:type="spellStart"/>
      <w:r w:rsidRPr="00CE07DC">
        <w:rPr>
          <w:rFonts w:ascii="Simplified Arabic" w:hAnsi="Simplified Arabic" w:cs="Simplified Arabic"/>
          <w:sz w:val="20"/>
          <w:szCs w:val="20"/>
          <w:rtl/>
          <w:lang w:bidi="ar-DZ"/>
        </w:rPr>
        <w:t>هيرزبورج</w:t>
      </w:r>
      <w:proofErr w:type="spellEnd"/>
      <w:r w:rsidRPr="00CE07DC">
        <w:rPr>
          <w:rFonts w:ascii="Simplified Arabic" w:hAnsi="Simplified Arabic" w:cs="Simplified Arabic"/>
          <w:sz w:val="20"/>
          <w:szCs w:val="20"/>
          <w:rtl/>
          <w:lang w:bidi="ar-DZ"/>
        </w:rPr>
        <w:t>"</w:t>
      </w:r>
    </w:p>
    <w:p w:rsidR="000D6961" w:rsidRPr="00CE07DC" w:rsidRDefault="000D6961" w:rsidP="00904A99">
      <w:pPr>
        <w:tabs>
          <w:tab w:val="left" w:pos="4777"/>
        </w:tabs>
        <w:bidi/>
        <w:spacing w:line="240" w:lineRule="auto"/>
        <w:ind w:left="3240"/>
        <w:jc w:val="center"/>
        <w:rPr>
          <w:rFonts w:ascii="Simplified Arabic" w:hAnsi="Simplified Arabic" w:cs="Simplified Arabic"/>
          <w:sz w:val="20"/>
          <w:szCs w:val="20"/>
          <w:rtl/>
          <w:lang w:bidi="ar-DZ"/>
        </w:rPr>
      </w:pPr>
      <w:proofErr w:type="gramStart"/>
      <w:r w:rsidRPr="00CE07DC">
        <w:rPr>
          <w:rFonts w:ascii="Simplified Arabic" w:hAnsi="Simplified Arabic" w:cs="Simplified Arabic"/>
          <w:sz w:val="20"/>
          <w:szCs w:val="20"/>
          <w:rtl/>
          <w:lang w:bidi="ar-DZ"/>
        </w:rPr>
        <w:t>المصدر</w:t>
      </w:r>
      <w:proofErr w:type="gramEnd"/>
      <w:r w:rsidRPr="00CE07DC">
        <w:rPr>
          <w:rFonts w:ascii="Simplified Arabic" w:hAnsi="Simplified Arabic" w:cs="Simplified Arabic"/>
          <w:sz w:val="20"/>
          <w:szCs w:val="20"/>
          <w:rtl/>
          <w:lang w:bidi="ar-DZ"/>
        </w:rPr>
        <w:t xml:space="preserve">: </w:t>
      </w:r>
      <w:hyperlink r:id="rId18" w:history="1">
        <w:r w:rsidRPr="00CE07DC">
          <w:rPr>
            <w:rStyle w:val="Lienhypertexte"/>
            <w:rFonts w:ascii="Simplified Arabic" w:hAnsi="Simplified Arabic" w:cs="Simplified Arabic"/>
            <w:sz w:val="20"/>
            <w:szCs w:val="20"/>
            <w:lang w:bidi="ar-DZ"/>
          </w:rPr>
          <w:t>https://www.12manage.com/methods_herzberg_two_factory_ar.html</w:t>
        </w:r>
      </w:hyperlink>
    </w:p>
    <w:p w:rsidR="00904A99" w:rsidRPr="00904A99" w:rsidRDefault="00904A99" w:rsidP="00904A99">
      <w:pPr>
        <w:tabs>
          <w:tab w:val="left" w:pos="4777"/>
        </w:tabs>
        <w:bidi/>
        <w:spacing w:line="240" w:lineRule="auto"/>
        <w:ind w:left="3240"/>
        <w:jc w:val="center"/>
        <w:rPr>
          <w:rFonts w:ascii="Simplified Arabic" w:hAnsi="Simplified Arabic" w:cs="Simplified Arabic"/>
          <w:lang w:bidi="ar-DZ"/>
        </w:rPr>
      </w:pPr>
    </w:p>
    <w:p w:rsidR="002D5844" w:rsidRPr="00904A99" w:rsidRDefault="00E132C7" w:rsidP="006C719A">
      <w:pPr>
        <w:pStyle w:val="Paragraphedeliste"/>
        <w:numPr>
          <w:ilvl w:val="0"/>
          <w:numId w:val="2"/>
        </w:numPr>
        <w:rPr>
          <w:rFonts w:ascii="Simplified Arabic" w:hAnsi="Simplified Arabic" w:cs="Simplified Arabic"/>
          <w:b/>
          <w:bCs/>
          <w:sz w:val="28"/>
          <w:szCs w:val="28"/>
          <w:u w:val="single"/>
        </w:rPr>
      </w:pPr>
      <w:r w:rsidRPr="00904A99">
        <w:rPr>
          <w:rFonts w:ascii="Simplified Arabic" w:hAnsi="Simplified Arabic" w:cs="Simplified Arabic"/>
          <w:b/>
          <w:bCs/>
          <w:sz w:val="28"/>
          <w:szCs w:val="28"/>
          <w:u w:val="single"/>
          <w:rtl/>
        </w:rPr>
        <w:t>رابعا:</w:t>
      </w:r>
      <w:r w:rsidRPr="00904A99">
        <w:rPr>
          <w:rFonts w:ascii="Simplified Arabic" w:hAnsi="Simplified Arabic" w:cs="Simplified Arabic"/>
          <w:b/>
          <w:bCs/>
          <w:sz w:val="28"/>
          <w:szCs w:val="28"/>
          <w:rtl/>
        </w:rPr>
        <w:t xml:space="preserve"> العوامل المؤثرة في الدافعية </w:t>
      </w:r>
    </w:p>
    <w:p w:rsidR="00E132C7" w:rsidRPr="00904A99" w:rsidRDefault="000B403D" w:rsidP="00E132C7">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Pr>
        <w:t xml:space="preserve">     </w:t>
      </w:r>
      <w:r w:rsidR="00E132C7" w:rsidRPr="00904A99">
        <w:rPr>
          <w:rFonts w:ascii="Simplified Arabic" w:hAnsi="Simplified Arabic" w:cs="Simplified Arabic"/>
          <w:sz w:val="28"/>
          <w:szCs w:val="28"/>
          <w:rtl/>
        </w:rPr>
        <w:t>هناك العديد من العوامل التي يمكن من خلالها التأثير في دافعية الأفراد العاملين وإن اختلفت الأهمية النسبية لكل منهما، ويمكن تقسيمها إلى ثلاث مجموعات رئيسية هي:</w:t>
      </w:r>
      <w:r w:rsidR="00983A92" w:rsidRPr="00904A99">
        <w:rPr>
          <w:rStyle w:val="Appelnotedebasdep"/>
          <w:rFonts w:ascii="Simplified Arabic" w:hAnsi="Simplified Arabic" w:cs="Simplified Arabic"/>
          <w:sz w:val="28"/>
          <w:szCs w:val="28"/>
          <w:rtl/>
        </w:rPr>
        <w:footnoteReference w:id="31"/>
      </w:r>
    </w:p>
    <w:p w:rsidR="00E132C7" w:rsidRPr="00904A99" w:rsidRDefault="00E132C7" w:rsidP="006C719A">
      <w:pPr>
        <w:pStyle w:val="Paragraphedeliste"/>
        <w:numPr>
          <w:ilvl w:val="0"/>
          <w:numId w:val="14"/>
        </w:numPr>
        <w:rPr>
          <w:rFonts w:ascii="Simplified Arabic" w:hAnsi="Simplified Arabic" w:cs="Simplified Arabic"/>
          <w:sz w:val="28"/>
          <w:szCs w:val="28"/>
        </w:rPr>
      </w:pPr>
      <w:r w:rsidRPr="00904A99">
        <w:rPr>
          <w:rFonts w:ascii="Simplified Arabic" w:hAnsi="Simplified Arabic" w:cs="Simplified Arabic"/>
          <w:sz w:val="28"/>
          <w:szCs w:val="28"/>
          <w:rtl/>
        </w:rPr>
        <w:t>العوامل المرتبطة بالأفراد العاملين:</w:t>
      </w:r>
    </w:p>
    <w:p w:rsidR="00B857B7" w:rsidRPr="00904A99" w:rsidRDefault="000B403D" w:rsidP="00B857B7">
      <w:pPr>
        <w:pStyle w:val="Paragraphedeliste"/>
        <w:ind w:left="2160"/>
        <w:rPr>
          <w:rFonts w:ascii="Simplified Arabic" w:hAnsi="Simplified Arabic" w:cs="Simplified Arabic"/>
          <w:sz w:val="28"/>
          <w:szCs w:val="28"/>
          <w:rtl/>
        </w:rPr>
      </w:pPr>
      <w:r w:rsidRPr="00904A99">
        <w:rPr>
          <w:rFonts w:ascii="Simplified Arabic" w:hAnsi="Simplified Arabic" w:cs="Simplified Arabic"/>
          <w:sz w:val="28"/>
          <w:szCs w:val="28"/>
        </w:rPr>
        <w:t xml:space="preserve">   </w:t>
      </w:r>
      <w:r w:rsidR="00B857B7" w:rsidRPr="00904A99">
        <w:rPr>
          <w:rFonts w:ascii="Simplified Arabic" w:hAnsi="Simplified Arabic" w:cs="Simplified Arabic"/>
          <w:sz w:val="28"/>
          <w:szCs w:val="28"/>
          <w:rtl/>
        </w:rPr>
        <w:t xml:space="preserve">هناك العديد من الأسباب الشخصية تتعلق بالسمات الفردية للأفراد العاملين أنفسهم ولها تأثير على درجة </w:t>
      </w:r>
      <w:proofErr w:type="spellStart"/>
      <w:r w:rsidR="00B857B7" w:rsidRPr="00904A99">
        <w:rPr>
          <w:rFonts w:ascii="Simplified Arabic" w:hAnsi="Simplified Arabic" w:cs="Simplified Arabic"/>
          <w:sz w:val="28"/>
          <w:szCs w:val="28"/>
          <w:rtl/>
        </w:rPr>
        <w:t>دافعيتهم</w:t>
      </w:r>
      <w:proofErr w:type="spellEnd"/>
      <w:r w:rsidR="00B857B7" w:rsidRPr="00904A99">
        <w:rPr>
          <w:rFonts w:ascii="Simplified Arabic" w:hAnsi="Simplified Arabic" w:cs="Simplified Arabic"/>
          <w:sz w:val="28"/>
          <w:szCs w:val="28"/>
          <w:rtl/>
        </w:rPr>
        <w:t xml:space="preserve"> للعمل يمكن إيجازها في العناصر التالية:</w:t>
      </w:r>
    </w:p>
    <w:p w:rsidR="00B857B7" w:rsidRPr="00904A99" w:rsidRDefault="00B857B7" w:rsidP="006C719A">
      <w:pPr>
        <w:pStyle w:val="Paragraphedeliste"/>
        <w:numPr>
          <w:ilvl w:val="0"/>
          <w:numId w:val="15"/>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الجنس: أن العلاقة بين جنس الفرد كونه رجل أو امرأة وبين </w:t>
      </w:r>
      <w:proofErr w:type="spellStart"/>
      <w:r w:rsidRPr="00904A99">
        <w:rPr>
          <w:rFonts w:ascii="Simplified Arabic" w:hAnsi="Simplified Arabic" w:cs="Simplified Arabic"/>
          <w:sz w:val="28"/>
          <w:szCs w:val="28"/>
          <w:rtl/>
        </w:rPr>
        <w:t>دافعيته</w:t>
      </w:r>
      <w:proofErr w:type="spellEnd"/>
      <w:r w:rsidRPr="00904A99">
        <w:rPr>
          <w:rFonts w:ascii="Simplified Arabic" w:hAnsi="Simplified Arabic" w:cs="Simplified Arabic"/>
          <w:sz w:val="28"/>
          <w:szCs w:val="28"/>
          <w:rtl/>
        </w:rPr>
        <w:t xml:space="preserve"> للعمل ليست علاقة ثابتة، وجد في بعض الدراسات التي تطرقت إلى المقارنة ما بين دافعية الرجل والمرأة في مجال العمل، أن المرأة عادة ما تفصل بين أهدافها الشخصية وأهداف العمل، وبالتالي فإن </w:t>
      </w:r>
      <w:proofErr w:type="spellStart"/>
      <w:r w:rsidRPr="00904A99">
        <w:rPr>
          <w:rFonts w:ascii="Simplified Arabic" w:hAnsi="Simplified Arabic" w:cs="Simplified Arabic"/>
          <w:sz w:val="28"/>
          <w:szCs w:val="28"/>
          <w:rtl/>
        </w:rPr>
        <w:t>دافعيتها</w:t>
      </w:r>
      <w:proofErr w:type="spellEnd"/>
      <w:r w:rsidRPr="00904A99">
        <w:rPr>
          <w:rFonts w:ascii="Simplified Arabic" w:hAnsi="Simplified Arabic" w:cs="Simplified Arabic"/>
          <w:sz w:val="28"/>
          <w:szCs w:val="28"/>
          <w:rtl/>
        </w:rPr>
        <w:t xml:space="preserve"> </w:t>
      </w:r>
      <w:r w:rsidRPr="00904A99">
        <w:rPr>
          <w:rFonts w:ascii="Simplified Arabic" w:hAnsi="Simplified Arabic" w:cs="Simplified Arabic"/>
          <w:sz w:val="28"/>
          <w:szCs w:val="28"/>
          <w:rtl/>
        </w:rPr>
        <w:lastRenderedPageBreak/>
        <w:t>تنخفض حينما يحدث تعارض بين النجاح في العمل</w:t>
      </w:r>
      <w:r w:rsidR="00983A92" w:rsidRPr="00904A99">
        <w:rPr>
          <w:rFonts w:ascii="Simplified Arabic" w:hAnsi="Simplified Arabic" w:cs="Simplified Arabic"/>
          <w:sz w:val="28"/>
          <w:szCs w:val="28"/>
          <w:rtl/>
        </w:rPr>
        <w:t xml:space="preserve"> والمسؤوليات الأسرية، كما أن التمييز بين كلا الجنسين من قبل الإدارة في العمل على أساس</w:t>
      </w:r>
      <w:r w:rsidR="00983A92" w:rsidRPr="00904A99">
        <w:rPr>
          <w:rFonts w:hint="cs"/>
          <w:sz w:val="28"/>
          <w:szCs w:val="28"/>
          <w:rtl/>
        </w:rPr>
        <w:t xml:space="preserve"> </w:t>
      </w:r>
      <w:r w:rsidR="00983A92" w:rsidRPr="00904A99">
        <w:rPr>
          <w:rFonts w:ascii="Simplified Arabic" w:hAnsi="Simplified Arabic" w:cs="Simplified Arabic"/>
          <w:sz w:val="28"/>
          <w:szCs w:val="28"/>
          <w:rtl/>
        </w:rPr>
        <w:t>الجنس وليس الأداء يكون له أثر جد كبير على دافعية الأفراد العاملين.</w:t>
      </w:r>
    </w:p>
    <w:p w:rsidR="00983A92" w:rsidRPr="00904A99" w:rsidRDefault="00983A92" w:rsidP="006C719A">
      <w:pPr>
        <w:pStyle w:val="Paragraphedeliste"/>
        <w:numPr>
          <w:ilvl w:val="0"/>
          <w:numId w:val="15"/>
        </w:numPr>
        <w:rPr>
          <w:rFonts w:ascii="Simplified Arabic" w:hAnsi="Simplified Arabic" w:cs="Simplified Arabic"/>
          <w:sz w:val="28"/>
          <w:szCs w:val="28"/>
        </w:rPr>
      </w:pPr>
      <w:r w:rsidRPr="00904A99">
        <w:rPr>
          <w:rFonts w:ascii="Simplified Arabic" w:hAnsi="Simplified Arabic" w:cs="Simplified Arabic"/>
          <w:sz w:val="28"/>
          <w:szCs w:val="28"/>
          <w:rtl/>
        </w:rPr>
        <w:t>العمر: أوضحت الدراسات أن لمتغير السن علاقة بمستوى الدافعية، حيث توصل "</w:t>
      </w:r>
      <w:proofErr w:type="spellStart"/>
      <w:r w:rsidRPr="00904A99">
        <w:rPr>
          <w:rFonts w:ascii="Simplified Arabic" w:hAnsi="Simplified Arabic" w:cs="Simplified Arabic"/>
          <w:sz w:val="28"/>
          <w:szCs w:val="28"/>
          <w:rtl/>
        </w:rPr>
        <w:t>تيرنر</w:t>
      </w:r>
      <w:proofErr w:type="spellEnd"/>
      <w:r w:rsidRPr="00904A99">
        <w:rPr>
          <w:rFonts w:ascii="Simplified Arabic" w:hAnsi="Simplified Arabic" w:cs="Simplified Arabic"/>
          <w:sz w:val="28"/>
          <w:szCs w:val="28"/>
          <w:rtl/>
        </w:rPr>
        <w:t>" إلى أن الدافعية للعمل تزداد في مرحلة السن ما بين 29 إلى 49 سنة، ثم تبدأ في الانحدار في سن 60. بمعنى أن مستوى الدافعية يكون في حالة تصاعد إلى أن يصل سن 60، حيث يبدأ الانحدار إلى غاية بلوغ مرحلة التقاعد، ويرجع انحدار مستوى الدافعية في الخمس سنوات الأخيرة إلى جمود فرص تحقيق الذات في هذا السن.</w:t>
      </w:r>
    </w:p>
    <w:p w:rsidR="00983A92" w:rsidRPr="00904A99" w:rsidRDefault="00983A92" w:rsidP="006C719A">
      <w:pPr>
        <w:pStyle w:val="Paragraphedeliste"/>
        <w:numPr>
          <w:ilvl w:val="0"/>
          <w:numId w:val="15"/>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عنصر </w:t>
      </w:r>
      <w:proofErr w:type="spellStart"/>
      <w:r w:rsidRPr="00904A99">
        <w:rPr>
          <w:rFonts w:ascii="Simplified Arabic" w:hAnsi="Simplified Arabic" w:cs="Simplified Arabic"/>
          <w:sz w:val="28"/>
          <w:szCs w:val="28"/>
          <w:rtl/>
        </w:rPr>
        <w:t>الأقدمية</w:t>
      </w:r>
      <w:proofErr w:type="spellEnd"/>
      <w:r w:rsidRPr="00904A99">
        <w:rPr>
          <w:rFonts w:ascii="Simplified Arabic" w:hAnsi="Simplified Arabic" w:cs="Simplified Arabic"/>
          <w:sz w:val="28"/>
          <w:szCs w:val="28"/>
          <w:rtl/>
        </w:rPr>
        <w:t xml:space="preserve"> في العمل والخبرة العملية: أن طول فترة الخدمة تسمح للفرد العامل باكتساب جملة من المهارات والخبرات، تسهم في جعله أكثر مرونة وتكيفا مع ظروف العمل المختلفة، وبالتالي إعطائه دافعا أكبر للعمل، إلا أن هذه المواهب والخبرات إذا لم تكافئ فإن ذلك من شأنه أن يكون له أثر عكسي على دافعية الأفراد.</w:t>
      </w:r>
    </w:p>
    <w:p w:rsidR="00CE07DC" w:rsidRDefault="00983A92" w:rsidP="006C719A">
      <w:pPr>
        <w:pStyle w:val="Paragraphedeliste"/>
        <w:numPr>
          <w:ilvl w:val="0"/>
          <w:numId w:val="15"/>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عنصر التعليم أو التأهيل العلمي: يعتبر المستوى التعليمي عامل مؤثر وهام في الرفع من دافعية الأفراد العاملين، إذ كلما زاد المستوى التعليمي للأفراد العاملين كلما زاد ضمانهم في العمل والاستقرار فيه، ومن ثم تزداد </w:t>
      </w:r>
      <w:proofErr w:type="spellStart"/>
      <w:r w:rsidRPr="00904A99">
        <w:rPr>
          <w:rFonts w:ascii="Simplified Arabic" w:hAnsi="Simplified Arabic" w:cs="Simplified Arabic"/>
          <w:sz w:val="28"/>
          <w:szCs w:val="28"/>
          <w:rtl/>
        </w:rPr>
        <w:t>دافعيتهم</w:t>
      </w:r>
      <w:proofErr w:type="spellEnd"/>
      <w:r w:rsidRPr="00904A99">
        <w:rPr>
          <w:rFonts w:ascii="Simplified Arabic" w:hAnsi="Simplified Arabic" w:cs="Simplified Arabic"/>
          <w:sz w:val="28"/>
          <w:szCs w:val="28"/>
          <w:rtl/>
        </w:rPr>
        <w:t xml:space="preserve">، </w:t>
      </w:r>
      <w:r w:rsidR="00B34D52" w:rsidRPr="00904A99">
        <w:rPr>
          <w:rFonts w:ascii="Simplified Arabic" w:hAnsi="Simplified Arabic" w:cs="Simplified Arabic"/>
          <w:sz w:val="28"/>
          <w:szCs w:val="28"/>
          <w:rtl/>
        </w:rPr>
        <w:t xml:space="preserve">إلا أن هذه الحالة مرهونة بعوامل عديدة منها عدالة العائد، والظروف البيئية للمؤسسة...الخ، وتشير الدراسات إلى أن العمال الذين أتموا تعليمهم الجامعي تكون نسب </w:t>
      </w:r>
      <w:proofErr w:type="spellStart"/>
      <w:r w:rsidR="00B34D52" w:rsidRPr="00904A99">
        <w:rPr>
          <w:rFonts w:ascii="Simplified Arabic" w:hAnsi="Simplified Arabic" w:cs="Simplified Arabic"/>
          <w:sz w:val="28"/>
          <w:szCs w:val="28"/>
          <w:rtl/>
        </w:rPr>
        <w:t>دافعيتهم</w:t>
      </w:r>
      <w:proofErr w:type="spellEnd"/>
      <w:r w:rsidR="00B34D52" w:rsidRPr="00904A99">
        <w:rPr>
          <w:rFonts w:ascii="Simplified Arabic" w:hAnsi="Simplified Arabic" w:cs="Simplified Arabic"/>
          <w:sz w:val="28"/>
          <w:szCs w:val="28"/>
          <w:rtl/>
        </w:rPr>
        <w:t xml:space="preserve"> منخفضة نتيجة عدم رضاهم عن مرتباتهم من الذين لم يدرسوا إطلاقا، وهذا راجع لكون مستوى الطموح أعلى لدى فئة الجامعيين من غير الجامعيين، ونتيجة تباين بين الحقيقة وما يطمحون إليه ينتج عدم الرضا.</w:t>
      </w:r>
    </w:p>
    <w:p w:rsidR="00CE07DC" w:rsidRPr="00CE07DC" w:rsidRDefault="00CE07DC" w:rsidP="00CE07DC">
      <w:pPr>
        <w:pStyle w:val="Paragraphedeliste"/>
        <w:ind w:left="2880"/>
        <w:rPr>
          <w:rFonts w:ascii="Simplified Arabic" w:hAnsi="Simplified Arabic" w:cs="Simplified Arabic"/>
          <w:sz w:val="28"/>
          <w:szCs w:val="28"/>
        </w:rPr>
      </w:pPr>
    </w:p>
    <w:p w:rsidR="00F20561" w:rsidRPr="00F20561" w:rsidRDefault="00F20561" w:rsidP="00F20561">
      <w:pPr>
        <w:pStyle w:val="Paragraphedeliste"/>
        <w:ind w:left="2880"/>
        <w:rPr>
          <w:rFonts w:ascii="Simplified Arabic" w:hAnsi="Simplified Arabic" w:cs="Simplified Arabic"/>
          <w:sz w:val="28"/>
          <w:szCs w:val="28"/>
        </w:rPr>
      </w:pPr>
    </w:p>
    <w:p w:rsidR="00B34D52" w:rsidRPr="00904A99" w:rsidRDefault="00B34D52" w:rsidP="006C719A">
      <w:pPr>
        <w:pStyle w:val="Paragraphedeliste"/>
        <w:numPr>
          <w:ilvl w:val="0"/>
          <w:numId w:val="14"/>
        </w:numPr>
        <w:rPr>
          <w:rFonts w:ascii="Simplified Arabic" w:hAnsi="Simplified Arabic" w:cs="Simplified Arabic"/>
          <w:sz w:val="28"/>
          <w:szCs w:val="28"/>
        </w:rPr>
      </w:pPr>
      <w:r w:rsidRPr="00904A99">
        <w:rPr>
          <w:rFonts w:ascii="Simplified Arabic" w:hAnsi="Simplified Arabic" w:cs="Simplified Arabic"/>
          <w:sz w:val="28"/>
          <w:szCs w:val="28"/>
          <w:rtl/>
        </w:rPr>
        <w:t>عوامل بيئة العمل الداخلية:</w:t>
      </w:r>
    </w:p>
    <w:p w:rsidR="007A3BFF" w:rsidRPr="00904A99" w:rsidRDefault="000B403D" w:rsidP="007A3BFF">
      <w:pPr>
        <w:pStyle w:val="Paragraphedeliste"/>
        <w:ind w:left="2160"/>
        <w:rPr>
          <w:rFonts w:ascii="Simplified Arabic" w:hAnsi="Simplified Arabic" w:cs="Simplified Arabic"/>
          <w:sz w:val="28"/>
          <w:szCs w:val="28"/>
          <w:rtl/>
        </w:rPr>
      </w:pPr>
      <w:r w:rsidRPr="00904A99">
        <w:rPr>
          <w:rFonts w:ascii="Simplified Arabic" w:hAnsi="Simplified Arabic" w:cs="Simplified Arabic"/>
          <w:sz w:val="28"/>
          <w:szCs w:val="28"/>
        </w:rPr>
        <w:t xml:space="preserve">   </w:t>
      </w:r>
      <w:proofErr w:type="gramStart"/>
      <w:r w:rsidR="00B34D52" w:rsidRPr="00904A99">
        <w:rPr>
          <w:rFonts w:ascii="Simplified Arabic" w:hAnsi="Simplified Arabic" w:cs="Simplified Arabic"/>
          <w:sz w:val="28"/>
          <w:szCs w:val="28"/>
          <w:rtl/>
        </w:rPr>
        <w:t>وهي</w:t>
      </w:r>
      <w:proofErr w:type="gramEnd"/>
      <w:r w:rsidR="00B34D52" w:rsidRPr="00904A99">
        <w:rPr>
          <w:rFonts w:ascii="Simplified Arabic" w:hAnsi="Simplified Arabic" w:cs="Simplified Arabic"/>
          <w:sz w:val="28"/>
          <w:szCs w:val="28"/>
          <w:rtl/>
        </w:rPr>
        <w:t xml:space="preserve"> العوامل التي تكون مرتبطة بالعمل الذي يقو</w:t>
      </w:r>
      <w:r w:rsidR="007A3BFF" w:rsidRPr="00904A99">
        <w:rPr>
          <w:rFonts w:ascii="Simplified Arabic" w:hAnsi="Simplified Arabic" w:cs="Simplified Arabic"/>
          <w:sz w:val="28"/>
          <w:szCs w:val="28"/>
          <w:rtl/>
        </w:rPr>
        <w:t>م</w:t>
      </w:r>
      <w:r w:rsidR="00B34D52" w:rsidRPr="00904A99">
        <w:rPr>
          <w:rFonts w:ascii="Simplified Arabic" w:hAnsi="Simplified Arabic" w:cs="Simplified Arabic"/>
          <w:sz w:val="28"/>
          <w:szCs w:val="28"/>
          <w:rtl/>
        </w:rPr>
        <w:t xml:space="preserve"> </w:t>
      </w:r>
      <w:proofErr w:type="spellStart"/>
      <w:r w:rsidR="00B34D52" w:rsidRPr="00904A99">
        <w:rPr>
          <w:rFonts w:ascii="Simplified Arabic" w:hAnsi="Simplified Arabic" w:cs="Simplified Arabic"/>
          <w:sz w:val="28"/>
          <w:szCs w:val="28"/>
          <w:rtl/>
        </w:rPr>
        <w:t>به</w:t>
      </w:r>
      <w:proofErr w:type="spellEnd"/>
      <w:r w:rsidR="00B34D52" w:rsidRPr="00904A99">
        <w:rPr>
          <w:rFonts w:ascii="Simplified Arabic" w:hAnsi="Simplified Arabic" w:cs="Simplified Arabic"/>
          <w:sz w:val="28"/>
          <w:szCs w:val="28"/>
          <w:rtl/>
        </w:rPr>
        <w:t xml:space="preserve"> الفرد،</w:t>
      </w:r>
      <w:r w:rsidR="007A3BFF" w:rsidRPr="00904A99">
        <w:rPr>
          <w:rFonts w:ascii="Simplified Arabic" w:hAnsi="Simplified Arabic" w:cs="Simplified Arabic"/>
          <w:sz w:val="28"/>
          <w:szCs w:val="28"/>
          <w:rtl/>
        </w:rPr>
        <w:t xml:space="preserve"> وبالظروف الداخلية للمؤسسة، ويمكن تلخيص هذه العوامل في:</w:t>
      </w:r>
      <w:r w:rsidR="007B7AC9" w:rsidRPr="00904A99">
        <w:rPr>
          <w:rStyle w:val="Appelnotedebasdep"/>
          <w:rFonts w:ascii="Simplified Arabic" w:hAnsi="Simplified Arabic" w:cs="Simplified Arabic"/>
          <w:sz w:val="28"/>
          <w:szCs w:val="28"/>
          <w:rtl/>
        </w:rPr>
        <w:footnoteReference w:id="32"/>
      </w:r>
    </w:p>
    <w:p w:rsidR="007A3BFF" w:rsidRPr="00904A99" w:rsidRDefault="007A3BFF" w:rsidP="006C719A">
      <w:pPr>
        <w:pStyle w:val="Paragraphedeliste"/>
        <w:numPr>
          <w:ilvl w:val="0"/>
          <w:numId w:val="16"/>
        </w:numPr>
        <w:rPr>
          <w:rFonts w:ascii="Simplified Arabic" w:hAnsi="Simplified Arabic" w:cs="Simplified Arabic"/>
          <w:sz w:val="28"/>
          <w:szCs w:val="28"/>
        </w:rPr>
      </w:pPr>
      <w:r w:rsidRPr="00904A99">
        <w:rPr>
          <w:rFonts w:ascii="Simplified Arabic" w:hAnsi="Simplified Arabic" w:cs="Simplified Arabic"/>
          <w:sz w:val="28"/>
          <w:szCs w:val="28"/>
          <w:rtl/>
        </w:rPr>
        <w:t>الحوافز المادية: على الرغم من أن البحوث الحديثة أثبتت أن المال ليس هو الدافع الوحيد للعمل، إلا أنه لا يمكن إنكار أن المال يعتبر من أكثر الحوافز اجتذابا، حيث أنه توجد علاقة طردية بين مستوى الدخل والدافعية للعمل.</w:t>
      </w:r>
    </w:p>
    <w:p w:rsidR="007A3BFF" w:rsidRPr="00904A99" w:rsidRDefault="007A3BFF" w:rsidP="006C719A">
      <w:pPr>
        <w:pStyle w:val="Paragraphedeliste"/>
        <w:numPr>
          <w:ilvl w:val="0"/>
          <w:numId w:val="16"/>
        </w:numPr>
        <w:rPr>
          <w:rFonts w:ascii="Simplified Arabic" w:hAnsi="Simplified Arabic" w:cs="Simplified Arabic"/>
          <w:sz w:val="28"/>
          <w:szCs w:val="28"/>
        </w:rPr>
      </w:pPr>
      <w:r w:rsidRPr="00904A99">
        <w:rPr>
          <w:rFonts w:ascii="Simplified Arabic" w:hAnsi="Simplified Arabic" w:cs="Simplified Arabic"/>
          <w:sz w:val="28"/>
          <w:szCs w:val="28"/>
          <w:rtl/>
        </w:rPr>
        <w:t>الأمن والاستقرار في العمل: أن إحساس الأفراد بأنهم مؤمنون من مخاطر فقدان العمل واطمئنانهم إلى مستقبلهم عند بلوغ سن المعاش، يجعلهم يشعرون بنوع من المتعة والحرية والاستقلالية، مما يحفزهم على تخصيص المزيد من الجهد للمشاركة في تحقيق أهداف المؤسسة بدل تخصيصه لتحقيق الأمن الشخصي.</w:t>
      </w:r>
    </w:p>
    <w:p w:rsidR="007B7AC9" w:rsidRPr="00904A99" w:rsidRDefault="007A3BFF" w:rsidP="006C719A">
      <w:pPr>
        <w:pStyle w:val="Paragraphedeliste"/>
        <w:numPr>
          <w:ilvl w:val="0"/>
          <w:numId w:val="16"/>
        </w:numPr>
        <w:rPr>
          <w:rFonts w:ascii="Simplified Arabic" w:hAnsi="Simplified Arabic" w:cs="Simplified Arabic"/>
          <w:sz w:val="28"/>
          <w:szCs w:val="28"/>
        </w:rPr>
      </w:pPr>
      <w:r w:rsidRPr="00904A99">
        <w:rPr>
          <w:rFonts w:ascii="Simplified Arabic" w:hAnsi="Simplified Arabic" w:cs="Simplified Arabic"/>
          <w:sz w:val="28"/>
          <w:szCs w:val="28"/>
          <w:rtl/>
        </w:rPr>
        <w:t xml:space="preserve">فرصة الترقية (النمو الوظيفي): إن استناد نظم الترقية إلى أسس موضوعية يساعد في تهيئة بيئة صالحة للأداء وتحقيق أهداف </w:t>
      </w:r>
      <w:r w:rsidR="007B7AC9" w:rsidRPr="00904A99">
        <w:rPr>
          <w:rFonts w:ascii="Simplified Arabic" w:hAnsi="Simplified Arabic" w:cs="Simplified Arabic"/>
          <w:sz w:val="28"/>
          <w:szCs w:val="28"/>
          <w:rtl/>
        </w:rPr>
        <w:t xml:space="preserve">المنظمة، كما أن الترقية المبنية على أمن وضمانات واضحة تؤدي إلى زيادة دافعية العمال، وإحساسهم بالعدالة في المعاملة، مما يزيد من تماسك جماعة العمل.وكلما وفرت الإدارة لعمالها فرصا للترقية والنمو الوظيفي كلما حققت لهم عاملا لزيادة </w:t>
      </w:r>
      <w:proofErr w:type="spellStart"/>
      <w:r w:rsidR="007B7AC9" w:rsidRPr="00904A99">
        <w:rPr>
          <w:rFonts w:ascii="Simplified Arabic" w:hAnsi="Simplified Arabic" w:cs="Simplified Arabic"/>
          <w:sz w:val="28"/>
          <w:szCs w:val="28"/>
          <w:rtl/>
        </w:rPr>
        <w:t>دافعيتهم</w:t>
      </w:r>
      <w:proofErr w:type="spellEnd"/>
      <w:r w:rsidR="007B7AC9" w:rsidRPr="00904A99">
        <w:rPr>
          <w:rFonts w:ascii="Simplified Arabic" w:hAnsi="Simplified Arabic" w:cs="Simplified Arabic"/>
          <w:sz w:val="28"/>
          <w:szCs w:val="28"/>
          <w:rtl/>
        </w:rPr>
        <w:t xml:space="preserve"> للعمل.</w:t>
      </w:r>
    </w:p>
    <w:p w:rsidR="00296A93" w:rsidRPr="00904A99" w:rsidRDefault="00296A93" w:rsidP="006C719A">
      <w:pPr>
        <w:pStyle w:val="Paragraphedeliste"/>
        <w:numPr>
          <w:ilvl w:val="0"/>
          <w:numId w:val="16"/>
        </w:numPr>
        <w:rPr>
          <w:rFonts w:ascii="Simplified Arabic" w:hAnsi="Simplified Arabic" w:cs="Simplified Arabic"/>
          <w:sz w:val="28"/>
          <w:szCs w:val="28"/>
        </w:rPr>
      </w:pPr>
      <w:r w:rsidRPr="00904A99">
        <w:rPr>
          <w:rFonts w:ascii="Simplified Arabic" w:hAnsi="Simplified Arabic" w:cs="Simplified Arabic"/>
          <w:sz w:val="28"/>
          <w:szCs w:val="28"/>
          <w:rtl/>
        </w:rPr>
        <w:t>نمط الإشراف: سلوك المدراء أو المشرفين له تأثير على دافعية الأفراد في مختلف المستويات التنظيمية، ونتيجة ذلك فإن أي محاولة لتحسين أداء العاملين تتطلب البدء بدراسة طبيعة التنظيم</w:t>
      </w:r>
      <w:r w:rsidR="00897C08" w:rsidRPr="00904A99">
        <w:rPr>
          <w:rFonts w:ascii="Simplified Arabic" w:hAnsi="Simplified Arabic" w:cs="Simplified Arabic"/>
          <w:sz w:val="28"/>
          <w:szCs w:val="28"/>
          <w:rtl/>
        </w:rPr>
        <w:t xml:space="preserve">، فالعوامل التي لها تأثير مباشر على دافعية الأفراد تتضمن فاعلية التنظيم، كفاءة عملياته </w:t>
      </w:r>
      <w:r w:rsidR="00897C08" w:rsidRPr="00904A99">
        <w:rPr>
          <w:rFonts w:ascii="Simplified Arabic" w:hAnsi="Simplified Arabic" w:cs="Simplified Arabic"/>
          <w:sz w:val="28"/>
          <w:szCs w:val="28"/>
          <w:rtl/>
        </w:rPr>
        <w:lastRenderedPageBreak/>
        <w:t xml:space="preserve">وكذا تفويض السلطة، بالإضافة إلى الطريقة التي تمارس </w:t>
      </w:r>
      <w:proofErr w:type="spellStart"/>
      <w:r w:rsidR="00897C08" w:rsidRPr="00904A99">
        <w:rPr>
          <w:rFonts w:ascii="Simplified Arabic" w:hAnsi="Simplified Arabic" w:cs="Simplified Arabic"/>
          <w:sz w:val="28"/>
          <w:szCs w:val="28"/>
          <w:rtl/>
        </w:rPr>
        <w:t>بها</w:t>
      </w:r>
      <w:proofErr w:type="spellEnd"/>
      <w:r w:rsidR="00897C08" w:rsidRPr="00904A99">
        <w:rPr>
          <w:rFonts w:ascii="Simplified Arabic" w:hAnsi="Simplified Arabic" w:cs="Simplified Arabic"/>
          <w:sz w:val="28"/>
          <w:szCs w:val="28"/>
          <w:rtl/>
        </w:rPr>
        <w:t xml:space="preserve"> الرقابة على الأنشطة.</w:t>
      </w:r>
    </w:p>
    <w:p w:rsidR="00897C08" w:rsidRPr="00904A99" w:rsidRDefault="00897C08" w:rsidP="006C719A">
      <w:pPr>
        <w:pStyle w:val="Paragraphedeliste"/>
        <w:numPr>
          <w:ilvl w:val="0"/>
          <w:numId w:val="16"/>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جماعة العمل: تلعب دورا بارزا في تأثيرها سلبا أو إيجابا على دافعية العامل لعمل، حيث أنه للعوامل النفسية </w:t>
      </w:r>
      <w:proofErr w:type="spellStart"/>
      <w:r w:rsidRPr="00904A99">
        <w:rPr>
          <w:rFonts w:ascii="Simplified Arabic" w:hAnsi="Simplified Arabic" w:cs="Simplified Arabic"/>
          <w:sz w:val="28"/>
          <w:szCs w:val="28"/>
          <w:rtl/>
        </w:rPr>
        <w:t>والعلائقية</w:t>
      </w:r>
      <w:proofErr w:type="spellEnd"/>
      <w:r w:rsidRPr="00904A99">
        <w:rPr>
          <w:rFonts w:ascii="Simplified Arabic" w:hAnsi="Simplified Arabic" w:cs="Simplified Arabic"/>
          <w:sz w:val="28"/>
          <w:szCs w:val="28"/>
          <w:rtl/>
        </w:rPr>
        <w:t xml:space="preserve"> التي تظهر خلال العلاقات المتبادلة بين الفرد وزملائه في العمل أو تلك التفاعلات التي تظهر خلال العمل تعتبر عاملا هاما في تحديد اتجاه سلوكه اتجاه الموظفين أو عدم المواظبة في الحضور للعمل.</w:t>
      </w:r>
    </w:p>
    <w:p w:rsidR="002B6CDD" w:rsidRPr="00904A99" w:rsidRDefault="002B6CDD" w:rsidP="00B20630">
      <w:pPr>
        <w:bidi/>
        <w:ind w:left="1080" w:hanging="360"/>
        <w:outlineLvl w:val="0"/>
        <w:rPr>
          <w:rFonts w:ascii="Simplified Arabic" w:hAnsi="Simplified Arabic" w:cs="Simplified Arabic"/>
          <w:b/>
          <w:bCs/>
          <w:sz w:val="28"/>
          <w:szCs w:val="28"/>
          <w:rtl/>
        </w:rPr>
      </w:pPr>
      <w:r w:rsidRPr="00904A99">
        <w:rPr>
          <w:rFonts w:ascii="Simplified Arabic" w:hAnsi="Simplified Arabic" w:cs="Simplified Arabic"/>
          <w:b/>
          <w:bCs/>
          <w:sz w:val="28"/>
          <w:szCs w:val="28"/>
          <w:u w:val="single"/>
          <w:rtl/>
        </w:rPr>
        <w:t>المطلب الثاني</w:t>
      </w:r>
      <w:r w:rsidRPr="00904A99">
        <w:rPr>
          <w:rFonts w:ascii="Simplified Arabic" w:hAnsi="Simplified Arabic" w:cs="Simplified Arabic"/>
          <w:b/>
          <w:bCs/>
          <w:sz w:val="28"/>
          <w:szCs w:val="28"/>
          <w:rtl/>
        </w:rPr>
        <w:t>: مفاهيم حول دافعية الإنجاز</w:t>
      </w:r>
    </w:p>
    <w:p w:rsidR="002B6CDD" w:rsidRPr="00904A99" w:rsidRDefault="002B6CDD" w:rsidP="002B6CDD">
      <w:pPr>
        <w:bidi/>
        <w:ind w:left="1080" w:hanging="360"/>
        <w:rPr>
          <w:rFonts w:ascii="Simplified Arabic" w:hAnsi="Simplified Arabic" w:cs="Simplified Arabic"/>
          <w:sz w:val="28"/>
          <w:szCs w:val="28"/>
          <w:rtl/>
        </w:rPr>
      </w:pPr>
      <w:r w:rsidRPr="00904A99">
        <w:rPr>
          <w:rFonts w:ascii="Simplified Arabic" w:hAnsi="Simplified Arabic" w:cs="Simplified Arabic"/>
          <w:sz w:val="28"/>
          <w:szCs w:val="28"/>
          <w:rtl/>
        </w:rPr>
        <w:t>تعد دافعية الإنجاز أحدث أنواع الدافعية، لذلك سنحاول التطرق إلى أهم جوانبها من خلال تعريفها إلى مكوناتها بالإضافة إلى النظريات المفسرة لها في هذا المطلب.</w:t>
      </w:r>
    </w:p>
    <w:p w:rsidR="002B6CDD" w:rsidRPr="00904A99" w:rsidRDefault="002B6CDD" w:rsidP="006C719A">
      <w:pPr>
        <w:pStyle w:val="Paragraphedeliste"/>
        <w:numPr>
          <w:ilvl w:val="0"/>
          <w:numId w:val="2"/>
        </w:numPr>
        <w:rPr>
          <w:rFonts w:ascii="Simplified Arabic" w:hAnsi="Simplified Arabic" w:cs="Simplified Arabic"/>
          <w:b/>
          <w:bCs/>
          <w:sz w:val="28"/>
          <w:szCs w:val="28"/>
          <w:u w:val="single"/>
        </w:rPr>
      </w:pPr>
      <w:r w:rsidRPr="00904A99">
        <w:rPr>
          <w:rFonts w:ascii="Simplified Arabic" w:hAnsi="Simplified Arabic" w:cs="Simplified Arabic"/>
          <w:b/>
          <w:bCs/>
          <w:sz w:val="28"/>
          <w:szCs w:val="28"/>
          <w:u w:val="single"/>
          <w:rtl/>
        </w:rPr>
        <w:t>أولا:</w:t>
      </w:r>
      <w:r w:rsidRPr="00904A99">
        <w:rPr>
          <w:rFonts w:ascii="Simplified Arabic" w:hAnsi="Simplified Arabic" w:cs="Simplified Arabic"/>
          <w:b/>
          <w:bCs/>
          <w:sz w:val="28"/>
          <w:szCs w:val="28"/>
          <w:rtl/>
        </w:rPr>
        <w:t xml:space="preserve"> تعريف دافعية الإنجاز</w:t>
      </w:r>
    </w:p>
    <w:p w:rsidR="00B14AA2" w:rsidRPr="00904A99" w:rsidRDefault="00B14AA2" w:rsidP="006C719A">
      <w:pPr>
        <w:pStyle w:val="Paragraphedeliste"/>
        <w:numPr>
          <w:ilvl w:val="0"/>
          <w:numId w:val="4"/>
        </w:numPr>
        <w:rPr>
          <w:rFonts w:ascii="Simplified Arabic" w:hAnsi="Simplified Arabic" w:cs="Simplified Arabic"/>
          <w:sz w:val="28"/>
          <w:szCs w:val="28"/>
          <w:rtl/>
        </w:rPr>
      </w:pPr>
      <w:r w:rsidRPr="00904A99">
        <w:rPr>
          <w:rFonts w:ascii="Simplified Arabic" w:hAnsi="Simplified Arabic" w:cs="Simplified Arabic"/>
          <w:sz w:val="28"/>
          <w:szCs w:val="28"/>
          <w:rtl/>
        </w:rPr>
        <w:t>هي استعداد الفرد لتحمل المسؤولية والسعي نحو التفوق لتحقيق أهداف معينة والمثابرة للتغلب على العقبات والمشكلات التي فد تواجهه والشعور بأهمية الزمن والتخطيط للمستقبل.</w:t>
      </w:r>
      <w:r w:rsidR="002249F2" w:rsidRPr="00904A99">
        <w:rPr>
          <w:rStyle w:val="Appelnotedebasdep"/>
          <w:rFonts w:ascii="Simplified Arabic" w:hAnsi="Simplified Arabic" w:cs="Simplified Arabic"/>
          <w:sz w:val="28"/>
          <w:szCs w:val="28"/>
          <w:rtl/>
        </w:rPr>
        <w:footnoteReference w:id="33"/>
      </w:r>
    </w:p>
    <w:p w:rsidR="002B6CDD" w:rsidRPr="00904A99" w:rsidRDefault="002249F2" w:rsidP="006C719A">
      <w:pPr>
        <w:pStyle w:val="Paragraphedeliste"/>
        <w:numPr>
          <w:ilvl w:val="0"/>
          <w:numId w:val="4"/>
        </w:numPr>
        <w:rPr>
          <w:rFonts w:ascii="Simplified Arabic" w:hAnsi="Simplified Arabic" w:cs="Simplified Arabic"/>
          <w:sz w:val="28"/>
          <w:szCs w:val="28"/>
        </w:rPr>
      </w:pPr>
      <w:proofErr w:type="gramStart"/>
      <w:r w:rsidRPr="00904A99">
        <w:rPr>
          <w:rFonts w:ascii="Simplified Arabic" w:hAnsi="Simplified Arabic" w:cs="Simplified Arabic"/>
          <w:sz w:val="28"/>
          <w:szCs w:val="28"/>
          <w:rtl/>
        </w:rPr>
        <w:t>تشير</w:t>
      </w:r>
      <w:proofErr w:type="gramEnd"/>
      <w:r w:rsidRPr="00904A99">
        <w:rPr>
          <w:rFonts w:ascii="Simplified Arabic" w:hAnsi="Simplified Arabic" w:cs="Simplified Arabic"/>
          <w:sz w:val="28"/>
          <w:szCs w:val="28"/>
          <w:rtl/>
        </w:rPr>
        <w:t xml:space="preserve"> إلى رغبة الفرد وميله لإنجاز ما يعهد إليه من أعمال ومهام وواجبات بأحسن مستوى وأعلى </w:t>
      </w:r>
      <w:r w:rsidR="00885804" w:rsidRPr="00904A99">
        <w:rPr>
          <w:rFonts w:ascii="Simplified Arabic" w:hAnsi="Simplified Arabic" w:cs="Simplified Arabic"/>
          <w:sz w:val="28"/>
          <w:szCs w:val="28"/>
          <w:rtl/>
        </w:rPr>
        <w:t>ناحية ممكنة حتى يحوز رضا رؤسائه</w:t>
      </w:r>
      <w:r w:rsidRPr="00904A99">
        <w:rPr>
          <w:rFonts w:ascii="Simplified Arabic" w:hAnsi="Simplified Arabic" w:cs="Simplified Arabic"/>
          <w:sz w:val="28"/>
          <w:szCs w:val="28"/>
          <w:rtl/>
        </w:rPr>
        <w:t>، فتفتح أمامه سبل زيادة الدخل ويسهل أمامه سبل الترقية والقدم نحو ما يوجد لدى بعض العاملين والموظفين.</w:t>
      </w:r>
      <w:r w:rsidRPr="00904A99">
        <w:rPr>
          <w:rStyle w:val="Appelnotedebasdep"/>
          <w:rFonts w:ascii="Simplified Arabic" w:hAnsi="Simplified Arabic" w:cs="Simplified Arabic"/>
          <w:sz w:val="28"/>
          <w:szCs w:val="28"/>
          <w:rtl/>
        </w:rPr>
        <w:footnoteReference w:id="34"/>
      </w:r>
    </w:p>
    <w:p w:rsidR="005314B0" w:rsidRPr="00904A99" w:rsidRDefault="005314B0"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عرفها "هنري </w:t>
      </w:r>
      <w:proofErr w:type="spellStart"/>
      <w:r w:rsidRPr="00904A99">
        <w:rPr>
          <w:rFonts w:ascii="Simplified Arabic" w:hAnsi="Simplified Arabic" w:cs="Simplified Arabic"/>
          <w:sz w:val="28"/>
          <w:szCs w:val="28"/>
          <w:rtl/>
        </w:rPr>
        <w:t>موراي</w:t>
      </w:r>
      <w:proofErr w:type="spellEnd"/>
      <w:r w:rsidRPr="00904A99">
        <w:rPr>
          <w:rFonts w:ascii="Simplified Arabic" w:hAnsi="Simplified Arabic" w:cs="Simplified Arabic"/>
          <w:sz w:val="28"/>
          <w:szCs w:val="28"/>
          <w:rtl/>
        </w:rPr>
        <w:t>" بأنها: تعني التغلب على الصعوبات وممارسة القوة والسعي للقيام بشيء أو فعل صعب على نحو مرض وسريع بقد الإمكان، وتحقيق مستويات عالية من التفوق على الآخرين وزيادة اعتبار الذات بتحقيق العديد من الممارسات الناجحة.</w:t>
      </w:r>
    </w:p>
    <w:p w:rsidR="005314B0" w:rsidRPr="00904A99" w:rsidRDefault="005314B0"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هي الرغبة في القيام بعمل جيد والنجاح فيه وتتميز هذه الرغبة في الطموح والاستمتاع في مواقف المنافسة والرغبة الجامحة في العمل بشكل مستقل،</w:t>
      </w:r>
      <w:r w:rsidRPr="00904A99">
        <w:rPr>
          <w:rFonts w:hint="cs"/>
          <w:sz w:val="28"/>
          <w:szCs w:val="28"/>
          <w:rtl/>
        </w:rPr>
        <w:t xml:space="preserve"> </w:t>
      </w:r>
      <w:r w:rsidRPr="00904A99">
        <w:rPr>
          <w:rFonts w:ascii="Simplified Arabic" w:hAnsi="Simplified Arabic" w:cs="Simplified Arabic"/>
          <w:sz w:val="28"/>
          <w:szCs w:val="28"/>
          <w:rtl/>
        </w:rPr>
        <w:t>وفي مواجهة</w:t>
      </w:r>
      <w:r w:rsidRPr="00904A99">
        <w:rPr>
          <w:rFonts w:hint="cs"/>
          <w:sz w:val="28"/>
          <w:szCs w:val="28"/>
          <w:rtl/>
        </w:rPr>
        <w:t xml:space="preserve"> </w:t>
      </w:r>
      <w:r w:rsidRPr="00904A99">
        <w:rPr>
          <w:rFonts w:ascii="Simplified Arabic" w:hAnsi="Simplified Arabic" w:cs="Simplified Arabic"/>
          <w:sz w:val="28"/>
          <w:szCs w:val="28"/>
          <w:rtl/>
        </w:rPr>
        <w:t>المشكلات</w:t>
      </w:r>
      <w:r w:rsidRPr="00904A99">
        <w:rPr>
          <w:rFonts w:hint="cs"/>
          <w:sz w:val="28"/>
          <w:szCs w:val="28"/>
          <w:rtl/>
        </w:rPr>
        <w:t xml:space="preserve"> </w:t>
      </w:r>
      <w:r w:rsidRPr="00904A99">
        <w:rPr>
          <w:rFonts w:ascii="Simplified Arabic" w:hAnsi="Simplified Arabic" w:cs="Simplified Arabic"/>
          <w:sz w:val="28"/>
          <w:szCs w:val="28"/>
          <w:rtl/>
        </w:rPr>
        <w:lastRenderedPageBreak/>
        <w:t>وحلها وتفصيل المهمات التي تنطوي على مجازفة متوسطة، بدل المهمات التي لا تنطوي على مجازفة قليلة أو مجازفة كبيرة جدا</w:t>
      </w:r>
      <w:r w:rsidR="000906F5" w:rsidRPr="00904A99">
        <w:rPr>
          <w:rFonts w:ascii="Simplified Arabic" w:hAnsi="Simplified Arabic" w:cs="Simplified Arabic"/>
          <w:sz w:val="28"/>
          <w:szCs w:val="28"/>
          <w:rtl/>
        </w:rPr>
        <w:t>.</w:t>
      </w:r>
      <w:r w:rsidR="000906F5" w:rsidRPr="00904A99">
        <w:rPr>
          <w:rStyle w:val="Appelnotedebasdep"/>
          <w:rFonts w:ascii="Simplified Arabic" w:hAnsi="Simplified Arabic" w:cs="Simplified Arabic"/>
          <w:sz w:val="28"/>
          <w:szCs w:val="28"/>
          <w:rtl/>
        </w:rPr>
        <w:footnoteReference w:id="35"/>
      </w:r>
    </w:p>
    <w:p w:rsidR="00885804" w:rsidRPr="00904A99" w:rsidRDefault="00885804" w:rsidP="006C719A">
      <w:pPr>
        <w:pStyle w:val="Paragraphedeliste"/>
        <w:numPr>
          <w:ilvl w:val="0"/>
          <w:numId w:val="4"/>
        </w:numPr>
        <w:rPr>
          <w:rFonts w:ascii="Simplified Arabic" w:hAnsi="Simplified Arabic" w:cs="Simplified Arabic"/>
          <w:sz w:val="28"/>
          <w:szCs w:val="28"/>
        </w:rPr>
      </w:pPr>
      <w:r w:rsidRPr="00904A99">
        <w:rPr>
          <w:rFonts w:ascii="Simplified Arabic" w:hAnsi="Simplified Arabic" w:cs="Simplified Arabic"/>
          <w:sz w:val="28"/>
          <w:szCs w:val="28"/>
          <w:rtl/>
        </w:rPr>
        <w:t xml:space="preserve">أما </w:t>
      </w:r>
      <w:proofErr w:type="spellStart"/>
      <w:r w:rsidRPr="00904A99">
        <w:rPr>
          <w:rFonts w:ascii="Simplified Arabic" w:hAnsi="Simplified Arabic" w:cs="Simplified Arabic"/>
          <w:sz w:val="28"/>
          <w:szCs w:val="28"/>
          <w:rtl/>
        </w:rPr>
        <w:t>نايفة</w:t>
      </w:r>
      <w:proofErr w:type="spellEnd"/>
      <w:r w:rsidRPr="00904A99">
        <w:rPr>
          <w:rFonts w:ascii="Simplified Arabic" w:hAnsi="Simplified Arabic" w:cs="Simplified Arabic"/>
          <w:sz w:val="28"/>
          <w:szCs w:val="28"/>
          <w:rtl/>
        </w:rPr>
        <w:t xml:space="preserve"> </w:t>
      </w:r>
      <w:proofErr w:type="spellStart"/>
      <w:r w:rsidRPr="00904A99">
        <w:rPr>
          <w:rFonts w:ascii="Simplified Arabic" w:hAnsi="Simplified Arabic" w:cs="Simplified Arabic"/>
          <w:sz w:val="28"/>
          <w:szCs w:val="28"/>
          <w:rtl/>
        </w:rPr>
        <w:t>قطامي</w:t>
      </w:r>
      <w:proofErr w:type="spellEnd"/>
      <w:r w:rsidRPr="00904A99">
        <w:rPr>
          <w:rFonts w:ascii="Simplified Arabic" w:hAnsi="Simplified Arabic" w:cs="Simplified Arabic"/>
          <w:sz w:val="28"/>
          <w:szCs w:val="28"/>
          <w:rtl/>
        </w:rPr>
        <w:t xml:space="preserve"> فقدت عرفت دافعية الإنجاز: بأنها استعداد ثابت نسبيا في الشخص، يحدد مدى سعي الفرد ومثابرته في سبيل بلوغه، وما يترتب عليه من الإشباع، وذلك في المواقف التي تتضمن تقويم</w:t>
      </w:r>
      <w:r w:rsidR="00AD1AB6" w:rsidRPr="00904A99">
        <w:rPr>
          <w:rFonts w:ascii="Simplified Arabic" w:hAnsi="Simplified Arabic" w:cs="Simplified Arabic"/>
          <w:sz w:val="28"/>
          <w:szCs w:val="28"/>
          <w:rtl/>
        </w:rPr>
        <w:t xml:space="preserve"> الأداء في ضوء مستوى محدد الا</w:t>
      </w:r>
      <w:r w:rsidRPr="00904A99">
        <w:rPr>
          <w:rFonts w:ascii="Simplified Arabic" w:hAnsi="Simplified Arabic" w:cs="Simplified Arabic"/>
          <w:sz w:val="28"/>
          <w:szCs w:val="28"/>
          <w:rtl/>
        </w:rPr>
        <w:t>ختيار.</w:t>
      </w:r>
      <w:r w:rsidR="00AD1AB6" w:rsidRPr="00904A99">
        <w:rPr>
          <w:rStyle w:val="Appelnotedebasdep"/>
          <w:rFonts w:ascii="Simplified Arabic" w:hAnsi="Simplified Arabic" w:cs="Simplified Arabic"/>
          <w:sz w:val="28"/>
          <w:szCs w:val="28"/>
          <w:rtl/>
        </w:rPr>
        <w:footnoteReference w:id="36"/>
      </w:r>
    </w:p>
    <w:p w:rsidR="00AD1AB6" w:rsidRPr="00904A99" w:rsidRDefault="00AD1AB6" w:rsidP="006C719A">
      <w:pPr>
        <w:pStyle w:val="Paragraphedeliste"/>
        <w:numPr>
          <w:ilvl w:val="0"/>
          <w:numId w:val="2"/>
        </w:numPr>
        <w:rPr>
          <w:rFonts w:ascii="Simplified Arabic" w:hAnsi="Simplified Arabic" w:cs="Simplified Arabic"/>
          <w:b/>
          <w:bCs/>
          <w:sz w:val="28"/>
          <w:szCs w:val="28"/>
          <w:u w:val="single"/>
        </w:rPr>
      </w:pPr>
      <w:r w:rsidRPr="00904A99">
        <w:rPr>
          <w:rFonts w:ascii="Simplified Arabic" w:hAnsi="Simplified Arabic" w:cs="Simplified Arabic"/>
          <w:b/>
          <w:bCs/>
          <w:sz w:val="28"/>
          <w:szCs w:val="28"/>
          <w:u w:val="single"/>
          <w:rtl/>
        </w:rPr>
        <w:t>ثانيا:</w:t>
      </w:r>
      <w:r w:rsidRPr="00904A99">
        <w:rPr>
          <w:rFonts w:ascii="Simplified Arabic" w:hAnsi="Simplified Arabic" w:cs="Simplified Arabic"/>
          <w:b/>
          <w:bCs/>
          <w:sz w:val="28"/>
          <w:szCs w:val="28"/>
          <w:rtl/>
        </w:rPr>
        <w:t xml:space="preserve"> مكونات دافعية الإنجاز</w:t>
      </w:r>
    </w:p>
    <w:p w:rsidR="00885804" w:rsidRPr="00904A99" w:rsidRDefault="00AD1AB6" w:rsidP="00AD1AB6">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الدافع للانجاز حسب بعض النظريات يتكون من بعد واحد (مكون) أو هو بلوغ النجاح أو تجنب الفشل.</w:t>
      </w:r>
    </w:p>
    <w:p w:rsidR="00AD1AB6" w:rsidRPr="00904A99" w:rsidRDefault="00AD1AB6" w:rsidP="00691E7C">
      <w:pPr>
        <w:pStyle w:val="Paragraphedeliste"/>
        <w:ind w:left="1440"/>
        <w:rPr>
          <w:rFonts w:ascii="Simplified Arabic" w:hAnsi="Simplified Arabic" w:cs="Simplified Arabic"/>
          <w:sz w:val="28"/>
          <w:szCs w:val="28"/>
          <w:rtl/>
        </w:rPr>
      </w:pPr>
      <w:proofErr w:type="gramStart"/>
      <w:r w:rsidRPr="00904A99">
        <w:rPr>
          <w:rFonts w:ascii="Simplified Arabic" w:hAnsi="Simplified Arabic" w:cs="Simplified Arabic"/>
          <w:sz w:val="28"/>
          <w:szCs w:val="28"/>
          <w:rtl/>
        </w:rPr>
        <w:t>أما</w:t>
      </w:r>
      <w:proofErr w:type="gramEnd"/>
      <w:r w:rsidRPr="00904A99">
        <w:rPr>
          <w:rFonts w:ascii="Simplified Arabic" w:hAnsi="Simplified Arabic" w:cs="Simplified Arabic"/>
          <w:sz w:val="28"/>
          <w:szCs w:val="28"/>
          <w:rtl/>
        </w:rPr>
        <w:t xml:space="preserve"> بالنسبة للنظريات المتبقية فإنها ترى أن الدافع للإنجاز يت</w:t>
      </w:r>
      <w:r w:rsidR="00691E7C" w:rsidRPr="00904A99">
        <w:rPr>
          <w:rFonts w:ascii="Simplified Arabic" w:hAnsi="Simplified Arabic" w:cs="Simplified Arabic"/>
          <w:sz w:val="28"/>
          <w:szCs w:val="28"/>
          <w:rtl/>
        </w:rPr>
        <w:t>كون من عدة أبعاد (مكونات) أهمها: الطموح، المثابرة، الامتياز، الاستقلال، الذاتية، الأمل في النجاح والخوف من الفشل.</w:t>
      </w:r>
    </w:p>
    <w:p w:rsidR="00691E7C" w:rsidRPr="00904A99" w:rsidRDefault="00691E7C" w:rsidP="00691E7C">
      <w:pPr>
        <w:pStyle w:val="Paragraphedeliste"/>
        <w:ind w:left="1440"/>
        <w:rPr>
          <w:rFonts w:ascii="Simplified Arabic" w:hAnsi="Simplified Arabic" w:cs="Simplified Arabic"/>
          <w:sz w:val="28"/>
          <w:szCs w:val="28"/>
          <w:rtl/>
        </w:rPr>
      </w:pPr>
      <w:r w:rsidRPr="00904A99">
        <w:rPr>
          <w:rFonts w:ascii="Simplified Arabic" w:hAnsi="Simplified Arabic" w:cs="Simplified Arabic"/>
          <w:sz w:val="28"/>
          <w:szCs w:val="28"/>
          <w:rtl/>
        </w:rPr>
        <w:t xml:space="preserve">وفيما يلي </w:t>
      </w:r>
      <w:proofErr w:type="gramStart"/>
      <w:r w:rsidRPr="00904A99">
        <w:rPr>
          <w:rFonts w:ascii="Simplified Arabic" w:hAnsi="Simplified Arabic" w:cs="Simplified Arabic"/>
          <w:sz w:val="28"/>
          <w:szCs w:val="28"/>
          <w:rtl/>
        </w:rPr>
        <w:t>نستعرض</w:t>
      </w:r>
      <w:proofErr w:type="gramEnd"/>
      <w:r w:rsidRPr="00904A99">
        <w:rPr>
          <w:rFonts w:ascii="Simplified Arabic" w:hAnsi="Simplified Arabic" w:cs="Simplified Arabic"/>
          <w:sz w:val="28"/>
          <w:szCs w:val="28"/>
          <w:rtl/>
        </w:rPr>
        <w:t xml:space="preserve"> بعض هذه النظريات:</w:t>
      </w:r>
      <w:r w:rsidR="0071417A" w:rsidRPr="00904A99">
        <w:rPr>
          <w:rStyle w:val="Appelnotedebasdep"/>
          <w:rFonts w:ascii="Simplified Arabic" w:hAnsi="Simplified Arabic" w:cs="Simplified Arabic"/>
          <w:sz w:val="28"/>
          <w:szCs w:val="28"/>
          <w:rtl/>
        </w:rPr>
        <w:footnoteReference w:id="37"/>
      </w:r>
    </w:p>
    <w:p w:rsidR="00686D81" w:rsidRPr="00686D81" w:rsidRDefault="00691E7C" w:rsidP="00686D81">
      <w:pPr>
        <w:pStyle w:val="Paragraphedeliste"/>
        <w:numPr>
          <w:ilvl w:val="0"/>
          <w:numId w:val="17"/>
        </w:numPr>
      </w:pPr>
      <w:r w:rsidRPr="00904A99">
        <w:rPr>
          <w:rFonts w:ascii="Simplified Arabic" w:hAnsi="Simplified Arabic" w:cs="Simplified Arabic"/>
          <w:sz w:val="28"/>
          <w:szCs w:val="28"/>
          <w:rtl/>
        </w:rPr>
        <w:t xml:space="preserve">نظرية </w:t>
      </w:r>
      <w:proofErr w:type="spellStart"/>
      <w:r w:rsidRPr="00904A99">
        <w:rPr>
          <w:rFonts w:ascii="Simplified Arabic" w:hAnsi="Simplified Arabic" w:cs="Simplified Arabic"/>
          <w:sz w:val="28"/>
          <w:szCs w:val="28"/>
          <w:rtl/>
        </w:rPr>
        <w:t>جيلفورد</w:t>
      </w:r>
      <w:proofErr w:type="spellEnd"/>
      <w:r w:rsidRPr="00904A99">
        <w:rPr>
          <w:rFonts w:ascii="Simplified Arabic" w:hAnsi="Simplified Arabic" w:cs="Simplified Arabic"/>
          <w:sz w:val="28"/>
          <w:szCs w:val="28"/>
          <w:rtl/>
        </w:rPr>
        <w:t xml:space="preserve"> "</w:t>
      </w:r>
      <w:proofErr w:type="spellStart"/>
      <w:r w:rsidRPr="00904A99">
        <w:rPr>
          <w:rFonts w:ascii="Simplified Arabic" w:hAnsi="Simplified Arabic" w:cs="Simplified Arabic"/>
          <w:sz w:val="28"/>
          <w:szCs w:val="28"/>
        </w:rPr>
        <w:t>Guilford</w:t>
      </w:r>
      <w:proofErr w:type="spellEnd"/>
      <w:r w:rsidRPr="00904A99">
        <w:rPr>
          <w:rFonts w:ascii="Simplified Arabic" w:hAnsi="Simplified Arabic" w:cs="Simplified Arabic"/>
          <w:sz w:val="28"/>
          <w:szCs w:val="28"/>
          <w:rtl/>
        </w:rPr>
        <w:t>" 1959: انتهى إلى وجود ثلاث مكونات لدافعية الانجاز، والشكل التالي يبين ذلك:</w:t>
      </w: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686D81" w:rsidRDefault="00686D81" w:rsidP="00686D81">
      <w:pPr>
        <w:pStyle w:val="Paragraphedeliste"/>
        <w:ind w:left="2160"/>
        <w:rPr>
          <w:rtl/>
        </w:rPr>
      </w:pPr>
    </w:p>
    <w:p w:rsidR="005C72C3" w:rsidRDefault="001D18B3" w:rsidP="00686D81">
      <w:pPr>
        <w:pStyle w:val="Paragraphedeliste"/>
        <w:ind w:left="2160"/>
        <w:rPr>
          <w:rtl/>
        </w:rPr>
      </w:pPr>
      <w:r>
        <w:rPr>
          <w:noProof/>
          <w:rtl/>
          <w:lang w:eastAsia="fr-FR" w:bidi="ar-SA"/>
        </w:rPr>
        <w:lastRenderedPageBreak/>
        <w:pict>
          <v:shape id="_x0000_s1100" type="#_x0000_t202" style="position:absolute;left:0;text-align:left;margin-left:95.7pt;margin-top:18.75pt;width:221.6pt;height:131.5pt;z-index:251727872" stroked="f">
            <v:textbox style="mso-next-textbox:#_x0000_s1100">
              <w:txbxContent>
                <w:p w:rsidR="0025084F" w:rsidRDefault="0025084F"/>
              </w:txbxContent>
            </v:textbox>
          </v:shape>
        </w:pict>
      </w:r>
      <w:r>
        <w:rPr>
          <w:noProof/>
          <w:rtl/>
          <w:lang w:eastAsia="fr-FR" w:bidi="ar-SA"/>
        </w:rPr>
        <w:pict>
          <v:shape id="_x0000_s1109" type="#_x0000_t202" style="position:absolute;left:0;text-align:left;margin-left:128.7pt;margin-top:114.55pt;width:41.5pt;height:19.55pt;z-index:251737088" stroked="f">
            <v:textbox style="mso-next-textbox:#_x0000_s1109">
              <w:txbxContent>
                <w:p w:rsidR="0025084F" w:rsidRDefault="0025084F" w:rsidP="005C72C3">
                  <w:pPr>
                    <w:bidi/>
                    <w:jc w:val="center"/>
                    <w:rPr>
                      <w:lang w:bidi="ar-DZ"/>
                    </w:rPr>
                  </w:pPr>
                  <w:proofErr w:type="gramStart"/>
                  <w:r w:rsidRPr="00977231">
                    <w:rPr>
                      <w:rFonts w:hint="cs"/>
                      <w:sz w:val="24"/>
                      <w:szCs w:val="24"/>
                      <w:rtl/>
                      <w:lang w:bidi="ar-DZ"/>
                    </w:rPr>
                    <w:t>التحمل</w:t>
                  </w:r>
                  <w:proofErr w:type="gramEnd"/>
                  <w:r w:rsidRPr="00977231">
                    <w:rPr>
                      <w:rFonts w:hint="cs"/>
                      <w:sz w:val="24"/>
                      <w:szCs w:val="24"/>
                      <w:rtl/>
                      <w:lang w:bidi="ar-DZ"/>
                    </w:rPr>
                    <w:t xml:space="preserve"> </w:t>
                  </w:r>
                </w:p>
              </w:txbxContent>
            </v:textbox>
          </v:shape>
        </w:pict>
      </w:r>
      <w:r>
        <w:rPr>
          <w:noProof/>
          <w:rtl/>
          <w:lang w:eastAsia="fr-FR" w:bidi="ar-SA"/>
        </w:rPr>
        <w:pict>
          <v:shape id="_x0000_s1108" type="#_x0000_t202" style="position:absolute;left:0;text-align:left;margin-left:123.1pt;margin-top:75.1pt;width:54pt;height:21.3pt;z-index:251736064" stroked="f">
            <v:textbox style="mso-next-textbox:#_x0000_s1108">
              <w:txbxContent>
                <w:p w:rsidR="0025084F" w:rsidRDefault="0025084F" w:rsidP="00691E7C">
                  <w:pPr>
                    <w:bidi/>
                    <w:jc w:val="center"/>
                    <w:rPr>
                      <w:lang w:bidi="ar-DZ"/>
                    </w:rPr>
                  </w:pPr>
                  <w:proofErr w:type="gramStart"/>
                  <w:r w:rsidRPr="00977231">
                    <w:rPr>
                      <w:rFonts w:hint="cs"/>
                      <w:sz w:val="24"/>
                      <w:szCs w:val="24"/>
                      <w:rtl/>
                      <w:lang w:bidi="ar-DZ"/>
                    </w:rPr>
                    <w:t>المثابرة</w:t>
                  </w:r>
                  <w:proofErr w:type="gramEnd"/>
                  <w:r w:rsidRPr="00977231">
                    <w:rPr>
                      <w:rFonts w:hint="cs"/>
                      <w:sz w:val="24"/>
                      <w:szCs w:val="24"/>
                      <w:rtl/>
                      <w:lang w:bidi="ar-DZ"/>
                    </w:rPr>
                    <w:t xml:space="preserve"> </w:t>
                  </w:r>
                </w:p>
              </w:txbxContent>
            </v:textbox>
          </v:shape>
        </w:pict>
      </w:r>
      <w:r>
        <w:rPr>
          <w:noProof/>
          <w:rtl/>
          <w:lang w:eastAsia="fr-FR" w:bidi="ar-SA"/>
        </w:rPr>
        <w:pict>
          <v:shape id="_x0000_s1107" type="#_x0000_t202" style="position:absolute;left:0;text-align:left;margin-left:119.65pt;margin-top:38.15pt;width:50.7pt;height:21.95pt;z-index:251735040" stroked="f">
            <v:textbox style="mso-next-textbox:#_x0000_s1107">
              <w:txbxContent>
                <w:p w:rsidR="0025084F" w:rsidRPr="00977231" w:rsidRDefault="0025084F" w:rsidP="00691E7C">
                  <w:pPr>
                    <w:bidi/>
                    <w:rPr>
                      <w:sz w:val="24"/>
                      <w:szCs w:val="24"/>
                      <w:lang w:bidi="ar-DZ"/>
                    </w:rPr>
                  </w:pPr>
                  <w:proofErr w:type="gramStart"/>
                  <w:r w:rsidRPr="00977231">
                    <w:rPr>
                      <w:rFonts w:hint="cs"/>
                      <w:sz w:val="24"/>
                      <w:szCs w:val="24"/>
                      <w:rtl/>
                      <w:lang w:bidi="ar-DZ"/>
                    </w:rPr>
                    <w:t>الطموح</w:t>
                  </w:r>
                  <w:proofErr w:type="gramEnd"/>
                </w:p>
              </w:txbxContent>
            </v:textbox>
          </v:shape>
        </w:pict>
      </w:r>
      <w:r>
        <w:rPr>
          <w:noProof/>
          <w:rtl/>
          <w:lang w:eastAsia="fr-FR" w:bidi="ar-SA"/>
        </w:rPr>
        <w:pict>
          <v:shape id="_x0000_s1106" type="#_x0000_t32" style="position:absolute;left:0;text-align:left;margin-left:185.2pt;margin-top:85.6pt;width:37.6pt;height:37.1pt;flip:x;z-index:251734016" o:connectortype="straight" strokecolor="#5f497a [2407]">
            <v:stroke endarrow="block"/>
          </v:shape>
        </w:pict>
      </w:r>
      <w:r>
        <w:rPr>
          <w:noProof/>
          <w:rtl/>
          <w:lang w:eastAsia="fr-FR" w:bidi="ar-SA"/>
        </w:rPr>
        <w:pict>
          <v:shape id="_x0000_s1105" type="#_x0000_t32" style="position:absolute;left:0;text-align:left;margin-left:177.1pt;margin-top:47.55pt;width:45.7pt;height:37.55pt;flip:x y;z-index:251732992" o:connectortype="straight" strokecolor="#5f497a [2407]">
            <v:stroke endarrow="block"/>
          </v:shape>
        </w:pict>
      </w:r>
      <w:r>
        <w:rPr>
          <w:noProof/>
          <w:rtl/>
          <w:lang w:eastAsia="fr-FR" w:bidi="ar-SA"/>
        </w:rPr>
        <w:pict>
          <v:shape id="_x0000_s1104" type="#_x0000_t32" style="position:absolute;left:0;text-align:left;margin-left:177.1pt;margin-top:85.6pt;width:45.7pt;height:0;flip:x;z-index:251731968" o:connectortype="straight" strokecolor="#5f497a [2407]">
            <v:stroke endarrow="block"/>
          </v:shape>
        </w:pict>
      </w:r>
      <w:r>
        <w:rPr>
          <w:noProof/>
          <w:rtl/>
          <w:lang w:eastAsia="fr-FR" w:bidi="ar-SA"/>
        </w:rPr>
        <w:pict>
          <v:shape id="_x0000_s1102" type="#_x0000_t202" style="position:absolute;left:0;text-align:left;margin-left:231.55pt;margin-top:55.55pt;width:49.45pt;height:58.85pt;z-index:251729920" stroked="f">
            <v:textbox style="mso-next-textbox:#_x0000_s1102">
              <w:txbxContent>
                <w:p w:rsidR="0025084F" w:rsidRPr="00977231" w:rsidRDefault="0025084F" w:rsidP="00691E7C">
                  <w:pPr>
                    <w:bidi/>
                    <w:jc w:val="center"/>
                    <w:rPr>
                      <w:sz w:val="24"/>
                      <w:szCs w:val="24"/>
                      <w:lang w:bidi="ar-DZ"/>
                    </w:rPr>
                  </w:pPr>
                  <w:r w:rsidRPr="00977231">
                    <w:rPr>
                      <w:rFonts w:hint="cs"/>
                      <w:sz w:val="24"/>
                      <w:szCs w:val="24"/>
                      <w:rtl/>
                      <w:lang w:bidi="ar-DZ"/>
                    </w:rPr>
                    <w:t>مكونات دافعية الانجاز</w:t>
                  </w:r>
                </w:p>
              </w:txbxContent>
            </v:textbox>
          </v:shape>
        </w:pict>
      </w:r>
      <w:r>
        <w:rPr>
          <w:noProof/>
          <w:rtl/>
          <w:lang w:eastAsia="fr-FR" w:bidi="ar-SA"/>
        </w:rPr>
        <w:pict>
          <v:roundrect id="_x0000_s1101" style="position:absolute;left:0;text-align:left;margin-left:222.8pt;margin-top:52.55pt;width:67pt;height:66.35pt;z-index:251728896" arcsize="10923f" fillcolor="white [3201]" strokecolor="#8064a2 [3207]" strokeweight="2.5pt">
            <v:shadow color="#868686"/>
            <v:textbox style="mso-next-textbox:#_x0000_s1101">
              <w:txbxContent>
                <w:p w:rsidR="0025084F" w:rsidRDefault="0025084F"/>
              </w:txbxContent>
            </v:textbox>
          </v:roundrect>
        </w:pict>
      </w:r>
    </w:p>
    <w:p w:rsidR="005C72C3" w:rsidRPr="005C72C3" w:rsidRDefault="005C72C3" w:rsidP="005C72C3">
      <w:pPr>
        <w:rPr>
          <w:rtl/>
          <w:lang w:bidi="ar-DZ"/>
        </w:rPr>
      </w:pPr>
    </w:p>
    <w:p w:rsidR="005C72C3" w:rsidRPr="005C72C3" w:rsidRDefault="005C72C3" w:rsidP="005C72C3">
      <w:pPr>
        <w:rPr>
          <w:rtl/>
          <w:lang w:bidi="ar-DZ"/>
        </w:rPr>
      </w:pPr>
    </w:p>
    <w:p w:rsidR="005C72C3" w:rsidRPr="005C72C3" w:rsidRDefault="005C72C3" w:rsidP="005C72C3">
      <w:pPr>
        <w:rPr>
          <w:rtl/>
          <w:lang w:bidi="ar-DZ"/>
        </w:rPr>
      </w:pPr>
    </w:p>
    <w:p w:rsidR="005C72C3" w:rsidRPr="005C72C3" w:rsidRDefault="005C72C3" w:rsidP="005C72C3">
      <w:pPr>
        <w:rPr>
          <w:rtl/>
          <w:lang w:bidi="ar-DZ"/>
        </w:rPr>
      </w:pPr>
    </w:p>
    <w:p w:rsidR="005C72C3" w:rsidRDefault="005C72C3" w:rsidP="005C72C3">
      <w:pPr>
        <w:rPr>
          <w:rtl/>
          <w:lang w:bidi="ar-DZ"/>
        </w:rPr>
      </w:pPr>
    </w:p>
    <w:p w:rsidR="005C72C3" w:rsidRPr="002F3F1E" w:rsidRDefault="005C72C3" w:rsidP="00B20630">
      <w:pPr>
        <w:bidi/>
        <w:spacing w:line="240" w:lineRule="auto"/>
        <w:jc w:val="center"/>
        <w:outlineLvl w:val="0"/>
        <w:rPr>
          <w:rFonts w:ascii="Simplified Arabic" w:hAnsi="Simplified Arabic" w:cs="Simplified Arabic"/>
          <w:i/>
          <w:iCs/>
          <w:rtl/>
          <w:lang w:bidi="ar-DZ"/>
        </w:rPr>
      </w:pPr>
      <w:r w:rsidRPr="002F3F1E">
        <w:rPr>
          <w:rFonts w:ascii="Simplified Arabic" w:hAnsi="Simplified Arabic" w:cs="Simplified Arabic"/>
          <w:rtl/>
          <w:lang w:bidi="ar-DZ"/>
        </w:rPr>
        <w:t xml:space="preserve">الشكل رقم (07): يوضح مكونات دافعية الانجاز لدى </w:t>
      </w:r>
      <w:proofErr w:type="spellStart"/>
      <w:r w:rsidRPr="002F3F1E">
        <w:rPr>
          <w:rFonts w:ascii="Simplified Arabic" w:hAnsi="Simplified Arabic" w:cs="Simplified Arabic"/>
          <w:i/>
          <w:iCs/>
          <w:lang w:bidi="ar-DZ"/>
        </w:rPr>
        <w:t>Guilford</w:t>
      </w:r>
      <w:proofErr w:type="spellEnd"/>
    </w:p>
    <w:p w:rsidR="005C72C3" w:rsidRDefault="005C72C3" w:rsidP="005C72C3">
      <w:pPr>
        <w:bidi/>
        <w:spacing w:line="240" w:lineRule="auto"/>
        <w:jc w:val="center"/>
        <w:rPr>
          <w:rFonts w:ascii="Simplified Arabic" w:hAnsi="Simplified Arabic" w:cs="Simplified Arabic"/>
          <w:rtl/>
          <w:lang w:bidi="ar-DZ"/>
        </w:rPr>
      </w:pPr>
      <w:r w:rsidRPr="002F3F1E">
        <w:rPr>
          <w:rFonts w:ascii="Simplified Arabic" w:hAnsi="Simplified Arabic" w:cs="Simplified Arabic"/>
          <w:rtl/>
          <w:lang w:bidi="ar-DZ"/>
        </w:rPr>
        <w:t xml:space="preserve">المصدر: </w:t>
      </w:r>
      <w:r w:rsidR="00977231" w:rsidRPr="002F3F1E">
        <w:rPr>
          <w:rFonts w:ascii="Simplified Arabic" w:hAnsi="Simplified Arabic" w:cs="Simplified Arabic"/>
          <w:rtl/>
          <w:lang w:bidi="ar-DZ"/>
        </w:rPr>
        <w:t xml:space="preserve">عفاف وسطاني، دافعية </w:t>
      </w:r>
      <w:r w:rsidR="0071417A" w:rsidRPr="002F3F1E">
        <w:rPr>
          <w:rFonts w:ascii="Simplified Arabic" w:hAnsi="Simplified Arabic" w:cs="Simplified Arabic"/>
          <w:rtl/>
          <w:lang w:bidi="ar-DZ"/>
        </w:rPr>
        <w:t xml:space="preserve">الانجاز لدى فريق العمل وعلاقتها بالنمط القيادي السائد لمدير المؤسسة التعليمية في ضوء مشروع مؤسسة، </w:t>
      </w:r>
      <w:r w:rsidRPr="002F3F1E">
        <w:rPr>
          <w:rFonts w:ascii="Simplified Arabic" w:hAnsi="Simplified Arabic" w:cs="Simplified Arabic"/>
          <w:rtl/>
          <w:lang w:bidi="ar-DZ"/>
        </w:rPr>
        <w:t>ص: 60.</w:t>
      </w:r>
    </w:p>
    <w:p w:rsidR="00FC5296" w:rsidRPr="002F3F1E" w:rsidRDefault="00FC5296" w:rsidP="00B921E7">
      <w:pPr>
        <w:bidi/>
        <w:spacing w:line="240" w:lineRule="auto"/>
        <w:rPr>
          <w:rFonts w:ascii="Simplified Arabic" w:hAnsi="Simplified Arabic" w:cs="Simplified Arabic"/>
          <w:rtl/>
          <w:lang w:bidi="ar-DZ"/>
        </w:rPr>
      </w:pPr>
    </w:p>
    <w:p w:rsidR="000C44A6" w:rsidRDefault="005C72C3" w:rsidP="006C719A">
      <w:pPr>
        <w:pStyle w:val="Paragraphedeliste"/>
        <w:numPr>
          <w:ilvl w:val="0"/>
          <w:numId w:val="17"/>
        </w:numPr>
        <w:spacing w:line="240" w:lineRule="auto"/>
        <w:rPr>
          <w:rFonts w:ascii="Simplified Arabic" w:hAnsi="Simplified Arabic" w:cs="Simplified Arabic"/>
          <w:sz w:val="28"/>
          <w:szCs w:val="28"/>
        </w:rPr>
      </w:pPr>
      <w:r w:rsidRPr="002F3F1E">
        <w:rPr>
          <w:rFonts w:ascii="Simplified Arabic" w:hAnsi="Simplified Arabic" w:cs="Simplified Arabic"/>
          <w:sz w:val="28"/>
          <w:szCs w:val="28"/>
          <w:rtl/>
        </w:rPr>
        <w:t>نظرية ميتشل "</w:t>
      </w:r>
      <w:r w:rsidRPr="002F3F1E">
        <w:rPr>
          <w:rFonts w:ascii="Simplified Arabic" w:hAnsi="Simplified Arabic" w:cs="Simplified Arabic"/>
          <w:sz w:val="28"/>
          <w:szCs w:val="28"/>
        </w:rPr>
        <w:t>Mitchell</w:t>
      </w:r>
      <w:r w:rsidRPr="002F3F1E">
        <w:rPr>
          <w:rFonts w:ascii="Simplified Arabic" w:hAnsi="Simplified Arabic" w:cs="Simplified Arabic"/>
          <w:sz w:val="28"/>
          <w:szCs w:val="28"/>
          <w:rtl/>
        </w:rPr>
        <w:t>": توصلت هذه النظرية إلى أن دافع الانجاز يتكو</w:t>
      </w:r>
      <w:r w:rsidR="002F3F1E">
        <w:rPr>
          <w:rFonts w:ascii="Simplified Arabic" w:hAnsi="Simplified Arabic" w:cs="Simplified Arabic"/>
          <w:sz w:val="28"/>
          <w:szCs w:val="28"/>
          <w:rtl/>
        </w:rPr>
        <w:t>ن من الأبعاد (المكونات) التالية</w:t>
      </w:r>
      <w:r w:rsidR="002F3F1E">
        <w:rPr>
          <w:rFonts w:ascii="Simplified Arabic" w:hAnsi="Simplified Arabic" w:cs="Simplified Arabic" w:hint="cs"/>
          <w:sz w:val="28"/>
          <w:szCs w:val="28"/>
          <w:rtl/>
        </w:rPr>
        <w:t>:</w:t>
      </w:r>
    </w:p>
    <w:p w:rsidR="001A1453" w:rsidRPr="000C44A6" w:rsidRDefault="001D18B3" w:rsidP="00E16F58">
      <w:pPr>
        <w:pStyle w:val="Paragraphedeliste"/>
        <w:spacing w:line="240" w:lineRule="auto"/>
        <w:ind w:left="2160"/>
        <w:rPr>
          <w:rFonts w:ascii="Simplified Arabic" w:hAnsi="Simplified Arabic" w:cs="Simplified Arabic"/>
          <w:sz w:val="28"/>
          <w:szCs w:val="28"/>
          <w:rtl/>
        </w:rPr>
      </w:pPr>
      <w:r w:rsidRPr="001D18B3">
        <w:rPr>
          <w:noProof/>
          <w:rtl/>
          <w:lang w:eastAsia="fr-FR" w:bidi="ar-SA"/>
        </w:rPr>
        <w:pict>
          <v:shape id="_x0000_s1110" type="#_x0000_t202" style="position:absolute;left:0;text-align:left;margin-left:33.75pt;margin-top:15.7pt;width:317pt;height:167.65pt;z-index:251738112" stroked="f">
            <v:textbox style="mso-next-textbox:#_x0000_s1110">
              <w:txbxContent>
                <w:p w:rsidR="0025084F" w:rsidRDefault="0025084F">
                  <w:pPr>
                    <w:rPr>
                      <w:rtl/>
                      <w:lang w:bidi="ar-DZ"/>
                    </w:rPr>
                  </w:pPr>
                </w:p>
                <w:p w:rsidR="0025084F" w:rsidRDefault="0025084F">
                  <w:pPr>
                    <w:rPr>
                      <w:lang w:bidi="ar-DZ"/>
                    </w:rPr>
                  </w:pPr>
                </w:p>
              </w:txbxContent>
            </v:textbox>
          </v:shape>
        </w:pict>
      </w:r>
      <w:r w:rsidRPr="001D18B3">
        <w:rPr>
          <w:noProof/>
          <w:rtl/>
          <w:lang w:eastAsia="fr-FR" w:bidi="ar-SA"/>
        </w:rPr>
        <w:pict>
          <v:shape id="_x0000_s1121" type="#_x0000_t202" style="position:absolute;left:0;text-align:left;margin-left:40.55pt;margin-top:138.35pt;width:180.7pt;height:38.05pt;z-index:251748352" stroked="f">
            <v:textbox style="mso-next-textbox:#_x0000_s1121">
              <w:txbxContent>
                <w:p w:rsidR="0025084F" w:rsidRPr="001A1453" w:rsidRDefault="0025084F" w:rsidP="001A1453">
                  <w:pPr>
                    <w:bidi/>
                    <w:jc w:val="center"/>
                    <w:rPr>
                      <w:sz w:val="24"/>
                      <w:szCs w:val="24"/>
                      <w:lang w:bidi="ar-DZ"/>
                    </w:rPr>
                  </w:pPr>
                  <w:r>
                    <w:rPr>
                      <w:rFonts w:hint="cs"/>
                      <w:sz w:val="24"/>
                      <w:szCs w:val="24"/>
                      <w:rtl/>
                      <w:lang w:bidi="ar-DZ"/>
                    </w:rPr>
                    <w:t>عامل الرضا عن الذات، عامل الضغط الخارجي للانجاز</w:t>
                  </w:r>
                </w:p>
              </w:txbxContent>
            </v:textbox>
          </v:shape>
        </w:pict>
      </w:r>
      <w:r w:rsidRPr="001D18B3">
        <w:rPr>
          <w:noProof/>
          <w:rtl/>
          <w:lang w:eastAsia="fr-FR" w:bidi="ar-SA"/>
        </w:rPr>
        <w:pict>
          <v:shape id="_x0000_s1120" type="#_x0000_t202" style="position:absolute;left:0;text-align:left;margin-left:58.9pt;margin-top:106.4pt;width:146.7pt;height:25.15pt;z-index:251747328" stroked="f">
            <v:textbox style="mso-next-textbox:#_x0000_s1120">
              <w:txbxContent>
                <w:p w:rsidR="0025084F" w:rsidRPr="001A1453" w:rsidRDefault="0025084F" w:rsidP="001A1453">
                  <w:pPr>
                    <w:bidi/>
                    <w:jc w:val="center"/>
                    <w:rPr>
                      <w:sz w:val="24"/>
                      <w:szCs w:val="24"/>
                      <w:lang w:bidi="ar-DZ"/>
                    </w:rPr>
                  </w:pPr>
                  <w:r>
                    <w:rPr>
                      <w:rFonts w:hint="cs"/>
                      <w:sz w:val="24"/>
                      <w:szCs w:val="24"/>
                      <w:rtl/>
                      <w:lang w:bidi="ar-DZ"/>
                    </w:rPr>
                    <w:t>عامل الدافع للانجاز غير الأكاديمي</w:t>
                  </w:r>
                </w:p>
              </w:txbxContent>
            </v:textbox>
          </v:shape>
        </w:pict>
      </w:r>
      <w:r w:rsidRPr="001D18B3">
        <w:rPr>
          <w:noProof/>
          <w:rtl/>
          <w:lang w:eastAsia="fr-FR" w:bidi="ar-SA"/>
        </w:rPr>
        <w:pict>
          <v:shape id="_x0000_s1116" type="#_x0000_t32" style="position:absolute;left:0;text-align:left;margin-left:210.9pt;margin-top:79.4pt;width:55.1pt;height:35.85pt;flip:x;z-index:251743232" o:connectortype="straight" strokecolor="#0070c0">
            <v:stroke endarrow="block"/>
          </v:shape>
        </w:pict>
      </w:r>
      <w:r w:rsidRPr="001D18B3">
        <w:rPr>
          <w:noProof/>
          <w:rtl/>
          <w:lang w:eastAsia="fr-FR" w:bidi="ar-SA"/>
        </w:rPr>
        <w:pict>
          <v:shape id="_x0000_s1119" type="#_x0000_t202" style="position:absolute;left:0;text-align:left;margin-left:73pt;margin-top:67.2pt;width:137.9pt;height:25.1pt;z-index:251746304" stroked="f">
            <v:textbox style="mso-next-textbox:#_x0000_s1119">
              <w:txbxContent>
                <w:p w:rsidR="0025084F" w:rsidRPr="001A1453" w:rsidRDefault="0025084F" w:rsidP="001A1453">
                  <w:pPr>
                    <w:bidi/>
                    <w:jc w:val="center"/>
                    <w:rPr>
                      <w:sz w:val="24"/>
                      <w:szCs w:val="24"/>
                      <w:lang w:bidi="ar-DZ"/>
                    </w:rPr>
                  </w:pPr>
                  <w:r>
                    <w:rPr>
                      <w:rFonts w:hint="cs"/>
                      <w:sz w:val="24"/>
                      <w:szCs w:val="24"/>
                      <w:rtl/>
                      <w:lang w:bidi="ar-DZ"/>
                    </w:rPr>
                    <w:t xml:space="preserve">عامل تحقيق رغبة الانجاز </w:t>
                  </w:r>
                </w:p>
              </w:txbxContent>
            </v:textbox>
          </v:shape>
        </w:pict>
      </w:r>
      <w:r w:rsidRPr="001D18B3">
        <w:rPr>
          <w:noProof/>
          <w:rtl/>
          <w:lang w:eastAsia="fr-FR" w:bidi="ar-SA"/>
        </w:rPr>
        <w:pict>
          <v:shape id="_x0000_s1118" type="#_x0000_t202" style="position:absolute;left:0;text-align:left;margin-left:66.35pt;margin-top:31.2pt;width:144.55pt;height:27.85pt;z-index:251745280" stroked="f">
            <v:textbox style="mso-next-textbox:#_x0000_s1118">
              <w:txbxContent>
                <w:p w:rsidR="0025084F" w:rsidRPr="001A1453" w:rsidRDefault="0025084F" w:rsidP="001A1453">
                  <w:pPr>
                    <w:bidi/>
                    <w:jc w:val="center"/>
                    <w:rPr>
                      <w:sz w:val="24"/>
                      <w:szCs w:val="24"/>
                      <w:lang w:bidi="ar-DZ"/>
                    </w:rPr>
                  </w:pPr>
                  <w:r>
                    <w:rPr>
                      <w:rFonts w:hint="cs"/>
                      <w:sz w:val="24"/>
                      <w:szCs w:val="24"/>
                      <w:rtl/>
                      <w:lang w:bidi="ar-DZ"/>
                    </w:rPr>
                    <w:t xml:space="preserve">عامل الانجاز الأكاديمي والاقتدار </w:t>
                  </w:r>
                </w:p>
              </w:txbxContent>
            </v:textbox>
          </v:shape>
        </w:pict>
      </w:r>
      <w:r w:rsidRPr="001D18B3">
        <w:rPr>
          <w:noProof/>
          <w:rtl/>
          <w:lang w:eastAsia="fr-FR" w:bidi="ar-SA"/>
        </w:rPr>
        <w:pict>
          <v:shape id="_x0000_s1117" type="#_x0000_t32" style="position:absolute;left:0;text-align:left;margin-left:221.25pt;margin-top:79.4pt;width:44.75pt;height:68.45pt;flip:x;z-index:251744256" o:connectortype="straight" strokecolor="#0070c0">
            <v:stroke endarrow="block"/>
          </v:shape>
        </w:pict>
      </w:r>
      <w:r w:rsidRPr="001D18B3">
        <w:rPr>
          <w:noProof/>
          <w:rtl/>
          <w:lang w:eastAsia="fr-FR" w:bidi="ar-SA"/>
        </w:rPr>
        <w:pict>
          <v:shape id="_x0000_s1115" type="#_x0000_t32" style="position:absolute;left:0;text-align:left;margin-left:210.9pt;margin-top:79.4pt;width:54.95pt;height:0;flip:x;z-index:251742208" o:connectortype="straight" strokecolor="#0070c0">
            <v:stroke endarrow="block"/>
          </v:shape>
        </w:pict>
      </w:r>
      <w:r w:rsidRPr="001D18B3">
        <w:rPr>
          <w:noProof/>
          <w:rtl/>
          <w:lang w:eastAsia="fr-FR" w:bidi="ar-SA"/>
        </w:rPr>
        <w:pict>
          <v:shape id="_x0000_s1114" type="#_x0000_t32" style="position:absolute;left:0;text-align:left;margin-left:210.9pt;margin-top:43.4pt;width:54.95pt;height:36pt;flip:x y;z-index:251741184" o:connectortype="straight" strokecolor="#0070c0">
            <v:stroke endarrow="block"/>
          </v:shape>
        </w:pict>
      </w:r>
      <w:r w:rsidRPr="001D18B3">
        <w:rPr>
          <w:noProof/>
          <w:rtl/>
          <w:lang w:eastAsia="fr-FR" w:bidi="ar-SA"/>
        </w:rPr>
        <w:pict>
          <v:shape id="_x0000_s1112" type="#_x0000_t202" style="position:absolute;left:0;text-align:left;margin-left:276.25pt;margin-top:51.4pt;width:56.35pt;height:74.05pt;z-index:251740160" stroked="f">
            <v:textbox style="mso-next-textbox:#_x0000_s1112">
              <w:txbxContent>
                <w:p w:rsidR="0025084F" w:rsidRPr="005C72C3" w:rsidRDefault="0025084F" w:rsidP="005C72C3">
                  <w:pPr>
                    <w:bidi/>
                    <w:jc w:val="center"/>
                    <w:rPr>
                      <w:sz w:val="24"/>
                      <w:szCs w:val="24"/>
                      <w:lang w:bidi="ar-DZ"/>
                    </w:rPr>
                  </w:pPr>
                  <w:r w:rsidRPr="005C72C3">
                    <w:rPr>
                      <w:rFonts w:hint="cs"/>
                      <w:sz w:val="24"/>
                      <w:szCs w:val="24"/>
                      <w:rtl/>
                      <w:lang w:bidi="ar-DZ"/>
                    </w:rPr>
                    <w:t>مكونات دافع الانجاز</w:t>
                  </w:r>
                </w:p>
              </w:txbxContent>
            </v:textbox>
          </v:shape>
        </w:pict>
      </w:r>
      <w:r w:rsidRPr="001D18B3">
        <w:rPr>
          <w:noProof/>
          <w:rtl/>
          <w:lang w:eastAsia="fr-FR" w:bidi="ar-SA"/>
        </w:rPr>
        <w:pict>
          <v:roundrect id="_x0000_s1111" style="position:absolute;left:0;text-align:left;margin-left:266pt;margin-top:43.25pt;width:74.75pt;height:88.3pt;z-index:251739136" arcsize="10923f" fillcolor="white [3201]" strokecolor="#4bacc6 [3208]" strokeweight="2.5pt">
            <v:shadow color="#868686"/>
          </v:roundrect>
        </w:pict>
      </w:r>
    </w:p>
    <w:p w:rsidR="001A1453" w:rsidRPr="001A1453" w:rsidRDefault="001A1453" w:rsidP="001A1453">
      <w:pPr>
        <w:rPr>
          <w:rtl/>
          <w:lang w:bidi="ar-DZ"/>
        </w:rPr>
      </w:pPr>
    </w:p>
    <w:p w:rsidR="001A1453" w:rsidRPr="001A1453" w:rsidRDefault="001A1453" w:rsidP="001A1453">
      <w:pPr>
        <w:rPr>
          <w:rtl/>
          <w:lang w:bidi="ar-DZ"/>
        </w:rPr>
      </w:pPr>
    </w:p>
    <w:p w:rsidR="001A1453" w:rsidRPr="001A1453" w:rsidRDefault="001A1453" w:rsidP="001A1453">
      <w:pPr>
        <w:rPr>
          <w:rtl/>
          <w:lang w:bidi="ar-DZ"/>
        </w:rPr>
      </w:pPr>
    </w:p>
    <w:p w:rsidR="001A1453" w:rsidRPr="001A1453" w:rsidRDefault="001A1453" w:rsidP="001A1453">
      <w:pPr>
        <w:rPr>
          <w:rtl/>
          <w:lang w:bidi="ar-DZ"/>
        </w:rPr>
      </w:pPr>
    </w:p>
    <w:p w:rsidR="001A1453" w:rsidRPr="001A1453" w:rsidRDefault="001A1453" w:rsidP="001A1453">
      <w:pPr>
        <w:rPr>
          <w:rtl/>
          <w:lang w:bidi="ar-DZ"/>
        </w:rPr>
      </w:pPr>
    </w:p>
    <w:p w:rsidR="001A1453" w:rsidRDefault="001A1453" w:rsidP="001A1453">
      <w:pPr>
        <w:rPr>
          <w:rtl/>
          <w:lang w:bidi="ar-DZ"/>
        </w:rPr>
      </w:pPr>
    </w:p>
    <w:p w:rsidR="000C44A6" w:rsidRPr="002F3F1E" w:rsidRDefault="000C44A6" w:rsidP="001A1453">
      <w:pPr>
        <w:rPr>
          <w:rFonts w:ascii="Simplified Arabic" w:hAnsi="Simplified Arabic" w:cs="Simplified Arabic"/>
          <w:sz w:val="20"/>
          <w:szCs w:val="20"/>
          <w:rtl/>
          <w:lang w:bidi="ar-DZ"/>
        </w:rPr>
      </w:pPr>
    </w:p>
    <w:p w:rsidR="005C72C3" w:rsidRPr="00B921E7" w:rsidRDefault="001A1453" w:rsidP="00B20630">
      <w:pPr>
        <w:tabs>
          <w:tab w:val="left" w:pos="5094"/>
        </w:tabs>
        <w:bidi/>
        <w:spacing w:line="240" w:lineRule="auto"/>
        <w:jc w:val="center"/>
        <w:outlineLvl w:val="0"/>
        <w:rPr>
          <w:rFonts w:ascii="Simplified Arabic" w:hAnsi="Simplified Arabic" w:cs="Simplified Arabic"/>
          <w:sz w:val="20"/>
          <w:szCs w:val="20"/>
          <w:rtl/>
          <w:lang w:bidi="ar-DZ"/>
        </w:rPr>
      </w:pPr>
      <w:r w:rsidRPr="00B921E7">
        <w:rPr>
          <w:rFonts w:ascii="Simplified Arabic" w:hAnsi="Simplified Arabic" w:cs="Simplified Arabic"/>
          <w:sz w:val="20"/>
          <w:szCs w:val="20"/>
          <w:rtl/>
          <w:lang w:bidi="ar-DZ"/>
        </w:rPr>
        <w:t xml:space="preserve">الشكل رقم (08) : </w:t>
      </w:r>
      <w:r w:rsidR="000C5C9B" w:rsidRPr="00B921E7">
        <w:rPr>
          <w:rFonts w:ascii="Simplified Arabic" w:hAnsi="Simplified Arabic" w:cs="Simplified Arabic"/>
          <w:sz w:val="20"/>
          <w:szCs w:val="20"/>
          <w:rtl/>
          <w:lang w:bidi="ar-DZ"/>
        </w:rPr>
        <w:t xml:space="preserve">يوضح مكونات دافعية الانجاز ل </w:t>
      </w:r>
      <w:r w:rsidR="000C5C9B" w:rsidRPr="00B921E7">
        <w:rPr>
          <w:rFonts w:ascii="Simplified Arabic" w:hAnsi="Simplified Arabic" w:cs="Simplified Arabic"/>
          <w:sz w:val="20"/>
          <w:szCs w:val="20"/>
          <w:lang w:bidi="ar-DZ"/>
        </w:rPr>
        <w:t>Mitchell</w:t>
      </w:r>
    </w:p>
    <w:p w:rsidR="00FC5296" w:rsidRDefault="000C5C9B" w:rsidP="00B921E7">
      <w:pPr>
        <w:tabs>
          <w:tab w:val="left" w:pos="5094"/>
        </w:tabs>
        <w:bidi/>
        <w:spacing w:line="240" w:lineRule="auto"/>
        <w:jc w:val="center"/>
        <w:rPr>
          <w:rFonts w:ascii="Simplified Arabic" w:hAnsi="Simplified Arabic" w:cs="Simplified Arabic"/>
          <w:sz w:val="20"/>
          <w:szCs w:val="20"/>
          <w:rtl/>
          <w:lang w:bidi="ar-DZ"/>
        </w:rPr>
      </w:pPr>
      <w:proofErr w:type="gramStart"/>
      <w:r w:rsidRPr="00B921E7">
        <w:rPr>
          <w:rFonts w:ascii="Simplified Arabic" w:hAnsi="Simplified Arabic" w:cs="Simplified Arabic"/>
          <w:sz w:val="20"/>
          <w:szCs w:val="20"/>
          <w:rtl/>
          <w:lang w:bidi="ar-DZ"/>
        </w:rPr>
        <w:t>المصدر</w:t>
      </w:r>
      <w:proofErr w:type="gramEnd"/>
      <w:r w:rsidRPr="00B921E7">
        <w:rPr>
          <w:rFonts w:ascii="Simplified Arabic" w:hAnsi="Simplified Arabic" w:cs="Simplified Arabic"/>
          <w:sz w:val="20"/>
          <w:szCs w:val="20"/>
          <w:rtl/>
          <w:lang w:bidi="ar-DZ"/>
        </w:rPr>
        <w:t>:</w:t>
      </w:r>
      <w:r w:rsidR="00024F5A" w:rsidRPr="00B921E7">
        <w:rPr>
          <w:rFonts w:ascii="Simplified Arabic" w:hAnsi="Simplified Arabic" w:cs="Simplified Arabic"/>
          <w:sz w:val="20"/>
          <w:szCs w:val="20"/>
          <w:rtl/>
          <w:lang w:bidi="ar-DZ"/>
        </w:rPr>
        <w:t xml:space="preserve"> عفاف وسطاني، </w:t>
      </w:r>
      <w:r w:rsidR="00B921E7" w:rsidRPr="00B921E7">
        <w:rPr>
          <w:rFonts w:ascii="Simplified Arabic" w:hAnsi="Simplified Arabic" w:cs="Simplified Arabic" w:hint="cs"/>
          <w:sz w:val="20"/>
          <w:szCs w:val="20"/>
          <w:rtl/>
          <w:lang w:bidi="ar-DZ"/>
        </w:rPr>
        <w:t>مرجع سبق ذكره</w:t>
      </w:r>
      <w:r w:rsidR="0071417A" w:rsidRPr="00B921E7">
        <w:rPr>
          <w:rFonts w:ascii="Simplified Arabic" w:hAnsi="Simplified Arabic" w:cs="Simplified Arabic"/>
          <w:sz w:val="20"/>
          <w:szCs w:val="20"/>
          <w:rtl/>
          <w:lang w:bidi="ar-DZ"/>
        </w:rPr>
        <w:t>،</w:t>
      </w:r>
      <w:r w:rsidRPr="00B921E7">
        <w:rPr>
          <w:rFonts w:ascii="Simplified Arabic" w:hAnsi="Simplified Arabic" w:cs="Simplified Arabic"/>
          <w:sz w:val="20"/>
          <w:szCs w:val="20"/>
          <w:rtl/>
          <w:lang w:bidi="ar-DZ"/>
        </w:rPr>
        <w:t xml:space="preserve"> ص: 60</w:t>
      </w:r>
    </w:p>
    <w:p w:rsidR="00686D81" w:rsidRDefault="00686D81" w:rsidP="00686D81">
      <w:pPr>
        <w:tabs>
          <w:tab w:val="left" w:pos="5094"/>
        </w:tabs>
        <w:bidi/>
        <w:spacing w:line="240" w:lineRule="auto"/>
        <w:jc w:val="center"/>
        <w:rPr>
          <w:rFonts w:ascii="Simplified Arabic" w:hAnsi="Simplified Arabic" w:cs="Simplified Arabic"/>
          <w:sz w:val="20"/>
          <w:szCs w:val="20"/>
          <w:rtl/>
          <w:lang w:bidi="ar-DZ"/>
        </w:rPr>
      </w:pPr>
    </w:p>
    <w:p w:rsidR="00686D81" w:rsidRDefault="00686D81" w:rsidP="00686D81">
      <w:pPr>
        <w:tabs>
          <w:tab w:val="left" w:pos="5094"/>
        </w:tabs>
        <w:bidi/>
        <w:spacing w:line="240" w:lineRule="auto"/>
        <w:jc w:val="center"/>
        <w:rPr>
          <w:rFonts w:ascii="Simplified Arabic" w:hAnsi="Simplified Arabic" w:cs="Simplified Arabic"/>
          <w:sz w:val="20"/>
          <w:szCs w:val="20"/>
          <w:rtl/>
          <w:lang w:bidi="ar-DZ"/>
        </w:rPr>
      </w:pPr>
    </w:p>
    <w:p w:rsidR="00686D81" w:rsidRDefault="00686D81" w:rsidP="00686D81">
      <w:pPr>
        <w:tabs>
          <w:tab w:val="left" w:pos="5094"/>
        </w:tabs>
        <w:bidi/>
        <w:spacing w:line="240" w:lineRule="auto"/>
        <w:jc w:val="center"/>
        <w:rPr>
          <w:rFonts w:ascii="Simplified Arabic" w:hAnsi="Simplified Arabic" w:cs="Simplified Arabic"/>
          <w:sz w:val="20"/>
          <w:szCs w:val="20"/>
          <w:rtl/>
          <w:lang w:bidi="ar-DZ"/>
        </w:rPr>
      </w:pPr>
    </w:p>
    <w:p w:rsidR="00686D81" w:rsidRDefault="00686D81" w:rsidP="00686D81">
      <w:pPr>
        <w:tabs>
          <w:tab w:val="left" w:pos="5094"/>
        </w:tabs>
        <w:bidi/>
        <w:spacing w:line="240" w:lineRule="auto"/>
        <w:jc w:val="center"/>
        <w:rPr>
          <w:rFonts w:ascii="Simplified Arabic" w:hAnsi="Simplified Arabic" w:cs="Simplified Arabic"/>
          <w:sz w:val="20"/>
          <w:szCs w:val="20"/>
          <w:rtl/>
          <w:lang w:bidi="ar-DZ"/>
        </w:rPr>
      </w:pPr>
    </w:p>
    <w:p w:rsidR="00686D81" w:rsidRPr="00B921E7" w:rsidRDefault="00686D81" w:rsidP="00686D81">
      <w:pPr>
        <w:tabs>
          <w:tab w:val="left" w:pos="5094"/>
        </w:tabs>
        <w:bidi/>
        <w:spacing w:line="240" w:lineRule="auto"/>
        <w:jc w:val="center"/>
        <w:rPr>
          <w:rFonts w:ascii="Simplified Arabic" w:hAnsi="Simplified Arabic" w:cs="Simplified Arabic"/>
          <w:sz w:val="20"/>
          <w:szCs w:val="20"/>
          <w:rtl/>
          <w:lang w:bidi="ar-DZ"/>
        </w:rPr>
      </w:pPr>
    </w:p>
    <w:p w:rsidR="00F20561" w:rsidRPr="00F20561" w:rsidRDefault="000C5C9B" w:rsidP="006C719A">
      <w:pPr>
        <w:pStyle w:val="Paragraphedeliste"/>
        <w:numPr>
          <w:ilvl w:val="0"/>
          <w:numId w:val="17"/>
        </w:numPr>
        <w:tabs>
          <w:tab w:val="left" w:pos="5094"/>
        </w:tabs>
        <w:spacing w:line="240" w:lineRule="auto"/>
        <w:rPr>
          <w:rFonts w:ascii="Simplified Arabic" w:hAnsi="Simplified Arabic" w:cs="Simplified Arabic"/>
          <w:sz w:val="22"/>
          <w:szCs w:val="22"/>
        </w:rPr>
      </w:pPr>
      <w:r w:rsidRPr="002F3F1E">
        <w:rPr>
          <w:rFonts w:ascii="Simplified Arabic" w:hAnsi="Simplified Arabic" w:cs="Simplified Arabic"/>
          <w:sz w:val="28"/>
          <w:szCs w:val="28"/>
          <w:rtl/>
        </w:rPr>
        <w:lastRenderedPageBreak/>
        <w:t xml:space="preserve">نظرية </w:t>
      </w:r>
      <w:proofErr w:type="spellStart"/>
      <w:r w:rsidRPr="002F3F1E">
        <w:rPr>
          <w:rFonts w:ascii="Simplified Arabic" w:hAnsi="Simplified Arabic" w:cs="Simplified Arabic"/>
          <w:sz w:val="28"/>
          <w:szCs w:val="28"/>
          <w:rtl/>
        </w:rPr>
        <w:t>هرمانس</w:t>
      </w:r>
      <w:proofErr w:type="spellEnd"/>
      <w:r w:rsidRPr="002F3F1E">
        <w:rPr>
          <w:rFonts w:ascii="Simplified Arabic" w:hAnsi="Simplified Arabic" w:cs="Simplified Arabic"/>
          <w:sz w:val="28"/>
          <w:szCs w:val="28"/>
          <w:rtl/>
        </w:rPr>
        <w:t xml:space="preserve"> "</w:t>
      </w:r>
      <w:proofErr w:type="spellStart"/>
      <w:r w:rsidRPr="002F3F1E">
        <w:rPr>
          <w:rFonts w:ascii="Simplified Arabic" w:hAnsi="Simplified Arabic" w:cs="Simplified Arabic"/>
          <w:sz w:val="28"/>
          <w:szCs w:val="28"/>
        </w:rPr>
        <w:t>Harmans</w:t>
      </w:r>
      <w:proofErr w:type="spellEnd"/>
      <w:r w:rsidRPr="002F3F1E">
        <w:rPr>
          <w:rFonts w:ascii="Simplified Arabic" w:hAnsi="Simplified Arabic" w:cs="Simplified Arabic"/>
          <w:sz w:val="28"/>
          <w:szCs w:val="28"/>
          <w:rtl/>
        </w:rPr>
        <w:t xml:space="preserve">": صنف مكونات الدافع للانجاز فيما يلي: </w:t>
      </w:r>
    </w:p>
    <w:p w:rsidR="000C44A6" w:rsidRPr="00F20561" w:rsidRDefault="001D18B3" w:rsidP="00F20561">
      <w:pPr>
        <w:pStyle w:val="Paragraphedeliste"/>
        <w:tabs>
          <w:tab w:val="left" w:pos="5094"/>
        </w:tabs>
        <w:spacing w:line="240" w:lineRule="auto"/>
        <w:ind w:left="2160"/>
        <w:rPr>
          <w:rFonts w:ascii="Simplified Arabic" w:hAnsi="Simplified Arabic" w:cs="Simplified Arabic"/>
          <w:sz w:val="22"/>
          <w:szCs w:val="22"/>
          <w:rtl/>
        </w:rPr>
      </w:pPr>
      <w:r w:rsidRPr="001D18B3">
        <w:rPr>
          <w:noProof/>
          <w:rtl/>
          <w:lang w:eastAsia="fr-FR"/>
        </w:rPr>
        <w:pict>
          <v:shape id="_x0000_s1122" type="#_x0000_t202" style="position:absolute;left:0;text-align:left;margin-left:40.55pt;margin-top:20.8pt;width:310.2pt;height:272.4pt;z-index:251749376" stroked="f">
            <v:textbox style="mso-next-textbox:#_x0000_s1122">
              <w:txbxContent>
                <w:p w:rsidR="0025084F" w:rsidRDefault="0025084F">
                  <w:pPr>
                    <w:rPr>
                      <w:rtl/>
                      <w:lang w:bidi="ar-DZ"/>
                    </w:rPr>
                  </w:pPr>
                </w:p>
                <w:p w:rsidR="0025084F" w:rsidRDefault="0025084F">
                  <w:pPr>
                    <w:rPr>
                      <w:lang w:bidi="ar-DZ"/>
                    </w:rPr>
                  </w:pPr>
                </w:p>
              </w:txbxContent>
            </v:textbox>
          </v:shape>
        </w:pict>
      </w:r>
      <w:r w:rsidRPr="001D18B3">
        <w:rPr>
          <w:noProof/>
          <w:rtl/>
          <w:lang w:eastAsia="fr-FR"/>
        </w:rPr>
        <w:pict>
          <v:shape id="_x0000_s1133" type="#_x0000_t202" style="position:absolute;left:0;text-align:left;margin-left:125.4pt;margin-top:8.95pt;width:89.95pt;height:26.9pt;z-index:251759616" stroked="f">
            <v:textbox style="mso-next-textbox:#_x0000_s1133">
              <w:txbxContent>
                <w:p w:rsidR="0025084F" w:rsidRPr="00B921E7" w:rsidRDefault="0025084F" w:rsidP="00051661">
                  <w:pPr>
                    <w:bidi/>
                    <w:jc w:val="center"/>
                    <w:rPr>
                      <w:rFonts w:ascii="Simplified Arabic" w:hAnsi="Simplified Arabic" w:cs="Simplified Arabic"/>
                      <w:lang w:bidi="ar-DZ"/>
                    </w:rPr>
                  </w:pPr>
                  <w:proofErr w:type="gramStart"/>
                  <w:r w:rsidRPr="00B921E7">
                    <w:rPr>
                      <w:rFonts w:ascii="Simplified Arabic" w:hAnsi="Simplified Arabic" w:cs="Simplified Arabic"/>
                      <w:rtl/>
                      <w:lang w:bidi="ar-DZ"/>
                    </w:rPr>
                    <w:t>مستوى</w:t>
                  </w:r>
                  <w:proofErr w:type="gramEnd"/>
                  <w:r w:rsidRPr="00B921E7">
                    <w:rPr>
                      <w:rFonts w:ascii="Simplified Arabic" w:hAnsi="Simplified Arabic" w:cs="Simplified Arabic"/>
                      <w:rtl/>
                      <w:lang w:bidi="ar-DZ"/>
                    </w:rPr>
                    <w:t xml:space="preserve"> الطموح</w:t>
                  </w:r>
                </w:p>
              </w:txbxContent>
            </v:textbox>
          </v:shape>
        </w:pict>
      </w:r>
      <w:r w:rsidRPr="001D18B3">
        <w:rPr>
          <w:noProof/>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6" type="#_x0000_t88" style="position:absolute;left:0;text-align:left;margin-left:221.25pt;margin-top:20.8pt;width:48.15pt;height:254.7pt;z-index:251752448" strokecolor="#0070c0"/>
        </w:pict>
      </w:r>
    </w:p>
    <w:p w:rsidR="00A97167" w:rsidRPr="00A97167" w:rsidRDefault="001D18B3" w:rsidP="00A97167">
      <w:pPr>
        <w:rPr>
          <w:rtl/>
          <w:lang w:bidi="ar-DZ"/>
        </w:rPr>
      </w:pPr>
      <w:r>
        <w:rPr>
          <w:noProof/>
          <w:rtl/>
          <w:lang w:eastAsia="fr-FR"/>
        </w:rPr>
        <w:pict>
          <v:shape id="_x0000_s1134" type="#_x0000_t202" style="position:absolute;margin-left:120.75pt;margin-top:14.45pt;width:90.15pt;height:26.45pt;z-index:251760640" stroked="f">
            <v:textbox style="mso-next-textbox:#_x0000_s1134">
              <w:txbxContent>
                <w:p w:rsidR="0025084F" w:rsidRPr="00B921E7" w:rsidRDefault="0025084F" w:rsidP="00051661">
                  <w:pPr>
                    <w:bidi/>
                    <w:jc w:val="center"/>
                    <w:rPr>
                      <w:rFonts w:ascii="Simplified Arabic" w:hAnsi="Simplified Arabic" w:cs="Simplified Arabic"/>
                      <w:lang w:bidi="ar-DZ"/>
                    </w:rPr>
                  </w:pPr>
                  <w:proofErr w:type="gramStart"/>
                  <w:r w:rsidRPr="00B921E7">
                    <w:rPr>
                      <w:rFonts w:ascii="Simplified Arabic" w:hAnsi="Simplified Arabic" w:cs="Simplified Arabic"/>
                      <w:rtl/>
                      <w:lang w:bidi="ar-DZ"/>
                    </w:rPr>
                    <w:t>سلوك</w:t>
                  </w:r>
                  <w:proofErr w:type="gramEnd"/>
                  <w:r w:rsidRPr="00B921E7">
                    <w:rPr>
                      <w:rFonts w:ascii="Simplified Arabic" w:hAnsi="Simplified Arabic" w:cs="Simplified Arabic"/>
                      <w:rtl/>
                      <w:lang w:bidi="ar-DZ"/>
                    </w:rPr>
                    <w:t xml:space="preserve"> تقبل المخاطرة</w:t>
                  </w:r>
                </w:p>
              </w:txbxContent>
            </v:textbox>
          </v:shape>
        </w:pict>
      </w:r>
    </w:p>
    <w:p w:rsidR="00A97167" w:rsidRPr="00A97167" w:rsidRDefault="001D18B3" w:rsidP="00A97167">
      <w:pPr>
        <w:rPr>
          <w:rtl/>
          <w:lang w:bidi="ar-DZ"/>
        </w:rPr>
      </w:pPr>
      <w:r>
        <w:rPr>
          <w:noProof/>
          <w:rtl/>
          <w:lang w:eastAsia="fr-FR"/>
        </w:rPr>
        <w:pict>
          <v:shape id="_x0000_s1127" type="#_x0000_t32" style="position:absolute;margin-left:215.35pt;margin-top:5.6pt;width:27.85pt;height:0;flip:x;z-index:251753472" o:connectortype="straight" strokecolor="#0070c0">
            <v:stroke endarrow="block"/>
          </v:shape>
        </w:pict>
      </w:r>
    </w:p>
    <w:p w:rsidR="00A97167" w:rsidRPr="00A97167" w:rsidRDefault="001D18B3" w:rsidP="00A97167">
      <w:pPr>
        <w:rPr>
          <w:rtl/>
          <w:lang w:bidi="ar-DZ"/>
        </w:rPr>
      </w:pPr>
      <w:r>
        <w:rPr>
          <w:noProof/>
          <w:rtl/>
          <w:lang w:eastAsia="fr-FR"/>
        </w:rPr>
        <w:pict>
          <v:shape id="_x0000_s1135" type="#_x0000_t202" style="position:absolute;margin-left:82.9pt;margin-top:-.15pt;width:130.35pt;height:27.6pt;z-index:251761664" stroked="f">
            <v:textbox style="mso-next-textbox:#_x0000_s1135">
              <w:txbxContent>
                <w:p w:rsidR="0025084F" w:rsidRPr="00B921E7" w:rsidRDefault="0025084F" w:rsidP="00051661">
                  <w:pPr>
                    <w:bidi/>
                    <w:jc w:val="center"/>
                    <w:rPr>
                      <w:rFonts w:ascii="Simplified Arabic" w:hAnsi="Simplified Arabic" w:cs="Simplified Arabic"/>
                      <w:lang w:bidi="ar-DZ"/>
                    </w:rPr>
                  </w:pPr>
                  <w:proofErr w:type="gramStart"/>
                  <w:r w:rsidRPr="00B921E7">
                    <w:rPr>
                      <w:rFonts w:ascii="Simplified Arabic" w:hAnsi="Simplified Arabic" w:cs="Simplified Arabic"/>
                      <w:rtl/>
                      <w:lang w:bidi="ar-DZ"/>
                    </w:rPr>
                    <w:t>الحركة</w:t>
                  </w:r>
                  <w:proofErr w:type="gramEnd"/>
                  <w:r w:rsidRPr="00B921E7">
                    <w:rPr>
                      <w:rFonts w:ascii="Simplified Arabic" w:hAnsi="Simplified Arabic" w:cs="Simplified Arabic"/>
                      <w:rtl/>
                      <w:lang w:bidi="ar-DZ"/>
                    </w:rPr>
                    <w:t xml:space="preserve"> الاجتماعية والمثابرة</w:t>
                  </w:r>
                </w:p>
              </w:txbxContent>
            </v:textbox>
          </v:shape>
        </w:pict>
      </w:r>
      <w:r>
        <w:rPr>
          <w:noProof/>
          <w:rtl/>
          <w:lang w:eastAsia="fr-FR"/>
        </w:rPr>
        <w:pict>
          <v:shape id="_x0000_s1128" type="#_x0000_t32" style="position:absolute;margin-left:215.35pt;margin-top:11.8pt;width:27.85pt;height:0;flip:x;z-index:251754496" o:connectortype="straight" strokecolor="#0070c0">
            <v:stroke endarrow="block"/>
          </v:shape>
        </w:pict>
      </w:r>
    </w:p>
    <w:p w:rsidR="00A97167" w:rsidRPr="00A97167" w:rsidRDefault="001D18B3" w:rsidP="00A97167">
      <w:pPr>
        <w:rPr>
          <w:rtl/>
          <w:lang w:bidi="ar-DZ"/>
        </w:rPr>
      </w:pPr>
      <w:r>
        <w:rPr>
          <w:noProof/>
          <w:rtl/>
          <w:lang w:eastAsia="fr-FR"/>
        </w:rPr>
        <w:pict>
          <v:shape id="_x0000_s1136" type="#_x0000_t202" style="position:absolute;margin-left:97.25pt;margin-top:2.9pt;width:112.6pt;height:25.15pt;z-index:251762688" stroked="f">
            <v:textbox style="mso-next-textbox:#_x0000_s1136">
              <w:txbxContent>
                <w:p w:rsidR="0025084F" w:rsidRPr="00B921E7" w:rsidRDefault="0025084F" w:rsidP="00051661">
                  <w:pPr>
                    <w:bidi/>
                    <w:jc w:val="center"/>
                    <w:rPr>
                      <w:rFonts w:ascii="Simplified Arabic" w:hAnsi="Simplified Arabic" w:cs="Simplified Arabic"/>
                      <w:lang w:bidi="ar-DZ"/>
                    </w:rPr>
                  </w:pPr>
                  <w:r w:rsidRPr="00B921E7">
                    <w:rPr>
                      <w:rFonts w:ascii="Simplified Arabic" w:hAnsi="Simplified Arabic" w:cs="Simplified Arabic"/>
                      <w:rtl/>
                      <w:lang w:bidi="ar-DZ"/>
                    </w:rPr>
                    <w:t xml:space="preserve">توتر في المهمة أو </w:t>
                  </w:r>
                  <w:proofErr w:type="gramStart"/>
                  <w:r w:rsidRPr="00B921E7">
                    <w:rPr>
                      <w:rFonts w:ascii="Simplified Arabic" w:hAnsi="Simplified Arabic" w:cs="Simplified Arabic"/>
                      <w:rtl/>
                      <w:lang w:bidi="ar-DZ"/>
                    </w:rPr>
                    <w:t>العمل</w:t>
                  </w:r>
                  <w:proofErr w:type="gramEnd"/>
                </w:p>
              </w:txbxContent>
            </v:textbox>
          </v:shape>
        </w:pict>
      </w:r>
      <w:r>
        <w:rPr>
          <w:noProof/>
          <w:rtl/>
          <w:lang w:eastAsia="fr-FR"/>
        </w:rPr>
        <w:pict>
          <v:shape id="_x0000_s1129" type="#_x0000_t32" style="position:absolute;margin-left:215.35pt;margin-top:16.55pt;width:27.85pt;height:0;flip:x;z-index:251755520" o:connectortype="straight" strokecolor="#0070c0">
            <v:stroke endarrow="block"/>
          </v:shape>
        </w:pict>
      </w:r>
      <w:r>
        <w:rPr>
          <w:noProof/>
          <w:rtl/>
          <w:lang w:eastAsia="fr-FR"/>
        </w:rPr>
        <w:pict>
          <v:shape id="_x0000_s1124" type="#_x0000_t202" style="position:absolute;margin-left:281.5pt;margin-top:9.25pt;width:55.7pt;height:67.9pt;z-index:251751424" stroked="f">
            <v:textbox style="mso-next-textbox:#_x0000_s1124">
              <w:txbxContent>
                <w:p w:rsidR="0025084F" w:rsidRPr="00B921E7" w:rsidRDefault="0025084F" w:rsidP="000C5C9B">
                  <w:pPr>
                    <w:bidi/>
                    <w:jc w:val="center"/>
                    <w:rPr>
                      <w:rFonts w:ascii="Simplified Arabic" w:hAnsi="Simplified Arabic" w:cs="Simplified Arabic"/>
                      <w:sz w:val="24"/>
                      <w:szCs w:val="24"/>
                      <w:lang w:bidi="ar-DZ"/>
                    </w:rPr>
                  </w:pPr>
                  <w:r w:rsidRPr="00B921E7">
                    <w:rPr>
                      <w:rFonts w:ascii="Simplified Arabic" w:hAnsi="Simplified Arabic" w:cs="Simplified Arabic"/>
                      <w:rtl/>
                      <w:lang w:bidi="ar-DZ"/>
                    </w:rPr>
                    <w:t>مكونات دافع الانجاز</w:t>
                  </w:r>
                </w:p>
              </w:txbxContent>
            </v:textbox>
          </v:shape>
        </w:pict>
      </w:r>
      <w:r>
        <w:rPr>
          <w:noProof/>
          <w:rtl/>
          <w:lang w:eastAsia="fr-FR"/>
        </w:rPr>
        <w:pict>
          <v:roundrect id="_x0000_s1123" style="position:absolute;margin-left:276.25pt;margin-top:2.9pt;width:65.2pt;height:77.45pt;z-index:251750400" arcsize="10923f" fillcolor="white [3201]" strokecolor="#4f81bd [3204]" strokeweight="2.5pt">
            <v:shadow color="#868686"/>
          </v:roundrect>
        </w:pict>
      </w:r>
    </w:p>
    <w:p w:rsidR="00A97167" w:rsidRPr="00A97167" w:rsidRDefault="00A97167" w:rsidP="00A97167">
      <w:pPr>
        <w:rPr>
          <w:rtl/>
          <w:lang w:bidi="ar-DZ"/>
        </w:rPr>
      </w:pPr>
    </w:p>
    <w:p w:rsidR="00A97167" w:rsidRPr="00A97167" w:rsidRDefault="001D18B3" w:rsidP="00A97167">
      <w:pPr>
        <w:rPr>
          <w:rtl/>
          <w:lang w:bidi="ar-DZ"/>
        </w:rPr>
      </w:pPr>
      <w:r>
        <w:rPr>
          <w:noProof/>
          <w:rtl/>
          <w:lang w:eastAsia="fr-FR"/>
        </w:rPr>
        <w:pict>
          <v:shape id="_x0000_s1137" type="#_x0000_t202" style="position:absolute;margin-left:124pt;margin-top:6.3pt;width:89.25pt;height:24.95pt;z-index:251763712" stroked="f">
            <v:textbox style="mso-next-textbox:#_x0000_s1137">
              <w:txbxContent>
                <w:p w:rsidR="0025084F" w:rsidRPr="00B921E7" w:rsidRDefault="0025084F" w:rsidP="00051661">
                  <w:pPr>
                    <w:bidi/>
                    <w:jc w:val="center"/>
                    <w:rPr>
                      <w:rFonts w:ascii="Simplified Arabic" w:hAnsi="Simplified Arabic" w:cs="Simplified Arabic"/>
                      <w:lang w:bidi="ar-DZ"/>
                    </w:rPr>
                  </w:pPr>
                  <w:proofErr w:type="gramStart"/>
                  <w:r w:rsidRPr="00B921E7">
                    <w:rPr>
                      <w:rFonts w:ascii="Simplified Arabic" w:hAnsi="Simplified Arabic" w:cs="Simplified Arabic"/>
                      <w:rtl/>
                      <w:lang w:bidi="ar-DZ"/>
                    </w:rPr>
                    <w:t>إدراك</w:t>
                  </w:r>
                  <w:proofErr w:type="gramEnd"/>
                  <w:r w:rsidRPr="00B921E7">
                    <w:rPr>
                      <w:rFonts w:ascii="Simplified Arabic" w:hAnsi="Simplified Arabic" w:cs="Simplified Arabic"/>
                      <w:rtl/>
                      <w:lang w:bidi="ar-DZ"/>
                    </w:rPr>
                    <w:t xml:space="preserve"> الزمن </w:t>
                  </w:r>
                </w:p>
              </w:txbxContent>
            </v:textbox>
          </v:shape>
        </w:pict>
      </w:r>
      <w:r>
        <w:rPr>
          <w:noProof/>
          <w:rtl/>
          <w:lang w:eastAsia="fr-FR"/>
        </w:rPr>
        <w:pict>
          <v:shape id="_x0000_s1130" type="#_x0000_t32" style="position:absolute;margin-left:213.25pt;margin-top:18.95pt;width:27.85pt;height:0;flip:x;z-index:251756544" o:connectortype="straight" strokecolor="#0070c0">
            <v:stroke endarrow="block"/>
          </v:shape>
        </w:pict>
      </w:r>
    </w:p>
    <w:p w:rsidR="00A97167" w:rsidRPr="00A97167" w:rsidRDefault="001D18B3" w:rsidP="00A97167">
      <w:pPr>
        <w:rPr>
          <w:rtl/>
          <w:lang w:bidi="ar-DZ"/>
        </w:rPr>
      </w:pPr>
      <w:r>
        <w:rPr>
          <w:noProof/>
          <w:rtl/>
          <w:lang w:eastAsia="fr-FR"/>
        </w:rPr>
        <w:pict>
          <v:shape id="_x0000_s1138" type="#_x0000_t202" style="position:absolute;margin-left:120.75pt;margin-top:11.95pt;width:85pt;height:23.1pt;z-index:251764736" stroked="f">
            <v:textbox style="mso-next-textbox:#_x0000_s1138">
              <w:txbxContent>
                <w:p w:rsidR="0025084F" w:rsidRPr="00F20561" w:rsidRDefault="0025084F" w:rsidP="00051661">
                  <w:pPr>
                    <w:bidi/>
                    <w:jc w:val="center"/>
                    <w:rPr>
                      <w:rFonts w:ascii="Simplified Arabic" w:hAnsi="Simplified Arabic" w:cs="Simplified Arabic"/>
                      <w:lang w:bidi="ar-DZ"/>
                    </w:rPr>
                  </w:pPr>
                  <w:r w:rsidRPr="00F20561">
                    <w:rPr>
                      <w:rFonts w:ascii="Simplified Arabic" w:hAnsi="Simplified Arabic" w:cs="Simplified Arabic"/>
                      <w:rtl/>
                      <w:lang w:bidi="ar-DZ"/>
                    </w:rPr>
                    <w:t>التوجه للمستقبل</w:t>
                  </w:r>
                </w:p>
              </w:txbxContent>
            </v:textbox>
          </v:shape>
        </w:pict>
      </w:r>
    </w:p>
    <w:p w:rsidR="00A97167" w:rsidRPr="00A97167" w:rsidRDefault="001D18B3" w:rsidP="00A97167">
      <w:pPr>
        <w:rPr>
          <w:rtl/>
          <w:lang w:bidi="ar-DZ"/>
        </w:rPr>
      </w:pPr>
      <w:r>
        <w:rPr>
          <w:noProof/>
          <w:rtl/>
          <w:lang w:eastAsia="fr-FR"/>
        </w:rPr>
        <w:pict>
          <v:shape id="_x0000_s1139" type="#_x0000_t202" style="position:absolute;margin-left:129.85pt;margin-top:21.15pt;width:80pt;height:24.5pt;z-index:251765760" stroked="f">
            <v:textbox style="mso-next-textbox:#_x0000_s1139">
              <w:txbxContent>
                <w:p w:rsidR="0025084F" w:rsidRPr="00F20561" w:rsidRDefault="0025084F" w:rsidP="00A97167">
                  <w:pPr>
                    <w:bidi/>
                    <w:jc w:val="center"/>
                    <w:rPr>
                      <w:rFonts w:ascii="Simplified Arabic" w:hAnsi="Simplified Arabic" w:cs="Simplified Arabic"/>
                      <w:lang w:bidi="ar-DZ"/>
                    </w:rPr>
                  </w:pPr>
                  <w:proofErr w:type="gramStart"/>
                  <w:r w:rsidRPr="00F20561">
                    <w:rPr>
                      <w:rFonts w:ascii="Simplified Arabic" w:hAnsi="Simplified Arabic" w:cs="Simplified Arabic"/>
                      <w:rtl/>
                      <w:lang w:bidi="ar-DZ"/>
                    </w:rPr>
                    <w:t>اختيار</w:t>
                  </w:r>
                  <w:proofErr w:type="gramEnd"/>
                  <w:r w:rsidRPr="00F20561">
                    <w:rPr>
                      <w:rFonts w:ascii="Simplified Arabic" w:hAnsi="Simplified Arabic" w:cs="Simplified Arabic"/>
                      <w:rtl/>
                      <w:lang w:bidi="ar-DZ"/>
                    </w:rPr>
                    <w:t xml:space="preserve"> الرفيق</w:t>
                  </w:r>
                </w:p>
              </w:txbxContent>
            </v:textbox>
          </v:shape>
        </w:pict>
      </w:r>
      <w:r>
        <w:rPr>
          <w:noProof/>
          <w:rtl/>
          <w:lang w:eastAsia="fr-FR"/>
        </w:rPr>
        <w:pict>
          <v:shape id="_x0000_s1131" type="#_x0000_t32" style="position:absolute;margin-left:213.25pt;margin-top:.9pt;width:27.85pt;height:0;flip:x;z-index:251757568" o:connectortype="straight" strokecolor="#0070c0">
            <v:stroke endarrow="block"/>
          </v:shape>
        </w:pict>
      </w:r>
    </w:p>
    <w:p w:rsidR="00A97167" w:rsidRPr="00A97167" w:rsidRDefault="001D18B3" w:rsidP="00A97167">
      <w:pPr>
        <w:rPr>
          <w:rtl/>
          <w:lang w:bidi="ar-DZ"/>
        </w:rPr>
      </w:pPr>
      <w:r>
        <w:rPr>
          <w:noProof/>
          <w:rtl/>
          <w:lang w:eastAsia="fr-FR"/>
        </w:rPr>
        <w:pict>
          <v:shape id="_x0000_s1132" type="#_x0000_t32" style="position:absolute;margin-left:213.25pt;margin-top:8.95pt;width:29.95pt;height:.05pt;flip:x;z-index:251758592" o:connectortype="straight" strokecolor="#0070c0">
            <v:stroke endarrow="block"/>
          </v:shape>
        </w:pict>
      </w:r>
    </w:p>
    <w:p w:rsidR="000C44A6" w:rsidRDefault="001D18B3" w:rsidP="00B921E7">
      <w:pPr>
        <w:rPr>
          <w:rtl/>
          <w:lang w:bidi="ar-DZ"/>
        </w:rPr>
      </w:pPr>
      <w:r>
        <w:rPr>
          <w:noProof/>
          <w:rtl/>
          <w:lang w:eastAsia="fr-FR"/>
        </w:rPr>
        <w:pict>
          <v:shape id="_x0000_s1140" type="#_x0000_t202" style="position:absolute;margin-left:99.05pt;margin-top:9.55pt;width:116.3pt;height:22.55pt;z-index:251766784" stroked="f">
            <v:textbox style="mso-next-textbox:#_x0000_s1140">
              <w:txbxContent>
                <w:p w:rsidR="0025084F" w:rsidRPr="00F20561" w:rsidRDefault="0025084F" w:rsidP="00A97167">
                  <w:pPr>
                    <w:bidi/>
                    <w:jc w:val="center"/>
                    <w:rPr>
                      <w:rFonts w:ascii="Simplified Arabic" w:hAnsi="Simplified Arabic" w:cs="Simplified Arabic"/>
                      <w:lang w:bidi="ar-DZ"/>
                    </w:rPr>
                  </w:pPr>
                  <w:proofErr w:type="gramStart"/>
                  <w:r w:rsidRPr="00F20561">
                    <w:rPr>
                      <w:rFonts w:ascii="Simplified Arabic" w:hAnsi="Simplified Arabic" w:cs="Simplified Arabic"/>
                      <w:rtl/>
                      <w:lang w:bidi="ar-DZ"/>
                    </w:rPr>
                    <w:t>سلوك</w:t>
                  </w:r>
                  <w:proofErr w:type="gramEnd"/>
                  <w:r w:rsidRPr="00F20561">
                    <w:rPr>
                      <w:rFonts w:ascii="Simplified Arabic" w:hAnsi="Simplified Arabic" w:cs="Simplified Arabic"/>
                      <w:rtl/>
                      <w:lang w:bidi="ar-DZ"/>
                    </w:rPr>
                    <w:t xml:space="preserve"> التعرف أو الاختيار </w:t>
                  </w:r>
                </w:p>
              </w:txbxContent>
            </v:textbox>
          </v:shape>
        </w:pict>
      </w:r>
    </w:p>
    <w:p w:rsidR="00B921E7" w:rsidRPr="00B921E7" w:rsidRDefault="00B921E7" w:rsidP="00B921E7">
      <w:pPr>
        <w:rPr>
          <w:rtl/>
          <w:lang w:bidi="ar-DZ"/>
        </w:rPr>
      </w:pPr>
    </w:p>
    <w:p w:rsidR="000C5C9B" w:rsidRPr="00B921E7" w:rsidRDefault="00A97167" w:rsidP="00B20630">
      <w:pPr>
        <w:bidi/>
        <w:spacing w:line="240" w:lineRule="auto"/>
        <w:jc w:val="center"/>
        <w:outlineLvl w:val="0"/>
        <w:rPr>
          <w:rFonts w:ascii="Simplified Arabic" w:hAnsi="Simplified Arabic" w:cs="Simplified Arabic"/>
          <w:sz w:val="20"/>
          <w:szCs w:val="20"/>
          <w:lang w:bidi="ar-DZ"/>
        </w:rPr>
      </w:pPr>
      <w:r w:rsidRPr="00B921E7">
        <w:rPr>
          <w:rFonts w:ascii="Simplified Arabic" w:hAnsi="Simplified Arabic" w:cs="Simplified Arabic"/>
          <w:sz w:val="20"/>
          <w:szCs w:val="20"/>
          <w:rtl/>
          <w:lang w:bidi="ar-DZ"/>
        </w:rPr>
        <w:t xml:space="preserve">الشكل رقم (09): يوضح مكونات دافعية الانجاز ل </w:t>
      </w:r>
      <w:proofErr w:type="spellStart"/>
      <w:r w:rsidRPr="00B921E7">
        <w:rPr>
          <w:rFonts w:ascii="Simplified Arabic" w:hAnsi="Simplified Arabic" w:cs="Simplified Arabic"/>
          <w:i/>
          <w:iCs/>
          <w:sz w:val="20"/>
          <w:szCs w:val="20"/>
          <w:lang w:bidi="ar-DZ"/>
        </w:rPr>
        <w:t>Harmans</w:t>
      </w:r>
      <w:proofErr w:type="spellEnd"/>
    </w:p>
    <w:p w:rsidR="00024F5A" w:rsidRPr="00B921E7" w:rsidRDefault="00A97167" w:rsidP="00B921E7">
      <w:pPr>
        <w:bidi/>
        <w:spacing w:line="240" w:lineRule="auto"/>
        <w:jc w:val="center"/>
        <w:rPr>
          <w:rFonts w:ascii="Simplified Arabic" w:hAnsi="Simplified Arabic" w:cs="Simplified Arabic"/>
          <w:sz w:val="20"/>
          <w:szCs w:val="20"/>
          <w:rtl/>
          <w:lang w:bidi="ar-DZ"/>
        </w:rPr>
      </w:pPr>
      <w:r w:rsidRPr="00B921E7">
        <w:rPr>
          <w:rFonts w:ascii="Simplified Arabic" w:hAnsi="Simplified Arabic" w:cs="Simplified Arabic"/>
          <w:sz w:val="20"/>
          <w:szCs w:val="20"/>
          <w:rtl/>
          <w:lang w:bidi="ar-DZ"/>
        </w:rPr>
        <w:t>المصدر:</w:t>
      </w:r>
      <w:r w:rsidR="0071417A" w:rsidRPr="00B921E7">
        <w:rPr>
          <w:rFonts w:ascii="Simplified Arabic" w:hAnsi="Simplified Arabic" w:cs="Simplified Arabic"/>
          <w:sz w:val="20"/>
          <w:szCs w:val="20"/>
          <w:rtl/>
          <w:lang w:bidi="ar-DZ"/>
        </w:rPr>
        <w:t xml:space="preserve"> </w:t>
      </w:r>
      <w:r w:rsidR="00024F5A" w:rsidRPr="00B921E7">
        <w:rPr>
          <w:rFonts w:ascii="Simplified Arabic" w:hAnsi="Simplified Arabic" w:cs="Simplified Arabic"/>
          <w:sz w:val="20"/>
          <w:szCs w:val="20"/>
          <w:rtl/>
          <w:lang w:bidi="ar-DZ"/>
        </w:rPr>
        <w:t xml:space="preserve">عفاف وسطاني، </w:t>
      </w:r>
      <w:r w:rsidR="00B921E7" w:rsidRPr="00B921E7">
        <w:rPr>
          <w:rFonts w:ascii="Simplified Arabic" w:hAnsi="Simplified Arabic" w:cs="Simplified Arabic" w:hint="cs"/>
          <w:sz w:val="20"/>
          <w:szCs w:val="20"/>
          <w:rtl/>
          <w:lang w:bidi="ar-DZ"/>
        </w:rPr>
        <w:t xml:space="preserve">مرجع سبق </w:t>
      </w:r>
      <w:proofErr w:type="gramStart"/>
      <w:r w:rsidR="00B921E7" w:rsidRPr="00B921E7">
        <w:rPr>
          <w:rFonts w:ascii="Simplified Arabic" w:hAnsi="Simplified Arabic" w:cs="Simplified Arabic" w:hint="cs"/>
          <w:sz w:val="20"/>
          <w:szCs w:val="20"/>
          <w:rtl/>
          <w:lang w:bidi="ar-DZ"/>
        </w:rPr>
        <w:t>ذكره</w:t>
      </w:r>
      <w:r w:rsidR="00024F5A" w:rsidRPr="00B921E7">
        <w:rPr>
          <w:rFonts w:ascii="Simplified Arabic" w:hAnsi="Simplified Arabic" w:cs="Simplified Arabic"/>
          <w:sz w:val="20"/>
          <w:szCs w:val="20"/>
          <w:rtl/>
          <w:lang w:bidi="ar-DZ"/>
        </w:rPr>
        <w:t xml:space="preserve"> </w:t>
      </w:r>
      <w:r w:rsidR="0071417A" w:rsidRPr="00B921E7">
        <w:rPr>
          <w:rFonts w:ascii="Simplified Arabic" w:hAnsi="Simplified Arabic" w:cs="Simplified Arabic"/>
          <w:sz w:val="20"/>
          <w:szCs w:val="20"/>
          <w:rtl/>
          <w:lang w:bidi="ar-DZ"/>
        </w:rPr>
        <w:t>،</w:t>
      </w:r>
      <w:proofErr w:type="gramEnd"/>
      <w:r w:rsidRPr="00B921E7">
        <w:rPr>
          <w:rFonts w:ascii="Simplified Arabic" w:hAnsi="Simplified Arabic" w:cs="Simplified Arabic"/>
          <w:sz w:val="20"/>
          <w:szCs w:val="20"/>
          <w:rtl/>
          <w:lang w:bidi="ar-DZ"/>
        </w:rPr>
        <w:t xml:space="preserve"> ص: 61.</w:t>
      </w:r>
    </w:p>
    <w:p w:rsidR="009603DA" w:rsidRPr="002F3F1E" w:rsidRDefault="009603DA" w:rsidP="009603DA">
      <w:pPr>
        <w:bidi/>
        <w:spacing w:line="240" w:lineRule="auto"/>
        <w:jc w:val="center"/>
        <w:rPr>
          <w:rFonts w:ascii="Simplified Arabic" w:hAnsi="Simplified Arabic" w:cs="Simplified Arabic"/>
          <w:rtl/>
          <w:lang w:bidi="ar-DZ"/>
        </w:rPr>
      </w:pPr>
    </w:p>
    <w:p w:rsidR="00686D81" w:rsidRPr="00686D81" w:rsidRDefault="00A97167" w:rsidP="00686D81">
      <w:pPr>
        <w:pStyle w:val="Paragraphedeliste"/>
        <w:numPr>
          <w:ilvl w:val="0"/>
          <w:numId w:val="17"/>
        </w:numPr>
        <w:spacing w:line="240" w:lineRule="auto"/>
        <w:rPr>
          <w:rFonts w:ascii="Simplified Arabic" w:hAnsi="Simplified Arabic" w:cs="Simplified Arabic"/>
          <w:sz w:val="22"/>
          <w:szCs w:val="22"/>
        </w:rPr>
      </w:pPr>
      <w:r w:rsidRPr="002F3F1E">
        <w:rPr>
          <w:rFonts w:ascii="Simplified Arabic" w:hAnsi="Simplified Arabic" w:cs="Simplified Arabic"/>
          <w:sz w:val="28"/>
          <w:szCs w:val="28"/>
          <w:rtl/>
        </w:rPr>
        <w:t>وأشار محمود عبد القادر أن هناك عدة أبعاد أو مكونات لدافعية الانجاز وهي تتمثل في:</w:t>
      </w:r>
      <w:r w:rsidR="00024F5A" w:rsidRPr="002F3F1E">
        <w:rPr>
          <w:rStyle w:val="Appelnotedebasdep"/>
          <w:rFonts w:ascii="Simplified Arabic" w:hAnsi="Simplified Arabic" w:cs="Simplified Arabic"/>
          <w:sz w:val="28"/>
          <w:szCs w:val="28"/>
          <w:rtl/>
        </w:rPr>
        <w:footnoteReference w:id="38"/>
      </w: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686D81" w:rsidRDefault="00686D81" w:rsidP="00686D81">
      <w:pPr>
        <w:pStyle w:val="Paragraphedeliste"/>
        <w:spacing w:line="240" w:lineRule="auto"/>
        <w:ind w:left="2160"/>
        <w:rPr>
          <w:rFonts w:ascii="Simplified Arabic" w:hAnsi="Simplified Arabic" w:cs="Simplified Arabic"/>
          <w:sz w:val="22"/>
          <w:szCs w:val="22"/>
          <w:rtl/>
        </w:rPr>
      </w:pPr>
    </w:p>
    <w:p w:rsidR="00C41D27" w:rsidRPr="00686D81" w:rsidRDefault="001D18B3" w:rsidP="00686D81">
      <w:pPr>
        <w:pStyle w:val="Paragraphedeliste"/>
        <w:spacing w:line="240" w:lineRule="auto"/>
        <w:ind w:left="2160"/>
        <w:rPr>
          <w:rFonts w:ascii="Simplified Arabic" w:hAnsi="Simplified Arabic" w:cs="Simplified Arabic"/>
          <w:sz w:val="22"/>
          <w:szCs w:val="22"/>
          <w:rtl/>
        </w:rPr>
      </w:pPr>
      <w:r w:rsidRPr="001D18B3">
        <w:rPr>
          <w:rFonts w:asciiTheme="minorHAnsi" w:hAnsiTheme="minorHAnsi"/>
          <w:noProof/>
          <w:rtl/>
          <w:lang w:eastAsia="fr-FR"/>
        </w:rPr>
        <w:pict>
          <v:shape id="_x0000_s1141" type="#_x0000_t202" style="position:absolute;left:0;text-align:left;margin-left:74.15pt;margin-top:8.5pt;width:272.05pt;height:150.1pt;z-index:251767808" stroked="f">
            <v:textbox style="mso-next-textbox:#_x0000_s1141">
              <w:txbxContent>
                <w:p w:rsidR="0025084F" w:rsidRDefault="0025084F"/>
              </w:txbxContent>
            </v:textbox>
          </v:shape>
        </w:pict>
      </w:r>
      <w:r w:rsidRPr="001D18B3">
        <w:rPr>
          <w:rFonts w:asciiTheme="minorHAnsi" w:hAnsiTheme="minorHAnsi"/>
          <w:noProof/>
          <w:rtl/>
          <w:lang w:eastAsia="fr-FR"/>
        </w:rPr>
        <w:pict>
          <v:shape id="_x0000_s1149" type="#_x0000_t202" style="position:absolute;left:0;text-align:left;margin-left:74.15pt;margin-top:134.15pt;width:151.15pt;height:24.45pt;z-index:251776000" stroked="f">
            <v:textbox style="mso-next-textbox:#_x0000_s1149">
              <w:txbxContent>
                <w:p w:rsidR="0025084F" w:rsidRPr="000D04B7" w:rsidRDefault="0025084F" w:rsidP="000D04B7">
                  <w:pPr>
                    <w:bidi/>
                    <w:jc w:val="center"/>
                    <w:rPr>
                      <w:sz w:val="24"/>
                      <w:szCs w:val="24"/>
                      <w:lang w:bidi="ar-DZ"/>
                    </w:rPr>
                  </w:pPr>
                  <w:r>
                    <w:rPr>
                      <w:rFonts w:hint="cs"/>
                      <w:sz w:val="24"/>
                      <w:szCs w:val="24"/>
                      <w:rtl/>
                      <w:lang w:bidi="ar-DZ"/>
                    </w:rPr>
                    <w:t>التحمل من أجل الوصول إلى الهدف</w:t>
                  </w:r>
                </w:p>
              </w:txbxContent>
            </v:textbox>
          </v:shape>
        </w:pict>
      </w:r>
      <w:r w:rsidRPr="001D18B3">
        <w:rPr>
          <w:rFonts w:asciiTheme="minorHAnsi" w:hAnsiTheme="minorHAnsi"/>
          <w:noProof/>
          <w:rtl/>
          <w:lang w:eastAsia="fr-FR"/>
        </w:rPr>
        <w:pict>
          <v:shape id="_x0000_s1148" type="#_x0000_t202" style="position:absolute;left:0;text-align:left;margin-left:150.45pt;margin-top:100.9pt;width:74.15pt;height:23.05pt;z-index:251774976" stroked="f">
            <v:textbox style="mso-next-textbox:#_x0000_s1148">
              <w:txbxContent>
                <w:p w:rsidR="0025084F" w:rsidRPr="00C81781" w:rsidRDefault="0025084F" w:rsidP="00C81781">
                  <w:pPr>
                    <w:bidi/>
                    <w:jc w:val="center"/>
                    <w:rPr>
                      <w:sz w:val="24"/>
                      <w:szCs w:val="24"/>
                      <w:lang w:bidi="ar-DZ"/>
                    </w:rPr>
                  </w:pPr>
                  <w:r>
                    <w:rPr>
                      <w:rFonts w:hint="cs"/>
                      <w:sz w:val="24"/>
                      <w:szCs w:val="24"/>
                      <w:rtl/>
                      <w:lang w:bidi="ar-DZ"/>
                    </w:rPr>
                    <w:t>بذل الجهد</w:t>
                  </w:r>
                </w:p>
              </w:txbxContent>
            </v:textbox>
          </v:shape>
        </w:pict>
      </w:r>
      <w:r w:rsidRPr="001D18B3">
        <w:rPr>
          <w:rFonts w:asciiTheme="minorHAnsi" w:hAnsiTheme="minorHAnsi"/>
          <w:noProof/>
          <w:rtl/>
          <w:lang w:eastAsia="fr-FR"/>
        </w:rPr>
        <w:pict>
          <v:shape id="_x0000_s1144" type="#_x0000_t32" style="position:absolute;left:0;text-align:left;margin-left:224.6pt;margin-top:63.5pt;width:21.05pt;height:0;flip:x;z-index:251770880" o:connectortype="straight" strokecolor="#0070c0">
            <v:stroke endarrow="block"/>
          </v:shape>
        </w:pict>
      </w:r>
      <w:r w:rsidRPr="001D18B3">
        <w:rPr>
          <w:rFonts w:asciiTheme="minorHAnsi" w:hAnsiTheme="minorHAnsi"/>
          <w:noProof/>
          <w:rtl/>
          <w:lang w:eastAsia="fr-FR"/>
        </w:rPr>
        <w:pict>
          <v:shape id="_x0000_s1143" type="#_x0000_t88" style="position:absolute;left:0;text-align:left;margin-left:229.9pt;margin-top:30.95pt;width:31.95pt;height:116.8pt;z-index:251769856" strokecolor="#0070c0"/>
        </w:pict>
      </w:r>
      <w:r w:rsidRPr="001D18B3">
        <w:rPr>
          <w:rFonts w:asciiTheme="minorHAnsi" w:hAnsiTheme="minorHAnsi"/>
          <w:noProof/>
          <w:rtl/>
          <w:lang w:eastAsia="fr-FR"/>
        </w:rPr>
        <w:pict>
          <v:shape id="_x0000_s1146" type="#_x0000_t202" style="position:absolute;left:0;text-align:left;margin-left:171.6pt;margin-top:20.05pt;width:53.7pt;height:21.75pt;z-index:251772928" stroked="f">
            <v:textbox style="mso-next-textbox:#_x0000_s1146">
              <w:txbxContent>
                <w:p w:rsidR="0025084F" w:rsidRPr="00C81781" w:rsidRDefault="0025084F" w:rsidP="00C81781">
                  <w:pPr>
                    <w:bidi/>
                    <w:jc w:val="center"/>
                    <w:rPr>
                      <w:sz w:val="24"/>
                      <w:szCs w:val="24"/>
                      <w:lang w:bidi="ar-DZ"/>
                    </w:rPr>
                  </w:pPr>
                  <w:proofErr w:type="gramStart"/>
                  <w:r>
                    <w:rPr>
                      <w:rFonts w:hint="cs"/>
                      <w:sz w:val="24"/>
                      <w:szCs w:val="24"/>
                      <w:rtl/>
                      <w:lang w:bidi="ar-DZ"/>
                    </w:rPr>
                    <w:t>الطموح</w:t>
                  </w:r>
                  <w:proofErr w:type="gramEnd"/>
                </w:p>
              </w:txbxContent>
            </v:textbox>
          </v:shape>
        </w:pict>
      </w:r>
      <w:r w:rsidRPr="001D18B3">
        <w:rPr>
          <w:rFonts w:asciiTheme="minorHAnsi" w:hAnsiTheme="minorHAnsi"/>
          <w:noProof/>
          <w:rtl/>
          <w:lang w:eastAsia="fr-FR"/>
        </w:rPr>
        <w:pict>
          <v:roundrect id="_x0000_s1142" style="position:absolute;left:0;text-align:left;margin-left:265.4pt;margin-top:58.1pt;width:68.6pt;height:65.85pt;z-index:251768832" arcsize="10923f" fillcolor="white [3201]" strokecolor="#4f81bd [3204]" strokeweight="2.5pt">
            <v:shadow color="#868686"/>
            <v:textbox style="mso-next-textbox:#_x0000_s1142">
              <w:txbxContent>
                <w:p w:rsidR="0025084F" w:rsidRPr="000D04B7" w:rsidRDefault="0025084F" w:rsidP="000D04B7">
                  <w:pPr>
                    <w:bidi/>
                    <w:jc w:val="center"/>
                    <w:rPr>
                      <w:sz w:val="24"/>
                      <w:szCs w:val="24"/>
                      <w:lang w:bidi="ar-DZ"/>
                    </w:rPr>
                  </w:pPr>
                  <w:r>
                    <w:rPr>
                      <w:rFonts w:hint="cs"/>
                      <w:sz w:val="24"/>
                      <w:szCs w:val="24"/>
                      <w:rtl/>
                      <w:lang w:bidi="ar-DZ"/>
                    </w:rPr>
                    <w:t xml:space="preserve">مكونات دافع  الانجاز </w:t>
                  </w:r>
                </w:p>
              </w:txbxContent>
            </v:textbox>
          </v:roundrect>
        </w:pict>
      </w:r>
    </w:p>
    <w:p w:rsidR="00C41D27" w:rsidRPr="00C41D27" w:rsidRDefault="00C41D27" w:rsidP="00C41D27">
      <w:pPr>
        <w:rPr>
          <w:rtl/>
          <w:lang w:bidi="ar-DZ"/>
        </w:rPr>
      </w:pPr>
    </w:p>
    <w:p w:rsidR="00C41D27" w:rsidRPr="00C41D27" w:rsidRDefault="001D18B3" w:rsidP="00C41D27">
      <w:pPr>
        <w:rPr>
          <w:rtl/>
          <w:lang w:bidi="ar-DZ"/>
        </w:rPr>
      </w:pPr>
      <w:r w:rsidRPr="001D18B3">
        <w:rPr>
          <w:noProof/>
          <w:sz w:val="24"/>
          <w:szCs w:val="24"/>
          <w:rtl/>
          <w:lang w:eastAsia="fr-FR"/>
        </w:rPr>
        <w:pict>
          <v:shape id="_x0000_s1147" type="#_x0000_t202" style="position:absolute;margin-left:159.45pt;margin-top:4.3pt;width:65.85pt;height:22.4pt;z-index:251773952" stroked="f">
            <v:textbox style="mso-next-textbox:#_x0000_s1147">
              <w:txbxContent>
                <w:p w:rsidR="0025084F" w:rsidRPr="00C81781" w:rsidRDefault="0025084F" w:rsidP="00C81781">
                  <w:pPr>
                    <w:bidi/>
                    <w:jc w:val="center"/>
                    <w:rPr>
                      <w:sz w:val="24"/>
                      <w:szCs w:val="24"/>
                      <w:lang w:bidi="ar-DZ"/>
                    </w:rPr>
                  </w:pPr>
                  <w:proofErr w:type="gramStart"/>
                  <w:r>
                    <w:rPr>
                      <w:rFonts w:hint="cs"/>
                      <w:sz w:val="24"/>
                      <w:szCs w:val="24"/>
                      <w:rtl/>
                      <w:lang w:bidi="ar-DZ"/>
                    </w:rPr>
                    <w:t>المثابرة</w:t>
                  </w:r>
                  <w:proofErr w:type="gramEnd"/>
                </w:p>
              </w:txbxContent>
            </v:textbox>
          </v:shape>
        </w:pict>
      </w:r>
    </w:p>
    <w:p w:rsidR="00C41D27" w:rsidRPr="00C41D27" w:rsidRDefault="00C41D27" w:rsidP="00C41D27">
      <w:pPr>
        <w:rPr>
          <w:rtl/>
          <w:lang w:bidi="ar-DZ"/>
        </w:rPr>
      </w:pPr>
    </w:p>
    <w:p w:rsidR="00C41D27" w:rsidRPr="00C41D27" w:rsidRDefault="001D18B3" w:rsidP="00C41D27">
      <w:pPr>
        <w:rPr>
          <w:rtl/>
          <w:lang w:bidi="ar-DZ"/>
        </w:rPr>
      </w:pPr>
      <w:r w:rsidRPr="001D18B3">
        <w:rPr>
          <w:noProof/>
          <w:sz w:val="24"/>
          <w:szCs w:val="24"/>
          <w:rtl/>
          <w:lang w:eastAsia="fr-FR"/>
        </w:rPr>
        <w:pict>
          <v:shape id="_x0000_s1145" type="#_x0000_t32" style="position:absolute;margin-left:224.6pt;margin-top:12.45pt;width:21.05pt;height:0;flip:x;z-index:251771904" o:connectortype="straight" strokecolor="#0070c0">
            <v:stroke endarrow="block"/>
          </v:shape>
        </w:pict>
      </w:r>
    </w:p>
    <w:p w:rsidR="00C41D27" w:rsidRDefault="00C41D27" w:rsidP="00C41D27">
      <w:pPr>
        <w:rPr>
          <w:rtl/>
          <w:lang w:bidi="ar-DZ"/>
        </w:rPr>
      </w:pPr>
    </w:p>
    <w:p w:rsidR="00C41D27" w:rsidRDefault="00C41D27" w:rsidP="00C41D27">
      <w:pPr>
        <w:rPr>
          <w:rtl/>
          <w:lang w:bidi="ar-DZ"/>
        </w:rPr>
      </w:pPr>
    </w:p>
    <w:p w:rsidR="00A97167" w:rsidRPr="00B921E7" w:rsidRDefault="00C41D27" w:rsidP="00B20630">
      <w:pPr>
        <w:bidi/>
        <w:spacing w:line="240" w:lineRule="auto"/>
        <w:jc w:val="center"/>
        <w:outlineLvl w:val="0"/>
        <w:rPr>
          <w:rFonts w:ascii="Simplified Arabic" w:hAnsi="Simplified Arabic" w:cs="Simplified Arabic"/>
          <w:sz w:val="20"/>
          <w:szCs w:val="20"/>
          <w:rtl/>
          <w:lang w:bidi="ar-DZ"/>
        </w:rPr>
      </w:pPr>
      <w:r w:rsidRPr="00B921E7">
        <w:rPr>
          <w:rFonts w:ascii="Simplified Arabic" w:hAnsi="Simplified Arabic" w:cs="Simplified Arabic"/>
          <w:sz w:val="20"/>
          <w:szCs w:val="20"/>
          <w:rtl/>
          <w:lang w:bidi="ar-DZ"/>
        </w:rPr>
        <w:t>الشكل رقم (10): يبين مكونات دافع الانجاز ل" محمود عبد القادر"</w:t>
      </w:r>
    </w:p>
    <w:p w:rsidR="00C41D27" w:rsidRPr="00B921E7" w:rsidRDefault="00C41D27" w:rsidP="00B921E7">
      <w:pPr>
        <w:bidi/>
        <w:spacing w:line="240" w:lineRule="auto"/>
        <w:jc w:val="center"/>
        <w:rPr>
          <w:rFonts w:ascii="Simplified Arabic" w:hAnsi="Simplified Arabic" w:cs="Simplified Arabic"/>
          <w:sz w:val="20"/>
          <w:szCs w:val="20"/>
          <w:rtl/>
          <w:lang w:bidi="ar-DZ"/>
        </w:rPr>
      </w:pPr>
      <w:proofErr w:type="gramStart"/>
      <w:r w:rsidRPr="00B921E7">
        <w:rPr>
          <w:rFonts w:ascii="Simplified Arabic" w:hAnsi="Simplified Arabic" w:cs="Simplified Arabic"/>
          <w:sz w:val="20"/>
          <w:szCs w:val="20"/>
          <w:rtl/>
          <w:lang w:bidi="ar-DZ"/>
        </w:rPr>
        <w:t>المصدر</w:t>
      </w:r>
      <w:proofErr w:type="gramEnd"/>
      <w:r w:rsidRPr="00B921E7">
        <w:rPr>
          <w:rFonts w:ascii="Simplified Arabic" w:hAnsi="Simplified Arabic" w:cs="Simplified Arabic"/>
          <w:sz w:val="20"/>
          <w:szCs w:val="20"/>
          <w:rtl/>
          <w:lang w:bidi="ar-DZ"/>
        </w:rPr>
        <w:t xml:space="preserve">: </w:t>
      </w:r>
      <w:r w:rsidR="00024F5A" w:rsidRPr="00B921E7">
        <w:rPr>
          <w:rFonts w:ascii="Simplified Arabic" w:hAnsi="Simplified Arabic" w:cs="Simplified Arabic"/>
          <w:sz w:val="20"/>
          <w:szCs w:val="20"/>
          <w:rtl/>
          <w:lang w:bidi="ar-DZ"/>
        </w:rPr>
        <w:t xml:space="preserve">عفاف وسطاني، </w:t>
      </w:r>
      <w:r w:rsidR="00B921E7" w:rsidRPr="00B921E7">
        <w:rPr>
          <w:rFonts w:ascii="Simplified Arabic" w:hAnsi="Simplified Arabic" w:cs="Simplified Arabic" w:hint="cs"/>
          <w:sz w:val="20"/>
          <w:szCs w:val="20"/>
          <w:rtl/>
          <w:lang w:bidi="ar-DZ"/>
        </w:rPr>
        <w:t>مرجع سبق ذكره</w:t>
      </w:r>
      <w:r w:rsidR="00024F5A" w:rsidRPr="00B921E7">
        <w:rPr>
          <w:rFonts w:ascii="Simplified Arabic" w:hAnsi="Simplified Arabic" w:cs="Simplified Arabic"/>
          <w:sz w:val="20"/>
          <w:szCs w:val="20"/>
          <w:rtl/>
          <w:lang w:bidi="ar-DZ"/>
        </w:rPr>
        <w:t xml:space="preserve">، </w:t>
      </w:r>
      <w:r w:rsidRPr="00B921E7">
        <w:rPr>
          <w:rFonts w:ascii="Simplified Arabic" w:hAnsi="Simplified Arabic" w:cs="Simplified Arabic"/>
          <w:sz w:val="20"/>
          <w:szCs w:val="20"/>
          <w:rtl/>
          <w:lang w:bidi="ar-DZ"/>
        </w:rPr>
        <w:t>ص: 61.</w:t>
      </w:r>
    </w:p>
    <w:p w:rsidR="00B921E7" w:rsidRDefault="00B921E7" w:rsidP="00C41D27">
      <w:pPr>
        <w:bidi/>
        <w:spacing w:line="240" w:lineRule="auto"/>
        <w:rPr>
          <w:rFonts w:ascii="Simplified Arabic" w:hAnsi="Simplified Arabic" w:cs="Simplified Arabic"/>
          <w:sz w:val="28"/>
          <w:szCs w:val="28"/>
          <w:rtl/>
          <w:lang w:bidi="ar-DZ"/>
        </w:rPr>
      </w:pPr>
    </w:p>
    <w:p w:rsidR="00C41D27" w:rsidRPr="002F3F1E" w:rsidRDefault="00C41D27" w:rsidP="00B20630">
      <w:pPr>
        <w:bidi/>
        <w:spacing w:line="240" w:lineRule="auto"/>
        <w:outlineLvl w:val="0"/>
        <w:rPr>
          <w:rFonts w:ascii="Simplified Arabic" w:hAnsi="Simplified Arabic" w:cs="Simplified Arabic"/>
          <w:sz w:val="28"/>
          <w:szCs w:val="28"/>
          <w:rtl/>
          <w:lang w:bidi="ar-DZ"/>
        </w:rPr>
      </w:pPr>
      <w:r w:rsidRPr="002F3F1E">
        <w:rPr>
          <w:rFonts w:ascii="Simplified Arabic" w:hAnsi="Simplified Arabic" w:cs="Simplified Arabic"/>
          <w:sz w:val="28"/>
          <w:szCs w:val="28"/>
          <w:rtl/>
          <w:lang w:bidi="ar-DZ"/>
        </w:rPr>
        <w:t>وفيما يلي نقدم بعض العوامل الشخصية التي لها علاقة بدافعية الانجاز:</w:t>
      </w:r>
      <w:r w:rsidR="003B0C68" w:rsidRPr="002F3F1E">
        <w:rPr>
          <w:rStyle w:val="Appelnotedebasdep"/>
          <w:rFonts w:ascii="Simplified Arabic" w:hAnsi="Simplified Arabic" w:cs="Simplified Arabic"/>
          <w:sz w:val="28"/>
          <w:szCs w:val="28"/>
          <w:rtl/>
          <w:lang w:bidi="ar-DZ"/>
        </w:rPr>
        <w:footnoteReference w:id="39"/>
      </w:r>
    </w:p>
    <w:p w:rsidR="00C41D27" w:rsidRDefault="00C41D27" w:rsidP="006C719A">
      <w:pPr>
        <w:pStyle w:val="Paragraphedeliste"/>
        <w:numPr>
          <w:ilvl w:val="0"/>
          <w:numId w:val="4"/>
        </w:numPr>
      </w:pPr>
      <w:r w:rsidRPr="002F3F1E">
        <w:rPr>
          <w:rFonts w:ascii="Simplified Arabic" w:hAnsi="Simplified Arabic" w:cs="Simplified Arabic"/>
          <w:b/>
          <w:bCs/>
          <w:sz w:val="28"/>
          <w:szCs w:val="28"/>
          <w:rtl/>
        </w:rPr>
        <w:t>التحمل، المثابرة والطموح:</w:t>
      </w:r>
      <w:r w:rsidRPr="002F3F1E">
        <w:rPr>
          <w:rFonts w:ascii="Simplified Arabic" w:hAnsi="Simplified Arabic" w:cs="Simplified Arabic"/>
          <w:sz w:val="28"/>
          <w:szCs w:val="28"/>
          <w:rtl/>
        </w:rPr>
        <w:t xml:space="preserve"> قام محمود عبد القادر بدراسة النجاح الأكاديمي وعلاقته بالتحمل والمثابرة </w:t>
      </w:r>
      <w:r w:rsidR="003B0C68" w:rsidRPr="002F3F1E">
        <w:rPr>
          <w:rFonts w:ascii="Simplified Arabic" w:hAnsi="Simplified Arabic" w:cs="Simplified Arabic"/>
          <w:sz w:val="28"/>
          <w:szCs w:val="28"/>
          <w:rtl/>
        </w:rPr>
        <w:t>والطموح لعينة تكونت من (457) طالبا وطالبة من جامعة الكويت ومعهد المعلمين غالبيتهم من الكويت تتضمن (65) طالبا وطالبة من جنسيات خليجية مختلفة: من البحرين ودولة الإمارات، وكذلك شملت (55) طالبا وطالبة من جنسيات عربية أخرى غير خليجية أكثرهم من الفلسطينيين واللبنانيين، وكشفت نتائج هذه الدراسة بالنسبة لدافعي التحمل والمثابرة والطموح ما يلي:</w:t>
      </w:r>
      <w:r w:rsidR="003B0C68" w:rsidRPr="002F3F1E">
        <w:rPr>
          <w:rFonts w:hint="cs"/>
          <w:sz w:val="28"/>
          <w:szCs w:val="28"/>
          <w:rtl/>
        </w:rPr>
        <w:t xml:space="preserve"> </w:t>
      </w:r>
    </w:p>
    <w:p w:rsidR="003B0C68" w:rsidRPr="002F3F1E" w:rsidRDefault="003B0C68" w:rsidP="003B0C68">
      <w:pPr>
        <w:pStyle w:val="Paragraphedeliste"/>
        <w:ind w:left="1440"/>
        <w:rPr>
          <w:rFonts w:ascii="Simplified Arabic" w:hAnsi="Simplified Arabic" w:cs="Simplified Arabic"/>
          <w:sz w:val="28"/>
          <w:szCs w:val="28"/>
          <w:rtl/>
        </w:rPr>
      </w:pPr>
      <w:proofErr w:type="gramStart"/>
      <w:r w:rsidRPr="002F3F1E">
        <w:rPr>
          <w:rFonts w:ascii="Simplified Arabic" w:hAnsi="Simplified Arabic" w:cs="Simplified Arabic"/>
          <w:sz w:val="28"/>
          <w:szCs w:val="28"/>
          <w:rtl/>
        </w:rPr>
        <w:t>يوجد</w:t>
      </w:r>
      <w:proofErr w:type="gramEnd"/>
      <w:r w:rsidRPr="002F3F1E">
        <w:rPr>
          <w:rFonts w:ascii="Simplified Arabic" w:hAnsi="Simplified Arabic" w:cs="Simplified Arabic"/>
          <w:sz w:val="28"/>
          <w:szCs w:val="28"/>
          <w:rtl/>
        </w:rPr>
        <w:t xml:space="preserve"> ارتباط إيجابي دال بين درجات النجاح في نهاية الفصل الدراسي وكل من الطموح والتحمل والمثابرة، فالنجاح الأكاديمي يتطلب بالإضافة إلى الطموح التحمل والمثابرة.</w:t>
      </w:r>
    </w:p>
    <w:p w:rsidR="003B0C68" w:rsidRPr="002F3F1E" w:rsidRDefault="003B0C68" w:rsidP="006C719A">
      <w:pPr>
        <w:pStyle w:val="Paragraphedeliste"/>
        <w:numPr>
          <w:ilvl w:val="0"/>
          <w:numId w:val="4"/>
        </w:numPr>
        <w:rPr>
          <w:rFonts w:ascii="Simplified Arabic" w:hAnsi="Simplified Arabic" w:cs="Simplified Arabic"/>
          <w:b/>
          <w:bCs/>
          <w:sz w:val="28"/>
          <w:szCs w:val="28"/>
        </w:rPr>
      </w:pPr>
      <w:r w:rsidRPr="002F3F1E">
        <w:rPr>
          <w:rFonts w:ascii="Simplified Arabic" w:hAnsi="Simplified Arabic" w:cs="Simplified Arabic"/>
          <w:b/>
          <w:bCs/>
          <w:sz w:val="28"/>
          <w:szCs w:val="28"/>
          <w:rtl/>
        </w:rPr>
        <w:t xml:space="preserve">مفهوم الذات، تقدير الذات الضبط الداخلي: </w:t>
      </w:r>
      <w:r w:rsidR="00895B22" w:rsidRPr="002F3F1E">
        <w:rPr>
          <w:rFonts w:ascii="Simplified Arabic" w:hAnsi="Simplified Arabic" w:cs="Simplified Arabic"/>
          <w:sz w:val="28"/>
          <w:szCs w:val="28"/>
          <w:rtl/>
        </w:rPr>
        <w:t xml:space="preserve">تبين أن الدافعية للانجاز تميز بين الأفراد ذوي التقدير المرتفع </w:t>
      </w:r>
      <w:proofErr w:type="spellStart"/>
      <w:r w:rsidR="00895B22" w:rsidRPr="002F3F1E">
        <w:rPr>
          <w:rFonts w:ascii="Simplified Arabic" w:hAnsi="Simplified Arabic" w:cs="Simplified Arabic"/>
          <w:sz w:val="28"/>
          <w:szCs w:val="28"/>
          <w:rtl/>
        </w:rPr>
        <w:t>لذواتهم</w:t>
      </w:r>
      <w:proofErr w:type="spellEnd"/>
      <w:r w:rsidR="00895B22" w:rsidRPr="002F3F1E">
        <w:rPr>
          <w:rFonts w:ascii="Simplified Arabic" w:hAnsi="Simplified Arabic" w:cs="Simplified Arabic"/>
          <w:sz w:val="28"/>
          <w:szCs w:val="28"/>
          <w:rtl/>
        </w:rPr>
        <w:t xml:space="preserve"> عن الأفراد ذوي التقدير المنخفض، لكن الأفراد الذين ينجزون أعمالهم على غير وجه ليس فقط لأنهم يحملون وجهات نظر إيجابية على أنفسهم بل أنهم يستمتعون لعلاقات اجتماعية إيجابية وهذا يزيد من دافعية الفرد للانجاز بمزيد من الثقافة والمثابرة وبهذه الطريقة يعتبر مفهوم الذات مؤشرا قويا لدافعية الإنجاز. </w:t>
      </w:r>
    </w:p>
    <w:p w:rsidR="00895B22" w:rsidRDefault="00895B22" w:rsidP="00895B22">
      <w:pPr>
        <w:pStyle w:val="Paragraphedeliste"/>
        <w:ind w:left="1440"/>
        <w:rPr>
          <w:rtl/>
        </w:rPr>
      </w:pPr>
      <w:r w:rsidRPr="002F3F1E">
        <w:rPr>
          <w:rFonts w:ascii="Simplified Arabic" w:hAnsi="Simplified Arabic" w:cs="Simplified Arabic"/>
          <w:sz w:val="28"/>
          <w:szCs w:val="28"/>
          <w:rtl/>
        </w:rPr>
        <w:lastRenderedPageBreak/>
        <w:t xml:space="preserve">إضافة إلى ذلك أظهرت دراسة </w:t>
      </w:r>
      <w:r w:rsidR="00334E45" w:rsidRPr="002F3F1E">
        <w:rPr>
          <w:rFonts w:ascii="Simplified Arabic" w:hAnsi="Simplified Arabic" w:cs="Simplified Arabic"/>
          <w:sz w:val="28"/>
          <w:szCs w:val="28"/>
          <w:rtl/>
        </w:rPr>
        <w:t>"</w:t>
      </w:r>
      <w:proofErr w:type="spellStart"/>
      <w:r w:rsidR="00334E45" w:rsidRPr="002F3F1E">
        <w:rPr>
          <w:rFonts w:ascii="Simplified Arabic" w:hAnsi="Simplified Arabic" w:cs="Simplified Arabic"/>
          <w:sz w:val="28"/>
          <w:szCs w:val="28"/>
        </w:rPr>
        <w:t>Sowarzer</w:t>
      </w:r>
      <w:proofErr w:type="spellEnd"/>
      <w:r w:rsidR="00334E45" w:rsidRPr="002F3F1E">
        <w:rPr>
          <w:rFonts w:ascii="Simplified Arabic" w:hAnsi="Simplified Arabic" w:cs="Simplified Arabic"/>
          <w:sz w:val="28"/>
          <w:szCs w:val="28"/>
          <w:rtl/>
        </w:rPr>
        <w:t>" أن الدافعية للانجاز ترتبط إيجابيا مع تقدير الذات ومركز الضبط الداخلي، وانفعالية الذات، كما كشفت دراسة "</w:t>
      </w:r>
      <w:proofErr w:type="spellStart"/>
      <w:r w:rsidR="00334E45" w:rsidRPr="002F3F1E">
        <w:rPr>
          <w:rFonts w:ascii="Simplified Arabic" w:hAnsi="Simplified Arabic" w:cs="Simplified Arabic"/>
          <w:sz w:val="28"/>
          <w:szCs w:val="28"/>
        </w:rPr>
        <w:t>Elkind</w:t>
      </w:r>
      <w:proofErr w:type="spellEnd"/>
      <w:r w:rsidR="00334E45" w:rsidRPr="002F3F1E">
        <w:rPr>
          <w:rFonts w:ascii="Simplified Arabic" w:hAnsi="Simplified Arabic" w:cs="Simplified Arabic"/>
          <w:sz w:val="28"/>
          <w:szCs w:val="28"/>
          <w:rtl/>
        </w:rPr>
        <w:t>" أن الدافع للانجاز يرتبط إيجابيا بالاستقلال والثقة بالنفس.</w:t>
      </w:r>
    </w:p>
    <w:p w:rsidR="00334E45" w:rsidRPr="002F3F1E" w:rsidRDefault="00334E45" w:rsidP="006C719A">
      <w:pPr>
        <w:pStyle w:val="Paragraphedeliste"/>
        <w:numPr>
          <w:ilvl w:val="0"/>
          <w:numId w:val="4"/>
        </w:numPr>
        <w:rPr>
          <w:rFonts w:ascii="Simplified Arabic" w:hAnsi="Simplified Arabic" w:cs="Simplified Arabic"/>
          <w:sz w:val="28"/>
          <w:szCs w:val="28"/>
        </w:rPr>
      </w:pPr>
      <w:r w:rsidRPr="002F3F1E">
        <w:rPr>
          <w:rFonts w:ascii="Simplified Arabic" w:hAnsi="Simplified Arabic" w:cs="Simplified Arabic"/>
          <w:b/>
          <w:bCs/>
          <w:sz w:val="28"/>
          <w:szCs w:val="28"/>
          <w:rtl/>
        </w:rPr>
        <w:t>الفروق بين الجنسين:</w:t>
      </w:r>
      <w:r w:rsidRPr="002F3F1E">
        <w:rPr>
          <w:rFonts w:ascii="Simplified Arabic" w:hAnsi="Simplified Arabic" w:cs="Simplified Arabic"/>
          <w:sz w:val="28"/>
          <w:szCs w:val="28"/>
          <w:rtl/>
        </w:rPr>
        <w:t xml:space="preserve"> إضافة إلى العوامل السابقة الذكر هناك عامل آخر وهو عامل الفروق بين الجنسين</w:t>
      </w:r>
      <w:r w:rsidR="00977231" w:rsidRPr="002F3F1E">
        <w:rPr>
          <w:rFonts w:ascii="Simplified Arabic" w:hAnsi="Simplified Arabic" w:cs="Simplified Arabic"/>
          <w:sz w:val="28"/>
          <w:szCs w:val="28"/>
          <w:rtl/>
        </w:rPr>
        <w:t xml:space="preserve"> في دافعية الانجاز، لكن هذا اختلف الباحثون في قضية علاقته بدافعية الانجاز، وذلك لعدة أسباب أهمها: </w:t>
      </w:r>
      <w:r w:rsidR="00977231" w:rsidRPr="002F3F1E">
        <w:rPr>
          <w:rStyle w:val="Appelnotedebasdep"/>
          <w:rFonts w:ascii="Simplified Arabic" w:hAnsi="Simplified Arabic" w:cs="Simplified Arabic"/>
          <w:sz w:val="28"/>
          <w:szCs w:val="28"/>
          <w:rtl/>
        </w:rPr>
        <w:footnoteReference w:id="40"/>
      </w:r>
    </w:p>
    <w:p w:rsidR="00977231" w:rsidRPr="002F3F1E" w:rsidRDefault="00977231" w:rsidP="006C719A">
      <w:pPr>
        <w:pStyle w:val="Paragraphedeliste"/>
        <w:numPr>
          <w:ilvl w:val="0"/>
          <w:numId w:val="18"/>
        </w:numPr>
        <w:rPr>
          <w:rFonts w:ascii="Simplified Arabic" w:hAnsi="Simplified Arabic" w:cs="Simplified Arabic"/>
          <w:sz w:val="28"/>
          <w:szCs w:val="28"/>
        </w:rPr>
      </w:pPr>
      <w:r w:rsidRPr="002F3F1E">
        <w:rPr>
          <w:rFonts w:ascii="Simplified Arabic" w:hAnsi="Simplified Arabic" w:cs="Simplified Arabic"/>
          <w:sz w:val="28"/>
          <w:szCs w:val="28"/>
          <w:rtl/>
        </w:rPr>
        <w:t>اختلاف منظور الباحثين في التعامل مع مفهوم الدافعية للانجاز من دراسة إلى أخرى.</w:t>
      </w:r>
    </w:p>
    <w:p w:rsidR="00977231" w:rsidRPr="002F3F1E" w:rsidRDefault="00977231" w:rsidP="006C719A">
      <w:pPr>
        <w:pStyle w:val="Paragraphedeliste"/>
        <w:numPr>
          <w:ilvl w:val="0"/>
          <w:numId w:val="18"/>
        </w:numPr>
        <w:rPr>
          <w:rFonts w:ascii="Simplified Arabic" w:hAnsi="Simplified Arabic" w:cs="Simplified Arabic"/>
          <w:sz w:val="28"/>
          <w:szCs w:val="28"/>
        </w:rPr>
      </w:pPr>
      <w:r w:rsidRPr="002F3F1E">
        <w:rPr>
          <w:rFonts w:ascii="Simplified Arabic" w:hAnsi="Simplified Arabic" w:cs="Simplified Arabic"/>
          <w:sz w:val="28"/>
          <w:szCs w:val="28"/>
          <w:rtl/>
        </w:rPr>
        <w:t xml:space="preserve">اختلاف أساليب القياس المستخدمة في قياس هذا الدافع ما بين مقاييس موضوعية </w:t>
      </w:r>
      <w:proofErr w:type="spellStart"/>
      <w:r w:rsidRPr="002F3F1E">
        <w:rPr>
          <w:rFonts w:ascii="Simplified Arabic" w:hAnsi="Simplified Arabic" w:cs="Simplified Arabic"/>
          <w:sz w:val="28"/>
          <w:szCs w:val="28"/>
          <w:rtl/>
        </w:rPr>
        <w:t>إسقاطية</w:t>
      </w:r>
      <w:proofErr w:type="spellEnd"/>
      <w:r w:rsidRPr="002F3F1E">
        <w:rPr>
          <w:rFonts w:ascii="Simplified Arabic" w:hAnsi="Simplified Arabic" w:cs="Simplified Arabic"/>
          <w:sz w:val="28"/>
          <w:szCs w:val="28"/>
          <w:rtl/>
        </w:rPr>
        <w:t>.</w:t>
      </w:r>
    </w:p>
    <w:p w:rsidR="00977231" w:rsidRPr="002F3F1E" w:rsidRDefault="00977231" w:rsidP="006C719A">
      <w:pPr>
        <w:pStyle w:val="Paragraphedeliste"/>
        <w:numPr>
          <w:ilvl w:val="0"/>
          <w:numId w:val="18"/>
        </w:numPr>
        <w:rPr>
          <w:rFonts w:ascii="Simplified Arabic" w:hAnsi="Simplified Arabic" w:cs="Simplified Arabic"/>
          <w:sz w:val="28"/>
          <w:szCs w:val="28"/>
        </w:rPr>
      </w:pPr>
      <w:r w:rsidRPr="002F3F1E">
        <w:rPr>
          <w:rFonts w:ascii="Simplified Arabic" w:hAnsi="Simplified Arabic" w:cs="Simplified Arabic"/>
          <w:sz w:val="28"/>
          <w:szCs w:val="28"/>
          <w:rtl/>
        </w:rPr>
        <w:t>وجود اختلاف الحقب الزمنية أو التاريخية التي تمت فيها مثل هذه الدراسات، فالدراسات التي أجريت في الستينات تختلف عن تلك التي أجريت في فترة الثمانينات وما بعدها فكل فترة ظروفها ومتغيراتها النفسية والاجتماعية والاقتصادية والثقافية التي تميزها عن غيرها من الفترات.</w:t>
      </w:r>
    </w:p>
    <w:p w:rsidR="00280461" w:rsidRPr="002F3F1E" w:rsidRDefault="00280461" w:rsidP="006C719A">
      <w:pPr>
        <w:pStyle w:val="Paragraphedeliste"/>
        <w:numPr>
          <w:ilvl w:val="0"/>
          <w:numId w:val="2"/>
        </w:numPr>
        <w:rPr>
          <w:rFonts w:ascii="Simplified Arabic" w:hAnsi="Simplified Arabic" w:cs="Simplified Arabic"/>
          <w:sz w:val="28"/>
          <w:szCs w:val="28"/>
        </w:rPr>
      </w:pPr>
      <w:r w:rsidRPr="002F3F1E">
        <w:rPr>
          <w:rFonts w:ascii="Simplified Arabic" w:hAnsi="Simplified Arabic" w:cs="Simplified Arabic"/>
          <w:b/>
          <w:bCs/>
          <w:sz w:val="28"/>
          <w:szCs w:val="28"/>
          <w:u w:val="single"/>
          <w:rtl/>
        </w:rPr>
        <w:t>ثا</w:t>
      </w:r>
      <w:r w:rsidR="00601058" w:rsidRPr="002F3F1E">
        <w:rPr>
          <w:rFonts w:ascii="Simplified Arabic" w:hAnsi="Simplified Arabic" w:cs="Simplified Arabic"/>
          <w:b/>
          <w:bCs/>
          <w:sz w:val="28"/>
          <w:szCs w:val="28"/>
          <w:u w:val="single"/>
          <w:rtl/>
        </w:rPr>
        <w:t xml:space="preserve">لثا: </w:t>
      </w:r>
      <w:r w:rsidR="00601058" w:rsidRPr="002F3F1E">
        <w:rPr>
          <w:rFonts w:ascii="Simplified Arabic" w:hAnsi="Simplified Arabic" w:cs="Simplified Arabic"/>
          <w:b/>
          <w:bCs/>
          <w:sz w:val="28"/>
          <w:szCs w:val="28"/>
          <w:rtl/>
        </w:rPr>
        <w:t xml:space="preserve"> نظريات الدافعية للانجاز</w:t>
      </w:r>
    </w:p>
    <w:p w:rsidR="00601058" w:rsidRDefault="00601058" w:rsidP="00601058">
      <w:pPr>
        <w:pStyle w:val="Paragraphedeliste"/>
        <w:ind w:left="1440"/>
        <w:rPr>
          <w:rtl/>
        </w:rPr>
      </w:pPr>
      <w:r w:rsidRPr="002F3F1E">
        <w:rPr>
          <w:rFonts w:ascii="Simplified Arabic" w:hAnsi="Simplified Arabic" w:cs="Simplified Arabic"/>
          <w:sz w:val="28"/>
          <w:szCs w:val="28"/>
          <w:rtl/>
        </w:rPr>
        <w:t>سنحاول في هذا العنصر عرض مجموعة من النظريات التي تناولت الدافعية للانجاز، نذكر منها:</w:t>
      </w:r>
      <w:r w:rsidR="000036E1">
        <w:rPr>
          <w:rStyle w:val="Appelnotedebasdep"/>
          <w:rtl/>
        </w:rPr>
        <w:footnoteReference w:id="41"/>
      </w:r>
    </w:p>
    <w:p w:rsidR="00433447" w:rsidRPr="002F3F1E" w:rsidRDefault="00433447" w:rsidP="006C719A">
      <w:pPr>
        <w:pStyle w:val="Paragraphedeliste"/>
        <w:numPr>
          <w:ilvl w:val="0"/>
          <w:numId w:val="19"/>
        </w:numPr>
        <w:rPr>
          <w:rFonts w:ascii="Simplified Arabic" w:hAnsi="Simplified Arabic" w:cs="Simplified Arabic"/>
          <w:sz w:val="28"/>
          <w:szCs w:val="28"/>
        </w:rPr>
      </w:pPr>
      <w:r w:rsidRPr="00332E75">
        <w:rPr>
          <w:rFonts w:ascii="Simplified Arabic" w:hAnsi="Simplified Arabic" w:cs="Simplified Arabic"/>
          <w:sz w:val="28"/>
          <w:szCs w:val="28"/>
          <w:u w:val="single"/>
          <w:rtl/>
        </w:rPr>
        <w:t xml:space="preserve">نظرية دافعية الحاجات ل" هنري </w:t>
      </w:r>
      <w:proofErr w:type="spellStart"/>
      <w:r w:rsidRPr="00332E75">
        <w:rPr>
          <w:rFonts w:ascii="Simplified Arabic" w:hAnsi="Simplified Arabic" w:cs="Simplified Arabic"/>
          <w:sz w:val="28"/>
          <w:szCs w:val="28"/>
          <w:u w:val="single"/>
          <w:rtl/>
        </w:rPr>
        <w:t>موراي</w:t>
      </w:r>
      <w:proofErr w:type="spellEnd"/>
      <w:r w:rsidRPr="00332E75">
        <w:rPr>
          <w:rFonts w:ascii="Simplified Arabic" w:hAnsi="Simplified Arabic" w:cs="Simplified Arabic"/>
          <w:sz w:val="28"/>
          <w:szCs w:val="28"/>
          <w:u w:val="single"/>
          <w:rtl/>
        </w:rPr>
        <w:t>":</w:t>
      </w:r>
      <w:r w:rsidRPr="002F3F1E">
        <w:rPr>
          <w:rFonts w:ascii="Simplified Arabic" w:hAnsi="Simplified Arabic" w:cs="Simplified Arabic"/>
          <w:sz w:val="28"/>
          <w:szCs w:val="28"/>
          <w:rtl/>
        </w:rPr>
        <w:t xml:space="preserve"> يرى </w:t>
      </w:r>
      <w:proofErr w:type="spellStart"/>
      <w:r w:rsidRPr="002F3F1E">
        <w:rPr>
          <w:rFonts w:ascii="Simplified Arabic" w:hAnsi="Simplified Arabic" w:cs="Simplified Arabic"/>
          <w:sz w:val="28"/>
          <w:szCs w:val="28"/>
          <w:rtl/>
        </w:rPr>
        <w:t>موراي</w:t>
      </w:r>
      <w:proofErr w:type="spellEnd"/>
      <w:r w:rsidRPr="002F3F1E">
        <w:rPr>
          <w:rFonts w:ascii="Simplified Arabic" w:hAnsi="Simplified Arabic" w:cs="Simplified Arabic"/>
          <w:sz w:val="28"/>
          <w:szCs w:val="28"/>
          <w:rtl/>
        </w:rPr>
        <w:t xml:space="preserve"> أن سبل إشباع الحاجة إلى الإنجاز تتحدد على حسب نوع الاهتمام أو الميل، (فالحاجة إليه في المجال العقلي تكون على هيئة الامتياز العقلي وحاجته في المجال الرياضي تكون على هيئة رغبته في الامتياز الرياضي مثلا).</w:t>
      </w:r>
    </w:p>
    <w:p w:rsidR="00433447" w:rsidRPr="002F3F1E" w:rsidRDefault="00D736C4" w:rsidP="00D736C4">
      <w:pPr>
        <w:pStyle w:val="Paragraphedeliste"/>
        <w:ind w:left="1800"/>
        <w:rPr>
          <w:rFonts w:ascii="Simplified Arabic" w:hAnsi="Simplified Arabic" w:cs="Simplified Arabic"/>
          <w:sz w:val="28"/>
          <w:szCs w:val="28"/>
          <w:rtl/>
        </w:rPr>
      </w:pPr>
      <w:proofErr w:type="gramStart"/>
      <w:r w:rsidRPr="002F3F1E">
        <w:rPr>
          <w:rFonts w:ascii="Simplified Arabic" w:hAnsi="Simplified Arabic" w:cs="Simplified Arabic"/>
          <w:sz w:val="28"/>
          <w:szCs w:val="28"/>
          <w:rtl/>
        </w:rPr>
        <w:lastRenderedPageBreak/>
        <w:t>التأكيد</w:t>
      </w:r>
      <w:proofErr w:type="gramEnd"/>
      <w:r w:rsidRPr="002F3F1E">
        <w:rPr>
          <w:rFonts w:ascii="Simplified Arabic" w:hAnsi="Simplified Arabic" w:cs="Simplified Arabic"/>
          <w:sz w:val="28"/>
          <w:szCs w:val="28"/>
          <w:rtl/>
        </w:rPr>
        <w:t xml:space="preserve"> على أهمية البيئة الاجتماعية التي يعيش فيها الفرد من حيث توفيرها للفرص التي يستطيع من خلالها إشباع هذه الحاجة، ويظهر هذا في ذكره أن سبل هذا الإشباع تتحدد على حسب نوعية الميل أو الاهتمام.</w:t>
      </w:r>
    </w:p>
    <w:p w:rsidR="00601058" w:rsidRPr="002F3F1E" w:rsidRDefault="00601058" w:rsidP="006C719A">
      <w:pPr>
        <w:pStyle w:val="Paragraphedeliste"/>
        <w:numPr>
          <w:ilvl w:val="0"/>
          <w:numId w:val="19"/>
        </w:numPr>
        <w:rPr>
          <w:rFonts w:ascii="Simplified Arabic" w:hAnsi="Simplified Arabic" w:cs="Simplified Arabic"/>
          <w:sz w:val="28"/>
          <w:szCs w:val="28"/>
        </w:rPr>
      </w:pPr>
      <w:r w:rsidRPr="00332E75">
        <w:rPr>
          <w:rFonts w:ascii="Simplified Arabic" w:hAnsi="Simplified Arabic" w:cs="Simplified Arabic"/>
          <w:sz w:val="28"/>
          <w:szCs w:val="28"/>
          <w:u w:val="single"/>
          <w:rtl/>
        </w:rPr>
        <w:t xml:space="preserve">نظرية </w:t>
      </w:r>
      <w:proofErr w:type="spellStart"/>
      <w:r w:rsidRPr="00332E75">
        <w:rPr>
          <w:rFonts w:ascii="Simplified Arabic" w:hAnsi="Simplified Arabic" w:cs="Simplified Arabic"/>
          <w:sz w:val="28"/>
          <w:szCs w:val="28"/>
          <w:u w:val="single"/>
          <w:rtl/>
        </w:rPr>
        <w:t>ماكيلاند</w:t>
      </w:r>
      <w:proofErr w:type="spellEnd"/>
      <w:r w:rsidRPr="00332E75">
        <w:rPr>
          <w:rFonts w:ascii="Simplified Arabic" w:hAnsi="Simplified Arabic" w:cs="Simplified Arabic"/>
          <w:sz w:val="28"/>
          <w:szCs w:val="28"/>
          <w:u w:val="single"/>
          <w:rtl/>
        </w:rPr>
        <w:t>:</w:t>
      </w:r>
      <w:r w:rsidRPr="002F3F1E">
        <w:rPr>
          <w:rFonts w:ascii="Simplified Arabic" w:hAnsi="Simplified Arabic" w:cs="Simplified Arabic"/>
          <w:sz w:val="28"/>
          <w:szCs w:val="28"/>
          <w:rtl/>
        </w:rPr>
        <w:t xml:space="preserve"> اقترح </w:t>
      </w:r>
      <w:proofErr w:type="spellStart"/>
      <w:r w:rsidRPr="002F3F1E">
        <w:rPr>
          <w:rFonts w:ascii="Simplified Arabic" w:hAnsi="Simplified Arabic" w:cs="Simplified Arabic"/>
          <w:sz w:val="28"/>
          <w:szCs w:val="28"/>
          <w:rtl/>
        </w:rPr>
        <w:t>ماكيلاند</w:t>
      </w:r>
      <w:proofErr w:type="spellEnd"/>
      <w:r w:rsidRPr="002F3F1E">
        <w:rPr>
          <w:rFonts w:ascii="Simplified Arabic" w:hAnsi="Simplified Arabic" w:cs="Simplified Arabic"/>
          <w:sz w:val="28"/>
          <w:szCs w:val="28"/>
          <w:rtl/>
        </w:rPr>
        <w:t xml:space="preserve"> عام 1967 نظرية في العمل</w:t>
      </w:r>
      <w:r w:rsidR="00851330" w:rsidRPr="002F3F1E">
        <w:rPr>
          <w:rFonts w:ascii="Simplified Arabic" w:hAnsi="Simplified Arabic" w:cs="Simplified Arabic"/>
          <w:sz w:val="28"/>
          <w:szCs w:val="28"/>
          <w:rtl/>
        </w:rPr>
        <w:t xml:space="preserve"> اسماها نظرية الانجاز حيث يعتقد أن العمل في المؤسسة يوفر فرصة الإشباع في ثلاث حاجات هي: </w:t>
      </w:r>
    </w:p>
    <w:p w:rsidR="00851330" w:rsidRPr="002F3F1E" w:rsidRDefault="00851330" w:rsidP="006C719A">
      <w:pPr>
        <w:pStyle w:val="Paragraphedeliste"/>
        <w:numPr>
          <w:ilvl w:val="0"/>
          <w:numId w:val="4"/>
        </w:numPr>
        <w:rPr>
          <w:rFonts w:ascii="Simplified Arabic" w:hAnsi="Simplified Arabic" w:cs="Simplified Arabic"/>
          <w:sz w:val="28"/>
          <w:szCs w:val="28"/>
        </w:rPr>
      </w:pPr>
      <w:proofErr w:type="gramStart"/>
      <w:r w:rsidRPr="002F3F1E">
        <w:rPr>
          <w:rFonts w:ascii="Simplified Arabic" w:hAnsi="Simplified Arabic" w:cs="Simplified Arabic"/>
          <w:sz w:val="28"/>
          <w:szCs w:val="28"/>
          <w:rtl/>
        </w:rPr>
        <w:t>الحاجة</w:t>
      </w:r>
      <w:proofErr w:type="gramEnd"/>
      <w:r w:rsidRPr="002F3F1E">
        <w:rPr>
          <w:rFonts w:ascii="Simplified Arabic" w:hAnsi="Simplified Arabic" w:cs="Simplified Arabic"/>
          <w:sz w:val="28"/>
          <w:szCs w:val="28"/>
          <w:rtl/>
        </w:rPr>
        <w:t xml:space="preserve"> إلى القوة: في رأيه أن الأفراد الذين تكون لديهم حاجة شديدة للقوة يرون المؤسسة فرصة لكسب المركز والسلطة، ووفقا لنظريته فإن الأفراد يندفعون وراء المهام التي توفر فرصة لكسب القوة.</w:t>
      </w:r>
    </w:p>
    <w:p w:rsidR="00851330" w:rsidRPr="002F3F1E" w:rsidRDefault="00851330" w:rsidP="006C719A">
      <w:pPr>
        <w:pStyle w:val="Paragraphedeliste"/>
        <w:numPr>
          <w:ilvl w:val="0"/>
          <w:numId w:val="4"/>
        </w:numPr>
        <w:rPr>
          <w:rFonts w:ascii="Simplified Arabic" w:hAnsi="Simplified Arabic" w:cs="Simplified Arabic"/>
          <w:sz w:val="28"/>
          <w:szCs w:val="28"/>
        </w:rPr>
      </w:pPr>
      <w:r w:rsidRPr="002F3F1E">
        <w:rPr>
          <w:rFonts w:ascii="Simplified Arabic" w:hAnsi="Simplified Arabic" w:cs="Simplified Arabic"/>
          <w:sz w:val="28"/>
          <w:szCs w:val="28"/>
          <w:rtl/>
        </w:rPr>
        <w:t>الحاجة إلى الانجاز: يرى الأفراد ذوي الحاجة الشديدة للانجاز إن الالتحاق بالمنظمة فرصة لحل مشكلات التحدي والتفوق.</w:t>
      </w:r>
    </w:p>
    <w:p w:rsidR="0075685E" w:rsidRPr="002F3F1E" w:rsidRDefault="0075685E" w:rsidP="006C719A">
      <w:pPr>
        <w:pStyle w:val="Paragraphedeliste"/>
        <w:numPr>
          <w:ilvl w:val="0"/>
          <w:numId w:val="4"/>
        </w:numPr>
        <w:rPr>
          <w:rFonts w:ascii="Simplified Arabic" w:hAnsi="Simplified Arabic" w:cs="Simplified Arabic"/>
          <w:sz w:val="28"/>
          <w:szCs w:val="28"/>
        </w:rPr>
      </w:pPr>
      <w:r w:rsidRPr="002F3F1E">
        <w:rPr>
          <w:rFonts w:ascii="Simplified Arabic" w:hAnsi="Simplified Arabic" w:cs="Simplified Arabic"/>
          <w:sz w:val="28"/>
          <w:szCs w:val="28"/>
          <w:rtl/>
        </w:rPr>
        <w:t xml:space="preserve">الحاجة إلى الاندماج/ الانتماء الألفة: الأفراد الذين لديهم حاجة شديدة للاندماج والمودة فإنهم يرون في المؤسسة فرصة لتكوين علاقات جديدة ومثل هؤلاء الأفراد يندفعون وراء المهام التي تتطلب التفاعل مع زملاء العمل كما وجد </w:t>
      </w:r>
      <w:proofErr w:type="spellStart"/>
      <w:r w:rsidRPr="002F3F1E">
        <w:rPr>
          <w:rFonts w:ascii="Simplified Arabic" w:hAnsi="Simplified Arabic" w:cs="Simplified Arabic"/>
          <w:sz w:val="28"/>
          <w:szCs w:val="28"/>
          <w:rtl/>
        </w:rPr>
        <w:t>ماكيلاند</w:t>
      </w:r>
      <w:proofErr w:type="spellEnd"/>
      <w:r w:rsidRPr="002F3F1E">
        <w:rPr>
          <w:rFonts w:ascii="Simplified Arabic" w:hAnsi="Simplified Arabic" w:cs="Simplified Arabic"/>
          <w:sz w:val="28"/>
          <w:szCs w:val="28"/>
          <w:rtl/>
        </w:rPr>
        <w:t xml:space="preserve"> أن الأفراد الذين لديهم حاجة شديدة للانجاز يتحلون بالعديد من الخصائص التي تؤهلهم لتحمل المسؤولية الشخصية في البحث عن الحلول للمشكلات ويرغبون في المخاطرة المحسوبة عن اتخاذ القرارات ووضع الأهداف المعتدلة مع الرغبة في التداول والحصول على المعلومات عن نتائج ما يقومون </w:t>
      </w:r>
      <w:proofErr w:type="spellStart"/>
      <w:r w:rsidRPr="002F3F1E">
        <w:rPr>
          <w:rFonts w:ascii="Simplified Arabic" w:hAnsi="Simplified Arabic" w:cs="Simplified Arabic"/>
          <w:sz w:val="28"/>
          <w:szCs w:val="28"/>
          <w:rtl/>
        </w:rPr>
        <w:t>به</w:t>
      </w:r>
      <w:proofErr w:type="spellEnd"/>
      <w:r w:rsidRPr="002F3F1E">
        <w:rPr>
          <w:rFonts w:ascii="Simplified Arabic" w:hAnsi="Simplified Arabic" w:cs="Simplified Arabic"/>
          <w:sz w:val="28"/>
          <w:szCs w:val="28"/>
          <w:rtl/>
        </w:rPr>
        <w:t xml:space="preserve"> من أعمال.</w:t>
      </w:r>
    </w:p>
    <w:p w:rsidR="0075685E" w:rsidRDefault="0075685E" w:rsidP="006C719A">
      <w:pPr>
        <w:pStyle w:val="Paragraphedeliste"/>
        <w:numPr>
          <w:ilvl w:val="0"/>
          <w:numId w:val="19"/>
        </w:numPr>
      </w:pPr>
      <w:r w:rsidRPr="00332E75">
        <w:rPr>
          <w:rFonts w:ascii="Simplified Arabic" w:hAnsi="Simplified Arabic" w:cs="Simplified Arabic"/>
          <w:sz w:val="28"/>
          <w:szCs w:val="28"/>
          <w:u w:val="single"/>
          <w:rtl/>
        </w:rPr>
        <w:t>نظرية أتكنسون:</w:t>
      </w:r>
      <w:r w:rsidRPr="002F3F1E">
        <w:rPr>
          <w:rFonts w:ascii="Simplified Arabic" w:hAnsi="Simplified Arabic" w:cs="Simplified Arabic"/>
          <w:sz w:val="28"/>
          <w:szCs w:val="28"/>
          <w:rtl/>
        </w:rPr>
        <w:t xml:space="preserve"> في منتصف الستينات قدم أتكنسون نظرية شاملة في الدافعية للانجاز والسلوك ويفترض أن ميل</w:t>
      </w:r>
      <w:r w:rsidR="000B6F0F" w:rsidRPr="002F3F1E">
        <w:rPr>
          <w:rFonts w:ascii="Simplified Arabic" w:hAnsi="Simplified Arabic" w:cs="Simplified Arabic"/>
          <w:sz w:val="28"/>
          <w:szCs w:val="28"/>
          <w:rtl/>
        </w:rPr>
        <w:t xml:space="preserve"> </w:t>
      </w:r>
      <w:r w:rsidRPr="002F3F1E">
        <w:rPr>
          <w:rFonts w:ascii="Simplified Arabic" w:hAnsi="Simplified Arabic" w:cs="Simplified Arabic"/>
          <w:sz w:val="28"/>
          <w:szCs w:val="28"/>
          <w:rtl/>
        </w:rPr>
        <w:t>الفرد لتحقيق هدف ما يتحدد بناء على محصلة ثلاث عوامل</w:t>
      </w:r>
      <w:r w:rsidR="000B6F0F" w:rsidRPr="002F3F1E">
        <w:rPr>
          <w:rFonts w:ascii="Simplified Arabic" w:hAnsi="Simplified Arabic" w:cs="Simplified Arabic"/>
          <w:sz w:val="28"/>
          <w:szCs w:val="28"/>
          <w:rtl/>
        </w:rPr>
        <w:t>:</w:t>
      </w:r>
      <w:r w:rsidRPr="002F3F1E">
        <w:rPr>
          <w:rFonts w:ascii="Simplified Arabic" w:hAnsi="Simplified Arabic" w:cs="Simplified Arabic"/>
          <w:sz w:val="28"/>
          <w:szCs w:val="28"/>
          <w:rtl/>
        </w:rPr>
        <w:t xml:space="preserve"> الحاجة </w:t>
      </w:r>
      <w:r w:rsidR="000B6F0F" w:rsidRPr="002F3F1E">
        <w:rPr>
          <w:rFonts w:ascii="Simplified Arabic" w:hAnsi="Simplified Arabic" w:cs="Simplified Arabic"/>
          <w:sz w:val="28"/>
          <w:szCs w:val="28"/>
          <w:rtl/>
        </w:rPr>
        <w:t xml:space="preserve">للانجاز أو الدافع للانجاز، واحتمالية النجاح والقيمة </w:t>
      </w:r>
      <w:proofErr w:type="spellStart"/>
      <w:r w:rsidR="000B6F0F" w:rsidRPr="002F3F1E">
        <w:rPr>
          <w:rFonts w:ascii="Simplified Arabic" w:hAnsi="Simplified Arabic" w:cs="Simplified Arabic"/>
          <w:sz w:val="28"/>
          <w:szCs w:val="28"/>
          <w:rtl/>
        </w:rPr>
        <w:t>الحافزية</w:t>
      </w:r>
      <w:proofErr w:type="spellEnd"/>
      <w:r w:rsidR="000B6F0F" w:rsidRPr="002F3F1E">
        <w:rPr>
          <w:rFonts w:ascii="Simplified Arabic" w:hAnsi="Simplified Arabic" w:cs="Simplified Arabic"/>
          <w:sz w:val="28"/>
          <w:szCs w:val="28"/>
          <w:rtl/>
        </w:rPr>
        <w:t xml:space="preserve"> للنجاح.</w:t>
      </w:r>
    </w:p>
    <w:p w:rsidR="000B6F0F" w:rsidRPr="002F3F1E" w:rsidRDefault="000B6F0F" w:rsidP="000B6F0F">
      <w:pPr>
        <w:pStyle w:val="Paragraphedeliste"/>
        <w:ind w:left="1800"/>
        <w:rPr>
          <w:rFonts w:ascii="Simplified Arabic" w:hAnsi="Simplified Arabic" w:cs="Simplified Arabic"/>
          <w:sz w:val="28"/>
          <w:szCs w:val="28"/>
          <w:rtl/>
        </w:rPr>
      </w:pPr>
      <w:r w:rsidRPr="002F3F1E">
        <w:rPr>
          <w:rFonts w:ascii="Simplified Arabic" w:hAnsi="Simplified Arabic" w:cs="Simplified Arabic"/>
          <w:sz w:val="28"/>
          <w:szCs w:val="28"/>
          <w:rtl/>
        </w:rPr>
        <w:t>ومن منظور أتكنسون أن قوة دافعية الفرد لحرية الاختيار ، فإن الفرد ذو الدافعية المرتفعة للانجاز يختار مهام متوسطة الصعوبة لأنها تمتاز بالتوازن ما بين التحدي من جهة واحتمالية النجاح من جهة أخرى، أما الفرد</w:t>
      </w:r>
      <w:r w:rsidR="00953E5B" w:rsidRPr="002F3F1E">
        <w:rPr>
          <w:rFonts w:ascii="Simplified Arabic" w:hAnsi="Simplified Arabic" w:cs="Simplified Arabic"/>
          <w:sz w:val="28"/>
          <w:szCs w:val="28"/>
          <w:rtl/>
        </w:rPr>
        <w:t xml:space="preserve"> </w:t>
      </w:r>
      <w:r w:rsidRPr="002F3F1E">
        <w:rPr>
          <w:rFonts w:ascii="Simplified Arabic" w:hAnsi="Simplified Arabic" w:cs="Simplified Arabic"/>
          <w:sz w:val="28"/>
          <w:szCs w:val="28"/>
          <w:rtl/>
        </w:rPr>
        <w:t xml:space="preserve">ذو الدافعية المنخفضة للانجاز </w:t>
      </w:r>
      <w:r w:rsidR="00953E5B" w:rsidRPr="002F3F1E">
        <w:rPr>
          <w:rFonts w:ascii="Simplified Arabic" w:hAnsi="Simplified Arabic" w:cs="Simplified Arabic"/>
          <w:sz w:val="28"/>
          <w:szCs w:val="28"/>
          <w:rtl/>
        </w:rPr>
        <w:t xml:space="preserve">فإنه يتجنب المهام لأن خوفه من الفشل يتجاوز توقعاته للنجاح وفي مواقف الاختيار </w:t>
      </w:r>
      <w:r w:rsidR="00953E5B" w:rsidRPr="002F3F1E">
        <w:rPr>
          <w:rFonts w:ascii="Simplified Arabic" w:hAnsi="Simplified Arabic" w:cs="Simplified Arabic"/>
          <w:sz w:val="28"/>
          <w:szCs w:val="28"/>
          <w:rtl/>
        </w:rPr>
        <w:lastRenderedPageBreak/>
        <w:t>فإنه يختار مهام سهلة نسبيا لان احتمالية النجاح مرتفعة أو أنه يختار مهمة صعبة لأنه لا يتعرض لحرج كبير عند فشله في مهمة صعبة</w:t>
      </w:r>
    </w:p>
    <w:p w:rsidR="00953E5B" w:rsidRDefault="00953E5B" w:rsidP="006C719A">
      <w:pPr>
        <w:pStyle w:val="Paragraphedeliste"/>
        <w:numPr>
          <w:ilvl w:val="0"/>
          <w:numId w:val="19"/>
        </w:numPr>
      </w:pPr>
      <w:r w:rsidRPr="00332E75">
        <w:rPr>
          <w:rFonts w:ascii="Simplified Arabic" w:hAnsi="Simplified Arabic" w:cs="Simplified Arabic"/>
          <w:sz w:val="28"/>
          <w:szCs w:val="28"/>
          <w:u w:val="single"/>
          <w:rtl/>
        </w:rPr>
        <w:t>نظرية التنافر المعرفي:</w:t>
      </w:r>
      <w:r w:rsidRPr="002F3F1E">
        <w:rPr>
          <w:rFonts w:ascii="Simplified Arabic" w:hAnsi="Simplified Arabic" w:cs="Simplified Arabic"/>
          <w:sz w:val="28"/>
          <w:szCs w:val="28"/>
          <w:rtl/>
        </w:rPr>
        <w:t xml:space="preserve"> تؤكد نظرية التنافر المعرفي التي طورها "</w:t>
      </w:r>
      <w:proofErr w:type="spellStart"/>
      <w:r w:rsidRPr="002F3F1E">
        <w:rPr>
          <w:rFonts w:ascii="Simplified Arabic" w:hAnsi="Simplified Arabic" w:cs="Simplified Arabic"/>
          <w:sz w:val="28"/>
          <w:szCs w:val="28"/>
          <w:rtl/>
        </w:rPr>
        <w:t>فستينغر</w:t>
      </w:r>
      <w:proofErr w:type="spellEnd"/>
      <w:r w:rsidRPr="002F3F1E">
        <w:rPr>
          <w:rFonts w:ascii="Simplified Arabic" w:hAnsi="Simplified Arabic" w:cs="Simplified Arabic"/>
          <w:sz w:val="28"/>
          <w:szCs w:val="28"/>
          <w:rtl/>
        </w:rPr>
        <w:t xml:space="preserve"> 1956" أن دافعية الأفراد نحو تحقيق التوازن والانسجام المعرفي تنشأ كنتيجة لعدم الانسجام أو التوازن المعرفي، وإن </w:t>
      </w:r>
      <w:r w:rsidR="00F2358F" w:rsidRPr="002F3F1E">
        <w:rPr>
          <w:rFonts w:ascii="Simplified Arabic" w:hAnsi="Simplified Arabic" w:cs="Simplified Arabic"/>
          <w:sz w:val="28"/>
          <w:szCs w:val="28"/>
          <w:rtl/>
        </w:rPr>
        <w:t xml:space="preserve">مثل هذه الحالة تحدث عندما تلزم الفرد نفسه بعمل ما يتناقض مع معتقداته واتجاهاته وعاداته السلوكية، الأمر الذي يؤدي إلى حدوث حالة من التنافر المعرفي وعليه يسعى الفرد جاهدا للتخلص من التنافر كأن يقنع نفسه بأن ما سيقوم </w:t>
      </w:r>
      <w:proofErr w:type="spellStart"/>
      <w:r w:rsidR="00F2358F" w:rsidRPr="002F3F1E">
        <w:rPr>
          <w:rFonts w:ascii="Simplified Arabic" w:hAnsi="Simplified Arabic" w:cs="Simplified Arabic"/>
          <w:sz w:val="28"/>
          <w:szCs w:val="28"/>
          <w:rtl/>
        </w:rPr>
        <w:t>به</w:t>
      </w:r>
      <w:proofErr w:type="spellEnd"/>
      <w:r w:rsidR="00F2358F" w:rsidRPr="002F3F1E">
        <w:rPr>
          <w:rFonts w:ascii="Simplified Arabic" w:hAnsi="Simplified Arabic" w:cs="Simplified Arabic"/>
          <w:sz w:val="28"/>
          <w:szCs w:val="28"/>
          <w:rtl/>
        </w:rPr>
        <w:t xml:space="preserve"> من أعمال وأفعال هي بحد ذاتها مفيدة وتتحقق أهدافه لذا يلجأ جاهدا إلى إيجاد المبررات التي تؤكد أن هذه الأعمال لا تتناقض مع معتقداته واتجاهاته.</w:t>
      </w:r>
      <w:r w:rsidR="00433447">
        <w:rPr>
          <w:rStyle w:val="Appelnotedebasdep"/>
          <w:rtl/>
        </w:rPr>
        <w:footnoteReference w:id="42"/>
      </w:r>
    </w:p>
    <w:p w:rsidR="00F2358F" w:rsidRPr="002F3F1E" w:rsidRDefault="00F2358F" w:rsidP="006C719A">
      <w:pPr>
        <w:pStyle w:val="Paragraphedeliste"/>
        <w:numPr>
          <w:ilvl w:val="0"/>
          <w:numId w:val="19"/>
        </w:numPr>
        <w:rPr>
          <w:rFonts w:ascii="Simplified Arabic" w:hAnsi="Simplified Arabic" w:cs="Simplified Arabic"/>
          <w:sz w:val="28"/>
          <w:szCs w:val="28"/>
        </w:rPr>
      </w:pPr>
      <w:r w:rsidRPr="00332E75">
        <w:rPr>
          <w:rFonts w:ascii="Simplified Arabic" w:hAnsi="Simplified Arabic" w:cs="Simplified Arabic"/>
          <w:sz w:val="28"/>
          <w:szCs w:val="28"/>
          <w:u w:val="single"/>
          <w:rtl/>
        </w:rPr>
        <w:t>النظرية المعرفية:</w:t>
      </w:r>
      <w:r w:rsidRPr="002F3F1E">
        <w:rPr>
          <w:rFonts w:ascii="Simplified Arabic" w:hAnsi="Simplified Arabic" w:cs="Simplified Arabic"/>
          <w:sz w:val="28"/>
          <w:szCs w:val="28"/>
          <w:rtl/>
        </w:rPr>
        <w:t xml:space="preserve"> تفترض هذه النظرية أن الكائن البشري مخلوق عاقل ذو</w:t>
      </w:r>
      <w:r w:rsidR="000036E1" w:rsidRPr="002F3F1E">
        <w:rPr>
          <w:rFonts w:ascii="Simplified Arabic" w:hAnsi="Simplified Arabic" w:cs="Simplified Arabic"/>
          <w:sz w:val="28"/>
          <w:szCs w:val="28"/>
          <w:rtl/>
        </w:rPr>
        <w:t xml:space="preserve"> </w:t>
      </w:r>
      <w:r w:rsidRPr="002F3F1E">
        <w:rPr>
          <w:rFonts w:ascii="Simplified Arabic" w:hAnsi="Simplified Arabic" w:cs="Simplified Arabic"/>
          <w:sz w:val="28"/>
          <w:szCs w:val="28"/>
          <w:rtl/>
        </w:rPr>
        <w:t>إرادة حرة في اتخاذ القرارات الواعية على النحو الذي يرغب فيه،</w:t>
      </w:r>
      <w:r w:rsidR="000036E1" w:rsidRPr="002F3F1E">
        <w:rPr>
          <w:rFonts w:ascii="Simplified Arabic" w:hAnsi="Simplified Arabic" w:cs="Simplified Arabic"/>
          <w:sz w:val="28"/>
          <w:szCs w:val="28"/>
          <w:rtl/>
        </w:rPr>
        <w:t xml:space="preserve"> لذلك تفسر على أساس أن النشاط السلوكي كفاية في ذاته وليس كوسيلة وتنشئة تفسيراتها على أن النشاط العقلي للفرد يزوده بدافعية ذاتية متأصلة فيه كالقصد والنية والتوقع.</w:t>
      </w:r>
      <w:r w:rsidRPr="002F3F1E">
        <w:rPr>
          <w:rFonts w:ascii="Simplified Arabic" w:hAnsi="Simplified Arabic" w:cs="Simplified Arabic"/>
          <w:sz w:val="28"/>
          <w:szCs w:val="28"/>
          <w:rtl/>
        </w:rPr>
        <w:t xml:space="preserve"> </w:t>
      </w:r>
    </w:p>
    <w:p w:rsidR="00D736C4" w:rsidRDefault="00D736C4" w:rsidP="00D736C4">
      <w:pPr>
        <w:pStyle w:val="Paragraphedeliste"/>
        <w:ind w:left="1800"/>
        <w:rPr>
          <w:rtl/>
        </w:rPr>
      </w:pPr>
    </w:p>
    <w:p w:rsidR="00D736C4" w:rsidRDefault="00D736C4" w:rsidP="00D736C4">
      <w:pPr>
        <w:pStyle w:val="Paragraphedeliste"/>
        <w:ind w:left="1800"/>
        <w:rPr>
          <w:rtl/>
        </w:rPr>
      </w:pPr>
    </w:p>
    <w:p w:rsidR="00D736C4" w:rsidRDefault="00D736C4" w:rsidP="00D736C4">
      <w:pPr>
        <w:pStyle w:val="Paragraphedeliste"/>
        <w:ind w:left="1800"/>
        <w:rPr>
          <w:rtl/>
        </w:rPr>
      </w:pPr>
    </w:p>
    <w:p w:rsidR="00D736C4" w:rsidRDefault="00D736C4" w:rsidP="00D736C4">
      <w:pPr>
        <w:pStyle w:val="Paragraphedeliste"/>
        <w:ind w:left="1800"/>
        <w:rPr>
          <w:rtl/>
        </w:rPr>
      </w:pPr>
    </w:p>
    <w:p w:rsidR="00D736C4" w:rsidRDefault="00D736C4" w:rsidP="00D736C4">
      <w:pPr>
        <w:pStyle w:val="Paragraphedeliste"/>
        <w:ind w:left="1800"/>
        <w:rPr>
          <w:rtl/>
        </w:rPr>
      </w:pPr>
    </w:p>
    <w:p w:rsidR="00D736C4" w:rsidRDefault="00D736C4"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D736C4">
      <w:pPr>
        <w:pStyle w:val="Paragraphedeliste"/>
        <w:ind w:left="1800"/>
        <w:rPr>
          <w:rtl/>
        </w:rPr>
      </w:pPr>
    </w:p>
    <w:p w:rsidR="000C44A6" w:rsidRDefault="000C44A6" w:rsidP="003E397D">
      <w:pPr>
        <w:bidi/>
        <w:rPr>
          <w:rtl/>
        </w:rPr>
      </w:pPr>
    </w:p>
    <w:p w:rsidR="00A56043" w:rsidRPr="006F715E" w:rsidRDefault="00A56043" w:rsidP="00B20630">
      <w:pPr>
        <w:bidi/>
        <w:outlineLvl w:val="0"/>
        <w:rPr>
          <w:rFonts w:ascii="Simplified Arabic" w:hAnsi="Simplified Arabic" w:cs="Simplified Arabic"/>
          <w:b/>
          <w:bCs/>
          <w:color w:val="000000" w:themeColor="text1"/>
          <w:sz w:val="40"/>
          <w:szCs w:val="40"/>
          <w:u w:val="single"/>
          <w:rtl/>
          <w:lang w:bidi="ar-DZ"/>
        </w:rPr>
      </w:pPr>
      <w:r>
        <w:rPr>
          <w:rFonts w:ascii="Simplified Arabic" w:hAnsi="Simplified Arabic" w:cs="Simplified Arabic"/>
          <w:b/>
          <w:bCs/>
          <w:color w:val="000000" w:themeColor="text1"/>
          <w:sz w:val="32"/>
          <w:szCs w:val="32"/>
          <w:u w:val="single"/>
          <w:rtl/>
          <w:lang w:bidi="ar-DZ"/>
        </w:rPr>
        <w:lastRenderedPageBreak/>
        <w:t>المبحث ا</w:t>
      </w:r>
      <w:r w:rsidRPr="00A56043">
        <w:rPr>
          <w:rFonts w:ascii="Simplified Arabic" w:hAnsi="Simplified Arabic" w:cs="Simplified Arabic"/>
          <w:b/>
          <w:bCs/>
          <w:color w:val="000000" w:themeColor="text1"/>
          <w:sz w:val="32"/>
          <w:szCs w:val="32"/>
          <w:u w:val="single"/>
          <w:rtl/>
          <w:lang w:bidi="ar-DZ"/>
        </w:rPr>
        <w:t>ل</w:t>
      </w:r>
      <w:r>
        <w:rPr>
          <w:rFonts w:ascii="Simplified Arabic" w:hAnsi="Simplified Arabic" w:cs="Simplified Arabic" w:hint="cs"/>
          <w:b/>
          <w:bCs/>
          <w:color w:val="000000" w:themeColor="text1"/>
          <w:sz w:val="32"/>
          <w:szCs w:val="32"/>
          <w:u w:val="single"/>
          <w:rtl/>
          <w:lang w:bidi="ar-DZ"/>
        </w:rPr>
        <w:t>ثالث</w:t>
      </w:r>
      <w:r w:rsidRPr="00A56043">
        <w:rPr>
          <w:rFonts w:ascii="Simplified Arabic" w:hAnsi="Simplified Arabic" w:cs="Simplified Arabic"/>
          <w:b/>
          <w:bCs/>
          <w:color w:val="000000" w:themeColor="text1"/>
          <w:sz w:val="32"/>
          <w:szCs w:val="32"/>
          <w:u w:val="single"/>
          <w:rtl/>
          <w:lang w:bidi="ar-DZ"/>
        </w:rPr>
        <w:t>:</w:t>
      </w:r>
      <w:r w:rsidRPr="00A56043">
        <w:rPr>
          <w:rFonts w:ascii="Simplified Arabic" w:hAnsi="Simplified Arabic" w:cs="Simplified Arabic"/>
          <w:b/>
          <w:bCs/>
          <w:color w:val="000000" w:themeColor="text1"/>
          <w:sz w:val="32"/>
          <w:szCs w:val="32"/>
          <w:rtl/>
          <w:lang w:bidi="ar-DZ"/>
        </w:rPr>
        <w:t xml:space="preserve"> </w:t>
      </w:r>
      <w:r>
        <w:rPr>
          <w:rFonts w:ascii="Simplified Arabic" w:hAnsi="Simplified Arabic" w:cs="Simplified Arabic" w:hint="cs"/>
          <w:b/>
          <w:bCs/>
          <w:color w:val="000000" w:themeColor="text1"/>
          <w:sz w:val="32"/>
          <w:szCs w:val="32"/>
          <w:u w:val="single"/>
          <w:rtl/>
          <w:lang w:bidi="ar-DZ"/>
        </w:rPr>
        <w:t>الأدبيات التطبيقية المتعلقة بالاتصال التنظيمي الرسمي ودافعية الإنجاز</w:t>
      </w:r>
    </w:p>
    <w:p w:rsidR="006F715E" w:rsidRDefault="006F715E" w:rsidP="006F715E">
      <w:pPr>
        <w:bidi/>
        <w:ind w:firstLine="281"/>
        <w:rPr>
          <w:rFonts w:ascii="Simplified Arabic" w:hAnsi="Simplified Arabic" w:cs="Simplified Arabic"/>
          <w:sz w:val="28"/>
          <w:szCs w:val="28"/>
          <w:rtl/>
        </w:rPr>
      </w:pPr>
      <w:r w:rsidRPr="006F715E">
        <w:rPr>
          <w:rFonts w:ascii="Simplified Arabic" w:hAnsi="Simplified Arabic" w:cs="Simplified Arabic"/>
          <w:sz w:val="28"/>
          <w:szCs w:val="28"/>
          <w:rtl/>
        </w:rPr>
        <w:t>تعتبر الدراسات السابقة الخطوة الرئيسية لبداية الدراسة، فهي من أهم المصادر التي يتم الاستفادة منها عند القيام بأي دراسة متعلقة بموضوع الدراسة، لذا يتطلب استعراض أهم الدراسات السابقة المتعلقة بالموضوع من خلال أهم النتائج التي</w:t>
      </w:r>
      <w:r>
        <w:rPr>
          <w:rFonts w:ascii="Simplified Arabic" w:hAnsi="Simplified Arabic" w:cs="Simplified Arabic" w:hint="cs"/>
          <w:sz w:val="28"/>
          <w:szCs w:val="28"/>
          <w:rtl/>
        </w:rPr>
        <w:t xml:space="preserve"> </w:t>
      </w:r>
      <w:r w:rsidRPr="006F715E">
        <w:rPr>
          <w:rFonts w:ascii="Simplified Arabic" w:hAnsi="Simplified Arabic" w:cs="Simplified Arabic"/>
          <w:sz w:val="28"/>
          <w:szCs w:val="28"/>
          <w:rtl/>
        </w:rPr>
        <w:t xml:space="preserve">تم التوصل إليها حول </w:t>
      </w:r>
      <w:r>
        <w:rPr>
          <w:rFonts w:ascii="Simplified Arabic" w:hAnsi="Simplified Arabic" w:cs="Simplified Arabic" w:hint="cs"/>
          <w:sz w:val="28"/>
          <w:szCs w:val="28"/>
          <w:rtl/>
        </w:rPr>
        <w:t>أثر الاتصال التنظيمي الرسمي على دافعية الإنجاز</w:t>
      </w:r>
      <w:r w:rsidRPr="006F715E">
        <w:rPr>
          <w:rFonts w:ascii="Simplified Arabic" w:hAnsi="Simplified Arabic" w:cs="Simplified Arabic"/>
          <w:sz w:val="28"/>
          <w:szCs w:val="28"/>
          <w:rtl/>
        </w:rPr>
        <w:t>، لذا سيتم القيام بعرض بعض الدراسات والتي هي ذات صلة بموضوع الدراسة الحالية، حيث سيتم تقسيمها إلى ثلاث مطالب كالآتي:</w:t>
      </w:r>
    </w:p>
    <w:p w:rsidR="006F715E" w:rsidRPr="006F715E" w:rsidRDefault="006F715E" w:rsidP="006C719A">
      <w:pPr>
        <w:pStyle w:val="Paragraphedeliste"/>
        <w:numPr>
          <w:ilvl w:val="0"/>
          <w:numId w:val="24"/>
        </w:numPr>
        <w:spacing w:after="0"/>
        <w:jc w:val="both"/>
        <w:rPr>
          <w:rFonts w:ascii="Simplified Arabic" w:hAnsi="Simplified Arabic" w:cs="Simplified Arabic"/>
          <w:sz w:val="28"/>
          <w:szCs w:val="28"/>
        </w:rPr>
      </w:pPr>
      <w:proofErr w:type="gramStart"/>
      <w:r w:rsidRPr="006F715E">
        <w:rPr>
          <w:rFonts w:ascii="Simplified Arabic" w:hAnsi="Simplified Arabic" w:cs="Simplified Arabic"/>
          <w:b/>
          <w:bCs/>
          <w:sz w:val="28"/>
          <w:szCs w:val="28"/>
          <w:rtl/>
        </w:rPr>
        <w:t>المطلب</w:t>
      </w:r>
      <w:proofErr w:type="gramEnd"/>
      <w:r w:rsidRPr="006F715E">
        <w:rPr>
          <w:rFonts w:ascii="Simplified Arabic" w:hAnsi="Simplified Arabic" w:cs="Simplified Arabic"/>
          <w:b/>
          <w:bCs/>
          <w:sz w:val="28"/>
          <w:szCs w:val="28"/>
          <w:rtl/>
        </w:rPr>
        <w:t xml:space="preserve"> الأول</w:t>
      </w:r>
      <w:r w:rsidRPr="006F715E">
        <w:rPr>
          <w:rFonts w:ascii="Simplified Arabic" w:hAnsi="Simplified Arabic" w:cs="Simplified Arabic"/>
          <w:sz w:val="28"/>
          <w:szCs w:val="28"/>
          <w:rtl/>
        </w:rPr>
        <w:t xml:space="preserve">: الدراسات التي تناولت </w:t>
      </w:r>
      <w:r>
        <w:rPr>
          <w:rFonts w:ascii="Simplified Arabic" w:hAnsi="Simplified Arabic" w:cs="Simplified Arabic" w:hint="cs"/>
          <w:sz w:val="28"/>
          <w:szCs w:val="28"/>
          <w:rtl/>
        </w:rPr>
        <w:t>الاتصال التنظيمي الرسمي</w:t>
      </w:r>
      <w:r w:rsidRPr="006F715E">
        <w:rPr>
          <w:rFonts w:ascii="Simplified Arabic" w:hAnsi="Simplified Arabic" w:cs="Simplified Arabic"/>
          <w:sz w:val="28"/>
          <w:szCs w:val="28"/>
          <w:rtl/>
        </w:rPr>
        <w:t>؛</w:t>
      </w:r>
    </w:p>
    <w:p w:rsidR="006F715E" w:rsidRPr="006F715E" w:rsidRDefault="006F715E" w:rsidP="006C719A">
      <w:pPr>
        <w:pStyle w:val="Paragraphedeliste"/>
        <w:numPr>
          <w:ilvl w:val="0"/>
          <w:numId w:val="24"/>
        </w:numPr>
        <w:spacing w:after="0"/>
        <w:jc w:val="both"/>
        <w:rPr>
          <w:rFonts w:ascii="Simplified Arabic" w:hAnsi="Simplified Arabic" w:cs="Simplified Arabic"/>
          <w:sz w:val="28"/>
          <w:szCs w:val="28"/>
        </w:rPr>
      </w:pPr>
      <w:r w:rsidRPr="006F715E">
        <w:rPr>
          <w:rFonts w:ascii="Simplified Arabic" w:hAnsi="Simplified Arabic" w:cs="Simplified Arabic"/>
          <w:b/>
          <w:bCs/>
          <w:sz w:val="28"/>
          <w:szCs w:val="28"/>
          <w:rtl/>
        </w:rPr>
        <w:t>المطلب الثاني</w:t>
      </w:r>
      <w:r w:rsidRPr="006F715E">
        <w:rPr>
          <w:rFonts w:ascii="Simplified Arabic" w:hAnsi="Simplified Arabic" w:cs="Simplified Arabic"/>
          <w:sz w:val="28"/>
          <w:szCs w:val="28"/>
          <w:rtl/>
        </w:rPr>
        <w:t xml:space="preserve">: الدراسات التي تناولت </w:t>
      </w:r>
      <w:r>
        <w:rPr>
          <w:rFonts w:ascii="Simplified Arabic" w:hAnsi="Simplified Arabic" w:cs="Simplified Arabic" w:hint="cs"/>
          <w:sz w:val="28"/>
          <w:szCs w:val="28"/>
          <w:rtl/>
        </w:rPr>
        <w:t>دافعية الإنجاز</w:t>
      </w:r>
      <w:r w:rsidRPr="006F715E">
        <w:rPr>
          <w:rFonts w:ascii="Simplified Arabic" w:hAnsi="Simplified Arabic" w:cs="Simplified Arabic"/>
          <w:sz w:val="28"/>
          <w:szCs w:val="28"/>
          <w:rtl/>
        </w:rPr>
        <w:t>؛</w:t>
      </w:r>
    </w:p>
    <w:p w:rsidR="006F715E" w:rsidRPr="006F715E" w:rsidRDefault="006F715E" w:rsidP="006C719A">
      <w:pPr>
        <w:pStyle w:val="Paragraphedeliste"/>
        <w:numPr>
          <w:ilvl w:val="0"/>
          <w:numId w:val="24"/>
        </w:numPr>
        <w:spacing w:after="0"/>
        <w:jc w:val="both"/>
        <w:rPr>
          <w:rFonts w:ascii="Simplified Arabic" w:hAnsi="Simplified Arabic" w:cs="Simplified Arabic"/>
          <w:sz w:val="28"/>
          <w:szCs w:val="28"/>
          <w:rtl/>
        </w:rPr>
      </w:pPr>
      <w:r w:rsidRPr="006F715E">
        <w:rPr>
          <w:rFonts w:ascii="Simplified Arabic" w:hAnsi="Simplified Arabic" w:cs="Simplified Arabic"/>
          <w:b/>
          <w:bCs/>
          <w:sz w:val="28"/>
          <w:szCs w:val="28"/>
          <w:rtl/>
        </w:rPr>
        <w:t>المطلب الثالث</w:t>
      </w:r>
      <w:r w:rsidRPr="006F715E">
        <w:rPr>
          <w:rFonts w:ascii="Simplified Arabic" w:hAnsi="Simplified Arabic" w:cs="Simplified Arabic"/>
          <w:sz w:val="28"/>
          <w:szCs w:val="28"/>
          <w:rtl/>
        </w:rPr>
        <w:t xml:space="preserve">: الدراسات التي تناولت </w:t>
      </w:r>
      <w:r>
        <w:rPr>
          <w:rFonts w:ascii="Simplified Arabic" w:hAnsi="Simplified Arabic" w:cs="Simplified Arabic" w:hint="cs"/>
          <w:sz w:val="28"/>
          <w:szCs w:val="28"/>
          <w:rtl/>
        </w:rPr>
        <w:t>الاتصال التنظيمي الرسمي ودافعية الإنجاز</w:t>
      </w:r>
      <w:r w:rsidRPr="006F715E">
        <w:rPr>
          <w:rFonts w:ascii="Simplified Arabic" w:hAnsi="Simplified Arabic" w:cs="Simplified Arabic"/>
          <w:sz w:val="28"/>
          <w:szCs w:val="28"/>
          <w:rtl/>
        </w:rPr>
        <w:t>؛</w:t>
      </w:r>
    </w:p>
    <w:p w:rsidR="006F715E" w:rsidRPr="006F715E" w:rsidRDefault="006F715E" w:rsidP="006F715E">
      <w:pPr>
        <w:bidi/>
        <w:ind w:firstLine="281"/>
        <w:rPr>
          <w:rFonts w:ascii="Simplified Arabic" w:hAnsi="Simplified Arabic" w:cs="Simplified Arabic"/>
          <w:sz w:val="24"/>
          <w:szCs w:val="24"/>
          <w:rtl/>
          <w:lang w:bidi="ar-DZ"/>
        </w:rPr>
      </w:pPr>
    </w:p>
    <w:p w:rsidR="006F715E" w:rsidRDefault="006F715E" w:rsidP="00B20630">
      <w:pPr>
        <w:bidi/>
        <w:outlineLvl w:val="0"/>
        <w:rPr>
          <w:rFonts w:ascii="Simplified Arabic" w:hAnsi="Simplified Arabic" w:cs="Simplified Arabic"/>
          <w:sz w:val="28"/>
          <w:szCs w:val="28"/>
          <w:rtl/>
        </w:rPr>
      </w:pPr>
      <w:proofErr w:type="gramStart"/>
      <w:r w:rsidRPr="006F715E">
        <w:rPr>
          <w:rFonts w:ascii="Simplified Arabic" w:hAnsi="Simplified Arabic" w:cs="Simplified Arabic"/>
          <w:b/>
          <w:bCs/>
          <w:color w:val="000000" w:themeColor="text1"/>
          <w:sz w:val="28"/>
          <w:szCs w:val="28"/>
          <w:u w:val="single"/>
          <w:rtl/>
          <w:lang w:bidi="ar-DZ"/>
        </w:rPr>
        <w:t>المطلب</w:t>
      </w:r>
      <w:proofErr w:type="gramEnd"/>
      <w:r w:rsidRPr="006F715E">
        <w:rPr>
          <w:rFonts w:ascii="Simplified Arabic" w:hAnsi="Simplified Arabic" w:cs="Simplified Arabic"/>
          <w:b/>
          <w:bCs/>
          <w:color w:val="000000" w:themeColor="text1"/>
          <w:sz w:val="28"/>
          <w:szCs w:val="28"/>
          <w:u w:val="single"/>
          <w:rtl/>
          <w:lang w:bidi="ar-DZ"/>
        </w:rPr>
        <w:t xml:space="preserve"> الأول</w:t>
      </w:r>
      <w:r w:rsidRPr="006F715E">
        <w:rPr>
          <w:rFonts w:ascii="Simplified Arabic" w:hAnsi="Simplified Arabic" w:cs="Simplified Arabic"/>
          <w:b/>
          <w:bCs/>
          <w:color w:val="000000" w:themeColor="text1"/>
          <w:sz w:val="28"/>
          <w:szCs w:val="28"/>
          <w:rtl/>
          <w:lang w:bidi="ar-DZ"/>
        </w:rPr>
        <w:t xml:space="preserve">: </w:t>
      </w:r>
      <w:r w:rsidRPr="006F715E">
        <w:rPr>
          <w:rFonts w:ascii="Simplified Arabic" w:hAnsi="Simplified Arabic" w:cs="Simplified Arabic"/>
          <w:b/>
          <w:bCs/>
          <w:sz w:val="28"/>
          <w:szCs w:val="28"/>
          <w:rtl/>
        </w:rPr>
        <w:t xml:space="preserve">الدراسات التي تناولت </w:t>
      </w:r>
      <w:r w:rsidRPr="006F715E">
        <w:rPr>
          <w:rFonts w:ascii="Simplified Arabic" w:hAnsi="Simplified Arabic" w:cs="Simplified Arabic" w:hint="cs"/>
          <w:b/>
          <w:bCs/>
          <w:sz w:val="28"/>
          <w:szCs w:val="28"/>
          <w:rtl/>
        </w:rPr>
        <w:t>الاتصال التنظيمي الرسمي</w:t>
      </w:r>
    </w:p>
    <w:p w:rsidR="006F715E" w:rsidRPr="00BA384B" w:rsidRDefault="00A13F4D" w:rsidP="006C719A">
      <w:pPr>
        <w:pStyle w:val="Paragraphedeliste"/>
        <w:numPr>
          <w:ilvl w:val="0"/>
          <w:numId w:val="25"/>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w:t>
      </w:r>
      <w:r w:rsidR="006F715E">
        <w:rPr>
          <w:rFonts w:ascii="Simplified Arabic" w:hAnsi="Simplified Arabic" w:cs="Simplified Arabic" w:hint="cs"/>
          <w:sz w:val="28"/>
          <w:szCs w:val="28"/>
          <w:rtl/>
        </w:rPr>
        <w:t>ر</w:t>
      </w:r>
      <w:proofErr w:type="spellEnd"/>
      <w:r w:rsidR="006F715E">
        <w:rPr>
          <w:rFonts w:ascii="Simplified Arabic" w:hAnsi="Simplified Arabic" w:cs="Simplified Arabic" w:hint="cs"/>
          <w:sz w:val="28"/>
          <w:szCs w:val="28"/>
          <w:rtl/>
        </w:rPr>
        <w:t xml:space="preserve"> في علم الاجتماع تخصص تنمية الموارد البشرية، بعنوان "</w:t>
      </w:r>
      <w:r>
        <w:rPr>
          <w:rFonts w:ascii="Simplified Arabic" w:hAnsi="Simplified Arabic" w:cs="Simplified Arabic" w:hint="cs"/>
          <w:b/>
          <w:bCs/>
          <w:sz w:val="28"/>
          <w:szCs w:val="28"/>
          <w:rtl/>
        </w:rPr>
        <w:t>أساليب</w:t>
      </w:r>
      <w:r w:rsidR="00BA384B">
        <w:rPr>
          <w:rFonts w:ascii="Simplified Arabic" w:hAnsi="Simplified Arabic" w:cs="Simplified Arabic" w:hint="cs"/>
          <w:b/>
          <w:bCs/>
          <w:sz w:val="28"/>
          <w:szCs w:val="28"/>
          <w:rtl/>
        </w:rPr>
        <w:t xml:space="preserve"> الاتصال</w:t>
      </w:r>
      <w:r>
        <w:rPr>
          <w:rFonts w:ascii="Simplified Arabic" w:hAnsi="Simplified Arabic" w:cs="Simplified Arabic" w:hint="cs"/>
          <w:b/>
          <w:bCs/>
          <w:sz w:val="28"/>
          <w:szCs w:val="28"/>
          <w:rtl/>
        </w:rPr>
        <w:t>، مكوناته وأنماطه</w:t>
      </w:r>
      <w:r w:rsidR="00BA384B">
        <w:rPr>
          <w:rFonts w:ascii="Simplified Arabic" w:hAnsi="Simplified Arabic" w:cs="Simplified Arabic" w:hint="cs"/>
          <w:b/>
          <w:bCs/>
          <w:sz w:val="28"/>
          <w:szCs w:val="28"/>
          <w:rtl/>
        </w:rPr>
        <w:t xml:space="preserve"> في ال</w:t>
      </w:r>
      <w:r>
        <w:rPr>
          <w:rFonts w:ascii="Simplified Arabic" w:hAnsi="Simplified Arabic" w:cs="Simplified Arabic" w:hint="cs"/>
          <w:b/>
          <w:bCs/>
          <w:sz w:val="28"/>
          <w:szCs w:val="28"/>
          <w:rtl/>
        </w:rPr>
        <w:t xml:space="preserve">إدارة المحلية </w:t>
      </w:r>
      <w:r w:rsidR="00BA384B">
        <w:rPr>
          <w:rFonts w:ascii="Simplified Arabic" w:hAnsi="Simplified Arabic" w:cs="Simplified Arabic"/>
          <w:b/>
          <w:bCs/>
          <w:sz w:val="28"/>
          <w:szCs w:val="28"/>
          <w:rtl/>
        </w:rPr>
        <w:t>–</w:t>
      </w:r>
      <w:r w:rsidR="00BA384B">
        <w:rPr>
          <w:rFonts w:ascii="Simplified Arabic" w:hAnsi="Simplified Arabic" w:cs="Simplified Arabic" w:hint="cs"/>
          <w:b/>
          <w:bCs/>
          <w:sz w:val="28"/>
          <w:szCs w:val="28"/>
          <w:rtl/>
        </w:rPr>
        <w:t xml:space="preserve"> دراسة ميدانية ب</w:t>
      </w:r>
      <w:r>
        <w:rPr>
          <w:rFonts w:ascii="Simplified Arabic" w:hAnsi="Simplified Arabic" w:cs="Simplified Arabic" w:hint="cs"/>
          <w:b/>
          <w:bCs/>
          <w:sz w:val="28"/>
          <w:szCs w:val="28"/>
          <w:rtl/>
        </w:rPr>
        <w:t xml:space="preserve">بلدية </w:t>
      </w:r>
      <w:proofErr w:type="spellStart"/>
      <w:r>
        <w:rPr>
          <w:rFonts w:ascii="Simplified Arabic" w:hAnsi="Simplified Arabic" w:cs="Simplified Arabic" w:hint="cs"/>
          <w:b/>
          <w:bCs/>
          <w:sz w:val="28"/>
          <w:szCs w:val="28"/>
          <w:rtl/>
        </w:rPr>
        <w:t>سكيكدة</w:t>
      </w:r>
      <w:proofErr w:type="spellEnd"/>
      <w:r w:rsidR="00BA384B">
        <w:rPr>
          <w:rFonts w:ascii="Simplified Arabic" w:hAnsi="Simplified Arabic" w:cs="Simplified Arabic" w:hint="cs"/>
          <w:b/>
          <w:bCs/>
          <w:sz w:val="28"/>
          <w:szCs w:val="28"/>
          <w:rtl/>
        </w:rPr>
        <w:t>".</w:t>
      </w:r>
    </w:p>
    <w:p w:rsidR="00BA384B" w:rsidRDefault="00BA384B"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من إعداد الطالب</w:t>
      </w:r>
      <w:r w:rsidR="000650A7">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w:t>
      </w:r>
      <w:r w:rsidR="00A13F4D">
        <w:rPr>
          <w:rFonts w:ascii="Simplified Arabic" w:hAnsi="Simplified Arabic" w:cs="Simplified Arabic" w:hint="cs"/>
          <w:sz w:val="28"/>
          <w:szCs w:val="28"/>
          <w:rtl/>
        </w:rPr>
        <w:t xml:space="preserve">نجيبة </w:t>
      </w:r>
      <w:proofErr w:type="spellStart"/>
      <w:r w:rsidR="00A13F4D">
        <w:rPr>
          <w:rFonts w:ascii="Simplified Arabic" w:hAnsi="Simplified Arabic" w:cs="Simplified Arabic" w:hint="cs"/>
          <w:sz w:val="28"/>
          <w:szCs w:val="28"/>
          <w:rtl/>
        </w:rPr>
        <w:t>هبهوب</w:t>
      </w:r>
      <w:proofErr w:type="spellEnd"/>
    </w:p>
    <w:p w:rsidR="00BA384B" w:rsidRDefault="00BA384B"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200</w:t>
      </w:r>
      <w:r w:rsidR="00A13F4D">
        <w:rPr>
          <w:rFonts w:ascii="Simplified Arabic" w:hAnsi="Simplified Arabic" w:cs="Simplified Arabic" w:hint="cs"/>
          <w:sz w:val="28"/>
          <w:szCs w:val="28"/>
          <w:rtl/>
        </w:rPr>
        <w:t>2</w:t>
      </w:r>
    </w:p>
    <w:p w:rsidR="00BA384B" w:rsidRDefault="00BA384B"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كلية العلوم الإنسانية والاجتماعية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roofErr w:type="spellStart"/>
      <w:r w:rsidR="00A13F4D">
        <w:rPr>
          <w:rFonts w:ascii="Simplified Arabic" w:hAnsi="Simplified Arabic" w:cs="Simplified Arabic" w:hint="cs"/>
          <w:sz w:val="28"/>
          <w:szCs w:val="28"/>
          <w:rtl/>
        </w:rPr>
        <w:t>سكيكدة</w:t>
      </w:r>
      <w:proofErr w:type="spellEnd"/>
      <w:r>
        <w:rPr>
          <w:rFonts w:ascii="Simplified Arabic" w:hAnsi="Simplified Arabic" w:cs="Simplified Arabic" w:hint="cs"/>
          <w:sz w:val="28"/>
          <w:szCs w:val="28"/>
          <w:rtl/>
        </w:rPr>
        <w:t>-</w:t>
      </w:r>
    </w:p>
    <w:p w:rsidR="00BA384B" w:rsidRDefault="00BA384B" w:rsidP="00F20831">
      <w:pPr>
        <w:bidi/>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w:t>
      </w:r>
      <w:r w:rsidR="00F20831">
        <w:rPr>
          <w:rFonts w:ascii="Simplified Arabic" w:hAnsi="Simplified Arabic" w:cs="Simplified Arabic" w:hint="cs"/>
          <w:sz w:val="28"/>
          <w:szCs w:val="28"/>
          <w:rtl/>
        </w:rPr>
        <w:t xml:space="preserve">تشخيص ظاهرة </w:t>
      </w:r>
      <w:r>
        <w:rPr>
          <w:rFonts w:ascii="Simplified Arabic" w:hAnsi="Simplified Arabic" w:cs="Simplified Arabic" w:hint="cs"/>
          <w:sz w:val="28"/>
          <w:szCs w:val="28"/>
          <w:rtl/>
        </w:rPr>
        <w:t xml:space="preserve">الاتصال </w:t>
      </w:r>
      <w:r w:rsidR="00F20831">
        <w:rPr>
          <w:rFonts w:ascii="Simplified Arabic" w:hAnsi="Simplified Arabic" w:cs="Simplified Arabic" w:hint="cs"/>
          <w:sz w:val="28"/>
          <w:szCs w:val="28"/>
          <w:rtl/>
        </w:rPr>
        <w:t>وأساليبها في التنظيم الإدارية، والكشف عن الأنماط الاتصالية، وطبيعة تشكيلاتها السائدة في البناء التنظيمي، كذلك الكشف عن العلاقة القائمة بين أنماط الاتصالات التنظيمية وطبيعة التفاعلات القائمة بين مختلف جوانب البناء التنظيمي، والكشف عن كيفية استعمال متغيرات العملية الاتصالية التنظيمية ودورها</w:t>
      </w:r>
      <w:r>
        <w:rPr>
          <w:rFonts w:ascii="Simplified Arabic" w:hAnsi="Simplified Arabic" w:cs="Simplified Arabic" w:hint="cs"/>
          <w:sz w:val="28"/>
          <w:szCs w:val="28"/>
          <w:rtl/>
        </w:rPr>
        <w:t xml:space="preserve"> في </w:t>
      </w:r>
      <w:r w:rsidR="00F20831">
        <w:rPr>
          <w:rFonts w:ascii="Simplified Arabic" w:hAnsi="Simplified Arabic" w:cs="Simplified Arabic" w:hint="cs"/>
          <w:sz w:val="28"/>
          <w:szCs w:val="28"/>
          <w:rtl/>
        </w:rPr>
        <w:t>ظهور الأساليب غير الرسمية،</w:t>
      </w:r>
      <w:r>
        <w:rPr>
          <w:rFonts w:ascii="Simplified Arabic" w:hAnsi="Simplified Arabic" w:cs="Simplified Arabic" w:hint="cs"/>
          <w:sz w:val="28"/>
          <w:szCs w:val="28"/>
          <w:rtl/>
        </w:rPr>
        <w:t xml:space="preserve"> وفق منهج وصفي تحليلي، من خلال أداة الاستبيان التي تم توزيعها على عينة عشوائية </w:t>
      </w:r>
      <w:r w:rsidR="00F20831">
        <w:rPr>
          <w:rFonts w:ascii="Simplified Arabic" w:hAnsi="Simplified Arabic" w:cs="Simplified Arabic" w:hint="cs"/>
          <w:sz w:val="28"/>
          <w:szCs w:val="28"/>
          <w:rtl/>
        </w:rPr>
        <w:t>بلغ عددها 123 فردا.</w:t>
      </w:r>
    </w:p>
    <w:p w:rsidR="00F20831" w:rsidRDefault="00F20831" w:rsidP="00F20831">
      <w:pPr>
        <w:bidi/>
        <w:ind w:left="1080"/>
        <w:rPr>
          <w:rFonts w:ascii="Simplified Arabic" w:hAnsi="Simplified Arabic" w:cs="Simplified Arabic"/>
          <w:sz w:val="28"/>
          <w:szCs w:val="28"/>
          <w:rtl/>
          <w:lang w:bidi="ar-DZ"/>
        </w:rPr>
      </w:pPr>
    </w:p>
    <w:p w:rsidR="00BA384B" w:rsidRDefault="00BA384B" w:rsidP="00BA384B">
      <w:pPr>
        <w:bidi/>
        <w:ind w:left="108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ومن</w:t>
      </w:r>
      <w:proofErr w:type="gramEnd"/>
      <w:r>
        <w:rPr>
          <w:rFonts w:ascii="Simplified Arabic" w:hAnsi="Simplified Arabic" w:cs="Simplified Arabic" w:hint="cs"/>
          <w:sz w:val="28"/>
          <w:szCs w:val="28"/>
          <w:rtl/>
          <w:lang w:bidi="ar-DZ"/>
        </w:rPr>
        <w:t xml:space="preserve"> أهم النتائج التي توصل</w:t>
      </w:r>
      <w:r w:rsidR="00D214E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إليها الدراسة:</w:t>
      </w:r>
    </w:p>
    <w:p w:rsidR="00BA384B" w:rsidRDefault="00F20831" w:rsidP="006C719A">
      <w:pPr>
        <w:pStyle w:val="Paragraphedeliste"/>
        <w:numPr>
          <w:ilvl w:val="0"/>
          <w:numId w:val="17"/>
        </w:numPr>
        <w:rPr>
          <w:rFonts w:ascii="Simplified Arabic" w:hAnsi="Simplified Arabic" w:cs="Simplified Arabic"/>
          <w:sz w:val="28"/>
          <w:szCs w:val="28"/>
        </w:rPr>
      </w:pPr>
      <w:r>
        <w:rPr>
          <w:rFonts w:ascii="Simplified Arabic" w:hAnsi="Simplified Arabic" w:cs="Simplified Arabic" w:hint="cs"/>
          <w:sz w:val="28"/>
          <w:szCs w:val="28"/>
          <w:rtl/>
        </w:rPr>
        <w:t xml:space="preserve">أن طبيعة البناء التنظيمي تلعب دورا كبيرا في تحديد أساليب الاتصال المطبقة في بلدية </w:t>
      </w:r>
      <w:proofErr w:type="spellStart"/>
      <w:r>
        <w:rPr>
          <w:rFonts w:ascii="Simplified Arabic" w:hAnsi="Simplified Arabic" w:cs="Simplified Arabic" w:hint="cs"/>
          <w:sz w:val="28"/>
          <w:szCs w:val="28"/>
          <w:rtl/>
        </w:rPr>
        <w:t>سكيكدة</w:t>
      </w:r>
      <w:proofErr w:type="spellEnd"/>
      <w:r>
        <w:rPr>
          <w:rFonts w:ascii="Simplified Arabic" w:hAnsi="Simplified Arabic" w:cs="Simplified Arabic" w:hint="cs"/>
          <w:sz w:val="28"/>
          <w:szCs w:val="28"/>
          <w:rtl/>
        </w:rPr>
        <w:t xml:space="preserve"> </w:t>
      </w:r>
      <w:r w:rsidR="00BA384B">
        <w:rPr>
          <w:rFonts w:ascii="Simplified Arabic" w:hAnsi="Simplified Arabic" w:cs="Simplified Arabic" w:hint="cs"/>
          <w:sz w:val="28"/>
          <w:szCs w:val="28"/>
          <w:rtl/>
        </w:rPr>
        <w:t>.</w:t>
      </w:r>
    </w:p>
    <w:p w:rsidR="00BA384B" w:rsidRDefault="00F20831" w:rsidP="006C719A">
      <w:pPr>
        <w:pStyle w:val="Paragraphedeliste"/>
        <w:numPr>
          <w:ilvl w:val="0"/>
          <w:numId w:val="17"/>
        </w:numPr>
        <w:rPr>
          <w:rFonts w:ascii="Simplified Arabic" w:hAnsi="Simplified Arabic" w:cs="Simplified Arabic"/>
          <w:sz w:val="28"/>
          <w:szCs w:val="28"/>
        </w:rPr>
      </w:pPr>
      <w:r>
        <w:rPr>
          <w:rFonts w:ascii="Simplified Arabic" w:hAnsi="Simplified Arabic" w:cs="Simplified Arabic" w:hint="cs"/>
          <w:sz w:val="28"/>
          <w:szCs w:val="28"/>
          <w:rtl/>
        </w:rPr>
        <w:t>تبين أن ظهور الأساليب غير الرسمية موازنة مع الأساليب الرسمية، وتبين أن سوء استعمال السلطة والمسؤولية والتقسيم غير الدقيق للعمل وتداخل الأدوار يؤدي إلى ظهور الأساليب غير الرسمية.</w:t>
      </w:r>
    </w:p>
    <w:p w:rsidR="00BA384B" w:rsidRDefault="00F20831" w:rsidP="006C719A">
      <w:pPr>
        <w:pStyle w:val="Paragraphedeliste"/>
        <w:numPr>
          <w:ilvl w:val="0"/>
          <w:numId w:val="17"/>
        </w:numPr>
        <w:rPr>
          <w:rFonts w:ascii="Simplified Arabic" w:hAnsi="Simplified Arabic" w:cs="Simplified Arabic"/>
          <w:sz w:val="28"/>
          <w:szCs w:val="28"/>
        </w:rPr>
      </w:pPr>
      <w:proofErr w:type="gramStart"/>
      <w:r>
        <w:rPr>
          <w:rFonts w:ascii="Simplified Arabic" w:hAnsi="Simplified Arabic" w:cs="Simplified Arabic" w:hint="cs"/>
          <w:sz w:val="28"/>
          <w:szCs w:val="28"/>
          <w:rtl/>
        </w:rPr>
        <w:t>قنوات</w:t>
      </w:r>
      <w:proofErr w:type="gramEnd"/>
      <w:r>
        <w:rPr>
          <w:rFonts w:ascii="Simplified Arabic" w:hAnsi="Simplified Arabic" w:cs="Simplified Arabic" w:hint="cs"/>
          <w:sz w:val="28"/>
          <w:szCs w:val="28"/>
          <w:rtl/>
        </w:rPr>
        <w:t xml:space="preserve"> الاتصال ترتبط بطبيعة التفاعلات القائمة بين مختلف</w:t>
      </w:r>
      <w:r w:rsidR="00610B1E">
        <w:rPr>
          <w:rFonts w:ascii="Simplified Arabic" w:hAnsi="Simplified Arabic" w:cs="Simplified Arabic" w:hint="cs"/>
          <w:sz w:val="28"/>
          <w:szCs w:val="28"/>
          <w:rtl/>
        </w:rPr>
        <w:t xml:space="preserve"> جوانب البناء التنظيمي، هذه التفاعلات تلعب دورا إيجابيا في إيجاد بيئة اجتماعية تساعد على العمل</w:t>
      </w:r>
      <w:r w:rsidR="00D5215B">
        <w:rPr>
          <w:rFonts w:ascii="Simplified Arabic" w:hAnsi="Simplified Arabic" w:cs="Simplified Arabic" w:hint="cs"/>
          <w:sz w:val="28"/>
          <w:szCs w:val="28"/>
          <w:rtl/>
        </w:rPr>
        <w:t>.</w:t>
      </w:r>
    </w:p>
    <w:p w:rsidR="00610B1E" w:rsidRPr="003714F0" w:rsidRDefault="00D5215B" w:rsidP="006C719A">
      <w:pPr>
        <w:pStyle w:val="Paragraphedeliste"/>
        <w:numPr>
          <w:ilvl w:val="0"/>
          <w:numId w:val="17"/>
        </w:numPr>
        <w:rPr>
          <w:rFonts w:ascii="Simplified Arabic" w:hAnsi="Simplified Arabic" w:cs="Simplified Arabic"/>
          <w:sz w:val="28"/>
          <w:szCs w:val="28"/>
          <w:rtl/>
        </w:rPr>
      </w:pPr>
      <w:r>
        <w:rPr>
          <w:rFonts w:ascii="Simplified Arabic" w:hAnsi="Simplified Arabic" w:cs="Simplified Arabic" w:hint="cs"/>
          <w:sz w:val="28"/>
          <w:szCs w:val="28"/>
          <w:rtl/>
        </w:rPr>
        <w:t>عدم اهتمام المؤسسة الصناعية لفعالية الاتصال بين الإدارة والعمال.</w:t>
      </w:r>
    </w:p>
    <w:p w:rsidR="00610B1E" w:rsidRDefault="00610B1E" w:rsidP="00610B1E">
      <w:pPr>
        <w:pStyle w:val="Paragraphedeliste"/>
        <w:ind w:left="2160"/>
        <w:rPr>
          <w:rFonts w:ascii="Simplified Arabic" w:hAnsi="Simplified Arabic" w:cs="Simplified Arabic"/>
          <w:sz w:val="28"/>
          <w:szCs w:val="28"/>
          <w:rtl/>
        </w:rPr>
      </w:pPr>
    </w:p>
    <w:p w:rsidR="00D5215B" w:rsidRPr="00D5215B" w:rsidRDefault="00D5215B" w:rsidP="006C719A">
      <w:pPr>
        <w:pStyle w:val="Paragraphedeliste"/>
        <w:numPr>
          <w:ilvl w:val="0"/>
          <w:numId w:val="25"/>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في علم النفس تخصص العمل وتسيير الموارد البشرية، بعنوان "</w:t>
      </w:r>
      <w:r>
        <w:rPr>
          <w:rFonts w:ascii="Simplified Arabic" w:hAnsi="Simplified Arabic" w:cs="Simplified Arabic" w:hint="cs"/>
          <w:b/>
          <w:bCs/>
          <w:sz w:val="28"/>
          <w:szCs w:val="28"/>
          <w:rtl/>
        </w:rPr>
        <w:t xml:space="preserve">الاتصال التنظيمي وعلاقته بأداء عمال المؤسسة الاقتصادية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دراسة ميدانية بمؤسسة توزيع مواد البناء- أم البواقي- ".</w:t>
      </w:r>
    </w:p>
    <w:p w:rsidR="00D5215B" w:rsidRDefault="00D5215B"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الطالبة: </w:t>
      </w:r>
      <w:proofErr w:type="gramStart"/>
      <w:r>
        <w:rPr>
          <w:rFonts w:ascii="Simplified Arabic" w:hAnsi="Simplified Arabic" w:cs="Simplified Arabic" w:hint="cs"/>
          <w:sz w:val="28"/>
          <w:szCs w:val="28"/>
          <w:rtl/>
        </w:rPr>
        <w:t>أميرة</w:t>
      </w:r>
      <w:proofErr w:type="gramEnd"/>
      <w:r>
        <w:rPr>
          <w:rFonts w:ascii="Simplified Arabic" w:hAnsi="Simplified Arabic" w:cs="Simplified Arabic" w:hint="cs"/>
          <w:sz w:val="28"/>
          <w:szCs w:val="28"/>
          <w:rtl/>
        </w:rPr>
        <w:t xml:space="preserve"> جرمان</w:t>
      </w:r>
    </w:p>
    <w:p w:rsidR="00D5215B" w:rsidRDefault="00D5215B"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2012</w:t>
      </w:r>
    </w:p>
    <w:p w:rsidR="00D5215B" w:rsidRDefault="00D5215B"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كلية العلوم الإنسانية والاجتماعية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أم البواقي-</w:t>
      </w:r>
    </w:p>
    <w:p w:rsidR="00D5215B" w:rsidRDefault="00D5215B" w:rsidP="00D214EA">
      <w:pPr>
        <w:bidi/>
        <w:ind w:left="1080"/>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هدفت الدراسة إلى معرفة </w:t>
      </w:r>
      <w:r w:rsidR="00D214EA">
        <w:rPr>
          <w:rFonts w:ascii="Simplified Arabic" w:hAnsi="Simplified Arabic" w:cs="Simplified Arabic" w:hint="cs"/>
          <w:sz w:val="28"/>
          <w:szCs w:val="28"/>
          <w:rtl/>
        </w:rPr>
        <w:t>العلاقة التي تربط بين</w:t>
      </w:r>
      <w:r>
        <w:rPr>
          <w:rFonts w:ascii="Simplified Arabic" w:hAnsi="Simplified Arabic" w:cs="Simplified Arabic" w:hint="cs"/>
          <w:sz w:val="28"/>
          <w:szCs w:val="28"/>
          <w:rtl/>
        </w:rPr>
        <w:t xml:space="preserve"> الاتصال التنظيمي </w:t>
      </w:r>
      <w:r w:rsidR="00D214EA">
        <w:rPr>
          <w:rFonts w:ascii="Simplified Arabic" w:hAnsi="Simplified Arabic" w:cs="Simplified Arabic" w:hint="cs"/>
          <w:sz w:val="28"/>
          <w:szCs w:val="28"/>
          <w:rtl/>
        </w:rPr>
        <w:t>وأداء عمال المؤسسة الاقتصادية العمومية من خلال توضيح طبيعة نمط الاتصال السائد في المؤسسة والتي تؤثر بدورها على أداء العاملين</w:t>
      </w:r>
      <w:r>
        <w:rPr>
          <w:rFonts w:ascii="Simplified Arabic" w:hAnsi="Simplified Arabic" w:cs="Simplified Arabic" w:hint="cs"/>
          <w:sz w:val="28"/>
          <w:szCs w:val="28"/>
          <w:rtl/>
        </w:rPr>
        <w:t xml:space="preserve">، وفق منهج وصفي تحليلي، من خلال أداة الاستبيان التي تم توزيعها على عينة عشوائية </w:t>
      </w:r>
      <w:r w:rsidR="00D214EA">
        <w:rPr>
          <w:rFonts w:ascii="Simplified Arabic" w:hAnsi="Simplified Arabic" w:cs="Simplified Arabic" w:hint="cs"/>
          <w:sz w:val="28"/>
          <w:szCs w:val="28"/>
          <w:rtl/>
        </w:rPr>
        <w:t>بلغ عددها 09 عمال.</w:t>
      </w:r>
    </w:p>
    <w:p w:rsidR="00D214EA" w:rsidRPr="00DD12C3" w:rsidRDefault="00D5215B" w:rsidP="00DD12C3">
      <w:pPr>
        <w:bidi/>
        <w:ind w:left="108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أهم النتائج التي توصل</w:t>
      </w:r>
      <w:r w:rsidR="00D214E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إليها الدراسة:</w:t>
      </w:r>
      <w:r w:rsidR="00DD12C3">
        <w:rPr>
          <w:rFonts w:ascii="Simplified Arabic" w:hAnsi="Simplified Arabic" w:cs="Simplified Arabic" w:hint="cs"/>
          <w:sz w:val="28"/>
          <w:szCs w:val="28"/>
          <w:rtl/>
          <w:lang w:bidi="ar-DZ"/>
        </w:rPr>
        <w:t xml:space="preserve"> </w:t>
      </w:r>
      <w:r w:rsidR="00D214EA" w:rsidRPr="00DD12C3">
        <w:rPr>
          <w:rFonts w:ascii="Simplified Arabic" w:hAnsi="Simplified Arabic" w:cs="Simplified Arabic" w:hint="cs"/>
          <w:sz w:val="28"/>
          <w:szCs w:val="28"/>
          <w:rtl/>
        </w:rPr>
        <w:t>أن الاتصال كمتغير لا يؤثر في الأداء، لأن الاتصال هنا هدفه ومهمته نقل المعلومات المهنية فقط، أما الأداء فلا يمكن تحسينه لعدم وجود معايير تقويم أداء، وبالتالي لا يمكن من خلاله تحفيز العاملين.</w:t>
      </w:r>
    </w:p>
    <w:p w:rsidR="009B355F" w:rsidRPr="00BA384B" w:rsidRDefault="009B355F" w:rsidP="006C719A">
      <w:pPr>
        <w:pStyle w:val="Paragraphedeliste"/>
        <w:numPr>
          <w:ilvl w:val="0"/>
          <w:numId w:val="25"/>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في علم الاجتماع ، بعنوان "</w:t>
      </w:r>
      <w:r>
        <w:rPr>
          <w:rFonts w:ascii="Simplified Arabic" w:hAnsi="Simplified Arabic" w:cs="Simplified Arabic" w:hint="cs"/>
          <w:b/>
          <w:bCs/>
          <w:sz w:val="28"/>
          <w:szCs w:val="28"/>
          <w:rtl/>
        </w:rPr>
        <w:t xml:space="preserve"> الاتصال التنظيمي وعلاقته بالأداء الوظيفي لدى العمال التنفيذيين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دراسة ميدانية للعمال التنفيذيين ببلدية بني يلمان- المسيلة".</w:t>
      </w:r>
    </w:p>
    <w:p w:rsidR="009B355F" w:rsidRDefault="009B355F"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من إعداد الطالب: بن صغير محمد</w:t>
      </w:r>
    </w:p>
    <w:p w:rsidR="009B355F" w:rsidRDefault="009B355F"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2013</w:t>
      </w:r>
    </w:p>
    <w:p w:rsidR="009B355F" w:rsidRDefault="009B355F"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كلية العلوم الإنسانية والاجتماعية </w:t>
      </w:r>
      <w:r>
        <w:rPr>
          <w:rFonts w:ascii="Simplified Arabic" w:hAnsi="Simplified Arabic" w:cs="Simplified Arabic"/>
          <w:sz w:val="28"/>
          <w:szCs w:val="28"/>
          <w:rtl/>
        </w:rPr>
        <w:t>–</w:t>
      </w:r>
      <w:r>
        <w:rPr>
          <w:rFonts w:ascii="Simplified Arabic" w:hAnsi="Simplified Arabic" w:cs="Simplified Arabic" w:hint="cs"/>
          <w:sz w:val="28"/>
          <w:szCs w:val="28"/>
          <w:rtl/>
        </w:rPr>
        <w:t>المسيلة-</w:t>
      </w:r>
    </w:p>
    <w:p w:rsidR="009B355F" w:rsidRDefault="009B355F" w:rsidP="009B355F">
      <w:pPr>
        <w:bidi/>
        <w:ind w:left="108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rPr>
        <w:t>هدفت</w:t>
      </w:r>
      <w:proofErr w:type="gramEnd"/>
      <w:r>
        <w:rPr>
          <w:rFonts w:ascii="Simplified Arabic" w:hAnsi="Simplified Arabic" w:cs="Simplified Arabic" w:hint="cs"/>
          <w:sz w:val="28"/>
          <w:szCs w:val="28"/>
          <w:rtl/>
        </w:rPr>
        <w:t xml:space="preserve"> الدراسة إلى معرفة العلاقة بين الاتصال التنظيمي والأداء الوظيفي، وفق منهج وصفي تحليلي، من خلال أداة الاستبيان التي تم توزيعها على عينة عشوائية بلغ عددها 50 عامل.</w:t>
      </w:r>
    </w:p>
    <w:p w:rsidR="009B355F" w:rsidRDefault="009B355F" w:rsidP="009B355F">
      <w:pPr>
        <w:bidi/>
        <w:ind w:left="108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ومن</w:t>
      </w:r>
      <w:proofErr w:type="gramEnd"/>
      <w:r>
        <w:rPr>
          <w:rFonts w:ascii="Simplified Arabic" w:hAnsi="Simplified Arabic" w:cs="Simplified Arabic" w:hint="cs"/>
          <w:sz w:val="28"/>
          <w:szCs w:val="28"/>
          <w:rtl/>
          <w:lang w:bidi="ar-DZ"/>
        </w:rPr>
        <w:t xml:space="preserve"> أهم النتائج التي توصلت إليها الدراسة:</w:t>
      </w:r>
    </w:p>
    <w:p w:rsidR="009B355F" w:rsidRDefault="009B355F" w:rsidP="006C719A">
      <w:pPr>
        <w:pStyle w:val="Paragraphedeliste"/>
        <w:numPr>
          <w:ilvl w:val="0"/>
          <w:numId w:val="17"/>
        </w:numPr>
        <w:rPr>
          <w:rFonts w:ascii="Simplified Arabic" w:hAnsi="Simplified Arabic" w:cs="Simplified Arabic"/>
          <w:sz w:val="28"/>
          <w:szCs w:val="28"/>
        </w:rPr>
      </w:pPr>
      <w:proofErr w:type="gramStart"/>
      <w:r>
        <w:rPr>
          <w:rFonts w:ascii="Simplified Arabic" w:hAnsi="Simplified Arabic" w:cs="Simplified Arabic" w:hint="cs"/>
          <w:sz w:val="28"/>
          <w:szCs w:val="28"/>
          <w:rtl/>
        </w:rPr>
        <w:t>وجود</w:t>
      </w:r>
      <w:proofErr w:type="gramEnd"/>
      <w:r>
        <w:rPr>
          <w:rFonts w:ascii="Simplified Arabic" w:hAnsi="Simplified Arabic" w:cs="Simplified Arabic" w:hint="cs"/>
          <w:sz w:val="28"/>
          <w:szCs w:val="28"/>
          <w:rtl/>
        </w:rPr>
        <w:t xml:space="preserve"> اتصال نازل بانسياب المعلومات من الإدارة إلى العمال سواء عن طريق المشرف المباشر على العمال أو عن طريق الاجتماعات والإعلانات.</w:t>
      </w:r>
    </w:p>
    <w:p w:rsidR="00B44F9E" w:rsidRDefault="009B355F" w:rsidP="006C719A">
      <w:pPr>
        <w:pStyle w:val="Paragraphedeliste"/>
        <w:numPr>
          <w:ilvl w:val="0"/>
          <w:numId w:val="17"/>
        </w:numPr>
        <w:rPr>
          <w:rFonts w:ascii="Simplified Arabic" w:hAnsi="Simplified Arabic" w:cs="Simplified Arabic"/>
          <w:sz w:val="28"/>
          <w:szCs w:val="28"/>
        </w:rPr>
      </w:pPr>
      <w:proofErr w:type="gramStart"/>
      <w:r>
        <w:rPr>
          <w:rFonts w:ascii="Simplified Arabic" w:hAnsi="Simplified Arabic" w:cs="Simplified Arabic" w:hint="cs"/>
          <w:sz w:val="28"/>
          <w:szCs w:val="28"/>
          <w:rtl/>
        </w:rPr>
        <w:t>وجود</w:t>
      </w:r>
      <w:proofErr w:type="gramEnd"/>
      <w:r>
        <w:rPr>
          <w:rFonts w:ascii="Simplified Arabic" w:hAnsi="Simplified Arabic" w:cs="Simplified Arabic" w:hint="cs"/>
          <w:sz w:val="28"/>
          <w:szCs w:val="28"/>
          <w:rtl/>
        </w:rPr>
        <w:t xml:space="preserve"> اتصال صاعد يعتمد فيه العمال</w:t>
      </w:r>
      <w:r w:rsidR="00A13F4D">
        <w:rPr>
          <w:rFonts w:ascii="Simplified Arabic" w:hAnsi="Simplified Arabic" w:cs="Simplified Arabic" w:hint="cs"/>
          <w:sz w:val="28"/>
          <w:szCs w:val="28"/>
          <w:rtl/>
        </w:rPr>
        <w:t xml:space="preserve"> على الاتصال بالمشرف المباشر أو استغلال الاجتماعات لإيصال كل انشغالاتهم، رغم تفضيلهم مقابلة المدير والاتصال </w:t>
      </w:r>
      <w:proofErr w:type="spellStart"/>
      <w:r w:rsidR="00A13F4D">
        <w:rPr>
          <w:rFonts w:ascii="Simplified Arabic" w:hAnsi="Simplified Arabic" w:cs="Simplified Arabic" w:hint="cs"/>
          <w:sz w:val="28"/>
          <w:szCs w:val="28"/>
          <w:rtl/>
        </w:rPr>
        <w:t>به</w:t>
      </w:r>
      <w:proofErr w:type="spellEnd"/>
      <w:r w:rsidR="00A13F4D">
        <w:rPr>
          <w:rFonts w:ascii="Simplified Arabic" w:hAnsi="Simplified Arabic" w:cs="Simplified Arabic" w:hint="cs"/>
          <w:sz w:val="28"/>
          <w:szCs w:val="28"/>
          <w:rtl/>
        </w:rPr>
        <w:t xml:space="preserve"> مباشرة.</w:t>
      </w:r>
    </w:p>
    <w:p w:rsidR="00326601" w:rsidRPr="00DD12C3" w:rsidRDefault="00326601" w:rsidP="00326601">
      <w:pPr>
        <w:pStyle w:val="Paragraphedeliste"/>
        <w:ind w:left="2160"/>
        <w:rPr>
          <w:rFonts w:ascii="Simplified Arabic" w:hAnsi="Simplified Arabic" w:cs="Simplified Arabic"/>
          <w:sz w:val="28"/>
          <w:szCs w:val="28"/>
        </w:rPr>
      </w:pPr>
    </w:p>
    <w:p w:rsidR="009B355F" w:rsidRPr="00B44F9E" w:rsidRDefault="00B44F9E" w:rsidP="00B20630">
      <w:pPr>
        <w:bidi/>
        <w:outlineLvl w:val="0"/>
        <w:rPr>
          <w:rFonts w:ascii="Simplified Arabic" w:hAnsi="Simplified Arabic" w:cs="Simplified Arabic"/>
          <w:sz w:val="28"/>
          <w:szCs w:val="28"/>
          <w:rtl/>
        </w:rPr>
      </w:pPr>
      <w:r w:rsidRPr="00B44F9E">
        <w:rPr>
          <w:rFonts w:ascii="Simplified Arabic" w:hAnsi="Simplified Arabic" w:cs="Simplified Arabic"/>
          <w:b/>
          <w:bCs/>
          <w:color w:val="000000" w:themeColor="text1"/>
          <w:sz w:val="28"/>
          <w:szCs w:val="28"/>
          <w:u w:val="single"/>
          <w:rtl/>
          <w:lang w:bidi="ar-DZ"/>
        </w:rPr>
        <w:t>المطلب ال</w:t>
      </w:r>
      <w:r w:rsidR="003B4B8D">
        <w:rPr>
          <w:rFonts w:ascii="Simplified Arabic" w:hAnsi="Simplified Arabic" w:cs="Simplified Arabic" w:hint="cs"/>
          <w:b/>
          <w:bCs/>
          <w:color w:val="000000" w:themeColor="text1"/>
          <w:sz w:val="28"/>
          <w:szCs w:val="28"/>
          <w:u w:val="single"/>
          <w:rtl/>
          <w:lang w:bidi="ar-DZ"/>
        </w:rPr>
        <w:t>ثاني</w:t>
      </w:r>
      <w:r w:rsidRPr="00B44F9E">
        <w:rPr>
          <w:rFonts w:ascii="Simplified Arabic" w:hAnsi="Simplified Arabic" w:cs="Simplified Arabic"/>
          <w:b/>
          <w:bCs/>
          <w:color w:val="000000" w:themeColor="text1"/>
          <w:sz w:val="28"/>
          <w:szCs w:val="28"/>
          <w:rtl/>
          <w:lang w:bidi="ar-DZ"/>
        </w:rPr>
        <w:t xml:space="preserve">: </w:t>
      </w:r>
      <w:r w:rsidRPr="00B44F9E">
        <w:rPr>
          <w:rFonts w:ascii="Simplified Arabic" w:hAnsi="Simplified Arabic" w:cs="Simplified Arabic"/>
          <w:b/>
          <w:bCs/>
          <w:sz w:val="28"/>
          <w:szCs w:val="28"/>
          <w:rtl/>
        </w:rPr>
        <w:t xml:space="preserve">الدراسات التي تناولت </w:t>
      </w:r>
      <w:r>
        <w:rPr>
          <w:rFonts w:ascii="Simplified Arabic" w:hAnsi="Simplified Arabic" w:cs="Simplified Arabic" w:hint="cs"/>
          <w:b/>
          <w:bCs/>
          <w:sz w:val="28"/>
          <w:szCs w:val="28"/>
          <w:rtl/>
        </w:rPr>
        <w:t xml:space="preserve">دافعية </w:t>
      </w:r>
      <w:r w:rsidRPr="00B44F9E">
        <w:rPr>
          <w:rFonts w:ascii="Simplified Arabic" w:hAnsi="Simplified Arabic" w:cs="Simplified Arabic" w:hint="cs"/>
          <w:b/>
          <w:bCs/>
          <w:sz w:val="28"/>
          <w:szCs w:val="28"/>
          <w:rtl/>
        </w:rPr>
        <w:t>ا</w:t>
      </w:r>
      <w:r>
        <w:rPr>
          <w:rFonts w:ascii="Simplified Arabic" w:hAnsi="Simplified Arabic" w:cs="Simplified Arabic" w:hint="cs"/>
          <w:b/>
          <w:bCs/>
          <w:sz w:val="28"/>
          <w:szCs w:val="28"/>
          <w:rtl/>
        </w:rPr>
        <w:t>لإنجاز</w:t>
      </w:r>
    </w:p>
    <w:p w:rsidR="00E02655" w:rsidRPr="00D5215B" w:rsidRDefault="00E02655" w:rsidP="006C719A">
      <w:pPr>
        <w:pStyle w:val="Paragraphedeliste"/>
        <w:numPr>
          <w:ilvl w:val="0"/>
          <w:numId w:val="26"/>
        </w:numPr>
        <w:rPr>
          <w:rFonts w:ascii="Simplified Arabic" w:hAnsi="Simplified Arabic" w:cs="Simplified Arabic"/>
          <w:sz w:val="28"/>
          <w:szCs w:val="28"/>
        </w:rPr>
      </w:pPr>
      <w:r>
        <w:rPr>
          <w:rFonts w:ascii="Simplified Arabic" w:hAnsi="Simplified Arabic" w:cs="Simplified Arabic" w:hint="cs"/>
          <w:sz w:val="28"/>
          <w:szCs w:val="28"/>
          <w:rtl/>
        </w:rPr>
        <w:t>مذكرة مقدمة لنيل شهادة الماجستير في علم النفس تخصص إدارة تربوية، بعنوان "</w:t>
      </w:r>
      <w:r>
        <w:rPr>
          <w:rFonts w:ascii="Simplified Arabic" w:hAnsi="Simplified Arabic" w:cs="Simplified Arabic" w:hint="cs"/>
          <w:b/>
          <w:bCs/>
          <w:sz w:val="28"/>
          <w:szCs w:val="28"/>
          <w:rtl/>
        </w:rPr>
        <w:t xml:space="preserve">دافعية الإنجاز لدى فريق العمل وعلاقتها بالنمط القيادي السائد لمدير المؤسسة التعليمية في ضوء مشروع مؤسسة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دراسة ميدانية بمؤسسات التعليم لمدينة </w:t>
      </w:r>
      <w:proofErr w:type="spellStart"/>
      <w:r>
        <w:rPr>
          <w:rFonts w:ascii="Simplified Arabic" w:hAnsi="Simplified Arabic" w:cs="Simplified Arabic" w:hint="cs"/>
          <w:b/>
          <w:bCs/>
          <w:sz w:val="28"/>
          <w:szCs w:val="28"/>
          <w:rtl/>
        </w:rPr>
        <w:t>سطيف</w:t>
      </w:r>
      <w:proofErr w:type="spellEnd"/>
      <w:r>
        <w:rPr>
          <w:rFonts w:ascii="Simplified Arabic" w:hAnsi="Simplified Arabic" w:cs="Simplified Arabic" w:hint="cs"/>
          <w:b/>
          <w:bCs/>
          <w:sz w:val="28"/>
          <w:szCs w:val="28"/>
          <w:rtl/>
        </w:rPr>
        <w:t xml:space="preserve">- ". </w:t>
      </w:r>
    </w:p>
    <w:p w:rsidR="00E02655" w:rsidRDefault="00E02655"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الطالبة: </w:t>
      </w:r>
      <w:proofErr w:type="gramStart"/>
      <w:r>
        <w:rPr>
          <w:rFonts w:ascii="Simplified Arabic" w:hAnsi="Simplified Arabic" w:cs="Simplified Arabic" w:hint="cs"/>
          <w:sz w:val="28"/>
          <w:szCs w:val="28"/>
          <w:rtl/>
        </w:rPr>
        <w:t>عفاف</w:t>
      </w:r>
      <w:proofErr w:type="gramEnd"/>
      <w:r>
        <w:rPr>
          <w:rFonts w:ascii="Simplified Arabic" w:hAnsi="Simplified Arabic" w:cs="Simplified Arabic" w:hint="cs"/>
          <w:sz w:val="28"/>
          <w:szCs w:val="28"/>
          <w:rtl/>
        </w:rPr>
        <w:t xml:space="preserve"> وسطاني</w:t>
      </w:r>
    </w:p>
    <w:p w:rsidR="00E02655" w:rsidRDefault="00E02655"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w:t>
      </w:r>
      <w:r w:rsidR="00362E55">
        <w:rPr>
          <w:rFonts w:ascii="Simplified Arabic" w:hAnsi="Simplified Arabic" w:cs="Simplified Arabic" w:hint="cs"/>
          <w:sz w:val="28"/>
          <w:szCs w:val="28"/>
          <w:rtl/>
        </w:rPr>
        <w:t>2010</w:t>
      </w:r>
    </w:p>
    <w:p w:rsidR="00E02655" w:rsidRDefault="00E02655"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كلية العلوم ال</w:t>
      </w:r>
      <w:r w:rsidR="00362E55">
        <w:rPr>
          <w:rFonts w:ascii="Simplified Arabic" w:hAnsi="Simplified Arabic" w:cs="Simplified Arabic" w:hint="cs"/>
          <w:sz w:val="28"/>
          <w:szCs w:val="28"/>
          <w:rtl/>
        </w:rPr>
        <w:t>آداب</w:t>
      </w:r>
      <w:r>
        <w:rPr>
          <w:rFonts w:ascii="Simplified Arabic" w:hAnsi="Simplified Arabic" w:cs="Simplified Arabic" w:hint="cs"/>
          <w:sz w:val="28"/>
          <w:szCs w:val="28"/>
          <w:rtl/>
        </w:rPr>
        <w:t xml:space="preserve"> و</w:t>
      </w:r>
      <w:r w:rsidR="00362E55">
        <w:rPr>
          <w:rFonts w:ascii="Simplified Arabic" w:hAnsi="Simplified Arabic" w:cs="Simplified Arabic" w:hint="cs"/>
          <w:sz w:val="28"/>
          <w:szCs w:val="28"/>
          <w:rtl/>
        </w:rPr>
        <w:t xml:space="preserve">العلوم </w:t>
      </w:r>
      <w:r>
        <w:rPr>
          <w:rFonts w:ascii="Simplified Arabic" w:hAnsi="Simplified Arabic" w:cs="Simplified Arabic" w:hint="cs"/>
          <w:sz w:val="28"/>
          <w:szCs w:val="28"/>
          <w:rtl/>
        </w:rPr>
        <w:t xml:space="preserve">الاجتماعية </w:t>
      </w:r>
      <w:r w:rsidR="00362E55">
        <w:rPr>
          <w:rFonts w:ascii="Simplified Arabic" w:hAnsi="Simplified Arabic" w:cs="Simplified Arabic" w:hint="cs"/>
          <w:sz w:val="28"/>
          <w:szCs w:val="28"/>
          <w:rtl/>
        </w:rPr>
        <w:t>، جامعة فرحات عباس</w:t>
      </w:r>
      <w:r>
        <w:rPr>
          <w:rFonts w:ascii="Simplified Arabic" w:hAnsi="Simplified Arabic" w:cs="Simplified Arabic" w:hint="cs"/>
          <w:sz w:val="28"/>
          <w:szCs w:val="28"/>
          <w:rtl/>
        </w:rPr>
        <w:t>-</w:t>
      </w:r>
      <w:r w:rsidR="00362E55">
        <w:rPr>
          <w:rFonts w:ascii="Simplified Arabic" w:hAnsi="Simplified Arabic" w:cs="Simplified Arabic" w:hint="cs"/>
          <w:sz w:val="28"/>
          <w:szCs w:val="28"/>
          <w:rtl/>
        </w:rPr>
        <w:t xml:space="preserve"> </w:t>
      </w:r>
      <w:proofErr w:type="spellStart"/>
      <w:r w:rsidR="00362E55">
        <w:rPr>
          <w:rFonts w:ascii="Simplified Arabic" w:hAnsi="Simplified Arabic" w:cs="Simplified Arabic" w:hint="cs"/>
          <w:sz w:val="28"/>
          <w:szCs w:val="28"/>
          <w:rtl/>
        </w:rPr>
        <w:t>سطيف</w:t>
      </w:r>
      <w:proofErr w:type="spellEnd"/>
      <w:r w:rsidR="00362E55">
        <w:rPr>
          <w:rFonts w:ascii="Simplified Arabic" w:hAnsi="Simplified Arabic" w:cs="Simplified Arabic" w:hint="cs"/>
          <w:sz w:val="28"/>
          <w:szCs w:val="28"/>
          <w:rtl/>
        </w:rPr>
        <w:t>-</w:t>
      </w:r>
    </w:p>
    <w:p w:rsidR="00313C55" w:rsidRDefault="00E02655" w:rsidP="00313C55">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معرفة العلاقة التي </w:t>
      </w:r>
      <w:r w:rsidR="00362E55">
        <w:rPr>
          <w:rFonts w:ascii="Simplified Arabic" w:hAnsi="Simplified Arabic" w:cs="Simplified Arabic" w:hint="cs"/>
          <w:sz w:val="28"/>
          <w:szCs w:val="28"/>
          <w:rtl/>
        </w:rPr>
        <w:t>النمط القياد</w:t>
      </w:r>
      <w:r>
        <w:rPr>
          <w:rFonts w:ascii="Simplified Arabic" w:hAnsi="Simplified Arabic" w:cs="Simplified Arabic" w:hint="cs"/>
          <w:sz w:val="28"/>
          <w:szCs w:val="28"/>
          <w:rtl/>
        </w:rPr>
        <w:t xml:space="preserve">ي </w:t>
      </w:r>
      <w:r w:rsidR="00362E55">
        <w:rPr>
          <w:rFonts w:ascii="Simplified Arabic" w:hAnsi="Simplified Arabic" w:cs="Simplified Arabic" w:hint="cs"/>
          <w:sz w:val="28"/>
          <w:szCs w:val="28"/>
          <w:rtl/>
        </w:rPr>
        <w:t>السائد لمدير</w:t>
      </w:r>
      <w:r>
        <w:rPr>
          <w:rFonts w:ascii="Simplified Arabic" w:hAnsi="Simplified Arabic" w:cs="Simplified Arabic" w:hint="cs"/>
          <w:sz w:val="28"/>
          <w:szCs w:val="28"/>
          <w:rtl/>
        </w:rPr>
        <w:t xml:space="preserve"> المؤسسة </w:t>
      </w:r>
      <w:r w:rsidR="00362E55">
        <w:rPr>
          <w:rFonts w:ascii="Simplified Arabic" w:hAnsi="Simplified Arabic" w:cs="Simplified Arabic" w:hint="cs"/>
          <w:sz w:val="28"/>
          <w:szCs w:val="28"/>
          <w:rtl/>
        </w:rPr>
        <w:t xml:space="preserve">التعليمية ودافعية </w:t>
      </w:r>
      <w:r>
        <w:rPr>
          <w:rFonts w:ascii="Simplified Arabic" w:hAnsi="Simplified Arabic" w:cs="Simplified Arabic" w:hint="cs"/>
          <w:sz w:val="28"/>
          <w:szCs w:val="28"/>
          <w:rtl/>
        </w:rPr>
        <w:t>الا</w:t>
      </w:r>
      <w:r w:rsidR="00362E55">
        <w:rPr>
          <w:rFonts w:ascii="Simplified Arabic" w:hAnsi="Simplified Arabic" w:cs="Simplified Arabic" w:hint="cs"/>
          <w:sz w:val="28"/>
          <w:szCs w:val="28"/>
          <w:rtl/>
        </w:rPr>
        <w:t>نجاز للأساتذ</w:t>
      </w:r>
      <w:r w:rsidR="00313C55">
        <w:rPr>
          <w:rFonts w:ascii="Simplified Arabic" w:hAnsi="Simplified Arabic" w:cs="Simplified Arabic" w:hint="cs"/>
          <w:sz w:val="28"/>
          <w:szCs w:val="28"/>
          <w:rtl/>
        </w:rPr>
        <w:t xml:space="preserve">ة في ضوء مشروع مؤسسة، وتم الاعتماد على المنهج الوصفي التحليلي، من </w:t>
      </w:r>
      <w:r w:rsidR="00313C55">
        <w:rPr>
          <w:rFonts w:ascii="Simplified Arabic" w:hAnsi="Simplified Arabic" w:cs="Simplified Arabic" w:hint="cs"/>
          <w:sz w:val="28"/>
          <w:szCs w:val="28"/>
          <w:rtl/>
        </w:rPr>
        <w:lastRenderedPageBreak/>
        <w:t>خلال أداة الاستبيان التي تم توزيعها على عينة الدراسة التي شملت 194 أستاذا، موزعة على أربع فئات و27 مديرا.</w:t>
      </w:r>
    </w:p>
    <w:p w:rsidR="00313C55" w:rsidRDefault="00313C55" w:rsidP="00313C55">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وقد أسفرت نتائج الدراسة على وجود علاقة قوية ذات دلالة إحصائية بين النمط القيادي السائد للمدير ودافعية الإنجاز لدى الأساتذة.</w:t>
      </w:r>
    </w:p>
    <w:p w:rsidR="00F223EE" w:rsidRPr="00D5215B" w:rsidRDefault="00F223EE" w:rsidP="006C719A">
      <w:pPr>
        <w:pStyle w:val="Paragraphedeliste"/>
        <w:numPr>
          <w:ilvl w:val="0"/>
          <w:numId w:val="26"/>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في علم النفس ، بعنوان "</w:t>
      </w:r>
      <w:r>
        <w:rPr>
          <w:rFonts w:ascii="Simplified Arabic" w:hAnsi="Simplified Arabic" w:cs="Simplified Arabic" w:hint="cs"/>
          <w:b/>
          <w:bCs/>
          <w:sz w:val="28"/>
          <w:szCs w:val="28"/>
          <w:rtl/>
        </w:rPr>
        <w:t>دافعية</w:t>
      </w:r>
      <w:r w:rsidR="000B47E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الضغط المهني وعلاقته بدافعية الإنجاز لدى أساتذة التعليم الثانوي". </w:t>
      </w:r>
    </w:p>
    <w:p w:rsidR="00F223EE" w:rsidRDefault="00F223EE"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الطالبين: </w:t>
      </w:r>
      <w:proofErr w:type="spellStart"/>
      <w:r>
        <w:rPr>
          <w:rFonts w:ascii="Simplified Arabic" w:hAnsi="Simplified Arabic" w:cs="Simplified Arabic" w:hint="cs"/>
          <w:sz w:val="28"/>
          <w:szCs w:val="28"/>
          <w:rtl/>
        </w:rPr>
        <w:t>نوي</w:t>
      </w:r>
      <w:proofErr w:type="spellEnd"/>
      <w:r>
        <w:rPr>
          <w:rFonts w:ascii="Simplified Arabic" w:hAnsi="Simplified Arabic" w:cs="Simplified Arabic" w:hint="cs"/>
          <w:sz w:val="28"/>
          <w:szCs w:val="28"/>
          <w:rtl/>
        </w:rPr>
        <w:t xml:space="preserve"> جمعي </w:t>
      </w:r>
      <w:proofErr w:type="spellStart"/>
      <w:r>
        <w:rPr>
          <w:rFonts w:ascii="Simplified Arabic" w:hAnsi="Simplified Arabic" w:cs="Simplified Arabic" w:hint="cs"/>
          <w:sz w:val="28"/>
          <w:szCs w:val="28"/>
          <w:rtl/>
        </w:rPr>
        <w:t>وصاهد</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فتيحة</w:t>
      </w:r>
      <w:proofErr w:type="spellEnd"/>
    </w:p>
    <w:p w:rsidR="00F223EE" w:rsidRDefault="00F223EE"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2010</w:t>
      </w:r>
    </w:p>
    <w:p w:rsidR="00F223EE" w:rsidRDefault="00F223EE" w:rsidP="006C719A">
      <w:pPr>
        <w:pStyle w:val="Paragraphedeliste"/>
        <w:numPr>
          <w:ilvl w:val="0"/>
          <w:numId w:val="4"/>
        </w:numPr>
        <w:rPr>
          <w:rFonts w:ascii="Simplified Arabic" w:hAnsi="Simplified Arabic" w:cs="Simplified Arabic"/>
          <w:sz w:val="28"/>
          <w:szCs w:val="28"/>
          <w:rtl/>
        </w:rPr>
      </w:pPr>
      <w:r w:rsidRPr="00F223EE">
        <w:rPr>
          <w:rFonts w:ascii="Simplified Arabic" w:hAnsi="Simplified Arabic" w:cs="Simplified Arabic" w:hint="cs"/>
          <w:sz w:val="28"/>
          <w:szCs w:val="28"/>
          <w:rtl/>
        </w:rPr>
        <w:t xml:space="preserve">كلية العلوم الآداب والعلوم الاجتماعية </w:t>
      </w:r>
    </w:p>
    <w:p w:rsidR="00F223EE" w:rsidRPr="00F223EE" w:rsidRDefault="00F223EE" w:rsidP="00F223EE">
      <w:pPr>
        <w:pStyle w:val="Paragraphedeliste"/>
        <w:ind w:left="1080"/>
        <w:rPr>
          <w:rFonts w:ascii="Simplified Arabic" w:hAnsi="Simplified Arabic" w:cs="Simplified Arabic"/>
          <w:sz w:val="28"/>
          <w:szCs w:val="28"/>
          <w:rtl/>
        </w:rPr>
      </w:pPr>
      <w:r w:rsidRPr="00F223EE">
        <w:rPr>
          <w:rFonts w:ascii="Simplified Arabic" w:hAnsi="Simplified Arabic" w:cs="Simplified Arabic" w:hint="cs"/>
          <w:sz w:val="28"/>
          <w:szCs w:val="28"/>
          <w:rtl/>
        </w:rPr>
        <w:t>هدفت الدراسة إلى</w:t>
      </w:r>
      <w:r>
        <w:rPr>
          <w:rFonts w:ascii="Simplified Arabic" w:hAnsi="Simplified Arabic" w:cs="Simplified Arabic" w:hint="cs"/>
          <w:sz w:val="28"/>
          <w:szCs w:val="28"/>
          <w:rtl/>
        </w:rPr>
        <w:t xml:space="preserve"> الفهم الدقيق للضغط المهني و</w:t>
      </w:r>
      <w:r w:rsidRPr="00F223EE">
        <w:rPr>
          <w:rFonts w:ascii="Simplified Arabic" w:hAnsi="Simplified Arabic" w:cs="Simplified Arabic" w:hint="cs"/>
          <w:sz w:val="28"/>
          <w:szCs w:val="28"/>
          <w:rtl/>
        </w:rPr>
        <w:t xml:space="preserve">معرفة </w:t>
      </w:r>
      <w:r>
        <w:rPr>
          <w:rFonts w:ascii="Simplified Arabic" w:hAnsi="Simplified Arabic" w:cs="Simplified Arabic" w:hint="cs"/>
          <w:sz w:val="28"/>
          <w:szCs w:val="28"/>
          <w:rtl/>
        </w:rPr>
        <w:t>مدى تواجد هذه الظاهرة عند ا</w:t>
      </w:r>
      <w:r w:rsidRPr="00F223EE">
        <w:rPr>
          <w:rFonts w:ascii="Simplified Arabic" w:hAnsi="Simplified Arabic" w:cs="Simplified Arabic" w:hint="cs"/>
          <w:sz w:val="28"/>
          <w:szCs w:val="28"/>
          <w:rtl/>
        </w:rPr>
        <w:t xml:space="preserve">لأساتذة </w:t>
      </w:r>
      <w:r>
        <w:rPr>
          <w:rFonts w:ascii="Simplified Arabic" w:hAnsi="Simplified Arabic" w:cs="Simplified Arabic" w:hint="cs"/>
          <w:sz w:val="28"/>
          <w:szCs w:val="28"/>
          <w:rtl/>
        </w:rPr>
        <w:t>وتعين دراجاتها عليهم ومعرفة تأثيراته الخارجية، ومعرفة نوع الأثر على دافعية الإنجاز</w:t>
      </w:r>
      <w:r w:rsidRPr="00F223EE">
        <w:rPr>
          <w:rFonts w:ascii="Simplified Arabic" w:hAnsi="Simplified Arabic" w:cs="Simplified Arabic" w:hint="cs"/>
          <w:sz w:val="28"/>
          <w:szCs w:val="28"/>
          <w:rtl/>
        </w:rPr>
        <w:t xml:space="preserve">، وتم الاعتماد على المنهج الوصفي التحليلي، من خلال أداة الاستبيان التي تم توزيعها على عينة </w:t>
      </w:r>
      <w:r>
        <w:rPr>
          <w:rFonts w:ascii="Simplified Arabic" w:hAnsi="Simplified Arabic" w:cs="Simplified Arabic" w:hint="cs"/>
          <w:sz w:val="28"/>
          <w:szCs w:val="28"/>
          <w:rtl/>
        </w:rPr>
        <w:t>عشوائية</w:t>
      </w:r>
      <w:r w:rsidRPr="00F223EE">
        <w:rPr>
          <w:rFonts w:ascii="Simplified Arabic" w:hAnsi="Simplified Arabic" w:cs="Simplified Arabic" w:hint="cs"/>
          <w:sz w:val="28"/>
          <w:szCs w:val="28"/>
          <w:rtl/>
        </w:rPr>
        <w:t>.</w:t>
      </w:r>
    </w:p>
    <w:p w:rsidR="00F223EE" w:rsidRPr="00B921E7" w:rsidRDefault="00F223EE" w:rsidP="00B921E7">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وقد أسفرت نتائج الدراسة على وجود علاقة </w:t>
      </w:r>
      <w:proofErr w:type="spellStart"/>
      <w:r>
        <w:rPr>
          <w:rFonts w:ascii="Simplified Arabic" w:hAnsi="Simplified Arabic" w:cs="Simplified Arabic" w:hint="cs"/>
          <w:sz w:val="28"/>
          <w:szCs w:val="28"/>
          <w:rtl/>
        </w:rPr>
        <w:t>ارتباطية</w:t>
      </w:r>
      <w:proofErr w:type="spellEnd"/>
      <w:r>
        <w:rPr>
          <w:rFonts w:ascii="Simplified Arabic" w:hAnsi="Simplified Arabic" w:cs="Simplified Arabic" w:hint="cs"/>
          <w:sz w:val="28"/>
          <w:szCs w:val="28"/>
          <w:rtl/>
        </w:rPr>
        <w:t xml:space="preserve"> سلبية بين الضغط المهني ودافعية الإنجاز لدى أساتذة التعليم الثانوي.</w:t>
      </w:r>
    </w:p>
    <w:p w:rsidR="00313C55" w:rsidRPr="00D5215B" w:rsidRDefault="00313C55" w:rsidP="006C719A">
      <w:pPr>
        <w:pStyle w:val="Paragraphedeliste"/>
        <w:numPr>
          <w:ilvl w:val="0"/>
          <w:numId w:val="26"/>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في علم النفس، بعنوان "</w:t>
      </w:r>
      <w:r w:rsidR="000650A7">
        <w:rPr>
          <w:rFonts w:ascii="Simplified Arabic" w:hAnsi="Simplified Arabic" w:cs="Simplified Arabic" w:hint="cs"/>
          <w:b/>
          <w:bCs/>
          <w:sz w:val="28"/>
          <w:szCs w:val="28"/>
          <w:rtl/>
        </w:rPr>
        <w:t xml:space="preserve">الضغط النفسي وعلاقته بالدافعية للإنجاز لدى </w:t>
      </w:r>
      <w:r>
        <w:rPr>
          <w:rFonts w:ascii="Simplified Arabic" w:hAnsi="Simplified Arabic" w:cs="Simplified Arabic" w:hint="cs"/>
          <w:b/>
          <w:bCs/>
          <w:sz w:val="28"/>
          <w:szCs w:val="28"/>
          <w:rtl/>
        </w:rPr>
        <w:t>عم</w:t>
      </w:r>
      <w:r w:rsidR="000650A7">
        <w:rPr>
          <w:rFonts w:ascii="Simplified Arabic" w:hAnsi="Simplified Arabic" w:cs="Simplified Arabic" w:hint="cs"/>
          <w:b/>
          <w:bCs/>
          <w:sz w:val="28"/>
          <w:szCs w:val="28"/>
          <w:rtl/>
        </w:rPr>
        <w:t>ا</w:t>
      </w:r>
      <w:r>
        <w:rPr>
          <w:rFonts w:ascii="Simplified Arabic" w:hAnsi="Simplified Arabic" w:cs="Simplified Arabic" w:hint="cs"/>
          <w:b/>
          <w:bCs/>
          <w:sz w:val="28"/>
          <w:szCs w:val="28"/>
          <w:rtl/>
        </w:rPr>
        <w:t xml:space="preserve">ل </w:t>
      </w:r>
      <w:r w:rsidR="000650A7">
        <w:rPr>
          <w:rFonts w:ascii="Simplified Arabic" w:hAnsi="Simplified Arabic" w:cs="Simplified Arabic" w:hint="cs"/>
          <w:b/>
          <w:bCs/>
          <w:sz w:val="28"/>
          <w:szCs w:val="28"/>
          <w:rtl/>
        </w:rPr>
        <w:t>المحروقات</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دراسة ميدانية بم</w:t>
      </w:r>
      <w:r w:rsidR="000650A7">
        <w:rPr>
          <w:rFonts w:ascii="Simplified Arabic" w:hAnsi="Simplified Arabic" w:cs="Simplified Arabic" w:hint="cs"/>
          <w:b/>
          <w:bCs/>
          <w:sz w:val="28"/>
          <w:szCs w:val="28"/>
          <w:rtl/>
        </w:rPr>
        <w:t>ركب تكرير البترول</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س</w:t>
      </w:r>
      <w:r w:rsidR="000650A7">
        <w:rPr>
          <w:rFonts w:ascii="Simplified Arabic" w:hAnsi="Simplified Arabic" w:cs="Simplified Arabic" w:hint="cs"/>
          <w:b/>
          <w:bCs/>
          <w:sz w:val="28"/>
          <w:szCs w:val="28"/>
          <w:rtl/>
        </w:rPr>
        <w:t>كيكدة</w:t>
      </w:r>
      <w:proofErr w:type="spellEnd"/>
      <w:r>
        <w:rPr>
          <w:rFonts w:ascii="Simplified Arabic" w:hAnsi="Simplified Arabic" w:cs="Simplified Arabic" w:hint="cs"/>
          <w:b/>
          <w:bCs/>
          <w:sz w:val="28"/>
          <w:szCs w:val="28"/>
          <w:rtl/>
        </w:rPr>
        <w:t xml:space="preserve">- ". </w:t>
      </w:r>
    </w:p>
    <w:p w:rsidR="00313C55" w:rsidRDefault="00313C55"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 </w:t>
      </w:r>
      <w:r w:rsidR="000650A7">
        <w:rPr>
          <w:rFonts w:ascii="Simplified Arabic" w:hAnsi="Simplified Arabic" w:cs="Simplified Arabic" w:hint="cs"/>
          <w:sz w:val="28"/>
          <w:szCs w:val="28"/>
          <w:rtl/>
        </w:rPr>
        <w:t xml:space="preserve">رضوان </w:t>
      </w:r>
      <w:proofErr w:type="spellStart"/>
      <w:r w:rsidR="000650A7">
        <w:rPr>
          <w:rFonts w:ascii="Simplified Arabic" w:hAnsi="Simplified Arabic" w:cs="Simplified Arabic" w:hint="cs"/>
          <w:sz w:val="28"/>
          <w:szCs w:val="28"/>
          <w:rtl/>
        </w:rPr>
        <w:t>ابراهيم</w:t>
      </w:r>
      <w:proofErr w:type="spellEnd"/>
    </w:p>
    <w:p w:rsidR="00313C55" w:rsidRDefault="00313C55"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w:t>
      </w:r>
      <w:r w:rsidR="000650A7">
        <w:rPr>
          <w:rFonts w:ascii="Simplified Arabic" w:hAnsi="Simplified Arabic" w:cs="Simplified Arabic" w:hint="cs"/>
          <w:sz w:val="28"/>
          <w:szCs w:val="28"/>
          <w:rtl/>
        </w:rPr>
        <w:t>13</w:t>
      </w:r>
    </w:p>
    <w:p w:rsidR="00313C55" w:rsidRDefault="00313C55"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كلية العلوم ال</w:t>
      </w:r>
      <w:r w:rsidR="000650A7">
        <w:rPr>
          <w:rFonts w:ascii="Simplified Arabic" w:hAnsi="Simplified Arabic" w:cs="Simplified Arabic" w:hint="cs"/>
          <w:sz w:val="28"/>
          <w:szCs w:val="28"/>
          <w:rtl/>
        </w:rPr>
        <w:t>إنسانية و</w:t>
      </w:r>
      <w:r>
        <w:rPr>
          <w:rFonts w:ascii="Simplified Arabic" w:hAnsi="Simplified Arabic" w:cs="Simplified Arabic" w:hint="cs"/>
          <w:sz w:val="28"/>
          <w:szCs w:val="28"/>
          <w:rtl/>
        </w:rPr>
        <w:t>الاجتماعية ،</w:t>
      </w:r>
      <w:r w:rsidR="000650A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س</w:t>
      </w:r>
      <w:r w:rsidR="000650A7">
        <w:rPr>
          <w:rFonts w:ascii="Simplified Arabic" w:hAnsi="Simplified Arabic" w:cs="Simplified Arabic" w:hint="cs"/>
          <w:sz w:val="28"/>
          <w:szCs w:val="28"/>
          <w:rtl/>
        </w:rPr>
        <w:t>كيكدة</w:t>
      </w:r>
      <w:proofErr w:type="spellEnd"/>
      <w:r>
        <w:rPr>
          <w:rFonts w:ascii="Simplified Arabic" w:hAnsi="Simplified Arabic" w:cs="Simplified Arabic" w:hint="cs"/>
          <w:sz w:val="28"/>
          <w:szCs w:val="28"/>
          <w:rtl/>
        </w:rPr>
        <w:t>-</w:t>
      </w:r>
    </w:p>
    <w:p w:rsidR="00313C55" w:rsidRDefault="00313C55" w:rsidP="000650A7">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معرفة العلاقة التي </w:t>
      </w:r>
      <w:r w:rsidR="000650A7">
        <w:rPr>
          <w:rFonts w:ascii="Simplified Arabic" w:hAnsi="Simplified Arabic" w:cs="Simplified Arabic" w:hint="cs"/>
          <w:sz w:val="28"/>
          <w:szCs w:val="28"/>
          <w:rtl/>
        </w:rPr>
        <w:t>الضغ</w:t>
      </w:r>
      <w:r>
        <w:rPr>
          <w:rFonts w:ascii="Simplified Arabic" w:hAnsi="Simplified Arabic" w:cs="Simplified Arabic" w:hint="cs"/>
          <w:sz w:val="28"/>
          <w:szCs w:val="28"/>
          <w:rtl/>
        </w:rPr>
        <w:t>ط ال</w:t>
      </w:r>
      <w:r w:rsidR="000650A7">
        <w:rPr>
          <w:rFonts w:ascii="Simplified Arabic" w:hAnsi="Simplified Arabic" w:cs="Simplified Arabic" w:hint="cs"/>
          <w:sz w:val="28"/>
          <w:szCs w:val="28"/>
          <w:rtl/>
        </w:rPr>
        <w:t>نفس</w:t>
      </w:r>
      <w:r>
        <w:rPr>
          <w:rFonts w:ascii="Simplified Arabic" w:hAnsi="Simplified Arabic" w:cs="Simplified Arabic" w:hint="cs"/>
          <w:sz w:val="28"/>
          <w:szCs w:val="28"/>
          <w:rtl/>
        </w:rPr>
        <w:t>ي و</w:t>
      </w:r>
      <w:r w:rsidR="000650A7">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دافعية </w:t>
      </w:r>
      <w:r w:rsidR="000650A7">
        <w:rPr>
          <w:rFonts w:ascii="Simplified Arabic" w:hAnsi="Simplified Arabic" w:cs="Simplified Arabic" w:hint="cs"/>
          <w:sz w:val="28"/>
          <w:szCs w:val="28"/>
          <w:rtl/>
        </w:rPr>
        <w:t xml:space="preserve">نحو </w:t>
      </w:r>
      <w:r>
        <w:rPr>
          <w:rFonts w:ascii="Simplified Arabic" w:hAnsi="Simplified Arabic" w:cs="Simplified Arabic" w:hint="cs"/>
          <w:sz w:val="28"/>
          <w:szCs w:val="28"/>
          <w:rtl/>
        </w:rPr>
        <w:t>الانجاز ل</w:t>
      </w:r>
      <w:r w:rsidR="000650A7">
        <w:rPr>
          <w:rFonts w:ascii="Simplified Arabic" w:hAnsi="Simplified Arabic" w:cs="Simplified Arabic" w:hint="cs"/>
          <w:sz w:val="28"/>
          <w:szCs w:val="28"/>
          <w:rtl/>
        </w:rPr>
        <w:t>دى عمال تكرير البترول، وتم اعتماد</w:t>
      </w:r>
      <w:r>
        <w:rPr>
          <w:rFonts w:ascii="Simplified Arabic" w:hAnsi="Simplified Arabic" w:cs="Simplified Arabic" w:hint="cs"/>
          <w:sz w:val="28"/>
          <w:szCs w:val="28"/>
          <w:rtl/>
        </w:rPr>
        <w:t xml:space="preserve"> المنهج الوصفي التحليلي، من خلال أداة الاستبيان التي تم توزيعها على عينة </w:t>
      </w:r>
      <w:r w:rsidR="000650A7">
        <w:rPr>
          <w:rFonts w:ascii="Simplified Arabic" w:hAnsi="Simplified Arabic" w:cs="Simplified Arabic" w:hint="cs"/>
          <w:sz w:val="28"/>
          <w:szCs w:val="28"/>
          <w:rtl/>
        </w:rPr>
        <w:t>عشوائية بلغ عددها 174.</w:t>
      </w:r>
    </w:p>
    <w:p w:rsidR="00375B1F" w:rsidRDefault="00313C55" w:rsidP="000650A7">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وقد أسفرت نتائج الدراسة على وجود علاقة </w:t>
      </w:r>
      <w:r w:rsidR="000650A7">
        <w:rPr>
          <w:rFonts w:ascii="Simplified Arabic" w:hAnsi="Simplified Arabic" w:cs="Simplified Arabic" w:hint="cs"/>
          <w:sz w:val="28"/>
          <w:szCs w:val="28"/>
          <w:rtl/>
        </w:rPr>
        <w:t>عكس</w:t>
      </w:r>
      <w:r>
        <w:rPr>
          <w:rFonts w:ascii="Simplified Arabic" w:hAnsi="Simplified Arabic" w:cs="Simplified Arabic" w:hint="cs"/>
          <w:sz w:val="28"/>
          <w:szCs w:val="28"/>
          <w:rtl/>
        </w:rPr>
        <w:t xml:space="preserve">ية </w:t>
      </w:r>
      <w:r w:rsidR="000650A7">
        <w:rPr>
          <w:rFonts w:ascii="Simplified Arabic" w:hAnsi="Simplified Arabic" w:cs="Simplified Arabic" w:hint="cs"/>
          <w:sz w:val="28"/>
          <w:szCs w:val="28"/>
          <w:rtl/>
        </w:rPr>
        <w:t>قوية بين الضغط النفسي، وكانت العلاقة بين ضغط العمل والدافعية نحو الإنجاز عكسية أيضا</w:t>
      </w:r>
      <w:r w:rsidR="00375B1F">
        <w:rPr>
          <w:rFonts w:ascii="Simplified Arabic" w:hAnsi="Simplified Arabic" w:cs="Simplified Arabic" w:hint="cs"/>
          <w:sz w:val="28"/>
          <w:szCs w:val="28"/>
          <w:rtl/>
        </w:rPr>
        <w:t>.</w:t>
      </w:r>
    </w:p>
    <w:p w:rsidR="008B70DD" w:rsidRDefault="008B70DD" w:rsidP="00B20630">
      <w:pPr>
        <w:bidi/>
        <w:outlineLvl w:val="0"/>
        <w:rPr>
          <w:rFonts w:ascii="Simplified Arabic" w:hAnsi="Simplified Arabic" w:cs="Simplified Arabic"/>
          <w:b/>
          <w:bCs/>
          <w:sz w:val="28"/>
          <w:szCs w:val="28"/>
          <w:rtl/>
        </w:rPr>
      </w:pPr>
      <w:r>
        <w:rPr>
          <w:rFonts w:ascii="Simplified Arabic" w:hAnsi="Simplified Arabic" w:cs="Simplified Arabic"/>
          <w:b/>
          <w:bCs/>
          <w:color w:val="000000" w:themeColor="text1"/>
          <w:sz w:val="28"/>
          <w:szCs w:val="28"/>
          <w:u w:val="single"/>
          <w:rtl/>
          <w:lang w:bidi="ar-DZ"/>
        </w:rPr>
        <w:lastRenderedPageBreak/>
        <w:t>المطلب ال</w:t>
      </w:r>
      <w:r>
        <w:rPr>
          <w:rFonts w:ascii="Simplified Arabic" w:hAnsi="Simplified Arabic" w:cs="Simplified Arabic" w:hint="cs"/>
          <w:b/>
          <w:bCs/>
          <w:color w:val="000000" w:themeColor="text1"/>
          <w:sz w:val="28"/>
          <w:szCs w:val="28"/>
          <w:u w:val="single"/>
          <w:rtl/>
          <w:lang w:bidi="ar-DZ"/>
        </w:rPr>
        <w:t>ثا</w:t>
      </w:r>
      <w:r w:rsidRPr="006F715E">
        <w:rPr>
          <w:rFonts w:ascii="Simplified Arabic" w:hAnsi="Simplified Arabic" w:cs="Simplified Arabic"/>
          <w:b/>
          <w:bCs/>
          <w:color w:val="000000" w:themeColor="text1"/>
          <w:sz w:val="28"/>
          <w:szCs w:val="28"/>
          <w:u w:val="single"/>
          <w:rtl/>
          <w:lang w:bidi="ar-DZ"/>
        </w:rPr>
        <w:t>ل</w:t>
      </w:r>
      <w:r>
        <w:rPr>
          <w:rFonts w:ascii="Simplified Arabic" w:hAnsi="Simplified Arabic" w:cs="Simplified Arabic" w:hint="cs"/>
          <w:b/>
          <w:bCs/>
          <w:color w:val="000000" w:themeColor="text1"/>
          <w:sz w:val="28"/>
          <w:szCs w:val="28"/>
          <w:u w:val="single"/>
          <w:rtl/>
          <w:lang w:bidi="ar-DZ"/>
        </w:rPr>
        <w:t>ث</w:t>
      </w:r>
      <w:r w:rsidRPr="006F715E">
        <w:rPr>
          <w:rFonts w:ascii="Simplified Arabic" w:hAnsi="Simplified Arabic" w:cs="Simplified Arabic"/>
          <w:b/>
          <w:bCs/>
          <w:color w:val="000000" w:themeColor="text1"/>
          <w:sz w:val="28"/>
          <w:szCs w:val="28"/>
          <w:rtl/>
          <w:lang w:bidi="ar-DZ"/>
        </w:rPr>
        <w:t xml:space="preserve">: </w:t>
      </w:r>
      <w:r w:rsidRPr="006F715E">
        <w:rPr>
          <w:rFonts w:ascii="Simplified Arabic" w:hAnsi="Simplified Arabic" w:cs="Simplified Arabic"/>
          <w:b/>
          <w:bCs/>
          <w:sz w:val="28"/>
          <w:szCs w:val="28"/>
          <w:rtl/>
        </w:rPr>
        <w:t xml:space="preserve">الدراسات التي تناولت </w:t>
      </w:r>
      <w:r w:rsidRPr="006F715E">
        <w:rPr>
          <w:rFonts w:ascii="Simplified Arabic" w:hAnsi="Simplified Arabic" w:cs="Simplified Arabic" w:hint="cs"/>
          <w:b/>
          <w:bCs/>
          <w:sz w:val="28"/>
          <w:szCs w:val="28"/>
          <w:rtl/>
        </w:rPr>
        <w:t>الاتصال التنظيمي الرسمي</w:t>
      </w:r>
      <w:r>
        <w:rPr>
          <w:rFonts w:ascii="Simplified Arabic" w:hAnsi="Simplified Arabic" w:cs="Simplified Arabic" w:hint="cs"/>
          <w:b/>
          <w:bCs/>
          <w:sz w:val="28"/>
          <w:szCs w:val="28"/>
          <w:rtl/>
        </w:rPr>
        <w:t xml:space="preserve"> ودافعية الإنجاز</w:t>
      </w:r>
    </w:p>
    <w:p w:rsidR="008B70DD" w:rsidRPr="006B23B3" w:rsidRDefault="008B70DD" w:rsidP="006C719A">
      <w:pPr>
        <w:pStyle w:val="Paragraphedeliste"/>
        <w:numPr>
          <w:ilvl w:val="0"/>
          <w:numId w:val="27"/>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sidR="006B23B3">
        <w:rPr>
          <w:rFonts w:ascii="Simplified Arabic" w:hAnsi="Simplified Arabic" w:cs="Simplified Arabic" w:hint="cs"/>
          <w:sz w:val="28"/>
          <w:szCs w:val="28"/>
          <w:rtl/>
        </w:rPr>
        <w:t xml:space="preserve"> تخصص</w:t>
      </w:r>
      <w:r>
        <w:rPr>
          <w:rFonts w:ascii="Simplified Arabic" w:hAnsi="Simplified Arabic" w:cs="Simplified Arabic" w:hint="cs"/>
          <w:sz w:val="28"/>
          <w:szCs w:val="28"/>
          <w:rtl/>
        </w:rPr>
        <w:t xml:space="preserve"> علم النفس</w:t>
      </w:r>
      <w:r w:rsidR="006B23B3">
        <w:rPr>
          <w:rFonts w:ascii="Simplified Arabic" w:hAnsi="Simplified Arabic" w:cs="Simplified Arabic" w:hint="cs"/>
          <w:sz w:val="28"/>
          <w:szCs w:val="28"/>
          <w:rtl/>
        </w:rPr>
        <w:t xml:space="preserve"> العمل وتسيير الموارد البشرية</w:t>
      </w:r>
      <w:r>
        <w:rPr>
          <w:rFonts w:ascii="Simplified Arabic" w:hAnsi="Simplified Arabic" w:cs="Simplified Arabic" w:hint="cs"/>
          <w:sz w:val="28"/>
          <w:szCs w:val="28"/>
          <w:rtl/>
        </w:rPr>
        <w:t>، بعنوان "</w:t>
      </w:r>
      <w:r w:rsidR="006B23B3">
        <w:rPr>
          <w:rFonts w:ascii="Simplified Arabic" w:hAnsi="Simplified Arabic" w:cs="Simplified Arabic" w:hint="cs"/>
          <w:b/>
          <w:bCs/>
          <w:sz w:val="28"/>
          <w:szCs w:val="28"/>
          <w:rtl/>
        </w:rPr>
        <w:t>نمط الاتصال السائد</w:t>
      </w:r>
      <w:r>
        <w:rPr>
          <w:rFonts w:ascii="Simplified Arabic" w:hAnsi="Simplified Arabic" w:cs="Simplified Arabic" w:hint="cs"/>
          <w:b/>
          <w:bCs/>
          <w:sz w:val="28"/>
          <w:szCs w:val="28"/>
          <w:rtl/>
        </w:rPr>
        <w:t xml:space="preserve"> و</w:t>
      </w:r>
      <w:r w:rsidR="006B23B3">
        <w:rPr>
          <w:rFonts w:ascii="Simplified Arabic" w:hAnsi="Simplified Arabic" w:cs="Simplified Arabic" w:hint="cs"/>
          <w:b/>
          <w:bCs/>
          <w:sz w:val="28"/>
          <w:szCs w:val="28"/>
          <w:rtl/>
        </w:rPr>
        <w:t>علاقته بدافعية ا</w:t>
      </w:r>
      <w:r>
        <w:rPr>
          <w:rFonts w:ascii="Simplified Arabic" w:hAnsi="Simplified Arabic" w:cs="Simplified Arabic" w:hint="cs"/>
          <w:b/>
          <w:bCs/>
          <w:sz w:val="28"/>
          <w:szCs w:val="28"/>
          <w:rtl/>
        </w:rPr>
        <w:t xml:space="preserve">لإنجاز لدى </w:t>
      </w:r>
      <w:r w:rsidR="006B23B3">
        <w:rPr>
          <w:rFonts w:ascii="Simplified Arabic" w:hAnsi="Simplified Arabic" w:cs="Simplified Arabic" w:hint="cs"/>
          <w:b/>
          <w:bCs/>
          <w:sz w:val="28"/>
          <w:szCs w:val="28"/>
          <w:rtl/>
        </w:rPr>
        <w:t>الموارد</w:t>
      </w:r>
      <w:r>
        <w:rPr>
          <w:rFonts w:ascii="Simplified Arabic" w:hAnsi="Simplified Arabic" w:cs="Simplified Arabic" w:hint="cs"/>
          <w:b/>
          <w:bCs/>
          <w:sz w:val="28"/>
          <w:szCs w:val="28"/>
          <w:rtl/>
        </w:rPr>
        <w:t xml:space="preserve"> </w:t>
      </w:r>
      <w:r w:rsidR="006B23B3">
        <w:rPr>
          <w:rFonts w:ascii="Simplified Arabic" w:hAnsi="Simplified Arabic" w:cs="Simplified Arabic" w:hint="cs"/>
          <w:b/>
          <w:bCs/>
          <w:sz w:val="28"/>
          <w:szCs w:val="28"/>
          <w:rtl/>
        </w:rPr>
        <w:t>البشرية في المؤسسة</w:t>
      </w:r>
      <w:r>
        <w:rPr>
          <w:rFonts w:ascii="Simplified Arabic" w:hAnsi="Simplified Arabic" w:cs="Simplified Arabic" w:hint="cs"/>
          <w:b/>
          <w:bCs/>
          <w:sz w:val="28"/>
          <w:szCs w:val="28"/>
          <w:rtl/>
        </w:rPr>
        <w:t xml:space="preserve"> </w:t>
      </w:r>
      <w:r w:rsidR="006B23B3">
        <w:rPr>
          <w:rFonts w:ascii="Simplified Arabic" w:hAnsi="Simplified Arabic" w:cs="Simplified Arabic" w:hint="cs"/>
          <w:b/>
          <w:bCs/>
          <w:sz w:val="28"/>
          <w:szCs w:val="28"/>
          <w:rtl/>
        </w:rPr>
        <w:t>الإعلامية -</w:t>
      </w:r>
      <w:r>
        <w:rPr>
          <w:rFonts w:ascii="Simplified Arabic" w:hAnsi="Simplified Arabic" w:cs="Simplified Arabic" w:hint="cs"/>
          <w:b/>
          <w:bCs/>
          <w:sz w:val="28"/>
          <w:szCs w:val="28"/>
          <w:rtl/>
        </w:rPr>
        <w:t xml:space="preserve">دراسة ميدانية </w:t>
      </w:r>
      <w:r w:rsidR="006B23B3">
        <w:rPr>
          <w:rFonts w:ascii="Simplified Arabic" w:hAnsi="Simplified Arabic" w:cs="Simplified Arabic" w:hint="cs"/>
          <w:b/>
          <w:bCs/>
          <w:sz w:val="28"/>
          <w:szCs w:val="28"/>
          <w:rtl/>
        </w:rPr>
        <w:t xml:space="preserve">في إذاعة أم البواقي </w:t>
      </w:r>
      <w:proofErr w:type="spellStart"/>
      <w:r w:rsidR="006B23B3">
        <w:rPr>
          <w:rFonts w:ascii="Simplified Arabic" w:hAnsi="Simplified Arabic" w:cs="Simplified Arabic" w:hint="cs"/>
          <w:b/>
          <w:bCs/>
          <w:sz w:val="28"/>
          <w:szCs w:val="28"/>
          <w:rtl/>
        </w:rPr>
        <w:t>الجهوية</w:t>
      </w:r>
      <w:proofErr w:type="spellEnd"/>
      <w:r w:rsidR="006B23B3">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w:t>
      </w:r>
    </w:p>
    <w:p w:rsidR="006B23B3" w:rsidRDefault="006B23B3"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الطالبة: </w:t>
      </w:r>
      <w:proofErr w:type="gramStart"/>
      <w:r>
        <w:rPr>
          <w:rFonts w:ascii="Simplified Arabic" w:hAnsi="Simplified Arabic" w:cs="Simplified Arabic" w:hint="cs"/>
          <w:sz w:val="28"/>
          <w:szCs w:val="28"/>
          <w:rtl/>
        </w:rPr>
        <w:t>ابتهال</w:t>
      </w:r>
      <w:proofErr w:type="gramEnd"/>
      <w:r>
        <w:rPr>
          <w:rFonts w:ascii="Simplified Arabic" w:hAnsi="Simplified Arabic" w:cs="Simplified Arabic" w:hint="cs"/>
          <w:sz w:val="28"/>
          <w:szCs w:val="28"/>
          <w:rtl/>
        </w:rPr>
        <w:t xml:space="preserve"> سليمي</w:t>
      </w:r>
    </w:p>
    <w:p w:rsidR="006B23B3" w:rsidRDefault="006B23B3"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2013</w:t>
      </w:r>
    </w:p>
    <w:p w:rsidR="006B23B3" w:rsidRDefault="006B23B3"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كلية الآداب واللغا</w:t>
      </w:r>
      <w:r w:rsidR="00506222">
        <w:rPr>
          <w:rFonts w:ascii="Simplified Arabic" w:hAnsi="Simplified Arabic" w:cs="Simplified Arabic" w:hint="cs"/>
          <w:sz w:val="28"/>
          <w:szCs w:val="28"/>
          <w:rtl/>
        </w:rPr>
        <w:t>ت والعلوم الإنسانية والاجتماعية</w:t>
      </w:r>
      <w:r>
        <w:rPr>
          <w:rFonts w:ascii="Simplified Arabic" w:hAnsi="Simplified Arabic" w:cs="Simplified Arabic" w:hint="cs"/>
          <w:sz w:val="28"/>
          <w:szCs w:val="28"/>
          <w:rtl/>
        </w:rPr>
        <w:t xml:space="preserve">، جامعة العربي بن </w:t>
      </w:r>
      <w:proofErr w:type="spellStart"/>
      <w:r>
        <w:rPr>
          <w:rFonts w:ascii="Simplified Arabic" w:hAnsi="Simplified Arabic" w:cs="Simplified Arabic" w:hint="cs"/>
          <w:sz w:val="28"/>
          <w:szCs w:val="28"/>
          <w:rtl/>
        </w:rPr>
        <w:t>مهيدي</w:t>
      </w:r>
      <w:proofErr w:type="spellEnd"/>
      <w:r>
        <w:rPr>
          <w:rFonts w:ascii="Simplified Arabic" w:hAnsi="Simplified Arabic" w:cs="Simplified Arabic" w:hint="cs"/>
          <w:sz w:val="28"/>
          <w:szCs w:val="28"/>
          <w:rtl/>
        </w:rPr>
        <w:t>- أم البواقي-</w:t>
      </w:r>
    </w:p>
    <w:p w:rsidR="006B23B3" w:rsidRDefault="006B23B3" w:rsidP="00CB5C6B">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معرفة كيفية حدوث العملية الاتصالية داخل الإذاعة من خلال تحديد النمط الاتصالي السائد بين العاملين، وكذلك تفيد القائمين على تسيير المؤسسات الإعلامية وبالتحديد الإذاعية منها من أجل إعادة النظر في كيفية تفعيل العملية الاتصالية القائمة بين أفرادها من خلال اعتماد النمط الاتصالي المناسب والذي قد تكون له علاقة بشكل أو بآخر بدافعية الانجاز لدى العاملين بهذه المؤسسة، وتم اعتماد المنهج الوصفي التحليلي، من خلال أداة الاستبيان التي تم توزيعها على عينة عشوائية بلغ عددها </w:t>
      </w:r>
      <w:r w:rsidR="00CB5C6B">
        <w:rPr>
          <w:rFonts w:ascii="Simplified Arabic" w:hAnsi="Simplified Arabic" w:cs="Simplified Arabic" w:hint="cs"/>
          <w:sz w:val="28"/>
          <w:szCs w:val="28"/>
          <w:rtl/>
        </w:rPr>
        <w:t>30 فرد</w:t>
      </w:r>
      <w:r>
        <w:rPr>
          <w:rFonts w:ascii="Simplified Arabic" w:hAnsi="Simplified Arabic" w:cs="Simplified Arabic" w:hint="cs"/>
          <w:sz w:val="28"/>
          <w:szCs w:val="28"/>
          <w:rtl/>
        </w:rPr>
        <w:t>.</w:t>
      </w:r>
    </w:p>
    <w:p w:rsidR="006B23B3" w:rsidRDefault="006B23B3" w:rsidP="00CB5C6B">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وقد أسفرت نتائج الدراسة على</w:t>
      </w:r>
      <w:r w:rsidR="00CB5C6B">
        <w:rPr>
          <w:rFonts w:ascii="Simplified Arabic" w:hAnsi="Simplified Arabic" w:cs="Simplified Arabic" w:hint="cs"/>
          <w:sz w:val="28"/>
          <w:szCs w:val="28"/>
          <w:rtl/>
        </w:rPr>
        <w:t>:</w:t>
      </w:r>
    </w:p>
    <w:p w:rsidR="00CB5C6B" w:rsidRPr="00CB5C6B" w:rsidRDefault="00CB5C6B"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 xml:space="preserve">نمط الاتصال السائد بالمؤسسة </w:t>
      </w:r>
      <w:proofErr w:type="gramStart"/>
      <w:r>
        <w:rPr>
          <w:rFonts w:ascii="Simplified Arabic" w:hAnsi="Simplified Arabic" w:cs="Simplified Arabic" w:hint="cs"/>
          <w:sz w:val="28"/>
          <w:szCs w:val="28"/>
          <w:rtl/>
        </w:rPr>
        <w:t>هو</w:t>
      </w:r>
      <w:proofErr w:type="gramEnd"/>
      <w:r>
        <w:rPr>
          <w:rFonts w:ascii="Simplified Arabic" w:hAnsi="Simplified Arabic" w:cs="Simplified Arabic" w:hint="cs"/>
          <w:sz w:val="28"/>
          <w:szCs w:val="28"/>
          <w:rtl/>
        </w:rPr>
        <w:t xml:space="preserve"> </w:t>
      </w:r>
      <w:r w:rsidRPr="00CB5C6B">
        <w:rPr>
          <w:rFonts w:ascii="Simplified Arabic" w:hAnsi="Simplified Arabic" w:cs="Simplified Arabic" w:hint="cs"/>
          <w:sz w:val="28"/>
          <w:szCs w:val="28"/>
          <w:rtl/>
        </w:rPr>
        <w:t>الصاعد.</w:t>
      </w:r>
    </w:p>
    <w:p w:rsidR="00CB5C6B" w:rsidRDefault="00CB5C6B"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مستوى دافعية الإنجاز لدى العاملين بالمؤسسة منخفض.</w:t>
      </w:r>
    </w:p>
    <w:p w:rsidR="00CB5C6B" w:rsidRDefault="00CB5C6B"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 xml:space="preserve">  لا توجد علاقة ذات دلالة </w:t>
      </w:r>
      <w:proofErr w:type="spellStart"/>
      <w:r>
        <w:rPr>
          <w:rFonts w:ascii="Simplified Arabic" w:hAnsi="Simplified Arabic" w:cs="Simplified Arabic" w:hint="cs"/>
          <w:sz w:val="28"/>
          <w:szCs w:val="28"/>
          <w:rtl/>
        </w:rPr>
        <w:t>احصائية</w:t>
      </w:r>
      <w:proofErr w:type="spellEnd"/>
      <w:r>
        <w:rPr>
          <w:rFonts w:ascii="Simplified Arabic" w:hAnsi="Simplified Arabic" w:cs="Simplified Arabic" w:hint="cs"/>
          <w:sz w:val="28"/>
          <w:szCs w:val="28"/>
          <w:rtl/>
        </w:rPr>
        <w:t xml:space="preserve"> بين نمط الاتصال السائد ودافع النجاح من جهة، وبين نمط الاتصال ودافع تجنب الفشل من جهة أخرى.</w:t>
      </w:r>
    </w:p>
    <w:p w:rsidR="00D20C02" w:rsidRPr="006B23B3" w:rsidRDefault="00D20C02" w:rsidP="006C719A">
      <w:pPr>
        <w:pStyle w:val="Paragraphedeliste"/>
        <w:numPr>
          <w:ilvl w:val="0"/>
          <w:numId w:val="27"/>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تخصص علم النفس العمل والتنظيم، بعنوان "</w:t>
      </w:r>
      <w:r>
        <w:rPr>
          <w:rFonts w:ascii="Simplified Arabic" w:hAnsi="Simplified Arabic" w:cs="Simplified Arabic" w:hint="cs"/>
          <w:b/>
          <w:bCs/>
          <w:sz w:val="28"/>
          <w:szCs w:val="28"/>
          <w:rtl/>
        </w:rPr>
        <w:t xml:space="preserve">الاتصال التنظيمي وعلاقته بالدافعية الإنجاز لدى العمال -دراسة ميدانية بمؤسسة </w:t>
      </w:r>
      <w:proofErr w:type="spellStart"/>
      <w:r>
        <w:rPr>
          <w:rFonts w:ascii="Simplified Arabic" w:hAnsi="Simplified Arabic" w:cs="Simplified Arabic" w:hint="cs"/>
          <w:b/>
          <w:bCs/>
          <w:sz w:val="28"/>
          <w:szCs w:val="28"/>
          <w:rtl/>
        </w:rPr>
        <w:t>نفطال</w:t>
      </w:r>
      <w:proofErr w:type="spellEnd"/>
      <w:r>
        <w:rPr>
          <w:rFonts w:ascii="Simplified Arabic" w:hAnsi="Simplified Arabic" w:cs="Simplified Arabic" w:hint="cs"/>
          <w:b/>
          <w:bCs/>
          <w:sz w:val="28"/>
          <w:szCs w:val="28"/>
          <w:rtl/>
        </w:rPr>
        <w:t xml:space="preserve"> بالمسيلة - "</w:t>
      </w:r>
    </w:p>
    <w:p w:rsidR="00D20C02" w:rsidRPr="00D20C02" w:rsidRDefault="00D20C02" w:rsidP="006C719A">
      <w:pPr>
        <w:pStyle w:val="Paragraphedeliste"/>
        <w:numPr>
          <w:ilvl w:val="0"/>
          <w:numId w:val="4"/>
        </w:numPr>
        <w:rPr>
          <w:rFonts w:ascii="Simplified Arabic" w:hAnsi="Simplified Arabic" w:cs="Simplified Arabic"/>
          <w:sz w:val="28"/>
          <w:szCs w:val="28"/>
        </w:rPr>
      </w:pPr>
      <w:r w:rsidRPr="00D20C02">
        <w:rPr>
          <w:rFonts w:ascii="Simplified Arabic" w:hAnsi="Simplified Arabic" w:cs="Simplified Arabic" w:hint="cs"/>
          <w:sz w:val="28"/>
          <w:szCs w:val="28"/>
          <w:rtl/>
        </w:rPr>
        <w:t xml:space="preserve">من إعداد الطالب: </w:t>
      </w:r>
      <w:r>
        <w:rPr>
          <w:rFonts w:ascii="Simplified Arabic" w:hAnsi="Simplified Arabic" w:cs="Simplified Arabic" w:hint="cs"/>
          <w:sz w:val="28"/>
          <w:szCs w:val="28"/>
          <w:rtl/>
        </w:rPr>
        <w:t xml:space="preserve">عمار </w:t>
      </w:r>
      <w:proofErr w:type="spellStart"/>
      <w:r>
        <w:rPr>
          <w:rFonts w:ascii="Simplified Arabic" w:hAnsi="Simplified Arabic" w:cs="Simplified Arabic" w:hint="cs"/>
          <w:sz w:val="28"/>
          <w:szCs w:val="28"/>
          <w:rtl/>
        </w:rPr>
        <w:t>عايب</w:t>
      </w:r>
      <w:proofErr w:type="spellEnd"/>
    </w:p>
    <w:p w:rsidR="00D20C02" w:rsidRDefault="00D20C02"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2014</w:t>
      </w:r>
    </w:p>
    <w:p w:rsidR="00D20C02" w:rsidRDefault="00D20C02"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كلية العلوم الإنسانية </w:t>
      </w:r>
      <w:proofErr w:type="gramStart"/>
      <w:r>
        <w:rPr>
          <w:rFonts w:ascii="Simplified Arabic" w:hAnsi="Simplified Arabic" w:cs="Simplified Arabic" w:hint="cs"/>
          <w:sz w:val="28"/>
          <w:szCs w:val="28"/>
          <w:rtl/>
        </w:rPr>
        <w:t>والاجتماعية ،</w:t>
      </w:r>
      <w:proofErr w:type="gramEnd"/>
      <w:r>
        <w:rPr>
          <w:rFonts w:ascii="Simplified Arabic" w:hAnsi="Simplified Arabic" w:cs="Simplified Arabic" w:hint="cs"/>
          <w:sz w:val="28"/>
          <w:szCs w:val="28"/>
          <w:rtl/>
        </w:rPr>
        <w:t xml:space="preserve"> -جامعة المسيلة-</w:t>
      </w:r>
    </w:p>
    <w:p w:rsidR="00FB280D" w:rsidRDefault="00D20C02" w:rsidP="00FB280D">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هدفت الدراسة إلى الكشف عن الأنماط الاتصالية وطبيعة تشكيلتها في البناء التنظيمي، وكذا  معرفة فيما إذا كان للاتصال التنظيمي علاقة بدافعية الانجاز لدى عمال مؤسسة </w:t>
      </w:r>
      <w:proofErr w:type="spellStart"/>
      <w:r>
        <w:rPr>
          <w:rFonts w:ascii="Simplified Arabic" w:hAnsi="Simplified Arabic" w:cs="Simplified Arabic" w:hint="cs"/>
          <w:sz w:val="28"/>
          <w:szCs w:val="28"/>
          <w:rtl/>
        </w:rPr>
        <w:t>نفطال</w:t>
      </w:r>
      <w:proofErr w:type="spellEnd"/>
      <w:r>
        <w:rPr>
          <w:rFonts w:ascii="Simplified Arabic" w:hAnsi="Simplified Arabic" w:cs="Simplified Arabic" w:hint="cs"/>
          <w:sz w:val="28"/>
          <w:szCs w:val="28"/>
          <w:rtl/>
        </w:rPr>
        <w:t>، وكذلك معرفة علاقة الاتصال التنظيمي الرسمي بمختلف أشكاله بدافعية الانجاز لدى عمال المؤسسة</w:t>
      </w:r>
      <w:r w:rsidR="00FB280D">
        <w:rPr>
          <w:rFonts w:ascii="Simplified Arabic" w:hAnsi="Simplified Arabic" w:cs="Simplified Arabic" w:hint="cs"/>
          <w:sz w:val="28"/>
          <w:szCs w:val="28"/>
          <w:rtl/>
        </w:rPr>
        <w:t>، وتم اعتماد المنهج الوصفي التحليلي، من خلال أداة الاستبيان التي تم توزيعها على عينة عشوائية بلغ عددها 50 فرد.</w:t>
      </w:r>
    </w:p>
    <w:p w:rsidR="00FB280D" w:rsidRDefault="00FB280D" w:rsidP="00FB280D">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وقد أسفرت نتائج الدراسة على:</w:t>
      </w:r>
    </w:p>
    <w:p w:rsidR="00FB280D" w:rsidRDefault="00FB280D" w:rsidP="006C719A">
      <w:pPr>
        <w:pStyle w:val="Paragraphedeliste"/>
        <w:numPr>
          <w:ilvl w:val="0"/>
          <w:numId w:val="28"/>
        </w:numPr>
        <w:rPr>
          <w:rFonts w:ascii="Simplified Arabic" w:hAnsi="Simplified Arabic" w:cs="Simplified Arabic"/>
          <w:sz w:val="28"/>
          <w:szCs w:val="28"/>
        </w:rPr>
      </w:pPr>
      <w:proofErr w:type="gramStart"/>
      <w:r>
        <w:rPr>
          <w:rFonts w:ascii="Simplified Arabic" w:hAnsi="Simplified Arabic" w:cs="Simplified Arabic" w:hint="cs"/>
          <w:sz w:val="28"/>
          <w:szCs w:val="28"/>
          <w:rtl/>
        </w:rPr>
        <w:t>وجود</w:t>
      </w:r>
      <w:proofErr w:type="gramEnd"/>
      <w:r>
        <w:rPr>
          <w:rFonts w:ascii="Simplified Arabic" w:hAnsi="Simplified Arabic" w:cs="Simplified Arabic" w:hint="cs"/>
          <w:sz w:val="28"/>
          <w:szCs w:val="28"/>
          <w:rtl/>
        </w:rPr>
        <w:t xml:space="preserve"> اتصال نازل بانسياب المعلومات من الإدارة إلى العمال عن طريق المشرف المباشر، مع الاعتماد إلى حد صغير على الإعلانات والاجتماعات.</w:t>
      </w:r>
    </w:p>
    <w:p w:rsidR="00FB280D" w:rsidRDefault="00FB280D"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 xml:space="preserve">وجود علاقة </w:t>
      </w:r>
      <w:proofErr w:type="spellStart"/>
      <w:r>
        <w:rPr>
          <w:rFonts w:ascii="Simplified Arabic" w:hAnsi="Simplified Arabic" w:cs="Simplified Arabic" w:hint="cs"/>
          <w:sz w:val="28"/>
          <w:szCs w:val="28"/>
          <w:rtl/>
        </w:rPr>
        <w:t>ارتباطية</w:t>
      </w:r>
      <w:proofErr w:type="spellEnd"/>
      <w:r>
        <w:rPr>
          <w:rFonts w:ascii="Simplified Arabic" w:hAnsi="Simplified Arabic" w:cs="Simplified Arabic" w:hint="cs"/>
          <w:sz w:val="28"/>
          <w:szCs w:val="28"/>
          <w:rtl/>
        </w:rPr>
        <w:t xml:space="preserve"> موجبة ضعيفة بين بعد الاتصال التنظيمي النازل وبين دافعية الإنجاز لدى عمال مؤسسة </w:t>
      </w:r>
      <w:proofErr w:type="spellStart"/>
      <w:r>
        <w:rPr>
          <w:rFonts w:ascii="Simplified Arabic" w:hAnsi="Simplified Arabic" w:cs="Simplified Arabic" w:hint="cs"/>
          <w:sz w:val="28"/>
          <w:szCs w:val="28"/>
          <w:rtl/>
        </w:rPr>
        <w:t>نفطال</w:t>
      </w:r>
      <w:proofErr w:type="spellEnd"/>
      <w:r>
        <w:rPr>
          <w:rFonts w:ascii="Simplified Arabic" w:hAnsi="Simplified Arabic" w:cs="Simplified Arabic" w:hint="cs"/>
          <w:sz w:val="28"/>
          <w:szCs w:val="28"/>
          <w:rtl/>
        </w:rPr>
        <w:t>.</w:t>
      </w:r>
    </w:p>
    <w:p w:rsidR="00FB280D" w:rsidRDefault="00FB280D"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 xml:space="preserve">وجود علاقة </w:t>
      </w:r>
      <w:proofErr w:type="spellStart"/>
      <w:r>
        <w:rPr>
          <w:rFonts w:ascii="Simplified Arabic" w:hAnsi="Simplified Arabic" w:cs="Simplified Arabic" w:hint="cs"/>
          <w:sz w:val="28"/>
          <w:szCs w:val="28"/>
          <w:rtl/>
        </w:rPr>
        <w:t>ارتباطية</w:t>
      </w:r>
      <w:proofErr w:type="spellEnd"/>
      <w:r>
        <w:rPr>
          <w:rFonts w:ascii="Simplified Arabic" w:hAnsi="Simplified Arabic" w:cs="Simplified Arabic" w:hint="cs"/>
          <w:sz w:val="28"/>
          <w:szCs w:val="28"/>
          <w:rtl/>
        </w:rPr>
        <w:t xml:space="preserve"> موجبة قوية بين بعد الاتصال التنظيمي الصاعد وبين دافعية الإنجاز لدى عمال مؤسسة </w:t>
      </w:r>
      <w:proofErr w:type="spellStart"/>
      <w:r>
        <w:rPr>
          <w:rFonts w:ascii="Simplified Arabic" w:hAnsi="Simplified Arabic" w:cs="Simplified Arabic" w:hint="cs"/>
          <w:sz w:val="28"/>
          <w:szCs w:val="28"/>
          <w:rtl/>
        </w:rPr>
        <w:t>نفطال</w:t>
      </w:r>
      <w:proofErr w:type="spellEnd"/>
      <w:r>
        <w:rPr>
          <w:rFonts w:ascii="Simplified Arabic" w:hAnsi="Simplified Arabic" w:cs="Simplified Arabic" w:hint="cs"/>
          <w:sz w:val="28"/>
          <w:szCs w:val="28"/>
          <w:rtl/>
        </w:rPr>
        <w:t>.</w:t>
      </w:r>
    </w:p>
    <w:p w:rsidR="00FB280D" w:rsidRDefault="00FB280D" w:rsidP="006C719A">
      <w:pPr>
        <w:pStyle w:val="Paragraphedeliste"/>
        <w:numPr>
          <w:ilvl w:val="0"/>
          <w:numId w:val="28"/>
        </w:numPr>
        <w:rPr>
          <w:rFonts w:ascii="Simplified Arabic" w:hAnsi="Simplified Arabic" w:cs="Simplified Arabic"/>
          <w:sz w:val="28"/>
          <w:szCs w:val="28"/>
        </w:rPr>
      </w:pPr>
      <w:r>
        <w:rPr>
          <w:rFonts w:ascii="Simplified Arabic" w:hAnsi="Simplified Arabic" w:cs="Simplified Arabic" w:hint="cs"/>
          <w:sz w:val="28"/>
          <w:szCs w:val="28"/>
          <w:rtl/>
        </w:rPr>
        <w:t xml:space="preserve">وجود علاقة </w:t>
      </w:r>
      <w:proofErr w:type="spellStart"/>
      <w:r>
        <w:rPr>
          <w:rFonts w:ascii="Simplified Arabic" w:hAnsi="Simplified Arabic" w:cs="Simplified Arabic" w:hint="cs"/>
          <w:sz w:val="28"/>
          <w:szCs w:val="28"/>
          <w:rtl/>
        </w:rPr>
        <w:t>ارتباطية</w:t>
      </w:r>
      <w:proofErr w:type="spellEnd"/>
      <w:r>
        <w:rPr>
          <w:rFonts w:ascii="Simplified Arabic" w:hAnsi="Simplified Arabic" w:cs="Simplified Arabic" w:hint="cs"/>
          <w:sz w:val="28"/>
          <w:szCs w:val="28"/>
          <w:rtl/>
        </w:rPr>
        <w:t xml:space="preserve"> موجبة قوية جدا بين بعد الاتصال التنظيمي الأفقي وبين دافعية الإنجاز لدى عمال مؤسسة </w:t>
      </w:r>
      <w:proofErr w:type="spellStart"/>
      <w:r>
        <w:rPr>
          <w:rFonts w:ascii="Simplified Arabic" w:hAnsi="Simplified Arabic" w:cs="Simplified Arabic" w:hint="cs"/>
          <w:sz w:val="28"/>
          <w:szCs w:val="28"/>
          <w:rtl/>
        </w:rPr>
        <w:t>نفطال</w:t>
      </w:r>
      <w:proofErr w:type="spellEnd"/>
      <w:r>
        <w:rPr>
          <w:rFonts w:ascii="Simplified Arabic" w:hAnsi="Simplified Arabic" w:cs="Simplified Arabic" w:hint="cs"/>
          <w:sz w:val="28"/>
          <w:szCs w:val="28"/>
          <w:rtl/>
        </w:rPr>
        <w:t>.</w:t>
      </w:r>
    </w:p>
    <w:p w:rsidR="00EE1F70" w:rsidRPr="006B23B3" w:rsidRDefault="00EE1F70" w:rsidP="006C719A">
      <w:pPr>
        <w:pStyle w:val="Paragraphedeliste"/>
        <w:numPr>
          <w:ilvl w:val="0"/>
          <w:numId w:val="27"/>
        </w:numPr>
        <w:rPr>
          <w:rFonts w:ascii="Simplified Arabic" w:hAnsi="Simplified Arabic" w:cs="Simplified Arabic"/>
          <w:sz w:val="28"/>
          <w:szCs w:val="28"/>
        </w:rPr>
      </w:pPr>
      <w:r>
        <w:rPr>
          <w:rFonts w:ascii="Simplified Arabic" w:hAnsi="Simplified Arabic" w:cs="Simplified Arabic" w:hint="cs"/>
          <w:sz w:val="28"/>
          <w:szCs w:val="28"/>
          <w:rtl/>
        </w:rPr>
        <w:t xml:space="preserve">مذكرة مقدمة لنيل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تخصص اتصال تنظيمي، بعنوان "</w:t>
      </w:r>
      <w:r>
        <w:rPr>
          <w:rFonts w:ascii="Simplified Arabic" w:hAnsi="Simplified Arabic" w:cs="Simplified Arabic" w:hint="cs"/>
          <w:b/>
          <w:bCs/>
          <w:sz w:val="28"/>
          <w:szCs w:val="28"/>
          <w:rtl/>
        </w:rPr>
        <w:t xml:space="preserve">أثر الاتصال </w:t>
      </w:r>
      <w:proofErr w:type="spellStart"/>
      <w:r>
        <w:rPr>
          <w:rFonts w:ascii="Simplified Arabic" w:hAnsi="Simplified Arabic" w:cs="Simplified Arabic" w:hint="cs"/>
          <w:b/>
          <w:bCs/>
          <w:sz w:val="28"/>
          <w:szCs w:val="28"/>
          <w:rtl/>
        </w:rPr>
        <w:t>التنظيممي</w:t>
      </w:r>
      <w:proofErr w:type="spellEnd"/>
      <w:r>
        <w:rPr>
          <w:rFonts w:ascii="Simplified Arabic" w:hAnsi="Simplified Arabic" w:cs="Simplified Arabic" w:hint="cs"/>
          <w:b/>
          <w:bCs/>
          <w:sz w:val="28"/>
          <w:szCs w:val="28"/>
          <w:rtl/>
        </w:rPr>
        <w:t xml:space="preserve"> الرسمي على دافعية الإنجاز لدى العمال -دراسة ميدانية بمؤسسة اتصالات الجزائر</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تبسة</w:t>
      </w:r>
      <w:proofErr w:type="spellEnd"/>
      <w:r>
        <w:rPr>
          <w:rFonts w:ascii="Simplified Arabic" w:hAnsi="Simplified Arabic" w:cs="Simplified Arabic" w:hint="cs"/>
          <w:b/>
          <w:bCs/>
          <w:sz w:val="28"/>
          <w:szCs w:val="28"/>
          <w:rtl/>
        </w:rPr>
        <w:t>- "</w:t>
      </w:r>
    </w:p>
    <w:p w:rsidR="00EE1F70" w:rsidRDefault="00EE1F70"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من إعداد الطالبين: </w:t>
      </w:r>
      <w:proofErr w:type="spellStart"/>
      <w:r>
        <w:rPr>
          <w:rFonts w:ascii="Simplified Arabic" w:hAnsi="Simplified Arabic" w:cs="Simplified Arabic" w:hint="cs"/>
          <w:sz w:val="28"/>
          <w:szCs w:val="28"/>
          <w:rtl/>
        </w:rPr>
        <w:t>مزهودي</w:t>
      </w:r>
      <w:proofErr w:type="spellEnd"/>
      <w:r>
        <w:rPr>
          <w:rFonts w:ascii="Simplified Arabic" w:hAnsi="Simplified Arabic" w:cs="Simplified Arabic" w:hint="cs"/>
          <w:sz w:val="28"/>
          <w:szCs w:val="28"/>
          <w:rtl/>
        </w:rPr>
        <w:t xml:space="preserve"> أسماء، بريك عبد المنعم</w:t>
      </w:r>
    </w:p>
    <w:p w:rsidR="00EE1F70" w:rsidRDefault="00EE1F70" w:rsidP="006C719A">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السنة</w:t>
      </w:r>
      <w:proofErr w:type="gramEnd"/>
      <w:r>
        <w:rPr>
          <w:rFonts w:ascii="Simplified Arabic" w:hAnsi="Simplified Arabic" w:cs="Simplified Arabic" w:hint="cs"/>
          <w:sz w:val="28"/>
          <w:szCs w:val="28"/>
          <w:rtl/>
        </w:rPr>
        <w:t xml:space="preserve"> الجامعية: 2021</w:t>
      </w:r>
    </w:p>
    <w:p w:rsidR="00EE1F70" w:rsidRPr="000B47E2" w:rsidRDefault="00EE1F70"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كلية العلوم الإنسانية والاجتماعية، جامعة العربي </w:t>
      </w:r>
      <w:r w:rsidR="00546E5B">
        <w:rPr>
          <w:rFonts w:ascii="Simplified Arabic" w:hAnsi="Simplified Arabic" w:cs="Simplified Arabic" w:hint="cs"/>
          <w:sz w:val="28"/>
          <w:szCs w:val="28"/>
          <w:rtl/>
        </w:rPr>
        <w:t>التبسي</w:t>
      </w:r>
      <w:r>
        <w:rPr>
          <w:rFonts w:ascii="Simplified Arabic" w:hAnsi="Simplified Arabic" w:cs="Simplified Arabic" w:hint="cs"/>
          <w:sz w:val="28"/>
          <w:szCs w:val="28"/>
          <w:rtl/>
        </w:rPr>
        <w:t xml:space="preserve">- </w:t>
      </w:r>
      <w:proofErr w:type="spellStart"/>
      <w:r w:rsidR="00546E5B">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w:t>
      </w:r>
    </w:p>
    <w:p w:rsidR="00FB280D" w:rsidRPr="00686D81" w:rsidRDefault="000B47E2" w:rsidP="00686D81">
      <w:pPr>
        <w:pStyle w:val="Paragraphedeliste"/>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هدفت الدراسة إلى تشخيص الظاهرة الاتصالية وأساليبها في التنظيم </w:t>
      </w:r>
      <w:proofErr w:type="spellStart"/>
      <w:r>
        <w:rPr>
          <w:rFonts w:ascii="Simplified Arabic" w:hAnsi="Simplified Arabic" w:cs="Simplified Arabic" w:hint="cs"/>
          <w:sz w:val="28"/>
          <w:szCs w:val="28"/>
          <w:rtl/>
        </w:rPr>
        <w:t>الإدلري</w:t>
      </w:r>
      <w:proofErr w:type="spellEnd"/>
      <w:r>
        <w:rPr>
          <w:rFonts w:ascii="Simplified Arabic" w:hAnsi="Simplified Arabic" w:cs="Simplified Arabic" w:hint="cs"/>
          <w:sz w:val="28"/>
          <w:szCs w:val="28"/>
          <w:rtl/>
        </w:rPr>
        <w:t xml:space="preserve"> معرفة علاقة الاتصال التنظيمي الرسمي بمختلف أشكاله بدافعية الانجاز لدى عمال المؤسسة ، وتم اعتماد المنهج الوصفي التحليلي، من خلال أداة الاستبيان التي تم توزيعها على </w:t>
      </w:r>
      <w:r w:rsidR="00686D81">
        <w:rPr>
          <w:rFonts w:ascii="Simplified Arabic" w:hAnsi="Simplified Arabic" w:cs="Simplified Arabic" w:hint="cs"/>
          <w:sz w:val="28"/>
          <w:szCs w:val="28"/>
          <w:rtl/>
        </w:rPr>
        <w:t xml:space="preserve">عينة عشوائية بلغ عددها 50 عاملا، </w:t>
      </w:r>
      <w:r w:rsidR="00E02B20" w:rsidRPr="00686D81">
        <w:rPr>
          <w:rFonts w:ascii="Simplified Arabic" w:hAnsi="Simplified Arabic" w:cs="Simplified Arabic" w:hint="cs"/>
          <w:sz w:val="28"/>
          <w:szCs w:val="28"/>
          <w:rtl/>
        </w:rPr>
        <w:t xml:space="preserve">وقد أسفرت نتائج الدراسة على: </w:t>
      </w:r>
    </w:p>
    <w:p w:rsidR="00E02B20" w:rsidRDefault="00E02B20" w:rsidP="006C719A">
      <w:pPr>
        <w:pStyle w:val="Paragraphedeliste"/>
        <w:numPr>
          <w:ilvl w:val="0"/>
          <w:numId w:val="31"/>
        </w:numPr>
        <w:rPr>
          <w:rFonts w:ascii="Simplified Arabic" w:hAnsi="Simplified Arabic" w:cs="Simplified Arabic"/>
          <w:sz w:val="28"/>
          <w:szCs w:val="28"/>
        </w:rPr>
      </w:pPr>
      <w:r>
        <w:rPr>
          <w:rFonts w:ascii="Simplified Arabic" w:hAnsi="Simplified Arabic" w:cs="Simplified Arabic" w:hint="cs"/>
          <w:sz w:val="28"/>
          <w:szCs w:val="28"/>
          <w:rtl/>
        </w:rPr>
        <w:t xml:space="preserve">يساهم الاتصال النازل في أداء الأعمال بكفاءة </w:t>
      </w:r>
    </w:p>
    <w:p w:rsidR="00184CC4" w:rsidRDefault="00184CC4" w:rsidP="006C719A">
      <w:pPr>
        <w:pStyle w:val="Paragraphedeliste"/>
        <w:numPr>
          <w:ilvl w:val="0"/>
          <w:numId w:val="31"/>
        </w:numPr>
        <w:rPr>
          <w:rFonts w:ascii="Simplified Arabic" w:hAnsi="Simplified Arabic" w:cs="Simplified Arabic"/>
          <w:sz w:val="28"/>
          <w:szCs w:val="28"/>
        </w:rPr>
      </w:pPr>
      <w:r>
        <w:rPr>
          <w:rFonts w:ascii="Simplified Arabic" w:hAnsi="Simplified Arabic" w:cs="Simplified Arabic" w:hint="cs"/>
          <w:sz w:val="28"/>
          <w:szCs w:val="28"/>
          <w:rtl/>
        </w:rPr>
        <w:t>يساهم الاتصال النازل في كسب العمال خبرات جديدة</w:t>
      </w:r>
    </w:p>
    <w:p w:rsidR="00184CC4" w:rsidRDefault="00184CC4" w:rsidP="006C719A">
      <w:pPr>
        <w:pStyle w:val="Paragraphedeliste"/>
        <w:numPr>
          <w:ilvl w:val="0"/>
          <w:numId w:val="31"/>
        </w:numPr>
        <w:rPr>
          <w:rFonts w:ascii="Simplified Arabic" w:hAnsi="Simplified Arabic" w:cs="Simplified Arabic"/>
          <w:sz w:val="28"/>
          <w:szCs w:val="28"/>
        </w:rPr>
      </w:pPr>
      <w:r>
        <w:rPr>
          <w:rFonts w:ascii="Simplified Arabic" w:hAnsi="Simplified Arabic" w:cs="Simplified Arabic" w:hint="cs"/>
          <w:sz w:val="28"/>
          <w:szCs w:val="28"/>
          <w:rtl/>
        </w:rPr>
        <w:t>هناك مجال لانتقال المعلومات وفق الاتصال الصاعد.</w:t>
      </w:r>
    </w:p>
    <w:p w:rsidR="00A56043" w:rsidRPr="00686D81" w:rsidRDefault="00FB280D" w:rsidP="00686D81">
      <w:pPr>
        <w:pStyle w:val="Paragraphedeliste"/>
        <w:ind w:left="720"/>
        <w:rPr>
          <w:rFonts w:ascii="Simplified Arabic" w:hAnsi="Simplified Arabic" w:cs="Simplified Arabic"/>
          <w:rtl/>
        </w:rPr>
      </w:pPr>
      <w:r>
        <w:rPr>
          <w:rFonts w:ascii="Simplified Arabic" w:hAnsi="Simplified Arabic" w:cs="Simplified Arabic" w:hint="cs"/>
          <w:sz w:val="28"/>
          <w:szCs w:val="28"/>
          <w:rtl/>
        </w:rPr>
        <w:lastRenderedPageBreak/>
        <w:t xml:space="preserve">  </w:t>
      </w:r>
    </w:p>
    <w:p w:rsidR="00D736C4" w:rsidRPr="002F3F1E" w:rsidRDefault="00D736C4" w:rsidP="00B20630">
      <w:pPr>
        <w:pStyle w:val="Paragraphedeliste"/>
        <w:ind w:left="1800"/>
        <w:outlineLvl w:val="0"/>
        <w:rPr>
          <w:rFonts w:ascii="Simplified Arabic" w:hAnsi="Simplified Arabic" w:cs="Simplified Arabic"/>
          <w:b/>
          <w:bCs/>
          <w:sz w:val="28"/>
          <w:szCs w:val="28"/>
          <w:u w:val="single"/>
          <w:rtl/>
        </w:rPr>
      </w:pPr>
      <w:r w:rsidRPr="002F3F1E">
        <w:rPr>
          <w:rFonts w:ascii="Simplified Arabic" w:hAnsi="Simplified Arabic" w:cs="Simplified Arabic"/>
          <w:b/>
          <w:bCs/>
          <w:sz w:val="28"/>
          <w:szCs w:val="28"/>
          <w:u w:val="single"/>
          <w:rtl/>
        </w:rPr>
        <w:t>خلاصة الفصل:</w:t>
      </w:r>
    </w:p>
    <w:p w:rsidR="00243610" w:rsidRPr="00831E8C" w:rsidRDefault="00D736C4" w:rsidP="00831E8C">
      <w:pPr>
        <w:pStyle w:val="Paragraphedeliste"/>
        <w:ind w:left="1800"/>
        <w:rPr>
          <w:rFonts w:ascii="Simplified Arabic" w:hAnsi="Simplified Arabic" w:cs="Simplified Arabic"/>
          <w:sz w:val="28"/>
          <w:szCs w:val="28"/>
          <w:rtl/>
        </w:rPr>
        <w:sectPr w:rsidR="00243610" w:rsidRPr="00831E8C" w:rsidSect="00C80CF7">
          <w:headerReference w:type="default" r:id="rId19"/>
          <w:footerReference w:type="default" r:id="rId20"/>
          <w:footnotePr>
            <w:numRestart w:val="eachPage"/>
          </w:footnotePr>
          <w:pgSz w:w="11906" w:h="16838"/>
          <w:pgMar w:top="1417" w:right="1417" w:bottom="1417" w:left="1417" w:header="708" w:footer="708" w:gutter="0"/>
          <w:pgNumType w:start="1"/>
          <w:cols w:space="708"/>
          <w:docGrid w:linePitch="360"/>
        </w:sectPr>
      </w:pPr>
      <w:r w:rsidRPr="002F3F1E">
        <w:rPr>
          <w:rFonts w:ascii="Simplified Arabic" w:hAnsi="Simplified Arabic" w:cs="Simplified Arabic"/>
          <w:sz w:val="28"/>
          <w:szCs w:val="28"/>
          <w:rtl/>
        </w:rPr>
        <w:t xml:space="preserve">    </w:t>
      </w:r>
      <w:r w:rsidR="0064333A">
        <w:rPr>
          <w:rFonts w:ascii="Simplified Arabic" w:hAnsi="Simplified Arabic" w:cs="Simplified Arabic" w:hint="cs"/>
          <w:sz w:val="28"/>
          <w:szCs w:val="28"/>
          <w:rtl/>
        </w:rPr>
        <w:t xml:space="preserve">للاتصال التنظيمي أهمية وقيمة كبيرة فهو بمثابة العمود الفقري لأي تنظيم مهما كانت أهدافه، وبالتالي يجب على القائمين على تسيير المؤسسات من أجل الرقي </w:t>
      </w:r>
      <w:proofErr w:type="spellStart"/>
      <w:r w:rsidR="0064333A">
        <w:rPr>
          <w:rFonts w:ascii="Simplified Arabic" w:hAnsi="Simplified Arabic" w:cs="Simplified Arabic" w:hint="cs"/>
          <w:sz w:val="28"/>
          <w:szCs w:val="28"/>
          <w:rtl/>
        </w:rPr>
        <w:t>بها</w:t>
      </w:r>
      <w:proofErr w:type="spellEnd"/>
      <w:r w:rsidR="0064333A">
        <w:rPr>
          <w:rFonts w:ascii="Simplified Arabic" w:hAnsi="Simplified Arabic" w:cs="Simplified Arabic" w:hint="cs"/>
          <w:sz w:val="28"/>
          <w:szCs w:val="28"/>
          <w:rtl/>
        </w:rPr>
        <w:t xml:space="preserve"> أن يعطوا للاتصال التنظيمي الرسمي أهمية كبيرة ضمن أساليب تسييرهم، فمن خلاله تستطيع المؤسسات أن تتوصل لما يحرك ويستثير عمالها لتأدية عملهم، </w:t>
      </w:r>
      <w:r w:rsidR="001A5E28">
        <w:rPr>
          <w:rFonts w:ascii="Simplified Arabic" w:hAnsi="Simplified Arabic" w:cs="Simplified Arabic" w:hint="cs"/>
          <w:sz w:val="28"/>
          <w:szCs w:val="28"/>
          <w:rtl/>
        </w:rPr>
        <w:t>و</w:t>
      </w:r>
      <w:r w:rsidR="0064333A">
        <w:rPr>
          <w:rFonts w:ascii="Simplified Arabic" w:hAnsi="Simplified Arabic" w:cs="Simplified Arabic" w:hint="cs"/>
          <w:sz w:val="28"/>
          <w:szCs w:val="28"/>
          <w:rtl/>
        </w:rPr>
        <w:t xml:space="preserve">التي </w:t>
      </w:r>
      <w:r w:rsidR="000B0B42">
        <w:rPr>
          <w:rFonts w:ascii="Simplified Arabic" w:hAnsi="Simplified Arabic" w:cs="Simplified Arabic" w:hint="cs"/>
          <w:sz w:val="28"/>
          <w:szCs w:val="28"/>
          <w:rtl/>
        </w:rPr>
        <w:t>تت</w:t>
      </w:r>
      <w:r w:rsidRPr="002F3F1E">
        <w:rPr>
          <w:rFonts w:ascii="Simplified Arabic" w:hAnsi="Simplified Arabic" w:cs="Simplified Arabic"/>
          <w:sz w:val="28"/>
          <w:szCs w:val="28"/>
          <w:rtl/>
        </w:rPr>
        <w:t>ر</w:t>
      </w:r>
      <w:r w:rsidR="000B0B42">
        <w:rPr>
          <w:rFonts w:ascii="Simplified Arabic" w:hAnsi="Simplified Arabic" w:cs="Simplified Arabic" w:hint="cs"/>
          <w:sz w:val="28"/>
          <w:szCs w:val="28"/>
          <w:rtl/>
        </w:rPr>
        <w:t>جم</w:t>
      </w:r>
      <w:r w:rsidRPr="002F3F1E">
        <w:rPr>
          <w:rFonts w:ascii="Simplified Arabic" w:hAnsi="Simplified Arabic" w:cs="Simplified Arabic"/>
          <w:sz w:val="28"/>
          <w:szCs w:val="28"/>
          <w:rtl/>
        </w:rPr>
        <w:t xml:space="preserve"> </w:t>
      </w:r>
      <w:r w:rsidR="000B0B42">
        <w:rPr>
          <w:rFonts w:ascii="Simplified Arabic" w:hAnsi="Simplified Arabic" w:cs="Simplified Arabic" w:hint="cs"/>
          <w:sz w:val="28"/>
          <w:szCs w:val="28"/>
          <w:rtl/>
        </w:rPr>
        <w:t>ب</w:t>
      </w:r>
      <w:r w:rsidRPr="002F3F1E">
        <w:rPr>
          <w:rFonts w:ascii="Simplified Arabic" w:hAnsi="Simplified Arabic" w:cs="Simplified Arabic"/>
          <w:sz w:val="28"/>
          <w:szCs w:val="28"/>
          <w:rtl/>
        </w:rPr>
        <w:t>الدا</w:t>
      </w:r>
      <w:r w:rsidR="001A5E28">
        <w:rPr>
          <w:rFonts w:ascii="Simplified Arabic" w:hAnsi="Simplified Arabic" w:cs="Simplified Arabic"/>
          <w:sz w:val="28"/>
          <w:szCs w:val="28"/>
          <w:rtl/>
        </w:rPr>
        <w:t>فعية للإنجاز</w:t>
      </w:r>
      <w:r w:rsidR="000B0B42">
        <w:rPr>
          <w:rFonts w:ascii="Simplified Arabic" w:hAnsi="Simplified Arabic" w:cs="Simplified Arabic" w:hint="cs"/>
          <w:sz w:val="28"/>
          <w:szCs w:val="28"/>
          <w:rtl/>
        </w:rPr>
        <w:t xml:space="preserve">، فهي </w:t>
      </w:r>
      <w:r w:rsidR="006C3BBD" w:rsidRPr="002F3F1E">
        <w:rPr>
          <w:rFonts w:ascii="Simplified Arabic" w:hAnsi="Simplified Arabic" w:cs="Simplified Arabic"/>
          <w:sz w:val="28"/>
          <w:szCs w:val="28"/>
          <w:rtl/>
        </w:rPr>
        <w:t>تعد عاملا مهما في توجيه سلوك الفرد كما يعتبر مكونا أساسيا يسعى الفرد من خلاله تحقيق ذاته وتأكيد</w:t>
      </w:r>
      <w:r w:rsidR="006D7430">
        <w:rPr>
          <w:rFonts w:ascii="Simplified Arabic" w:hAnsi="Simplified Arabic" w:cs="Simplified Arabic" w:hint="cs"/>
          <w:sz w:val="28"/>
          <w:szCs w:val="28"/>
          <w:rtl/>
        </w:rPr>
        <w:t>ها.</w:t>
      </w:r>
    </w:p>
    <w:p w:rsidR="000E544E" w:rsidRDefault="000E544E" w:rsidP="006D7430">
      <w:pPr>
        <w:bidi/>
        <w:rPr>
          <w:rFonts w:ascii="Simplified Arabic" w:hAnsi="Simplified Arabic" w:cs="Simplified Arabic"/>
          <w:sz w:val="28"/>
          <w:szCs w:val="28"/>
          <w:rtl/>
        </w:rPr>
      </w:pPr>
    </w:p>
    <w:p w:rsidR="001B1074" w:rsidRDefault="001B1074" w:rsidP="001B1074">
      <w:pPr>
        <w:bidi/>
        <w:rPr>
          <w:rFonts w:ascii="Simplified Arabic" w:hAnsi="Simplified Arabic" w:cs="Simplified Arabic"/>
          <w:sz w:val="28"/>
          <w:szCs w:val="28"/>
          <w:rtl/>
        </w:rPr>
      </w:pPr>
    </w:p>
    <w:p w:rsidR="001B1074" w:rsidRDefault="001B1074" w:rsidP="001B1074">
      <w:pPr>
        <w:bidi/>
        <w:rPr>
          <w:rFonts w:ascii="Simplified Arabic" w:hAnsi="Simplified Arabic" w:cs="Simplified Arabic"/>
          <w:sz w:val="28"/>
          <w:szCs w:val="28"/>
          <w:rtl/>
        </w:rPr>
      </w:pPr>
    </w:p>
    <w:p w:rsidR="001B1074" w:rsidRDefault="001B1074" w:rsidP="001B1074">
      <w:pPr>
        <w:bidi/>
        <w:rPr>
          <w:rFonts w:ascii="Simplified Arabic" w:hAnsi="Simplified Arabic" w:cs="Simplified Arabic"/>
          <w:sz w:val="28"/>
          <w:szCs w:val="28"/>
          <w:rtl/>
        </w:rPr>
      </w:pPr>
    </w:p>
    <w:p w:rsidR="001B1074" w:rsidRPr="006D7430" w:rsidRDefault="001B1074" w:rsidP="001B1074">
      <w:pPr>
        <w:bidi/>
        <w:rPr>
          <w:rFonts w:ascii="Simplified Arabic" w:hAnsi="Simplified Arabic" w:cs="Simplified Arabic"/>
          <w:sz w:val="28"/>
          <w:szCs w:val="28"/>
        </w:rPr>
      </w:pPr>
    </w:p>
    <w:p w:rsidR="000E544E" w:rsidRDefault="001D18B3" w:rsidP="000B0B42">
      <w:pPr>
        <w:pStyle w:val="Paragraphedeliste"/>
        <w:ind w:left="1800"/>
        <w:rPr>
          <w:rFonts w:ascii="Simplified Arabic" w:hAnsi="Simplified Arabic" w:cs="Simplified Arabic"/>
          <w:sz w:val="28"/>
          <w:szCs w:val="28"/>
        </w:rPr>
      </w:pPr>
      <w:r w:rsidRPr="001D18B3">
        <w:rPr>
          <w:rFonts w:ascii="Simplified Arabic" w:hAnsi="Simplified Arabic" w:cs="Simplified Arabic"/>
        </w:rPr>
        <w:pict>
          <v:shape id="_x0000_i1029" type="#_x0000_t172" style="width:380.95pt;height:195.05pt" fillcolor="black">
            <v:shadow color="#868686"/>
            <v:textpath style="font-family:&quot;Arial Black&quot;;font-size:14pt;v-text-kern:t" trim="t" fitpath="t" string="الفصل الثاني:&#10;أثر الاتصال التنظيمي الرسمي &#10;على دافعية الإنجاز&#10; لدى عمال مؤسسة اتصالات الجزائر -تبسة-"/>
          </v:shape>
        </w:pict>
      </w:r>
    </w:p>
    <w:p w:rsidR="000E544E" w:rsidRDefault="000E544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4D635E" w:rsidRDefault="004D635E" w:rsidP="000B0B42">
      <w:pPr>
        <w:pStyle w:val="Paragraphedeliste"/>
        <w:ind w:left="1800"/>
        <w:rPr>
          <w:rFonts w:ascii="Simplified Arabic" w:hAnsi="Simplified Arabic" w:cs="Simplified Arabic"/>
          <w:sz w:val="28"/>
          <w:szCs w:val="28"/>
          <w:rtl/>
        </w:rPr>
      </w:pPr>
    </w:p>
    <w:p w:rsidR="00332E75" w:rsidRDefault="00332E75" w:rsidP="001B1074">
      <w:pPr>
        <w:bidi/>
        <w:rPr>
          <w:rFonts w:ascii="Simplified Arabic" w:hAnsi="Simplified Arabic" w:cs="Simplified Arabic"/>
          <w:color w:val="000000" w:themeColor="text1"/>
          <w:sz w:val="28"/>
          <w:szCs w:val="28"/>
          <w:rtl/>
          <w:lang w:bidi="ar-DZ"/>
        </w:rPr>
      </w:pPr>
    </w:p>
    <w:p w:rsidR="001B1074" w:rsidRPr="001B1074" w:rsidRDefault="001B1074" w:rsidP="001B1074">
      <w:pPr>
        <w:bidi/>
        <w:rPr>
          <w:rFonts w:ascii="Simplified Arabic" w:hAnsi="Simplified Arabic" w:cs="Simplified Arabic"/>
          <w:sz w:val="28"/>
          <w:szCs w:val="28"/>
          <w:rtl/>
        </w:rPr>
      </w:pPr>
    </w:p>
    <w:p w:rsidR="004D635E" w:rsidRPr="00173C41" w:rsidRDefault="00173C41" w:rsidP="00173C41">
      <w:pPr>
        <w:pStyle w:val="Paragraphedeliste"/>
        <w:ind w:left="1800"/>
        <w:rPr>
          <w:rFonts w:ascii="Simplified Arabic" w:hAnsi="Simplified Arabic" w:cs="Simplified Arabic"/>
          <w:b/>
          <w:bCs/>
          <w:rtl/>
        </w:rPr>
      </w:pPr>
      <w:proofErr w:type="gramStart"/>
      <w:r>
        <w:rPr>
          <w:rFonts w:ascii="Simplified Arabic" w:hAnsi="Simplified Arabic" w:cs="Simplified Arabic" w:hint="cs"/>
          <w:b/>
          <w:bCs/>
          <w:rtl/>
        </w:rPr>
        <w:t>تمهيد</w:t>
      </w:r>
      <w:proofErr w:type="gramEnd"/>
      <w:r>
        <w:rPr>
          <w:rFonts w:ascii="Simplified Arabic" w:hAnsi="Simplified Arabic" w:cs="Simplified Arabic" w:hint="cs"/>
          <w:b/>
          <w:bCs/>
          <w:rtl/>
        </w:rPr>
        <w:t>:</w:t>
      </w:r>
    </w:p>
    <w:p w:rsidR="004D635E" w:rsidRDefault="00173C41" w:rsidP="004D635E">
      <w:pPr>
        <w:pStyle w:val="Paragraphedeliste"/>
        <w:ind w:left="180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D635E">
        <w:rPr>
          <w:rFonts w:ascii="Simplified Arabic" w:hAnsi="Simplified Arabic" w:cs="Simplified Arabic" w:hint="cs"/>
          <w:sz w:val="28"/>
          <w:szCs w:val="28"/>
          <w:rtl/>
        </w:rPr>
        <w:t>استنادا إلى ما تناولناه في الجانب النظري، وفي إطار توطيد التكامل بين النظري والتطبيقي وتدعيم لمعلوماته واستكمالا للإجابة على الإشكالية المطروحة، سنحاول في هذا الفصل إسقاط ما تناولناه في الجانب النظري على ما</w:t>
      </w:r>
      <w:r>
        <w:rPr>
          <w:rFonts w:ascii="Simplified Arabic" w:hAnsi="Simplified Arabic" w:cs="Simplified Arabic" w:hint="cs"/>
          <w:sz w:val="28"/>
          <w:szCs w:val="28"/>
          <w:rtl/>
        </w:rPr>
        <w:t xml:space="preserve"> </w:t>
      </w:r>
      <w:r w:rsidR="004D635E">
        <w:rPr>
          <w:rFonts w:ascii="Simplified Arabic" w:hAnsi="Simplified Arabic" w:cs="Simplified Arabic" w:hint="cs"/>
          <w:sz w:val="28"/>
          <w:szCs w:val="28"/>
          <w:rtl/>
        </w:rPr>
        <w:t>تناولناه في ال</w:t>
      </w:r>
      <w:r w:rsidR="009A6BEC">
        <w:rPr>
          <w:rFonts w:ascii="Simplified Arabic" w:hAnsi="Simplified Arabic" w:cs="Simplified Arabic" w:hint="cs"/>
          <w:sz w:val="28"/>
          <w:szCs w:val="28"/>
          <w:rtl/>
        </w:rPr>
        <w:t>جا</w:t>
      </w:r>
      <w:r w:rsidR="004D635E">
        <w:rPr>
          <w:rFonts w:ascii="Simplified Arabic" w:hAnsi="Simplified Arabic" w:cs="Simplified Arabic" w:hint="cs"/>
          <w:sz w:val="28"/>
          <w:szCs w:val="28"/>
          <w:rtl/>
        </w:rPr>
        <w:t xml:space="preserve">نب التطبيقي، من خلال الدراسة التطبيقية على مستوى مؤسسة اتصالات الجزائر- </w:t>
      </w:r>
      <w:proofErr w:type="spellStart"/>
      <w:r w:rsidR="004D635E">
        <w:rPr>
          <w:rFonts w:ascii="Simplified Arabic" w:hAnsi="Simplified Arabic" w:cs="Simplified Arabic" w:hint="cs"/>
          <w:sz w:val="28"/>
          <w:szCs w:val="28"/>
          <w:rtl/>
        </w:rPr>
        <w:t>تبسة</w:t>
      </w:r>
      <w:proofErr w:type="spellEnd"/>
      <w:r w:rsidR="004D635E">
        <w:rPr>
          <w:rFonts w:ascii="Simplified Arabic" w:hAnsi="Simplified Arabic" w:cs="Simplified Arabic" w:hint="cs"/>
          <w:sz w:val="28"/>
          <w:szCs w:val="28"/>
          <w:rtl/>
        </w:rPr>
        <w:t>-.</w:t>
      </w:r>
    </w:p>
    <w:p w:rsidR="004D635E" w:rsidRDefault="00173C41" w:rsidP="004D635E">
      <w:pPr>
        <w:pStyle w:val="Paragraphedeliste"/>
        <w:ind w:left="1800"/>
        <w:rPr>
          <w:rFonts w:ascii="Simplified Arabic" w:hAnsi="Simplified Arabic" w:cs="Simplified Arabic"/>
          <w:sz w:val="28"/>
          <w:szCs w:val="28"/>
          <w:rtl/>
        </w:rPr>
      </w:pPr>
      <w:proofErr w:type="gramStart"/>
      <w:r>
        <w:rPr>
          <w:rFonts w:ascii="Simplified Arabic" w:hAnsi="Simplified Arabic" w:cs="Simplified Arabic" w:hint="cs"/>
          <w:sz w:val="28"/>
          <w:szCs w:val="28"/>
          <w:rtl/>
        </w:rPr>
        <w:t>وبناء</w:t>
      </w:r>
      <w:r w:rsidR="004D635E">
        <w:rPr>
          <w:rFonts w:ascii="Simplified Arabic" w:hAnsi="Simplified Arabic" w:cs="Simplified Arabic" w:hint="cs"/>
          <w:sz w:val="28"/>
          <w:szCs w:val="28"/>
          <w:rtl/>
        </w:rPr>
        <w:t>ا</w:t>
      </w:r>
      <w:proofErr w:type="gramEnd"/>
      <w:r w:rsidR="004D635E">
        <w:rPr>
          <w:rFonts w:ascii="Simplified Arabic" w:hAnsi="Simplified Arabic" w:cs="Simplified Arabic" w:hint="cs"/>
          <w:sz w:val="28"/>
          <w:szCs w:val="28"/>
          <w:rtl/>
        </w:rPr>
        <w:t xml:space="preserve"> على ما ذكر أعلاه، تم تقسيم هذا الفصل إلى المباحث التالية:</w:t>
      </w:r>
    </w:p>
    <w:p w:rsidR="004D635E" w:rsidRDefault="004D635E" w:rsidP="004D635E">
      <w:pPr>
        <w:pStyle w:val="Paragraphedeliste"/>
        <w:ind w:left="1800"/>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المبحث</w:t>
      </w:r>
      <w:proofErr w:type="gramEnd"/>
      <w:r>
        <w:rPr>
          <w:rFonts w:ascii="Simplified Arabic" w:hAnsi="Simplified Arabic" w:cs="Simplified Arabic" w:hint="cs"/>
          <w:b/>
          <w:bCs/>
          <w:sz w:val="28"/>
          <w:szCs w:val="28"/>
          <w:rtl/>
        </w:rPr>
        <w:t xml:space="preserve"> الأول: </w:t>
      </w:r>
      <w:r>
        <w:rPr>
          <w:rFonts w:ascii="Simplified Arabic" w:hAnsi="Simplified Arabic" w:cs="Simplified Arabic" w:hint="cs"/>
          <w:sz w:val="28"/>
          <w:szCs w:val="28"/>
          <w:rtl/>
        </w:rPr>
        <w:t xml:space="preserve">منهجية الدراسة الميدانية </w:t>
      </w:r>
    </w:p>
    <w:p w:rsidR="004D635E" w:rsidRDefault="004D635E" w:rsidP="004D635E">
      <w:pPr>
        <w:pStyle w:val="Paragraphedeliste"/>
        <w:ind w:left="1800"/>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المبحث</w:t>
      </w:r>
      <w:proofErr w:type="gramEnd"/>
      <w:r>
        <w:rPr>
          <w:rFonts w:ascii="Simplified Arabic" w:hAnsi="Simplified Arabic" w:cs="Simplified Arabic" w:hint="cs"/>
          <w:b/>
          <w:bCs/>
          <w:sz w:val="28"/>
          <w:szCs w:val="28"/>
          <w:rtl/>
        </w:rPr>
        <w:t xml:space="preserve"> الثاني:</w:t>
      </w:r>
      <w:r>
        <w:rPr>
          <w:rFonts w:ascii="Simplified Arabic" w:hAnsi="Simplified Arabic" w:cs="Simplified Arabic" w:hint="cs"/>
          <w:sz w:val="28"/>
          <w:szCs w:val="28"/>
          <w:rtl/>
        </w:rPr>
        <w:t xml:space="preserve"> عرض وتحليل نتائج الدراسة</w:t>
      </w: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Default="009A6BEC" w:rsidP="004D635E">
      <w:pPr>
        <w:pStyle w:val="Paragraphedeliste"/>
        <w:ind w:left="1800"/>
        <w:rPr>
          <w:rFonts w:ascii="Simplified Arabic" w:hAnsi="Simplified Arabic" w:cs="Simplified Arabic"/>
          <w:sz w:val="28"/>
          <w:szCs w:val="28"/>
          <w:rtl/>
        </w:rPr>
      </w:pPr>
    </w:p>
    <w:p w:rsidR="009A6BEC" w:rsidRPr="00173C41" w:rsidRDefault="009A6BEC" w:rsidP="00173C41">
      <w:pPr>
        <w:bidi/>
        <w:rPr>
          <w:rFonts w:ascii="Simplified Arabic" w:hAnsi="Simplified Arabic" w:cs="Simplified Arabic"/>
          <w:sz w:val="28"/>
          <w:szCs w:val="28"/>
          <w:rtl/>
        </w:rPr>
      </w:pPr>
    </w:p>
    <w:p w:rsidR="009A6BEC" w:rsidRPr="00173C41" w:rsidRDefault="009A6BEC" w:rsidP="00B20630">
      <w:pPr>
        <w:bidi/>
        <w:ind w:left="1080" w:hanging="360"/>
        <w:outlineLvl w:val="0"/>
        <w:rPr>
          <w:rFonts w:ascii="Simplified Arabic" w:hAnsi="Simplified Arabic" w:cs="Simplified Arabic"/>
          <w:b/>
          <w:bCs/>
          <w:sz w:val="32"/>
          <w:szCs w:val="32"/>
          <w:rtl/>
        </w:rPr>
      </w:pPr>
      <w:proofErr w:type="gramStart"/>
      <w:r w:rsidRPr="00173C41">
        <w:rPr>
          <w:rFonts w:ascii="Simplified Arabic" w:hAnsi="Simplified Arabic" w:cs="Simplified Arabic"/>
          <w:b/>
          <w:bCs/>
          <w:sz w:val="32"/>
          <w:szCs w:val="32"/>
          <w:rtl/>
        </w:rPr>
        <w:lastRenderedPageBreak/>
        <w:t>المبحث</w:t>
      </w:r>
      <w:proofErr w:type="gramEnd"/>
      <w:r w:rsidRPr="00173C41">
        <w:rPr>
          <w:rFonts w:ascii="Simplified Arabic" w:hAnsi="Simplified Arabic" w:cs="Simplified Arabic"/>
          <w:b/>
          <w:bCs/>
          <w:sz w:val="32"/>
          <w:szCs w:val="32"/>
          <w:rtl/>
        </w:rPr>
        <w:t xml:space="preserve"> ال</w:t>
      </w:r>
      <w:r w:rsidR="00173C41">
        <w:rPr>
          <w:rFonts w:ascii="Simplified Arabic" w:hAnsi="Simplified Arabic" w:cs="Simplified Arabic" w:hint="cs"/>
          <w:b/>
          <w:bCs/>
          <w:sz w:val="32"/>
          <w:szCs w:val="32"/>
          <w:rtl/>
        </w:rPr>
        <w:t>أول</w:t>
      </w:r>
      <w:r w:rsidRPr="00173C41">
        <w:rPr>
          <w:rFonts w:ascii="Simplified Arabic" w:hAnsi="Simplified Arabic" w:cs="Simplified Arabic"/>
          <w:b/>
          <w:bCs/>
          <w:sz w:val="32"/>
          <w:szCs w:val="32"/>
          <w:rtl/>
        </w:rPr>
        <w:t xml:space="preserve">: </w:t>
      </w:r>
      <w:r w:rsidRPr="00173C41">
        <w:rPr>
          <w:rFonts w:ascii="Simplified Arabic" w:hAnsi="Simplified Arabic" w:cs="Simplified Arabic" w:hint="cs"/>
          <w:b/>
          <w:bCs/>
          <w:sz w:val="32"/>
          <w:szCs w:val="32"/>
          <w:rtl/>
        </w:rPr>
        <w:t>منهجية الدراسة الميدانية</w:t>
      </w:r>
    </w:p>
    <w:p w:rsidR="009A6BEC" w:rsidRDefault="00173C41" w:rsidP="009A6BEC">
      <w:pPr>
        <w:bidi/>
        <w:ind w:left="1080" w:hanging="36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A6BEC">
        <w:rPr>
          <w:rFonts w:ascii="Simplified Arabic" w:hAnsi="Simplified Arabic" w:cs="Simplified Arabic" w:hint="cs"/>
          <w:sz w:val="28"/>
          <w:szCs w:val="28"/>
          <w:rtl/>
        </w:rPr>
        <w:t xml:space="preserve">تحقيقا لأهداف الدراسة والإجابة على </w:t>
      </w:r>
      <w:proofErr w:type="spellStart"/>
      <w:r w:rsidR="009A6BEC">
        <w:rPr>
          <w:rFonts w:ascii="Simplified Arabic" w:hAnsi="Simplified Arabic" w:cs="Simplified Arabic" w:hint="cs"/>
          <w:sz w:val="28"/>
          <w:szCs w:val="28"/>
          <w:rtl/>
        </w:rPr>
        <w:t>إشكاليتها</w:t>
      </w:r>
      <w:proofErr w:type="spellEnd"/>
      <w:r w:rsidR="009A6BEC">
        <w:rPr>
          <w:rFonts w:ascii="Simplified Arabic" w:hAnsi="Simplified Arabic" w:cs="Simplified Arabic" w:hint="cs"/>
          <w:sz w:val="28"/>
          <w:szCs w:val="28"/>
          <w:rtl/>
        </w:rPr>
        <w:t xml:space="preserve"> وتساؤلاتها يتطلب الاستعانة بطرق وأدوات بحثية وإحصائية، في هذا الإطار نستعرض في هذا المبحث طرق وأدوات الدراسة، بدءا بالتعريف بالمؤسسة محل الدراسة وكذا عينة ومجتمع وإجراءات الدراسة، إضافة إلى عرض مكونات </w:t>
      </w:r>
      <w:proofErr w:type="spellStart"/>
      <w:r w:rsidR="009A6BEC">
        <w:rPr>
          <w:rFonts w:ascii="Simplified Arabic" w:hAnsi="Simplified Arabic" w:cs="Simplified Arabic" w:hint="cs"/>
          <w:sz w:val="28"/>
          <w:szCs w:val="28"/>
          <w:rtl/>
        </w:rPr>
        <w:t>الإستبانة</w:t>
      </w:r>
      <w:proofErr w:type="spellEnd"/>
      <w:r w:rsidR="009A6BEC">
        <w:rPr>
          <w:rFonts w:ascii="Simplified Arabic" w:hAnsi="Simplified Arabic" w:cs="Simplified Arabic" w:hint="cs"/>
          <w:sz w:val="28"/>
          <w:szCs w:val="28"/>
          <w:rtl/>
        </w:rPr>
        <w:t xml:space="preserve"> والأساليب والأدوات الإحصائية التي استخدمت لمعالجة البيانات التي أفرزتها </w:t>
      </w:r>
      <w:proofErr w:type="spellStart"/>
      <w:r w:rsidR="009A6BEC">
        <w:rPr>
          <w:rFonts w:ascii="Simplified Arabic" w:hAnsi="Simplified Arabic" w:cs="Simplified Arabic" w:hint="cs"/>
          <w:sz w:val="28"/>
          <w:szCs w:val="28"/>
          <w:rtl/>
        </w:rPr>
        <w:t>الاستبانة</w:t>
      </w:r>
      <w:proofErr w:type="spellEnd"/>
      <w:r w:rsidR="009A6BEC">
        <w:rPr>
          <w:rFonts w:ascii="Simplified Arabic" w:hAnsi="Simplified Arabic" w:cs="Simplified Arabic" w:hint="cs"/>
          <w:sz w:val="28"/>
          <w:szCs w:val="28"/>
          <w:rtl/>
        </w:rPr>
        <w:t>، وقد تم تقسيم المبحث منهجيا إلى:</w:t>
      </w:r>
    </w:p>
    <w:p w:rsidR="009A6BEC" w:rsidRDefault="009A6BEC" w:rsidP="00B20630">
      <w:pPr>
        <w:bidi/>
        <w:ind w:left="1080" w:hanging="360"/>
        <w:outlineLvl w:val="0"/>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الأول:</w:t>
      </w:r>
      <w:r w:rsidRPr="009A6BEC">
        <w:rPr>
          <w:rFonts w:ascii="Simplified Arabic" w:hAnsi="Simplified Arabic" w:cs="Simplified Arabic" w:hint="cs"/>
          <w:sz w:val="28"/>
          <w:szCs w:val="28"/>
          <w:rtl/>
        </w:rPr>
        <w:t xml:space="preserve"> طريقة الدراسة</w:t>
      </w:r>
    </w:p>
    <w:p w:rsidR="009A6BEC" w:rsidRDefault="009A6BEC" w:rsidP="00B20630">
      <w:pPr>
        <w:bidi/>
        <w:ind w:left="1080" w:hanging="360"/>
        <w:outlineLvl w:val="0"/>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الثاني:</w:t>
      </w:r>
      <w:r>
        <w:rPr>
          <w:rFonts w:ascii="Simplified Arabic" w:hAnsi="Simplified Arabic" w:cs="Simplified Arabic" w:hint="cs"/>
          <w:sz w:val="28"/>
          <w:szCs w:val="28"/>
          <w:rtl/>
        </w:rPr>
        <w:t xml:space="preserve"> أدوات الدراسة</w:t>
      </w:r>
    </w:p>
    <w:p w:rsidR="009A6BEC" w:rsidRDefault="009A6BEC" w:rsidP="00B20630">
      <w:pPr>
        <w:bidi/>
        <w:ind w:left="1080" w:hanging="360"/>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الأول:</w:t>
      </w:r>
      <w:r w:rsidRPr="009A6BEC">
        <w:rPr>
          <w:rFonts w:ascii="Simplified Arabic" w:hAnsi="Simplified Arabic" w:cs="Simplified Arabic" w:hint="cs"/>
          <w:sz w:val="28"/>
          <w:szCs w:val="28"/>
          <w:rtl/>
        </w:rPr>
        <w:t xml:space="preserve"> </w:t>
      </w:r>
      <w:r w:rsidRPr="009A6BEC">
        <w:rPr>
          <w:rFonts w:ascii="Simplified Arabic" w:hAnsi="Simplified Arabic" w:cs="Simplified Arabic" w:hint="cs"/>
          <w:b/>
          <w:bCs/>
          <w:sz w:val="28"/>
          <w:szCs w:val="28"/>
          <w:rtl/>
        </w:rPr>
        <w:t>طريقة الدراسة</w:t>
      </w:r>
    </w:p>
    <w:p w:rsidR="009A6BEC" w:rsidRDefault="009A6BEC" w:rsidP="009A6BEC">
      <w:pPr>
        <w:bidi/>
        <w:ind w:left="1080" w:hanging="360"/>
        <w:rPr>
          <w:rFonts w:ascii="Simplified Arabic" w:hAnsi="Simplified Arabic" w:cs="Simplified Arabic"/>
          <w:sz w:val="28"/>
          <w:szCs w:val="28"/>
          <w:rtl/>
        </w:rPr>
      </w:pPr>
      <w:r>
        <w:rPr>
          <w:rFonts w:ascii="Simplified Arabic" w:hAnsi="Simplified Arabic" w:cs="Simplified Arabic" w:hint="cs"/>
          <w:sz w:val="28"/>
          <w:szCs w:val="28"/>
          <w:rtl/>
        </w:rPr>
        <w:t>سنعرض فيما</w:t>
      </w:r>
      <w:r w:rsidR="006C6DB0">
        <w:rPr>
          <w:rFonts w:ascii="Simplified Arabic" w:hAnsi="Simplified Arabic" w:cs="Simplified Arabic" w:hint="cs"/>
          <w:sz w:val="28"/>
          <w:szCs w:val="28"/>
          <w:rtl/>
        </w:rPr>
        <w:t xml:space="preserve"> يلي طريقة الدراسة، من خلال تقديم المؤسسة محل الدراسة، وكذا مجتمع ومتغيرات الدراسة ومختلف الإجراءات المتبعة لتنفيذها.</w:t>
      </w:r>
    </w:p>
    <w:p w:rsidR="006C6DB0" w:rsidRDefault="00A5719F" w:rsidP="00B20630">
      <w:pPr>
        <w:bidi/>
        <w:ind w:left="1080" w:hanging="360"/>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التعريف بالمؤسسة محل الدراسة (اتصالات الجزائر-</w:t>
      </w:r>
      <w:proofErr w:type="spellStart"/>
      <w:r>
        <w:rPr>
          <w:rFonts w:ascii="Simplified Arabic" w:hAnsi="Simplified Arabic" w:cs="Simplified Arabic" w:hint="cs"/>
          <w:b/>
          <w:bCs/>
          <w:sz w:val="28"/>
          <w:szCs w:val="28"/>
          <w:rtl/>
        </w:rPr>
        <w:t>تبسة</w:t>
      </w:r>
      <w:proofErr w:type="spellEnd"/>
      <w:r>
        <w:rPr>
          <w:rFonts w:ascii="Simplified Arabic" w:hAnsi="Simplified Arabic" w:cs="Simplified Arabic" w:hint="cs"/>
          <w:b/>
          <w:bCs/>
          <w:sz w:val="28"/>
          <w:szCs w:val="28"/>
          <w:rtl/>
        </w:rPr>
        <w:t>)</w:t>
      </w:r>
    </w:p>
    <w:p w:rsidR="00E159D9" w:rsidRDefault="00BE2E8D" w:rsidP="00BE2E8D">
      <w:pPr>
        <w:bidi/>
        <w:ind w:left="1080" w:hanging="360"/>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مؤسسة اتصالات الجزائر هي مؤسسة عمومية اقتصادية، تعتبر من المؤسسات الرائدة على المستوى الوطني في مجال الاتصالات، بدأت نشاطها رسميا في 01 </w:t>
      </w:r>
      <w:proofErr w:type="spellStart"/>
      <w:r>
        <w:rPr>
          <w:rFonts w:ascii="Simplified Arabic" w:hAnsi="Simplified Arabic" w:cs="Simplified Arabic" w:hint="cs"/>
          <w:sz w:val="28"/>
          <w:szCs w:val="28"/>
          <w:rtl/>
        </w:rPr>
        <w:t>جانفي</w:t>
      </w:r>
      <w:proofErr w:type="spellEnd"/>
      <w:r>
        <w:rPr>
          <w:rFonts w:ascii="Simplified Arabic" w:hAnsi="Simplified Arabic" w:cs="Simplified Arabic" w:hint="cs"/>
          <w:sz w:val="28"/>
          <w:szCs w:val="28"/>
          <w:rtl/>
        </w:rPr>
        <w:t xml:space="preserve"> 2003، وهي عبارة عن مؤسسة ذات أسهم برأس مال قدره 50.000.000.000 دينار جزائري والمسجلة في السجل التجاري يوم 11 </w:t>
      </w:r>
      <w:proofErr w:type="spellStart"/>
      <w:r>
        <w:rPr>
          <w:rFonts w:ascii="Simplified Arabic" w:hAnsi="Simplified Arabic" w:cs="Simplified Arabic" w:hint="cs"/>
          <w:sz w:val="28"/>
          <w:szCs w:val="28"/>
          <w:rtl/>
        </w:rPr>
        <w:t>ماي</w:t>
      </w:r>
      <w:proofErr w:type="spellEnd"/>
      <w:r>
        <w:rPr>
          <w:rFonts w:ascii="Simplified Arabic" w:hAnsi="Simplified Arabic" w:cs="Simplified Arabic" w:hint="cs"/>
          <w:sz w:val="28"/>
          <w:szCs w:val="28"/>
          <w:rtl/>
        </w:rPr>
        <w:t xml:space="preserve"> 2002، وهي تنشط في سوق الشبكة وخدمات الاتصال السلكية واللاسلكية.</w:t>
      </w:r>
      <w:r w:rsidR="00EF5EC7">
        <w:rPr>
          <w:rFonts w:ascii="Simplified Arabic" w:hAnsi="Simplified Arabic" w:cs="Simplified Arabic" w:hint="cs"/>
          <w:sz w:val="28"/>
          <w:szCs w:val="28"/>
          <w:rtl/>
        </w:rPr>
        <w:t xml:space="preserve"> وتهدف إلى تحقيق غايات رئيسية: </w:t>
      </w:r>
      <w:proofErr w:type="spellStart"/>
      <w:r w:rsidR="00EF5EC7">
        <w:rPr>
          <w:rFonts w:ascii="Simplified Arabic" w:hAnsi="Simplified Arabic" w:cs="Simplified Arabic" w:hint="cs"/>
          <w:sz w:val="28"/>
          <w:szCs w:val="28"/>
          <w:rtl/>
        </w:rPr>
        <w:t>المردودية</w:t>
      </w:r>
      <w:proofErr w:type="spellEnd"/>
      <w:r w:rsidR="00EF5EC7">
        <w:rPr>
          <w:rFonts w:ascii="Simplified Arabic" w:hAnsi="Simplified Arabic" w:cs="Simplified Arabic" w:hint="cs"/>
          <w:sz w:val="28"/>
          <w:szCs w:val="28"/>
          <w:rtl/>
        </w:rPr>
        <w:t>، الفعالية وتحسين نوعية الخدمات.</w:t>
      </w:r>
    </w:p>
    <w:p w:rsidR="00CA011D" w:rsidRDefault="00CA011D" w:rsidP="00CA011D">
      <w:pPr>
        <w:bidi/>
        <w:ind w:left="1080" w:hanging="360"/>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وتتمحور نشاطاتها </w:t>
      </w:r>
      <w:proofErr w:type="gramStart"/>
      <w:r>
        <w:rPr>
          <w:rFonts w:ascii="Simplified Arabic" w:hAnsi="Simplified Arabic" w:cs="Simplified Arabic" w:hint="cs"/>
          <w:sz w:val="28"/>
          <w:szCs w:val="28"/>
          <w:rtl/>
        </w:rPr>
        <w:t>حول</w:t>
      </w:r>
      <w:proofErr w:type="gramEnd"/>
      <w:r>
        <w:rPr>
          <w:rFonts w:ascii="Simplified Arabic" w:hAnsi="Simplified Arabic" w:cs="Simplified Arabic" w:hint="cs"/>
          <w:sz w:val="28"/>
          <w:szCs w:val="28"/>
          <w:rtl/>
        </w:rPr>
        <w:t>:</w:t>
      </w:r>
    </w:p>
    <w:p w:rsidR="00CA011D" w:rsidRDefault="00CA011D" w:rsidP="00CA011D">
      <w:pPr>
        <w:pStyle w:val="Paragraphedeliste"/>
        <w:numPr>
          <w:ilvl w:val="0"/>
          <w:numId w:val="4"/>
        </w:numPr>
        <w:outlineLvl w:val="0"/>
        <w:rPr>
          <w:rFonts w:ascii="Simplified Arabic" w:hAnsi="Simplified Arabic" w:cs="Simplified Arabic"/>
          <w:sz w:val="28"/>
          <w:szCs w:val="28"/>
        </w:rPr>
      </w:pPr>
      <w:r>
        <w:rPr>
          <w:rFonts w:ascii="Simplified Arabic" w:hAnsi="Simplified Arabic" w:cs="Simplified Arabic" w:hint="cs"/>
          <w:sz w:val="28"/>
          <w:szCs w:val="28"/>
          <w:rtl/>
        </w:rPr>
        <w:t xml:space="preserve">تمويل مصالح الاتصالات بما يسمح بنقل الصورة </w:t>
      </w:r>
      <w:proofErr w:type="gramStart"/>
      <w:r>
        <w:rPr>
          <w:rFonts w:ascii="Simplified Arabic" w:hAnsi="Simplified Arabic" w:cs="Simplified Arabic" w:hint="cs"/>
          <w:sz w:val="28"/>
          <w:szCs w:val="28"/>
          <w:rtl/>
        </w:rPr>
        <w:t>والصوت</w:t>
      </w:r>
      <w:proofErr w:type="gramEnd"/>
      <w:r>
        <w:rPr>
          <w:rFonts w:ascii="Simplified Arabic" w:hAnsi="Simplified Arabic" w:cs="Simplified Arabic" w:hint="cs"/>
          <w:sz w:val="28"/>
          <w:szCs w:val="28"/>
          <w:rtl/>
        </w:rPr>
        <w:t xml:space="preserve"> والرسائل المكتوبة والمعطيات الرقمية.</w:t>
      </w:r>
    </w:p>
    <w:p w:rsidR="00CA011D" w:rsidRDefault="00CA011D" w:rsidP="00CA011D">
      <w:pPr>
        <w:pStyle w:val="Paragraphedeliste"/>
        <w:numPr>
          <w:ilvl w:val="0"/>
          <w:numId w:val="4"/>
        </w:numPr>
        <w:outlineLvl w:val="0"/>
        <w:rPr>
          <w:rFonts w:ascii="Simplified Arabic" w:hAnsi="Simplified Arabic" w:cs="Simplified Arabic"/>
          <w:sz w:val="28"/>
          <w:szCs w:val="28"/>
        </w:rPr>
      </w:pPr>
      <w:proofErr w:type="gramStart"/>
      <w:r>
        <w:rPr>
          <w:rFonts w:ascii="Simplified Arabic" w:hAnsi="Simplified Arabic" w:cs="Simplified Arabic" w:hint="cs"/>
          <w:sz w:val="28"/>
          <w:szCs w:val="28"/>
          <w:rtl/>
        </w:rPr>
        <w:t>تطوير</w:t>
      </w:r>
      <w:proofErr w:type="gramEnd"/>
      <w:r>
        <w:rPr>
          <w:rFonts w:ascii="Simplified Arabic" w:hAnsi="Simplified Arabic" w:cs="Simplified Arabic" w:hint="cs"/>
          <w:sz w:val="28"/>
          <w:szCs w:val="28"/>
          <w:rtl/>
        </w:rPr>
        <w:t xml:space="preserve"> واستمرار وتسيير شبكات الاتصالات العامة والخاصة.</w:t>
      </w:r>
    </w:p>
    <w:p w:rsidR="00CA011D" w:rsidRDefault="00CA011D" w:rsidP="00CA011D">
      <w:pPr>
        <w:pStyle w:val="Paragraphedeliste"/>
        <w:numPr>
          <w:ilvl w:val="0"/>
          <w:numId w:val="4"/>
        </w:numPr>
        <w:outlineLvl w:val="0"/>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إنشاء واستثمار وتسيير الاتصالات الداخلية مع كل </w:t>
      </w:r>
      <w:proofErr w:type="spellStart"/>
      <w:r>
        <w:rPr>
          <w:rFonts w:ascii="Simplified Arabic" w:hAnsi="Simplified Arabic" w:cs="Simplified Arabic" w:hint="cs"/>
          <w:sz w:val="28"/>
          <w:szCs w:val="28"/>
          <w:rtl/>
        </w:rPr>
        <w:t>متعاملي</w:t>
      </w:r>
      <w:proofErr w:type="spellEnd"/>
      <w:r>
        <w:rPr>
          <w:rFonts w:ascii="Simplified Arabic" w:hAnsi="Simplified Arabic" w:cs="Simplified Arabic" w:hint="cs"/>
          <w:sz w:val="28"/>
          <w:szCs w:val="28"/>
          <w:rtl/>
        </w:rPr>
        <w:t xml:space="preserve"> شبكة الاتصالات.</w:t>
      </w:r>
    </w:p>
    <w:p w:rsidR="00EF5EC7" w:rsidRDefault="00EF5EC7" w:rsidP="00EF5EC7">
      <w:pPr>
        <w:bidi/>
        <w:ind w:left="1080"/>
        <w:outlineLvl w:val="0"/>
        <w:rPr>
          <w:rFonts w:ascii="Simplified Arabic" w:hAnsi="Simplified Arabic" w:cs="Simplified Arabic"/>
          <w:sz w:val="28"/>
          <w:szCs w:val="28"/>
          <w:rtl/>
        </w:rPr>
      </w:pPr>
      <w:r>
        <w:rPr>
          <w:rFonts w:ascii="Simplified Arabic" w:hAnsi="Simplified Arabic" w:cs="Simplified Arabic" w:hint="cs"/>
          <w:sz w:val="28"/>
          <w:szCs w:val="28"/>
          <w:rtl/>
        </w:rPr>
        <w:t>ول</w:t>
      </w:r>
      <w:r w:rsidRPr="00EF5EC7">
        <w:rPr>
          <w:rFonts w:ascii="Simplified Arabic" w:hAnsi="Simplified Arabic" w:cs="Simplified Arabic" w:hint="cs"/>
          <w:sz w:val="28"/>
          <w:szCs w:val="28"/>
          <w:rtl/>
        </w:rPr>
        <w:t xml:space="preserve">شركة اتصالات الجزائر </w:t>
      </w:r>
      <w:r w:rsidRPr="00EF5EC7">
        <w:rPr>
          <w:rFonts w:ascii="Simplified Arabic" w:hAnsi="Simplified Arabic" w:cs="Simplified Arabic"/>
          <w:sz w:val="28"/>
          <w:szCs w:val="28"/>
          <w:rtl/>
        </w:rPr>
        <w:t>–</w:t>
      </w:r>
      <w:proofErr w:type="spellStart"/>
      <w:r w:rsidRPr="00EF5EC7">
        <w:rPr>
          <w:rFonts w:ascii="Simplified Arabic" w:hAnsi="Simplified Arabic" w:cs="Simplified Arabic" w:hint="cs"/>
          <w:sz w:val="28"/>
          <w:szCs w:val="28"/>
          <w:rtl/>
        </w:rPr>
        <w:t>تبسة</w:t>
      </w:r>
      <w:proofErr w:type="spellEnd"/>
      <w:r w:rsidRPr="00EF5EC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فروع تم إنشاؤها لتساير التطورات الحاصلة في مجال الاتصالات السلكية واللاسلكية</w:t>
      </w:r>
      <w:r w:rsidR="00104357">
        <w:rPr>
          <w:rFonts w:ascii="Simplified Arabic" w:hAnsi="Simplified Arabic" w:cs="Simplified Arabic" w:hint="cs"/>
          <w:sz w:val="28"/>
          <w:szCs w:val="28"/>
          <w:rtl/>
        </w:rPr>
        <w:t>:</w:t>
      </w:r>
    </w:p>
    <w:p w:rsidR="00104357" w:rsidRDefault="00104357" w:rsidP="00104357">
      <w:pPr>
        <w:pStyle w:val="Paragraphedeliste"/>
        <w:numPr>
          <w:ilvl w:val="0"/>
          <w:numId w:val="45"/>
        </w:numPr>
        <w:outlineLvl w:val="0"/>
        <w:rPr>
          <w:rFonts w:ascii="Simplified Arabic" w:hAnsi="Simplified Arabic" w:cs="Simplified Arabic"/>
          <w:sz w:val="28"/>
          <w:szCs w:val="28"/>
        </w:rPr>
      </w:pPr>
      <w:r>
        <w:rPr>
          <w:rFonts w:ascii="Simplified Arabic" w:hAnsi="Simplified Arabic" w:cs="Simplified Arabic" w:hint="cs"/>
          <w:sz w:val="28"/>
          <w:szCs w:val="28"/>
          <w:rtl/>
        </w:rPr>
        <w:t>فرع اتصالات الجزائر "</w:t>
      </w:r>
      <w:proofErr w:type="spellStart"/>
      <w:r>
        <w:rPr>
          <w:rFonts w:ascii="Simplified Arabic" w:hAnsi="Simplified Arabic" w:cs="Simplified Arabic" w:hint="cs"/>
          <w:sz w:val="28"/>
          <w:szCs w:val="28"/>
          <w:rtl/>
        </w:rPr>
        <w:t>موبيليس</w:t>
      </w:r>
      <w:proofErr w:type="spellEnd"/>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roofErr w:type="spellStart"/>
      <w:r>
        <w:rPr>
          <w:rFonts w:ascii="Simplified Arabic" w:hAnsi="Simplified Arabic" w:cs="Simplified Arabic"/>
          <w:sz w:val="28"/>
          <w:szCs w:val="28"/>
        </w:rPr>
        <w:t>Mobilis</w:t>
      </w:r>
      <w:proofErr w:type="spellEnd"/>
    </w:p>
    <w:p w:rsidR="00104357" w:rsidRDefault="00104357" w:rsidP="00104357">
      <w:pPr>
        <w:pStyle w:val="Paragraphedeliste"/>
        <w:ind w:left="1440"/>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مؤسسة ذات </w:t>
      </w:r>
      <w:proofErr w:type="gramStart"/>
      <w:r>
        <w:rPr>
          <w:rFonts w:ascii="Simplified Arabic" w:hAnsi="Simplified Arabic" w:cs="Simplified Arabic" w:hint="cs"/>
          <w:sz w:val="28"/>
          <w:szCs w:val="28"/>
          <w:rtl/>
        </w:rPr>
        <w:t>أسهم</w:t>
      </w:r>
      <w:proofErr w:type="gramEnd"/>
      <w:r>
        <w:rPr>
          <w:rFonts w:ascii="Simplified Arabic" w:hAnsi="Simplified Arabic" w:cs="Simplified Arabic" w:hint="cs"/>
          <w:sz w:val="28"/>
          <w:szCs w:val="28"/>
          <w:rtl/>
        </w:rPr>
        <w:t xml:space="preserve"> برأس مال اجتماعي 1.000.000.000 د.ج، مختصة في الهاتف النقال، حيث تعتبر </w:t>
      </w:r>
      <w:proofErr w:type="spellStart"/>
      <w:r>
        <w:rPr>
          <w:rFonts w:ascii="Simplified Arabic" w:hAnsi="Simplified Arabic" w:cs="Simplified Arabic" w:hint="cs"/>
          <w:sz w:val="28"/>
          <w:szCs w:val="28"/>
          <w:rtl/>
        </w:rPr>
        <w:t>موبيليس</w:t>
      </w:r>
      <w:proofErr w:type="spellEnd"/>
      <w:r>
        <w:rPr>
          <w:rFonts w:ascii="Simplified Arabic" w:hAnsi="Simplified Arabic" w:cs="Simplified Arabic" w:hint="cs"/>
          <w:sz w:val="28"/>
          <w:szCs w:val="28"/>
          <w:rtl/>
        </w:rPr>
        <w:t xml:space="preserve"> أهم </w:t>
      </w:r>
      <w:proofErr w:type="spellStart"/>
      <w:r>
        <w:rPr>
          <w:rFonts w:ascii="Simplified Arabic" w:hAnsi="Simplified Arabic" w:cs="Simplified Arabic" w:hint="cs"/>
          <w:sz w:val="28"/>
          <w:szCs w:val="28"/>
          <w:rtl/>
        </w:rPr>
        <w:t>متعاملي</w:t>
      </w:r>
      <w:proofErr w:type="spellEnd"/>
      <w:r>
        <w:rPr>
          <w:rFonts w:ascii="Simplified Arabic" w:hAnsi="Simplified Arabic" w:cs="Simplified Arabic" w:hint="cs"/>
          <w:sz w:val="28"/>
          <w:szCs w:val="28"/>
          <w:rtl/>
        </w:rPr>
        <w:t xml:space="preserve"> النقال من خلال تغطيتها التي تعدت 98</w:t>
      </w:r>
      <w:r>
        <w:rPr>
          <w:rFonts w:ascii="Simplified Arabic" w:hAnsi="Simplified Arabic" w:cs="Simplified Arabic"/>
          <w:sz w:val="28"/>
          <w:szCs w:val="28"/>
        </w:rPr>
        <w:t>%</w:t>
      </w:r>
      <w:r>
        <w:rPr>
          <w:rFonts w:ascii="Simplified Arabic" w:hAnsi="Simplified Arabic" w:cs="Simplified Arabic" w:hint="cs"/>
          <w:sz w:val="28"/>
          <w:szCs w:val="28"/>
          <w:rtl/>
        </w:rPr>
        <w:t xml:space="preserve"> وعدد زبائن تعدى 10 ملايين مشترك.</w:t>
      </w:r>
    </w:p>
    <w:p w:rsidR="00104357" w:rsidRDefault="00104357" w:rsidP="00104357">
      <w:pPr>
        <w:pStyle w:val="Paragraphedeliste"/>
        <w:numPr>
          <w:ilvl w:val="0"/>
          <w:numId w:val="45"/>
        </w:numPr>
        <w:outlineLvl w:val="0"/>
        <w:rPr>
          <w:rFonts w:ascii="Simplified Arabic" w:hAnsi="Simplified Arabic" w:cs="Simplified Arabic"/>
          <w:sz w:val="28"/>
          <w:szCs w:val="28"/>
        </w:rPr>
      </w:pPr>
      <w:proofErr w:type="gramStart"/>
      <w:r>
        <w:rPr>
          <w:rFonts w:ascii="Simplified Arabic" w:hAnsi="Simplified Arabic" w:cs="Simplified Arabic" w:hint="cs"/>
          <w:sz w:val="28"/>
          <w:szCs w:val="28"/>
          <w:rtl/>
        </w:rPr>
        <w:t>اتصالات</w:t>
      </w:r>
      <w:proofErr w:type="gramEnd"/>
      <w:r>
        <w:rPr>
          <w:rFonts w:ascii="Simplified Arabic" w:hAnsi="Simplified Arabic" w:cs="Simplified Arabic" w:hint="cs"/>
          <w:sz w:val="28"/>
          <w:szCs w:val="28"/>
          <w:rtl/>
        </w:rPr>
        <w:t xml:space="preserve"> الجزائر الفضائية </w:t>
      </w:r>
      <w:proofErr w:type="spellStart"/>
      <w:r>
        <w:rPr>
          <w:rFonts w:ascii="Simplified Arabic" w:hAnsi="Simplified Arabic" w:cs="Simplified Arabic"/>
          <w:sz w:val="28"/>
          <w:szCs w:val="28"/>
        </w:rPr>
        <w:t>Algére</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Télécome</w:t>
      </w:r>
      <w:proofErr w:type="spellEnd"/>
      <w:r>
        <w:rPr>
          <w:rFonts w:ascii="Simplified Arabic" w:hAnsi="Simplified Arabic" w:cs="Simplified Arabic"/>
          <w:sz w:val="28"/>
          <w:szCs w:val="28"/>
        </w:rPr>
        <w:t>(ATS)</w:t>
      </w:r>
      <w:r>
        <w:rPr>
          <w:rFonts w:ascii="Simplified Arabic" w:hAnsi="Simplified Arabic" w:cs="Simplified Arabic" w:hint="cs"/>
          <w:sz w:val="28"/>
          <w:szCs w:val="28"/>
          <w:rtl/>
        </w:rPr>
        <w:t xml:space="preserve"> </w:t>
      </w:r>
    </w:p>
    <w:p w:rsidR="00104357" w:rsidRDefault="00104357" w:rsidP="00104357">
      <w:pPr>
        <w:pStyle w:val="Paragraphedeliste"/>
        <w:ind w:left="1440"/>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مؤسسة ذات </w:t>
      </w:r>
      <w:proofErr w:type="gramStart"/>
      <w:r>
        <w:rPr>
          <w:rFonts w:ascii="Simplified Arabic" w:hAnsi="Simplified Arabic" w:cs="Simplified Arabic" w:hint="cs"/>
          <w:sz w:val="28"/>
          <w:szCs w:val="28"/>
          <w:rtl/>
        </w:rPr>
        <w:t>أسهم</w:t>
      </w:r>
      <w:proofErr w:type="gramEnd"/>
      <w:r>
        <w:rPr>
          <w:rFonts w:ascii="Simplified Arabic" w:hAnsi="Simplified Arabic" w:cs="Simplified Arabic" w:hint="cs"/>
          <w:sz w:val="28"/>
          <w:szCs w:val="28"/>
          <w:rtl/>
        </w:rPr>
        <w:t xml:space="preserve"> برأس مال اجتماعي يقدر ب 1.000.000.000د.ج مختصة بتكنولوجيا الوسائل والأقمار الصناعية.</w:t>
      </w:r>
    </w:p>
    <w:p w:rsidR="00104357" w:rsidRDefault="00104357" w:rsidP="00104357">
      <w:pPr>
        <w:pStyle w:val="Paragraphedeliste"/>
        <w:numPr>
          <w:ilvl w:val="0"/>
          <w:numId w:val="45"/>
        </w:numPr>
        <w:outlineLvl w:val="0"/>
        <w:rPr>
          <w:rFonts w:ascii="Simplified Arabic" w:hAnsi="Simplified Arabic" w:cs="Simplified Arabic"/>
          <w:sz w:val="28"/>
          <w:szCs w:val="28"/>
        </w:rPr>
      </w:pPr>
      <w:r>
        <w:rPr>
          <w:rFonts w:ascii="Simplified Arabic" w:hAnsi="Simplified Arabic" w:cs="Simplified Arabic" w:hint="cs"/>
          <w:sz w:val="28"/>
          <w:szCs w:val="28"/>
          <w:rtl/>
        </w:rPr>
        <w:t>اتصالات الجزائر للانترنت</w:t>
      </w:r>
    </w:p>
    <w:p w:rsidR="006E75C7" w:rsidRDefault="00104357" w:rsidP="006E75C7">
      <w:pPr>
        <w:pStyle w:val="Paragraphedeliste"/>
        <w:ind w:left="1440"/>
        <w:outlineLvl w:val="0"/>
        <w:rPr>
          <w:rFonts w:ascii="Simplified Arabic" w:hAnsi="Simplified Arabic" w:cs="Simplified Arabic"/>
          <w:sz w:val="28"/>
          <w:szCs w:val="28"/>
          <w:rtl/>
        </w:rPr>
      </w:pPr>
      <w:r>
        <w:rPr>
          <w:rFonts w:ascii="Simplified Arabic" w:hAnsi="Simplified Arabic" w:cs="Simplified Arabic" w:hint="cs"/>
          <w:sz w:val="28"/>
          <w:szCs w:val="28"/>
          <w:rtl/>
        </w:rPr>
        <w:t>متخصص في تكنولوجيا الانترنت، حيث أوكلت له مهمة تطوير وتوفير الانترنت، وكل قطاعات النشاط الكبرى في البلاد (التعليم العالي والبحث العلمي، التربية الوطنية، التكوين المهني، الصحة، المحروقات، المالية..) كل</w:t>
      </w:r>
      <w:r w:rsidR="006E75C7">
        <w:rPr>
          <w:rFonts w:ascii="Simplified Arabic" w:hAnsi="Simplified Arabic" w:cs="Simplified Arabic" w:hint="cs"/>
          <w:sz w:val="28"/>
          <w:szCs w:val="28"/>
          <w:rtl/>
        </w:rPr>
        <w:t>ها مربوطة حاليا بشبكات الانترنت.</w:t>
      </w:r>
    </w:p>
    <w:p w:rsidR="006E75C7" w:rsidRPr="006E75C7" w:rsidRDefault="006E75C7" w:rsidP="006E75C7">
      <w:pPr>
        <w:bidi/>
        <w:outlineLvl w:val="0"/>
        <w:rPr>
          <w:rFonts w:ascii="Simplified Arabic" w:hAnsi="Simplified Arabic" w:cs="Simplified Arabic"/>
          <w:sz w:val="28"/>
          <w:szCs w:val="28"/>
          <w:rtl/>
        </w:rPr>
      </w:pPr>
      <w:r>
        <w:rPr>
          <w:rFonts w:ascii="Simplified Arabic" w:hAnsi="Simplified Arabic" w:cs="Simplified Arabic" w:hint="cs"/>
          <w:sz w:val="28"/>
          <w:szCs w:val="28"/>
          <w:rtl/>
        </w:rPr>
        <w:t>والشكل الموال</w:t>
      </w:r>
      <w:r w:rsidR="00160B93">
        <w:rPr>
          <w:rFonts w:ascii="Simplified Arabic" w:hAnsi="Simplified Arabic" w:cs="Simplified Arabic" w:hint="cs"/>
          <w:sz w:val="28"/>
          <w:szCs w:val="28"/>
          <w:rtl/>
          <w:lang w:bidi="ar-DZ"/>
        </w:rPr>
        <w:t>ي</w:t>
      </w:r>
      <w:r>
        <w:rPr>
          <w:rFonts w:ascii="Simplified Arabic" w:hAnsi="Simplified Arabic" w:cs="Simplified Arabic" w:hint="cs"/>
          <w:sz w:val="28"/>
          <w:szCs w:val="28"/>
          <w:rtl/>
        </w:rPr>
        <w:t xml:space="preserve"> يوضح الهيكل التنظيمي لاتصالات الجزائر:</w:t>
      </w:r>
    </w:p>
    <w:p w:rsidR="00EF5EC7" w:rsidRDefault="00EF5EC7" w:rsidP="00EF5E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6E75C7" w:rsidP="006E75C7">
      <w:pPr>
        <w:bidi/>
        <w:ind w:left="1080"/>
        <w:outlineLvl w:val="0"/>
        <w:rPr>
          <w:rFonts w:ascii="Simplified Arabic" w:hAnsi="Simplified Arabic" w:cs="Simplified Arabic"/>
          <w:b/>
          <w:bCs/>
          <w:sz w:val="28"/>
          <w:szCs w:val="28"/>
          <w:rtl/>
        </w:rPr>
      </w:pP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lastRenderedPageBreak/>
        <w:pict>
          <v:shape id="_x0000_s1196" type="#_x0000_t202" style="position:absolute;left:0;text-align:left;margin-left:268.45pt;margin-top:35.35pt;width:60.9pt;height:67.8pt;z-index:251812864">
            <v:textbox style="layout-flow:vertical;mso-layout-flow-alt:bottom-to-top">
              <w:txbxContent>
                <w:p w:rsidR="0025084F" w:rsidRPr="005E1638" w:rsidRDefault="0025084F" w:rsidP="005E1638">
                  <w:pPr>
                    <w:bidi/>
                    <w:jc w:val="center"/>
                    <w:rPr>
                      <w:rFonts w:ascii="Simplified Arabic" w:hAnsi="Simplified Arabic" w:cs="Simplified Arabic"/>
                    </w:rPr>
                  </w:pPr>
                  <w:r w:rsidRPr="00C43430">
                    <w:rPr>
                      <w:rFonts w:ascii="Simplified Arabic" w:hAnsi="Simplified Arabic" w:cs="Simplified Arabic" w:hint="cs"/>
                      <w:rtl/>
                    </w:rPr>
                    <w:t>مديرية</w:t>
                  </w:r>
                  <w:r w:rsidRPr="00C43430">
                    <w:rPr>
                      <w:rFonts w:ascii="Simplified Arabic" w:hAnsi="Simplified Arabic" w:cs="Simplified Arabic"/>
                      <w:rtl/>
                    </w:rPr>
                    <w:t xml:space="preserve"> </w:t>
                  </w:r>
                  <w:r w:rsidRPr="00C43430">
                    <w:rPr>
                      <w:rFonts w:ascii="Simplified Arabic" w:hAnsi="Simplified Arabic" w:cs="Simplified Arabic" w:hint="cs"/>
                      <w:rtl/>
                    </w:rPr>
                    <w:t>الطاقة</w:t>
                  </w:r>
                  <w:r w:rsidRPr="00C43430">
                    <w:rPr>
                      <w:rFonts w:ascii="Simplified Arabic" w:hAnsi="Simplified Arabic" w:cs="Simplified Arabic"/>
                      <w:rtl/>
                    </w:rPr>
                    <w:t xml:space="preserve"> </w:t>
                  </w:r>
                  <w:r w:rsidRPr="00C43430">
                    <w:rPr>
                      <w:rFonts w:ascii="Simplified Arabic" w:hAnsi="Simplified Arabic" w:cs="Simplified Arabic" w:hint="cs"/>
                      <w:rtl/>
                    </w:rPr>
                    <w:t>والمحيط</w:t>
                  </w:r>
                  <w:r w:rsidRPr="00C43430">
                    <w:rPr>
                      <w:rFonts w:ascii="Simplified Arabic" w:hAnsi="Simplified Arabic" w:cs="Simplified Arabic"/>
                      <w:rtl/>
                    </w:rPr>
                    <w:t xml:space="preserve"> </w:t>
                  </w:r>
                  <w:r w:rsidRPr="00C43430">
                    <w:rPr>
                      <w:rFonts w:ascii="Simplified Arabic" w:hAnsi="Simplified Arabic" w:cs="Simplified Arabic"/>
                    </w:rPr>
                    <w:t>DEE</w:t>
                  </w:r>
                </w:p>
              </w:txbxContent>
            </v:textbox>
          </v:shape>
        </w:pict>
      </w:r>
      <w:r>
        <w:rPr>
          <w:rFonts w:ascii="Simplified Arabic" w:hAnsi="Simplified Arabic" w:cs="Simplified Arabic"/>
          <w:b/>
          <w:bCs/>
          <w:noProof/>
          <w:sz w:val="28"/>
          <w:szCs w:val="28"/>
          <w:rtl/>
          <w:lang w:eastAsia="fr-FR"/>
        </w:rPr>
        <w:pict>
          <v:shape id="_x0000_s1170" type="#_x0000_t202" style="position:absolute;left:0;text-align:left;margin-left:3.4pt;margin-top:28.05pt;width:419.25pt;height:444.75pt;z-index:251787264">
            <v:textbox>
              <w:txbxContent>
                <w:p w:rsidR="0025084F" w:rsidRPr="006E75C7" w:rsidRDefault="0025084F" w:rsidP="006E75C7">
                  <w:pPr>
                    <w:bidi/>
                    <w:rPr>
                      <w:rFonts w:ascii="Simplified Arabic" w:hAnsi="Simplified Arabic" w:cs="Simplified Arabic"/>
                      <w:sz w:val="24"/>
                      <w:szCs w:val="24"/>
                    </w:rPr>
                  </w:pPr>
                </w:p>
              </w:txbxContent>
            </v:textbox>
          </v:shape>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75" type="#_x0000_t202" style="position:absolute;left:0;text-align:left;margin-left:177.8pt;margin-top:24.5pt;width:78.7pt;height:57.8pt;z-index:251792384">
            <v:textbox style="layout-flow:vertical;mso-layout-flow-alt:bottom-to-top">
              <w:txbxContent>
                <w:p w:rsidR="0025084F" w:rsidRPr="00266B29" w:rsidRDefault="0025084F" w:rsidP="00266B29">
                  <w:pPr>
                    <w:bidi/>
                    <w:jc w:val="center"/>
                    <w:rPr>
                      <w:rFonts w:ascii="Simplified Arabic" w:hAnsi="Simplified Arabic" w:cs="Simplified Arabic"/>
                    </w:rPr>
                  </w:pPr>
                  <w:proofErr w:type="gramStart"/>
                  <w:r w:rsidRPr="00C43430">
                    <w:rPr>
                      <w:rFonts w:ascii="Simplified Arabic" w:hAnsi="Simplified Arabic" w:cs="Simplified Arabic" w:hint="cs"/>
                      <w:rtl/>
                    </w:rPr>
                    <w:t>مديرية</w:t>
                  </w:r>
                  <w:proofErr w:type="gramEnd"/>
                  <w:r w:rsidRPr="00C43430">
                    <w:rPr>
                      <w:rFonts w:ascii="Simplified Arabic" w:hAnsi="Simplified Arabic" w:cs="Simplified Arabic"/>
                      <w:rtl/>
                    </w:rPr>
                    <w:t xml:space="preserve"> </w:t>
                  </w:r>
                  <w:r w:rsidRPr="00C43430">
                    <w:rPr>
                      <w:rFonts w:ascii="Simplified Arabic" w:hAnsi="Simplified Arabic" w:cs="Simplified Arabic" w:hint="cs"/>
                      <w:rtl/>
                    </w:rPr>
                    <w:t>تجهيز</w:t>
                  </w:r>
                  <w:r w:rsidRPr="00C43430">
                    <w:rPr>
                      <w:rFonts w:ascii="Simplified Arabic" w:hAnsi="Simplified Arabic" w:cs="Simplified Arabic"/>
                      <w:rtl/>
                    </w:rPr>
                    <w:t xml:space="preserve"> </w:t>
                  </w:r>
                  <w:r w:rsidRPr="00C43430">
                    <w:rPr>
                      <w:rFonts w:ascii="Simplified Arabic" w:hAnsi="Simplified Arabic" w:cs="Simplified Arabic" w:hint="cs"/>
                      <w:rtl/>
                    </w:rPr>
                    <w:t>الاتصال</w:t>
                  </w:r>
                  <w:r w:rsidRPr="00C43430">
                    <w:rPr>
                      <w:rFonts w:ascii="Simplified Arabic" w:hAnsi="Simplified Arabic" w:cs="Simplified Arabic"/>
                      <w:rtl/>
                    </w:rPr>
                    <w:t xml:space="preserve"> </w:t>
                  </w:r>
                  <w:r w:rsidRPr="00C43430">
                    <w:rPr>
                      <w:rFonts w:ascii="Simplified Arabic" w:hAnsi="Simplified Arabic" w:cs="Simplified Arabic"/>
                    </w:rPr>
                    <w:t>DEC</w:t>
                  </w:r>
                </w:p>
              </w:txbxContent>
            </v:textbox>
          </v:shape>
        </w:pict>
      </w:r>
      <w:r>
        <w:rPr>
          <w:rFonts w:ascii="Simplified Arabic" w:hAnsi="Simplified Arabic" w:cs="Simplified Arabic"/>
          <w:b/>
          <w:bCs/>
          <w:noProof/>
          <w:sz w:val="28"/>
          <w:szCs w:val="28"/>
          <w:rtl/>
          <w:lang w:eastAsia="fr-FR"/>
        </w:rPr>
        <w:pict>
          <v:shape id="_x0000_s1173" type="#_x0000_t32" style="position:absolute;left:0;text-align:left;margin-left:75.45pt;margin-top:9.45pt;width:0;height:401.85pt;z-index:251790336" o:connectortype="straight"/>
        </w:pict>
      </w:r>
      <w:r>
        <w:rPr>
          <w:rFonts w:ascii="Simplified Arabic" w:hAnsi="Simplified Arabic" w:cs="Simplified Arabic"/>
          <w:b/>
          <w:bCs/>
          <w:noProof/>
          <w:sz w:val="28"/>
          <w:szCs w:val="28"/>
          <w:rtl/>
          <w:lang w:eastAsia="fr-FR"/>
        </w:rPr>
        <w:pict>
          <v:shape id="_x0000_s1174" type="#_x0000_t32" style="position:absolute;left:0;text-align:left;margin-left:75.4pt;margin-top:27.05pt;width:102.4pt;height:0;z-index:251791360" o:connectortype="straight"/>
        </w:pict>
      </w:r>
      <w:r>
        <w:rPr>
          <w:rFonts w:ascii="Simplified Arabic" w:hAnsi="Simplified Arabic" w:cs="Simplified Arabic"/>
          <w:b/>
          <w:bCs/>
          <w:noProof/>
          <w:sz w:val="28"/>
          <w:szCs w:val="28"/>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5" type="#_x0000_t34" style="position:absolute;left:0;text-align:left;margin-left:75.4pt;margin-top:1.1pt;width:193.05pt;height:8.35pt;flip:y;z-index:251811840" o:connectortype="elbow" adj="10797,320508,-16364"/>
        </w:pict>
      </w:r>
    </w:p>
    <w:p w:rsidR="006E75C7" w:rsidRDefault="001D18B3" w:rsidP="006E75C7">
      <w:pPr>
        <w:bidi/>
        <w:ind w:left="1080"/>
        <w:jc w:val="center"/>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77" type="#_x0000_t202" style="position:absolute;left:0;text-align:left;margin-left:116.7pt;margin-top:18.7pt;width:48.55pt;height:66.15pt;z-index:251794432">
            <v:textbox style="layout-flow:vertical;mso-layout-flow-alt:bottom-to-top">
              <w:txbxContent>
                <w:p w:rsidR="0025084F" w:rsidRPr="005E1638" w:rsidRDefault="0025084F" w:rsidP="005E1638">
                  <w:pPr>
                    <w:bidi/>
                    <w:jc w:val="center"/>
                    <w:rPr>
                      <w:rFonts w:ascii="Simplified Arabic" w:hAnsi="Simplified Arabic" w:cs="Simplified Arabic"/>
                      <w:lang w:bidi="ar-DZ"/>
                    </w:rPr>
                  </w:pPr>
                  <w:proofErr w:type="gramStart"/>
                  <w:r>
                    <w:rPr>
                      <w:rFonts w:ascii="Simplified Arabic" w:hAnsi="Simplified Arabic" w:cs="Simplified Arabic" w:hint="cs"/>
                      <w:rtl/>
                      <w:lang w:bidi="ar-DZ"/>
                    </w:rPr>
                    <w:t>مدير</w:t>
                  </w:r>
                  <w:proofErr w:type="gramEnd"/>
                  <w:r>
                    <w:rPr>
                      <w:rFonts w:ascii="Simplified Arabic" w:hAnsi="Simplified Arabic" w:cs="Simplified Arabic" w:hint="cs"/>
                      <w:rtl/>
                      <w:lang w:bidi="ar-DZ"/>
                    </w:rPr>
                    <w:t xml:space="preserve"> التخطيط </w:t>
                  </w:r>
                  <w:r>
                    <w:rPr>
                      <w:rFonts w:ascii="Simplified Arabic" w:hAnsi="Simplified Arabic" w:cs="Simplified Arabic"/>
                      <w:lang w:bidi="ar-DZ"/>
                    </w:rPr>
                    <w:t>IDT</w:t>
                  </w:r>
                </w:p>
              </w:txbxContent>
            </v:textbox>
          </v:shape>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79" type="#_x0000_t202" style="position:absolute;left:0;text-align:left;margin-left:205.45pt;margin-top:19.65pt;width:51.05pt;height:77.85pt;z-index:251796480">
            <v:textbox style="layout-flow:vertical;mso-layout-flow-alt:bottom-to-top">
              <w:txbxContent>
                <w:p w:rsidR="0025084F" w:rsidRPr="005E1638" w:rsidRDefault="0025084F" w:rsidP="005E1638">
                  <w:pPr>
                    <w:bidi/>
                    <w:jc w:val="center"/>
                    <w:rPr>
                      <w:rFonts w:ascii="Simplified Arabic" w:hAnsi="Simplified Arabic" w:cs="Simplified Arabic"/>
                    </w:rPr>
                  </w:pPr>
                  <w:r w:rsidRPr="00C43430">
                    <w:rPr>
                      <w:rFonts w:ascii="Simplified Arabic" w:hAnsi="Simplified Arabic" w:cs="Simplified Arabic" w:hint="cs"/>
                      <w:rtl/>
                    </w:rPr>
                    <w:t>مديرية</w:t>
                  </w:r>
                  <w:r w:rsidRPr="00C43430">
                    <w:rPr>
                      <w:rFonts w:ascii="Simplified Arabic" w:hAnsi="Simplified Arabic" w:cs="Simplified Arabic"/>
                      <w:rtl/>
                    </w:rPr>
                    <w:t xml:space="preserve"> </w:t>
                  </w:r>
                  <w:r w:rsidRPr="00C43430">
                    <w:rPr>
                      <w:rFonts w:ascii="Simplified Arabic" w:hAnsi="Simplified Arabic" w:cs="Simplified Arabic" w:hint="cs"/>
                      <w:rtl/>
                    </w:rPr>
                    <w:t>تجهيز</w:t>
                  </w:r>
                  <w:r w:rsidRPr="00C43430">
                    <w:rPr>
                      <w:rFonts w:ascii="Simplified Arabic" w:hAnsi="Simplified Arabic" w:cs="Simplified Arabic"/>
                      <w:rtl/>
                    </w:rPr>
                    <w:t xml:space="preserve"> </w:t>
                  </w:r>
                  <w:proofErr w:type="spellStart"/>
                  <w:r w:rsidRPr="00C43430">
                    <w:rPr>
                      <w:rFonts w:ascii="Simplified Arabic" w:hAnsi="Simplified Arabic" w:cs="Simplified Arabic" w:hint="cs"/>
                      <w:rtl/>
                    </w:rPr>
                    <w:t>التراسلات</w:t>
                  </w:r>
                  <w:proofErr w:type="spellEnd"/>
                  <w:r w:rsidRPr="00C43430">
                    <w:rPr>
                      <w:rFonts w:ascii="Simplified Arabic" w:hAnsi="Simplified Arabic" w:cs="Simplified Arabic"/>
                      <w:rtl/>
                    </w:rPr>
                    <w:t xml:space="preserve"> </w:t>
                  </w:r>
                  <w:r w:rsidRPr="00C43430">
                    <w:rPr>
                      <w:rFonts w:ascii="Simplified Arabic" w:hAnsi="Simplified Arabic" w:cs="Simplified Arabic"/>
                    </w:rPr>
                    <w:t>DET</w:t>
                  </w:r>
                </w:p>
              </w:txbxContent>
            </v:textbox>
          </v:shape>
        </w:pict>
      </w:r>
      <w:r>
        <w:rPr>
          <w:rFonts w:ascii="Simplified Arabic" w:hAnsi="Simplified Arabic" w:cs="Simplified Arabic"/>
          <w:b/>
          <w:bCs/>
          <w:noProof/>
          <w:sz w:val="28"/>
          <w:szCs w:val="28"/>
          <w:rtl/>
          <w:lang w:eastAsia="fr-FR"/>
        </w:rPr>
        <w:pict>
          <v:shape id="_x0000_s1176" type="#_x0000_t32" style="position:absolute;left:0;text-align:left;margin-left:75.45pt;margin-top:2.05pt;width:37.05pt;height:0;z-index:251793408" o:connectortype="straight"/>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1" type="#_x0000_t202" style="position:absolute;left:0;text-align:left;margin-left:133.45pt;margin-top:25.6pt;width:49.35pt;height:67.8pt;z-index:251798528">
            <v:textbox style="layout-flow:vertical;mso-layout-flow-alt:bottom-to-top">
              <w:txbxContent>
                <w:p w:rsidR="0025084F" w:rsidRPr="00C43430" w:rsidRDefault="0025084F" w:rsidP="00C43430">
                  <w:pPr>
                    <w:bidi/>
                    <w:jc w:val="center"/>
                  </w:pPr>
                  <w:proofErr w:type="spellStart"/>
                  <w:r w:rsidRPr="00C43430">
                    <w:rPr>
                      <w:rFonts w:ascii="Simplified Arabic" w:hAnsi="Simplified Arabic" w:cs="Simplified Arabic" w:hint="cs"/>
                      <w:rtl/>
                    </w:rPr>
                    <w:t>المفتشية</w:t>
                  </w:r>
                  <w:proofErr w:type="spellEnd"/>
                  <w:r w:rsidRPr="00C43430">
                    <w:rPr>
                      <w:rFonts w:ascii="Simplified Arabic" w:hAnsi="Simplified Arabic" w:cs="Simplified Arabic"/>
                      <w:rtl/>
                    </w:rPr>
                    <w:t xml:space="preserve"> </w:t>
                  </w:r>
                  <w:r w:rsidRPr="00C43430">
                    <w:rPr>
                      <w:rFonts w:ascii="Simplified Arabic" w:hAnsi="Simplified Arabic" w:cs="Simplified Arabic" w:hint="cs"/>
                      <w:rtl/>
                    </w:rPr>
                    <w:t>العامة</w:t>
                  </w:r>
                  <w:r w:rsidRPr="00C43430">
                    <w:rPr>
                      <w:rFonts w:ascii="Simplified Arabic" w:hAnsi="Simplified Arabic" w:cs="Simplified Arabic"/>
                    </w:rPr>
                    <w:t xml:space="preserve"> IG</w:t>
                  </w:r>
                </w:p>
              </w:txbxContent>
            </v:textbox>
          </v:shape>
        </w:pict>
      </w:r>
      <w:r>
        <w:rPr>
          <w:rFonts w:ascii="Simplified Arabic" w:hAnsi="Simplified Arabic" w:cs="Simplified Arabic"/>
          <w:b/>
          <w:bCs/>
          <w:noProof/>
          <w:sz w:val="28"/>
          <w:szCs w:val="28"/>
          <w:rtl/>
          <w:lang w:eastAsia="fr-FR"/>
        </w:rPr>
        <w:pict>
          <v:shape id="_x0000_s1178" type="#_x0000_t32" style="position:absolute;left:0;text-align:left;margin-left:75.45pt;margin-top:21.4pt;width:130pt;height:0;z-index:251795456" o:connectortype="straight"/>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97" type="#_x0000_t202" style="position:absolute;left:0;text-align:left;margin-left:310.1pt;margin-top:23.95pt;width:51.05pt;height:77pt;z-index:251813888">
            <v:textbox style="layout-flow:vertical;mso-layout-flow-alt:bottom-to-top">
              <w:txbxContent>
                <w:p w:rsidR="0025084F" w:rsidRPr="005E1638" w:rsidRDefault="0025084F" w:rsidP="005E1638">
                  <w:pPr>
                    <w:bidi/>
                    <w:jc w:val="center"/>
                    <w:rPr>
                      <w:rFonts w:ascii="Simplified Arabic" w:hAnsi="Simplified Arabic" w:cs="Simplified Arabic"/>
                      <w:lang w:bidi="ar-DZ"/>
                    </w:rPr>
                  </w:pPr>
                  <w:r w:rsidRPr="00C43430">
                    <w:rPr>
                      <w:rFonts w:ascii="Simplified Arabic" w:hAnsi="Simplified Arabic" w:cs="Simplified Arabic" w:hint="cs"/>
                      <w:rtl/>
                      <w:lang w:bidi="ar-DZ"/>
                    </w:rPr>
                    <w:t>مديرية</w:t>
                  </w:r>
                  <w:r w:rsidRPr="00C43430">
                    <w:rPr>
                      <w:rFonts w:ascii="Simplified Arabic" w:hAnsi="Simplified Arabic" w:cs="Simplified Arabic"/>
                      <w:rtl/>
                      <w:lang w:bidi="ar-DZ"/>
                    </w:rPr>
                    <w:t xml:space="preserve"> </w:t>
                  </w:r>
                  <w:r w:rsidRPr="00C43430">
                    <w:rPr>
                      <w:rFonts w:ascii="Simplified Arabic" w:hAnsi="Simplified Arabic" w:cs="Simplified Arabic" w:hint="cs"/>
                      <w:rtl/>
                      <w:lang w:bidi="ar-DZ"/>
                    </w:rPr>
                    <w:t>الإدارة</w:t>
                  </w:r>
                  <w:r w:rsidRPr="00C43430">
                    <w:rPr>
                      <w:rFonts w:ascii="Simplified Arabic" w:hAnsi="Simplified Arabic" w:cs="Simplified Arabic"/>
                      <w:rtl/>
                      <w:lang w:bidi="ar-DZ"/>
                    </w:rPr>
                    <w:t xml:space="preserve"> </w:t>
                  </w:r>
                  <w:r w:rsidRPr="00C43430">
                    <w:rPr>
                      <w:rFonts w:ascii="Simplified Arabic" w:hAnsi="Simplified Arabic" w:cs="Simplified Arabic" w:hint="cs"/>
                      <w:rtl/>
                      <w:lang w:bidi="ar-DZ"/>
                    </w:rPr>
                    <w:t>العامة</w:t>
                  </w:r>
                  <w:r w:rsidRPr="00C43430">
                    <w:rPr>
                      <w:rFonts w:ascii="Simplified Arabic" w:hAnsi="Simplified Arabic" w:cs="Simplified Arabic"/>
                      <w:rtl/>
                      <w:lang w:bidi="ar-DZ"/>
                    </w:rPr>
                    <w:t xml:space="preserve"> </w:t>
                  </w:r>
                  <w:r w:rsidRPr="00C43430">
                    <w:rPr>
                      <w:rFonts w:ascii="Simplified Arabic" w:hAnsi="Simplified Arabic" w:cs="Simplified Arabic" w:hint="cs"/>
                      <w:rtl/>
                      <w:lang w:bidi="ar-DZ"/>
                    </w:rPr>
                    <w:t>والإمدادات</w:t>
                  </w:r>
                  <w:r w:rsidRPr="00C43430">
                    <w:rPr>
                      <w:rFonts w:ascii="Simplified Arabic" w:hAnsi="Simplified Arabic" w:cs="Simplified Arabic"/>
                      <w:rtl/>
                      <w:lang w:bidi="ar-DZ"/>
                    </w:rPr>
                    <w:t xml:space="preserve"> </w:t>
                  </w:r>
                  <w:r w:rsidRPr="00C43430">
                    <w:rPr>
                      <w:rFonts w:ascii="Simplified Arabic" w:hAnsi="Simplified Arabic" w:cs="Simplified Arabic"/>
                      <w:lang w:bidi="ar-DZ"/>
                    </w:rPr>
                    <w:t>DAGL</w:t>
                  </w:r>
                </w:p>
              </w:txbxContent>
            </v:textbox>
          </v:shape>
        </w:pict>
      </w:r>
      <w:r>
        <w:rPr>
          <w:rFonts w:ascii="Simplified Arabic" w:hAnsi="Simplified Arabic" w:cs="Simplified Arabic"/>
          <w:b/>
          <w:bCs/>
          <w:noProof/>
          <w:sz w:val="28"/>
          <w:szCs w:val="28"/>
          <w:rtl/>
          <w:lang w:eastAsia="fr-FR"/>
        </w:rPr>
        <w:pict>
          <v:shape id="_x0000_s1180" type="#_x0000_t32" style="position:absolute;left:0;text-align:left;margin-left:75.45pt;margin-top:23.95pt;width:63pt;height:0;z-index:251797504" o:connectortype="straight"/>
        </w:pict>
      </w:r>
      <w:r>
        <w:rPr>
          <w:rFonts w:ascii="Simplified Arabic" w:hAnsi="Simplified Arabic" w:cs="Simplified Arabic"/>
          <w:b/>
          <w:bCs/>
          <w:noProof/>
          <w:sz w:val="28"/>
          <w:szCs w:val="28"/>
          <w:rtl/>
          <w:lang w:eastAsia="fr-FR"/>
        </w:rPr>
        <w:pict>
          <v:shape id="_x0000_s1171" type="#_x0000_t202" style="position:absolute;left:0;text-align:left;margin-left:13.9pt;margin-top:9.95pt;width:36pt;height:125.25pt;z-index:251788288">
            <v:textbox style="layout-flow:vertical;mso-layout-flow-alt:bottom-to-top;mso-next-textbox:#_x0000_s1171">
              <w:txbxContent>
                <w:p w:rsidR="0025084F" w:rsidRPr="006E75C7" w:rsidRDefault="0025084F" w:rsidP="006E75C7">
                  <w:pPr>
                    <w:bidi/>
                    <w:jc w:val="center"/>
                    <w:rPr>
                      <w:rFonts w:ascii="Simplified Arabic" w:hAnsi="Simplified Arabic" w:cs="Simplified Arabic"/>
                      <w:sz w:val="24"/>
                      <w:szCs w:val="24"/>
                      <w:rtl/>
                      <w:lang w:bidi="ar-DZ"/>
                    </w:rPr>
                  </w:pPr>
                  <w:r w:rsidRPr="006E75C7">
                    <w:rPr>
                      <w:rFonts w:ascii="Simplified Arabic" w:hAnsi="Simplified Arabic" w:cs="Simplified Arabic" w:hint="cs"/>
                      <w:sz w:val="24"/>
                      <w:szCs w:val="24"/>
                      <w:rtl/>
                      <w:lang w:bidi="ar-DZ"/>
                    </w:rPr>
                    <w:t xml:space="preserve">الرئيس المدير  العام </w:t>
                  </w:r>
                  <w:r w:rsidRPr="006E75C7">
                    <w:rPr>
                      <w:rFonts w:ascii="Simplified Arabic" w:hAnsi="Simplified Arabic" w:cs="Simplified Arabic"/>
                      <w:sz w:val="24"/>
                      <w:szCs w:val="24"/>
                      <w:lang w:bidi="ar-DZ"/>
                    </w:rPr>
                    <w:t>PDG</w:t>
                  </w:r>
                </w:p>
              </w:txbxContent>
            </v:textbox>
          </v:shape>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3" type="#_x0000_t202" style="position:absolute;left:0;text-align:left;margin-left:200.4pt;margin-top:15.65pt;width:50.25pt;height:92.95pt;z-index:251800576">
            <v:textbox style="layout-flow:vertical;mso-layout-flow-alt:bottom-to-top">
              <w:txbxContent>
                <w:p w:rsidR="0025084F" w:rsidRPr="005E1638" w:rsidRDefault="0025084F" w:rsidP="005E1638">
                  <w:pPr>
                    <w:bidi/>
                    <w:jc w:val="center"/>
                    <w:rPr>
                      <w:rFonts w:ascii="Simplified Arabic" w:hAnsi="Simplified Arabic" w:cs="Simplified Arabic"/>
                    </w:rPr>
                  </w:pPr>
                  <w:r w:rsidRPr="00C43430">
                    <w:rPr>
                      <w:rFonts w:ascii="Simplified Arabic" w:hAnsi="Simplified Arabic" w:cs="Simplified Arabic" w:hint="cs"/>
                      <w:rtl/>
                    </w:rPr>
                    <w:t>مديرية</w:t>
                  </w:r>
                  <w:r w:rsidRPr="00C43430">
                    <w:rPr>
                      <w:rFonts w:ascii="Simplified Arabic" w:hAnsi="Simplified Arabic" w:cs="Simplified Arabic"/>
                      <w:rtl/>
                    </w:rPr>
                    <w:t xml:space="preserve"> </w:t>
                  </w:r>
                  <w:r w:rsidRPr="00C43430">
                    <w:rPr>
                      <w:rFonts w:ascii="Simplified Arabic" w:hAnsi="Simplified Arabic" w:cs="Simplified Arabic" w:hint="cs"/>
                      <w:rtl/>
                    </w:rPr>
                    <w:t>الموارد</w:t>
                  </w:r>
                  <w:r w:rsidRPr="00C43430">
                    <w:rPr>
                      <w:rFonts w:ascii="Simplified Arabic" w:hAnsi="Simplified Arabic" w:cs="Simplified Arabic"/>
                      <w:rtl/>
                    </w:rPr>
                    <w:t xml:space="preserve"> </w:t>
                  </w:r>
                  <w:r w:rsidRPr="00C43430">
                    <w:rPr>
                      <w:rFonts w:ascii="Simplified Arabic" w:hAnsi="Simplified Arabic" w:cs="Simplified Arabic" w:hint="cs"/>
                      <w:rtl/>
                    </w:rPr>
                    <w:t>البشرية</w:t>
                  </w:r>
                  <w:r w:rsidRPr="00C43430">
                    <w:rPr>
                      <w:rFonts w:ascii="Simplified Arabic" w:hAnsi="Simplified Arabic" w:cs="Simplified Arabic"/>
                      <w:rtl/>
                    </w:rPr>
                    <w:t xml:space="preserve"> </w:t>
                  </w:r>
                  <w:r w:rsidRPr="00C43430">
                    <w:rPr>
                      <w:rFonts w:ascii="Simplified Arabic" w:hAnsi="Simplified Arabic" w:cs="Simplified Arabic"/>
                    </w:rPr>
                    <w:t>DRH</w:t>
                  </w:r>
                </w:p>
              </w:txbxContent>
            </v:textbox>
          </v:shape>
        </w:pict>
      </w:r>
      <w:r>
        <w:rPr>
          <w:rFonts w:ascii="Simplified Arabic" w:hAnsi="Simplified Arabic" w:cs="Simplified Arabic"/>
          <w:b/>
          <w:bCs/>
          <w:noProof/>
          <w:sz w:val="28"/>
          <w:szCs w:val="28"/>
          <w:rtl/>
          <w:lang w:eastAsia="fr-FR"/>
        </w:rPr>
        <w:pict>
          <v:shape id="_x0000_s1194" type="#_x0000_t34" style="position:absolute;left:0;text-align:left;margin-left:75.45pt;margin-top:8.1pt;width:234.65pt;height:16.75pt;flip:y;z-index:251810816" o:connectortype="elbow" adj="10798,404855,-13467"/>
        </w:pict>
      </w:r>
      <w:r>
        <w:rPr>
          <w:rFonts w:ascii="Simplified Arabic" w:hAnsi="Simplified Arabic" w:cs="Simplified Arabic"/>
          <w:b/>
          <w:bCs/>
          <w:noProof/>
          <w:sz w:val="28"/>
          <w:szCs w:val="28"/>
          <w:rtl/>
          <w:lang w:eastAsia="fr-FR"/>
        </w:rPr>
        <w:pict>
          <v:shape id="_x0000_s1172" type="#_x0000_t32" style="position:absolute;left:0;text-align:left;margin-left:49.9pt;margin-top:30.95pt;width:25.5pt;height:0;z-index:251789312" o:connectortype="straight"/>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8" type="#_x0000_t202" style="position:absolute;left:0;text-align:left;margin-left:133.45pt;margin-top:27.45pt;width:54.4pt;height:50.25pt;z-index:251805696">
            <v:textbox style="layout-flow:vertical;mso-layout-flow-alt:bottom-to-top">
              <w:txbxContent>
                <w:p w:rsidR="0025084F" w:rsidRPr="005E1638" w:rsidRDefault="0025084F" w:rsidP="005E1638">
                  <w:pPr>
                    <w:bidi/>
                    <w:jc w:val="center"/>
                    <w:rPr>
                      <w:rFonts w:ascii="Simplified Arabic" w:hAnsi="Simplified Arabic" w:cs="Simplified Arabic"/>
                    </w:rPr>
                  </w:pPr>
                  <w:proofErr w:type="spellStart"/>
                  <w:r w:rsidRPr="002F5485">
                    <w:rPr>
                      <w:rFonts w:ascii="Simplified Arabic" w:hAnsi="Simplified Arabic" w:cs="Simplified Arabic" w:hint="cs"/>
                      <w:rtl/>
                    </w:rPr>
                    <w:t>المفتشية</w:t>
                  </w:r>
                  <w:proofErr w:type="spellEnd"/>
                  <w:r w:rsidRPr="002F5485">
                    <w:rPr>
                      <w:rFonts w:ascii="Simplified Arabic" w:hAnsi="Simplified Arabic" w:cs="Simplified Arabic"/>
                      <w:rtl/>
                    </w:rPr>
                    <w:t xml:space="preserve"> </w:t>
                  </w:r>
                  <w:r w:rsidRPr="002F5485">
                    <w:rPr>
                      <w:rFonts w:ascii="Simplified Arabic" w:hAnsi="Simplified Arabic" w:cs="Simplified Arabic" w:hint="cs"/>
                      <w:rtl/>
                    </w:rPr>
                    <w:t>المركزية</w:t>
                  </w:r>
                  <w:r w:rsidRPr="002F5485">
                    <w:rPr>
                      <w:rFonts w:ascii="Simplified Arabic" w:hAnsi="Simplified Arabic" w:cs="Simplified Arabic"/>
                      <w:rtl/>
                    </w:rPr>
                    <w:t xml:space="preserve"> </w:t>
                  </w:r>
                  <w:r w:rsidRPr="002F5485">
                    <w:rPr>
                      <w:rFonts w:ascii="Simplified Arabic" w:hAnsi="Simplified Arabic" w:cs="Simplified Arabic"/>
                    </w:rPr>
                    <w:t>IC</w:t>
                  </w:r>
                </w:p>
              </w:txbxContent>
            </v:textbox>
          </v:shape>
        </w:pict>
      </w:r>
      <w:r>
        <w:rPr>
          <w:rFonts w:ascii="Simplified Arabic" w:hAnsi="Simplified Arabic" w:cs="Simplified Arabic"/>
          <w:b/>
          <w:bCs/>
          <w:noProof/>
          <w:sz w:val="28"/>
          <w:szCs w:val="28"/>
          <w:rtl/>
          <w:lang w:eastAsia="fr-FR"/>
        </w:rPr>
        <w:pict>
          <v:shape id="_x0000_s1182" type="#_x0000_t32" style="position:absolute;left:0;text-align:left;margin-left:75.4pt;margin-top:16.6pt;width:130.05pt;height:0;z-index:251799552" o:connectortype="straight"/>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9" type="#_x0000_t202" style="position:absolute;left:0;text-align:left;margin-left:256.5pt;margin-top:8.25pt;width:72.85pt;height:76.2pt;z-index:251806720">
            <v:textbox style="layout-flow:vertical;mso-layout-flow-alt:bottom-to-top">
              <w:txbxContent>
                <w:p w:rsidR="0025084F" w:rsidRPr="005E1638" w:rsidRDefault="0025084F" w:rsidP="005E1638">
                  <w:pPr>
                    <w:bidi/>
                    <w:jc w:val="center"/>
                    <w:rPr>
                      <w:rFonts w:ascii="Simplified Arabic" w:hAnsi="Simplified Arabic" w:cs="Simplified Arabic"/>
                    </w:rPr>
                  </w:pPr>
                  <w:r w:rsidRPr="002F5485">
                    <w:rPr>
                      <w:rFonts w:ascii="Simplified Arabic" w:hAnsi="Simplified Arabic" w:cs="Simplified Arabic" w:hint="cs"/>
                      <w:rtl/>
                    </w:rPr>
                    <w:t>مديرية</w:t>
                  </w:r>
                  <w:r w:rsidRPr="002F5485">
                    <w:rPr>
                      <w:rFonts w:ascii="Simplified Arabic" w:hAnsi="Simplified Arabic" w:cs="Simplified Arabic"/>
                      <w:rtl/>
                    </w:rPr>
                    <w:t xml:space="preserve"> </w:t>
                  </w:r>
                  <w:r w:rsidRPr="002F5485">
                    <w:rPr>
                      <w:rFonts w:ascii="Simplified Arabic" w:hAnsi="Simplified Arabic" w:cs="Simplified Arabic" w:hint="cs"/>
                      <w:rtl/>
                    </w:rPr>
                    <w:t>التسيير</w:t>
                  </w:r>
                  <w:r w:rsidRPr="002F5485">
                    <w:rPr>
                      <w:rFonts w:ascii="Simplified Arabic" w:hAnsi="Simplified Arabic" w:cs="Simplified Arabic"/>
                      <w:rtl/>
                    </w:rPr>
                    <w:t xml:space="preserve"> </w:t>
                  </w:r>
                  <w:r w:rsidRPr="002F5485">
                    <w:rPr>
                      <w:rFonts w:ascii="Simplified Arabic" w:hAnsi="Simplified Arabic" w:cs="Simplified Arabic" w:hint="cs"/>
                      <w:rtl/>
                    </w:rPr>
                    <w:t>التقني</w:t>
                  </w:r>
                  <w:r w:rsidRPr="002F5485">
                    <w:rPr>
                      <w:rFonts w:ascii="Simplified Arabic" w:hAnsi="Simplified Arabic" w:cs="Simplified Arabic"/>
                      <w:rtl/>
                    </w:rPr>
                    <w:t xml:space="preserve"> </w:t>
                  </w:r>
                  <w:r w:rsidRPr="002F5485">
                    <w:rPr>
                      <w:rFonts w:ascii="Simplified Arabic" w:hAnsi="Simplified Arabic" w:cs="Simplified Arabic" w:hint="cs"/>
                      <w:rtl/>
                    </w:rPr>
                    <w:t>لشبكة</w:t>
                  </w:r>
                  <w:r w:rsidRPr="002F5485">
                    <w:rPr>
                      <w:rFonts w:ascii="Simplified Arabic" w:hAnsi="Simplified Arabic" w:cs="Simplified Arabic"/>
                      <w:rtl/>
                    </w:rPr>
                    <w:t xml:space="preserve"> </w:t>
                  </w:r>
                  <w:r w:rsidRPr="002F5485">
                    <w:rPr>
                      <w:rFonts w:ascii="Simplified Arabic" w:hAnsi="Simplified Arabic" w:cs="Simplified Arabic" w:hint="cs"/>
                      <w:rtl/>
                    </w:rPr>
                    <w:t>الاتصال</w:t>
                  </w:r>
                  <w:r w:rsidRPr="002F5485">
                    <w:rPr>
                      <w:rFonts w:ascii="Simplified Arabic" w:hAnsi="Simplified Arabic" w:cs="Simplified Arabic"/>
                      <w:rtl/>
                    </w:rPr>
                    <w:t xml:space="preserve"> </w:t>
                  </w:r>
                  <w:r w:rsidRPr="002F5485">
                    <w:rPr>
                      <w:rFonts w:ascii="Simplified Arabic" w:hAnsi="Simplified Arabic" w:cs="Simplified Arabic"/>
                    </w:rPr>
                    <w:t>DGTR</w:t>
                  </w:r>
                </w:p>
              </w:txbxContent>
            </v:textbox>
          </v:shape>
        </w:pict>
      </w:r>
      <w:r>
        <w:rPr>
          <w:rFonts w:ascii="Simplified Arabic" w:hAnsi="Simplified Arabic" w:cs="Simplified Arabic"/>
          <w:b/>
          <w:bCs/>
          <w:noProof/>
          <w:sz w:val="28"/>
          <w:szCs w:val="28"/>
          <w:rtl/>
          <w:lang w:eastAsia="fr-FR"/>
        </w:rPr>
        <w:pict>
          <v:shape id="_x0000_s1184" type="#_x0000_t32" style="position:absolute;left:0;text-align:left;margin-left:75.45pt;margin-top:24.9pt;width:63pt;height:0;z-index:251801600" o:connectortype="straight"/>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5" type="#_x0000_t32" style="position:absolute;left:0;text-align:left;margin-left:75.45pt;margin-top:14.2pt;width:181.05pt;height:0;z-index:251802624" o:connectortype="straight"/>
        </w:pict>
      </w:r>
      <w:r>
        <w:rPr>
          <w:rFonts w:ascii="Simplified Arabic" w:hAnsi="Simplified Arabic" w:cs="Simplified Arabic"/>
          <w:b/>
          <w:bCs/>
          <w:noProof/>
          <w:sz w:val="28"/>
          <w:szCs w:val="28"/>
          <w:rtl/>
          <w:lang w:eastAsia="fr-FR"/>
        </w:rPr>
        <w:pict>
          <v:shape id="_x0000_s1190" type="#_x0000_t202" style="position:absolute;left:0;text-align:left;margin-left:125.9pt;margin-top:21.75pt;width:56.9pt;height:66.95pt;z-index:251807744">
            <v:textbox style="layout-flow:vertical;mso-layout-flow-alt:bottom-to-top">
              <w:txbxContent>
                <w:p w:rsidR="0025084F" w:rsidRPr="005E1638" w:rsidRDefault="0025084F" w:rsidP="005E1638">
                  <w:pPr>
                    <w:bidi/>
                    <w:jc w:val="center"/>
                    <w:rPr>
                      <w:rFonts w:ascii="Simplified Arabic" w:hAnsi="Simplified Arabic" w:cs="Simplified Arabic"/>
                    </w:rPr>
                  </w:pPr>
                  <w:r w:rsidRPr="002F5485">
                    <w:rPr>
                      <w:rFonts w:ascii="Simplified Arabic" w:hAnsi="Simplified Arabic" w:cs="Simplified Arabic" w:hint="cs"/>
                      <w:rtl/>
                    </w:rPr>
                    <w:t>مديرية</w:t>
                  </w:r>
                  <w:r w:rsidRPr="002F5485">
                    <w:rPr>
                      <w:rFonts w:ascii="Simplified Arabic" w:hAnsi="Simplified Arabic" w:cs="Simplified Arabic"/>
                      <w:rtl/>
                    </w:rPr>
                    <w:t xml:space="preserve"> </w:t>
                  </w:r>
                  <w:r w:rsidRPr="002F5485">
                    <w:rPr>
                      <w:rFonts w:ascii="Simplified Arabic" w:hAnsi="Simplified Arabic" w:cs="Simplified Arabic" w:hint="cs"/>
                      <w:rtl/>
                    </w:rPr>
                    <w:t>المالية</w:t>
                  </w:r>
                  <w:r w:rsidRPr="002F5485">
                    <w:rPr>
                      <w:rFonts w:ascii="Simplified Arabic" w:hAnsi="Simplified Arabic" w:cs="Simplified Arabic"/>
                      <w:rtl/>
                    </w:rPr>
                    <w:t xml:space="preserve"> </w:t>
                  </w:r>
                  <w:r w:rsidRPr="002F5485">
                    <w:rPr>
                      <w:rFonts w:ascii="Simplified Arabic" w:hAnsi="Simplified Arabic" w:cs="Simplified Arabic" w:hint="cs"/>
                      <w:rtl/>
                    </w:rPr>
                    <w:t>والمحاسبة</w:t>
                  </w:r>
                  <w:r w:rsidRPr="002F5485">
                    <w:rPr>
                      <w:rFonts w:ascii="Simplified Arabic" w:hAnsi="Simplified Arabic" w:cs="Simplified Arabic"/>
                      <w:rtl/>
                    </w:rPr>
                    <w:t xml:space="preserve"> </w:t>
                  </w:r>
                  <w:r w:rsidRPr="002F5485">
                    <w:rPr>
                      <w:rFonts w:ascii="Simplified Arabic" w:hAnsi="Simplified Arabic" w:cs="Simplified Arabic"/>
                    </w:rPr>
                    <w:t>DFC</w:t>
                  </w:r>
                </w:p>
              </w:txbxContent>
            </v:textbox>
          </v:shape>
        </w:pict>
      </w:r>
      <w:r>
        <w:rPr>
          <w:rFonts w:ascii="Simplified Arabic" w:hAnsi="Simplified Arabic" w:cs="Simplified Arabic"/>
          <w:b/>
          <w:bCs/>
          <w:noProof/>
          <w:sz w:val="28"/>
          <w:szCs w:val="28"/>
          <w:rtl/>
          <w:lang w:eastAsia="fr-FR"/>
        </w:rPr>
        <w:pict>
          <v:shape id="_x0000_s1198" type="#_x0000_t202" style="position:absolute;left:0;text-align:left;margin-left:335.2pt;margin-top:33.45pt;width:51.05pt;height:93.75pt;z-index:251814912">
            <v:textbox style="layout-flow:vertical;mso-layout-flow-alt:bottom-to-top">
              <w:txbxContent>
                <w:p w:rsidR="0025084F" w:rsidRPr="005E1638" w:rsidRDefault="0025084F" w:rsidP="002F5485">
                  <w:pPr>
                    <w:bidi/>
                    <w:jc w:val="center"/>
                    <w:rPr>
                      <w:rFonts w:ascii="Simplified Arabic" w:hAnsi="Simplified Arabic" w:cs="Simplified Arabic"/>
                      <w:lang w:bidi="ar-DZ"/>
                    </w:rPr>
                  </w:pPr>
                  <w:r w:rsidRPr="002F5485">
                    <w:rPr>
                      <w:rFonts w:ascii="Simplified Arabic" w:hAnsi="Simplified Arabic" w:cs="Simplified Arabic" w:hint="cs"/>
                      <w:rtl/>
                      <w:lang w:bidi="ar-DZ"/>
                    </w:rPr>
                    <w:t>مديرية</w:t>
                  </w:r>
                  <w:r w:rsidRPr="002F5485">
                    <w:rPr>
                      <w:rFonts w:ascii="Simplified Arabic" w:hAnsi="Simplified Arabic" w:cs="Simplified Arabic"/>
                      <w:rtl/>
                      <w:lang w:bidi="ar-DZ"/>
                    </w:rPr>
                    <w:t xml:space="preserve"> </w:t>
                  </w:r>
                  <w:r w:rsidRPr="002F5485">
                    <w:rPr>
                      <w:rFonts w:ascii="Simplified Arabic" w:hAnsi="Simplified Arabic" w:cs="Simplified Arabic" w:hint="cs"/>
                      <w:rtl/>
                      <w:lang w:bidi="ar-DZ"/>
                    </w:rPr>
                    <w:t>التخطيط</w:t>
                  </w:r>
                  <w:r w:rsidRPr="002F5485">
                    <w:rPr>
                      <w:rFonts w:ascii="Simplified Arabic" w:hAnsi="Simplified Arabic" w:cs="Simplified Arabic"/>
                      <w:rtl/>
                      <w:lang w:bidi="ar-DZ"/>
                    </w:rPr>
                    <w:t xml:space="preserve"> </w:t>
                  </w:r>
                  <w:r w:rsidRPr="002F5485">
                    <w:rPr>
                      <w:rFonts w:ascii="Simplified Arabic" w:hAnsi="Simplified Arabic" w:cs="Simplified Arabic" w:hint="cs"/>
                      <w:rtl/>
                      <w:lang w:bidi="ar-DZ"/>
                    </w:rPr>
                    <w:t>لأنظمة</w:t>
                  </w:r>
                  <w:r w:rsidRPr="002F5485">
                    <w:rPr>
                      <w:rFonts w:ascii="Simplified Arabic" w:hAnsi="Simplified Arabic" w:cs="Simplified Arabic"/>
                      <w:rtl/>
                      <w:lang w:bidi="ar-DZ"/>
                    </w:rPr>
                    <w:t xml:space="preserve"> </w:t>
                  </w:r>
                  <w:r w:rsidRPr="002F5485">
                    <w:rPr>
                      <w:rFonts w:ascii="Simplified Arabic" w:hAnsi="Simplified Arabic" w:cs="Simplified Arabic" w:hint="cs"/>
                      <w:rtl/>
                      <w:lang w:bidi="ar-DZ"/>
                    </w:rPr>
                    <w:t>الإعلام</w:t>
                  </w:r>
                  <w:r w:rsidRPr="002F5485">
                    <w:rPr>
                      <w:rFonts w:ascii="Simplified Arabic" w:hAnsi="Simplified Arabic" w:cs="Simplified Arabic"/>
                      <w:rtl/>
                      <w:lang w:bidi="ar-DZ"/>
                    </w:rPr>
                    <w:t xml:space="preserve"> </w:t>
                  </w:r>
                  <w:r w:rsidRPr="002F5485">
                    <w:rPr>
                      <w:rFonts w:ascii="Simplified Arabic" w:hAnsi="Simplified Arabic" w:cs="Simplified Arabic" w:hint="cs"/>
                      <w:rtl/>
                      <w:lang w:bidi="ar-DZ"/>
                    </w:rPr>
                    <w:t>الآلي</w:t>
                  </w:r>
                  <w:r w:rsidRPr="002F5485">
                    <w:rPr>
                      <w:rFonts w:ascii="Simplified Arabic" w:hAnsi="Simplified Arabic" w:cs="Simplified Arabic"/>
                      <w:rtl/>
                      <w:lang w:bidi="ar-DZ"/>
                    </w:rPr>
                    <w:t xml:space="preserve"> </w:t>
                  </w:r>
                  <w:r w:rsidRPr="002F5485">
                    <w:rPr>
                      <w:rFonts w:ascii="Simplified Arabic" w:hAnsi="Simplified Arabic" w:cs="Simplified Arabic"/>
                      <w:lang w:bidi="ar-DZ"/>
                    </w:rPr>
                    <w:t>DPSI</w:t>
                  </w:r>
                </w:p>
              </w:txbxContent>
            </v:textbox>
          </v:shape>
        </w:pict>
      </w: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91" type="#_x0000_t202" style="position:absolute;left:0;text-align:left;margin-left:212.15pt;margin-top:28.45pt;width:70.3pt;height:1in;z-index:251808768">
            <v:textbox style="layout-flow:vertical;mso-layout-flow-alt:bottom-to-top">
              <w:txbxContent>
                <w:p w:rsidR="0025084F" w:rsidRPr="002F5485" w:rsidRDefault="0025084F" w:rsidP="002F5485">
                  <w:pPr>
                    <w:jc w:val="center"/>
                    <w:rPr>
                      <w:lang w:bidi="ar-DZ"/>
                    </w:rPr>
                  </w:pPr>
                  <w:r w:rsidRPr="002F5485">
                    <w:rPr>
                      <w:rFonts w:ascii="Simplified Arabic" w:hAnsi="Simplified Arabic" w:cs="Simplified Arabic" w:hint="cs"/>
                      <w:sz w:val="20"/>
                      <w:szCs w:val="20"/>
                      <w:rtl/>
                      <w:lang w:bidi="ar-DZ"/>
                    </w:rPr>
                    <w:t>مديرية</w:t>
                  </w:r>
                  <w:r w:rsidRPr="002F5485">
                    <w:rPr>
                      <w:rFonts w:ascii="Simplified Arabic" w:hAnsi="Simplified Arabic" w:cs="Simplified Arabic"/>
                      <w:sz w:val="20"/>
                      <w:szCs w:val="20"/>
                      <w:rtl/>
                      <w:lang w:bidi="ar-DZ"/>
                    </w:rPr>
                    <w:t xml:space="preserve"> </w:t>
                  </w:r>
                  <w:r w:rsidRPr="002F5485">
                    <w:rPr>
                      <w:rFonts w:ascii="Simplified Arabic" w:hAnsi="Simplified Arabic" w:cs="Simplified Arabic" w:hint="cs"/>
                      <w:sz w:val="20"/>
                      <w:szCs w:val="20"/>
                      <w:rtl/>
                      <w:lang w:bidi="ar-DZ"/>
                    </w:rPr>
                    <w:t>التسويق</w:t>
                  </w:r>
                  <w:r w:rsidRPr="002F5485">
                    <w:rPr>
                      <w:rFonts w:ascii="Simplified Arabic" w:hAnsi="Simplified Arabic" w:cs="Simplified Arabic"/>
                      <w:sz w:val="20"/>
                      <w:szCs w:val="20"/>
                      <w:rtl/>
                      <w:lang w:bidi="ar-DZ"/>
                    </w:rPr>
                    <w:t xml:space="preserve"> </w:t>
                  </w:r>
                  <w:r w:rsidRPr="002F5485">
                    <w:rPr>
                      <w:rFonts w:ascii="Simplified Arabic" w:hAnsi="Simplified Arabic" w:cs="Simplified Arabic" w:hint="cs"/>
                      <w:sz w:val="20"/>
                      <w:szCs w:val="20"/>
                      <w:rtl/>
                      <w:lang w:bidi="ar-DZ"/>
                    </w:rPr>
                    <w:t>وتسيير</w:t>
                  </w:r>
                  <w:r w:rsidRPr="002F5485">
                    <w:rPr>
                      <w:rFonts w:ascii="Simplified Arabic" w:hAnsi="Simplified Arabic" w:cs="Simplified Arabic"/>
                      <w:sz w:val="20"/>
                      <w:szCs w:val="20"/>
                      <w:rtl/>
                      <w:lang w:bidi="ar-DZ"/>
                    </w:rPr>
                    <w:t xml:space="preserve"> </w:t>
                  </w:r>
                  <w:r w:rsidRPr="002F5485">
                    <w:rPr>
                      <w:rFonts w:ascii="Simplified Arabic" w:hAnsi="Simplified Arabic" w:cs="Simplified Arabic" w:hint="cs"/>
                      <w:sz w:val="20"/>
                      <w:szCs w:val="20"/>
                      <w:rtl/>
                      <w:lang w:bidi="ar-DZ"/>
                    </w:rPr>
                    <w:t>النوعية</w:t>
                  </w:r>
                  <w:r w:rsidRPr="002F5485">
                    <w:rPr>
                      <w:rFonts w:ascii="Simplified Arabic" w:hAnsi="Simplified Arabic" w:cs="Simplified Arabic"/>
                      <w:sz w:val="20"/>
                      <w:szCs w:val="20"/>
                      <w:lang w:bidi="ar-DZ"/>
                    </w:rPr>
                    <w:t xml:space="preserve"> DMGQ</w:t>
                  </w:r>
                </w:p>
              </w:txbxContent>
            </v:textbox>
          </v:shape>
        </w:pict>
      </w:r>
      <w:r>
        <w:rPr>
          <w:rFonts w:ascii="Simplified Arabic" w:hAnsi="Simplified Arabic" w:cs="Simplified Arabic"/>
          <w:b/>
          <w:bCs/>
          <w:noProof/>
          <w:sz w:val="28"/>
          <w:szCs w:val="28"/>
          <w:rtl/>
          <w:lang w:eastAsia="fr-FR"/>
        </w:rPr>
        <w:pict>
          <v:shape id="_x0000_s1193" type="#_x0000_t34" style="position:absolute;left:0;text-align:left;margin-left:75.45pt;margin-top:21.75pt;width:259.75pt;height:34.35pt;flip:y;z-index:251809792" o:connectortype="elbow" adj="10798,315354,-12166"/>
        </w:pict>
      </w:r>
      <w:r>
        <w:rPr>
          <w:rFonts w:ascii="Simplified Arabic" w:hAnsi="Simplified Arabic" w:cs="Simplified Arabic"/>
          <w:b/>
          <w:bCs/>
          <w:noProof/>
          <w:sz w:val="28"/>
          <w:szCs w:val="28"/>
          <w:rtl/>
          <w:lang w:eastAsia="fr-FR"/>
        </w:rPr>
        <w:pict>
          <v:shape id="_x0000_s1186" type="#_x0000_t32" style="position:absolute;left:0;text-align:left;margin-left:75.4pt;margin-top:21.75pt;width:68.1pt;height:0;z-index:251803648" o:connectortype="straight"/>
        </w:pict>
      </w:r>
    </w:p>
    <w:p w:rsidR="006E75C7" w:rsidRDefault="006E75C7" w:rsidP="006E75C7">
      <w:pPr>
        <w:bidi/>
        <w:ind w:left="1080"/>
        <w:outlineLvl w:val="0"/>
        <w:rPr>
          <w:rFonts w:ascii="Simplified Arabic" w:hAnsi="Simplified Arabic" w:cs="Simplified Arabic"/>
          <w:b/>
          <w:bCs/>
          <w:sz w:val="28"/>
          <w:szCs w:val="28"/>
          <w:rtl/>
        </w:rPr>
      </w:pPr>
    </w:p>
    <w:p w:rsidR="006E75C7" w:rsidRDefault="001D18B3" w:rsidP="006E75C7">
      <w:pPr>
        <w:bidi/>
        <w:ind w:left="1080"/>
        <w:outlineLvl w:val="0"/>
        <w:rPr>
          <w:rFonts w:ascii="Simplified Arabic" w:hAnsi="Simplified Arabic" w:cs="Simplified Arabic"/>
          <w:b/>
          <w:bCs/>
          <w:sz w:val="28"/>
          <w:szCs w:val="28"/>
          <w:rtl/>
        </w:rPr>
      </w:pPr>
      <w:r>
        <w:rPr>
          <w:rFonts w:ascii="Simplified Arabic" w:hAnsi="Simplified Arabic" w:cs="Simplified Arabic"/>
          <w:b/>
          <w:bCs/>
          <w:noProof/>
          <w:sz w:val="28"/>
          <w:szCs w:val="28"/>
          <w:rtl/>
          <w:lang w:eastAsia="fr-FR"/>
        </w:rPr>
        <w:pict>
          <v:shape id="_x0000_s1187" type="#_x0000_t32" style="position:absolute;left:0;text-align:left;margin-left:75.4pt;margin-top:6.85pt;width:136.75pt;height:0;z-index:251804672" o:connectortype="straight"/>
        </w:pict>
      </w:r>
    </w:p>
    <w:p w:rsidR="006E75C7" w:rsidRDefault="00F81707" w:rsidP="00F81707">
      <w:pPr>
        <w:bidi/>
        <w:ind w:left="1080"/>
        <w:jc w:val="center"/>
        <w:outlineLvl w:val="0"/>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الشكل رقم (11): الهيكل التنظيمي لاتصالات الجزائر </w:t>
      </w:r>
      <w:proofErr w:type="gramStart"/>
      <w:r>
        <w:rPr>
          <w:rFonts w:ascii="Simplified Arabic" w:hAnsi="Simplified Arabic" w:cs="Simplified Arabic" w:hint="cs"/>
          <w:sz w:val="24"/>
          <w:szCs w:val="24"/>
          <w:rtl/>
          <w:lang w:bidi="ar-DZ"/>
        </w:rPr>
        <w:t>الإدارة</w:t>
      </w:r>
      <w:proofErr w:type="gramEnd"/>
      <w:r>
        <w:rPr>
          <w:rFonts w:ascii="Simplified Arabic" w:hAnsi="Simplified Arabic" w:cs="Simplified Arabic" w:hint="cs"/>
          <w:sz w:val="24"/>
          <w:szCs w:val="24"/>
          <w:rtl/>
          <w:lang w:bidi="ar-DZ"/>
        </w:rPr>
        <w:t xml:space="preserve"> المركزية</w:t>
      </w:r>
    </w:p>
    <w:p w:rsidR="006E75C7" w:rsidRPr="001358F4" w:rsidRDefault="00F81707" w:rsidP="001358F4">
      <w:pPr>
        <w:bidi/>
        <w:ind w:left="1080"/>
        <w:jc w:val="center"/>
        <w:outlineLvl w:val="0"/>
        <w:rPr>
          <w:rFonts w:ascii="Simplified Arabic" w:hAnsi="Simplified Arabic" w:cs="Simplified Arabic"/>
          <w:sz w:val="24"/>
          <w:szCs w:val="24"/>
          <w:rtl/>
          <w:lang w:bidi="ar-DZ"/>
        </w:rPr>
      </w:pPr>
      <w:proofErr w:type="gramStart"/>
      <w:r>
        <w:rPr>
          <w:rFonts w:ascii="Simplified Arabic" w:hAnsi="Simplified Arabic" w:cs="Simplified Arabic" w:hint="cs"/>
          <w:sz w:val="24"/>
          <w:szCs w:val="24"/>
          <w:rtl/>
          <w:lang w:bidi="ar-DZ"/>
        </w:rPr>
        <w:t>المصدر</w:t>
      </w:r>
      <w:proofErr w:type="gramEnd"/>
      <w:r>
        <w:rPr>
          <w:rFonts w:ascii="Simplified Arabic" w:hAnsi="Simplified Arabic" w:cs="Simplified Arabic" w:hint="cs"/>
          <w:sz w:val="24"/>
          <w:szCs w:val="24"/>
          <w:rtl/>
          <w:lang w:bidi="ar-DZ"/>
        </w:rPr>
        <w:t xml:space="preserve">: الموقع الرسمي للمؤسسة </w:t>
      </w:r>
      <w:r>
        <w:rPr>
          <w:rFonts w:ascii="Simplified Arabic" w:hAnsi="Simplified Arabic" w:cs="Simplified Arabic"/>
          <w:sz w:val="24"/>
          <w:szCs w:val="24"/>
          <w:lang w:bidi="ar-DZ"/>
        </w:rPr>
        <w:t>http://www.algerietelecome.dz</w:t>
      </w:r>
    </w:p>
    <w:p w:rsidR="00297B1E" w:rsidRDefault="00297B1E" w:rsidP="00B20630">
      <w:pPr>
        <w:bidi/>
        <w:ind w:left="1080" w:hanging="360"/>
        <w:outlineLvl w:val="0"/>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lang w:bidi="ar-DZ"/>
        </w:rPr>
        <w:t>منهج الدراسة وأدوات جمع العينات</w:t>
      </w:r>
    </w:p>
    <w:p w:rsidR="00297B1E" w:rsidRPr="00297B1E" w:rsidRDefault="00297B1E" w:rsidP="006C719A">
      <w:pPr>
        <w:pStyle w:val="Paragraphedeliste"/>
        <w:numPr>
          <w:ilvl w:val="0"/>
          <w:numId w:val="32"/>
        </w:numP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أدوات الدراسة: </w:t>
      </w:r>
      <w:r>
        <w:rPr>
          <w:rFonts w:ascii="Simplified Arabic" w:hAnsi="Simplified Arabic" w:cs="Simplified Arabic" w:hint="cs"/>
          <w:sz w:val="28"/>
          <w:szCs w:val="28"/>
          <w:rtl/>
        </w:rPr>
        <w:t>يبين منهج الدراسة الأسلوب الذي يستخدمه الباحث في دراسته لظاهرة معينة بهدف الوصول إلى نتائج عامة محددة، والمنهج الذي سيتم استخدامه في هذه الدراسة هو المنهج الوصفي والتحليلي، على اعتبار أن هذا الأخير لا يقتصر على جمع المعلومات والحقائق، بل يتعداه لإيجاد حلول للمشكلة موضع البحث.</w:t>
      </w:r>
    </w:p>
    <w:p w:rsidR="00297B1E" w:rsidRPr="00297B1E" w:rsidRDefault="00297B1E" w:rsidP="006C719A">
      <w:pPr>
        <w:pStyle w:val="Paragraphedeliste"/>
        <w:numPr>
          <w:ilvl w:val="0"/>
          <w:numId w:val="32"/>
        </w:numPr>
        <w:rPr>
          <w:rFonts w:ascii="Simplified Arabic" w:hAnsi="Simplified Arabic" w:cs="Simplified Arabic"/>
          <w:b/>
          <w:bCs/>
          <w:sz w:val="28"/>
          <w:szCs w:val="28"/>
        </w:rPr>
      </w:pPr>
      <w:proofErr w:type="gramStart"/>
      <w:r>
        <w:rPr>
          <w:rFonts w:ascii="Simplified Arabic" w:hAnsi="Simplified Arabic" w:cs="Simplified Arabic" w:hint="cs"/>
          <w:b/>
          <w:bCs/>
          <w:sz w:val="28"/>
          <w:szCs w:val="28"/>
          <w:rtl/>
        </w:rPr>
        <w:lastRenderedPageBreak/>
        <w:t>أدوات</w:t>
      </w:r>
      <w:proofErr w:type="gramEnd"/>
      <w:r>
        <w:rPr>
          <w:rFonts w:ascii="Simplified Arabic" w:hAnsi="Simplified Arabic" w:cs="Simplified Arabic" w:hint="cs"/>
          <w:b/>
          <w:bCs/>
          <w:sz w:val="28"/>
          <w:szCs w:val="28"/>
          <w:rtl/>
        </w:rPr>
        <w:t xml:space="preserve"> جمع البيانات: </w:t>
      </w:r>
      <w:r w:rsidR="00173C41">
        <w:rPr>
          <w:rFonts w:ascii="Simplified Arabic" w:hAnsi="Simplified Arabic" w:cs="Simplified Arabic" w:hint="cs"/>
          <w:sz w:val="28"/>
          <w:szCs w:val="28"/>
          <w:rtl/>
        </w:rPr>
        <w:t>هناك مجموعة من الأدوات</w:t>
      </w:r>
      <w:r>
        <w:rPr>
          <w:rFonts w:ascii="Simplified Arabic" w:hAnsi="Simplified Arabic" w:cs="Simplified Arabic" w:hint="cs"/>
          <w:sz w:val="28"/>
          <w:szCs w:val="28"/>
          <w:rtl/>
        </w:rPr>
        <w:t xml:space="preserve"> التي يتم الاعتماد عليها للحصول على البيانات، ونظرا لتعدد مصادر جمع هذه البيانات فقد تم الاستعانة بمجموعة من الأدوات لجمع البيانات الأولية والثانوية، وتتمثل في الآتي:</w:t>
      </w:r>
    </w:p>
    <w:p w:rsidR="00297B1E" w:rsidRDefault="00297B1E" w:rsidP="006C719A">
      <w:pPr>
        <w:pStyle w:val="Paragraphedeliste"/>
        <w:numPr>
          <w:ilvl w:val="0"/>
          <w:numId w:val="33"/>
        </w:numPr>
        <w:rPr>
          <w:rFonts w:ascii="Simplified Arabic" w:hAnsi="Simplified Arabic" w:cs="Simplified Arabic"/>
          <w:sz w:val="28"/>
          <w:szCs w:val="28"/>
        </w:rPr>
      </w:pPr>
      <w:r>
        <w:rPr>
          <w:rFonts w:ascii="Simplified Arabic" w:hAnsi="Simplified Arabic" w:cs="Simplified Arabic" w:hint="cs"/>
          <w:sz w:val="28"/>
          <w:szCs w:val="28"/>
          <w:u w:val="single"/>
          <w:rtl/>
        </w:rPr>
        <w:t>البيانات الأولية:</w:t>
      </w:r>
      <w:r>
        <w:rPr>
          <w:rFonts w:ascii="Simplified Arabic" w:hAnsi="Simplified Arabic" w:cs="Simplified Arabic" w:hint="cs"/>
          <w:sz w:val="28"/>
          <w:szCs w:val="28"/>
          <w:rtl/>
        </w:rPr>
        <w:t xml:space="preserve"> وذلك من خلال الدراسة الميدانية وجمع المعلومات اللازمة عن طريق توزيع الاستبيان، وهي عبارة عن مجموعة من الأسئلة التي تتعلق بمشكلة البحث، يعدها الباحث وتكون موجهة للمبحوثين من أجل الإجابة عليها على مجتمع الدراسة، ومن ثم تفريغها وتحليلها باستخدام برنامج </w:t>
      </w:r>
      <w:proofErr w:type="spellStart"/>
      <w:r>
        <w:rPr>
          <w:rFonts w:ascii="Simplified Arabic" w:hAnsi="Simplified Arabic" w:cs="Simplified Arabic"/>
          <w:sz w:val="28"/>
          <w:szCs w:val="28"/>
        </w:rPr>
        <w:t>Spss</w:t>
      </w:r>
      <w:proofErr w:type="spellEnd"/>
      <w:r>
        <w:rPr>
          <w:rFonts w:ascii="Simplified Arabic" w:hAnsi="Simplified Arabic" w:cs="Simplified Arabic" w:hint="cs"/>
          <w:sz w:val="28"/>
          <w:szCs w:val="28"/>
          <w:rtl/>
        </w:rPr>
        <w:t xml:space="preserve"> الإحصائي واستخدام الاختبارات الإحصائية المناسبة بهدف الوصول لدلالات ذات قيمة إحصائية ومؤشرات تدعم موضوع الدراسة.</w:t>
      </w:r>
    </w:p>
    <w:p w:rsidR="00297B1E" w:rsidRDefault="00297B1E" w:rsidP="006C719A">
      <w:pPr>
        <w:pStyle w:val="Paragraphedeliste"/>
        <w:numPr>
          <w:ilvl w:val="0"/>
          <w:numId w:val="33"/>
        </w:numPr>
        <w:rPr>
          <w:rFonts w:ascii="Simplified Arabic" w:hAnsi="Simplified Arabic" w:cs="Simplified Arabic"/>
          <w:sz w:val="28"/>
          <w:szCs w:val="28"/>
        </w:rPr>
      </w:pPr>
      <w:r>
        <w:rPr>
          <w:rFonts w:ascii="Simplified Arabic" w:hAnsi="Simplified Arabic" w:cs="Simplified Arabic" w:hint="cs"/>
          <w:sz w:val="28"/>
          <w:szCs w:val="28"/>
          <w:u w:val="single"/>
          <w:rtl/>
        </w:rPr>
        <w:t xml:space="preserve"> البيانات الثانوية:</w:t>
      </w:r>
      <w:r>
        <w:rPr>
          <w:rFonts w:ascii="Simplified Arabic" w:hAnsi="Simplified Arabic" w:cs="Simplified Arabic" w:hint="cs"/>
          <w:sz w:val="28"/>
          <w:szCs w:val="28"/>
          <w:rtl/>
        </w:rPr>
        <w:t xml:space="preserve"> وذلك من خلال مراجعة الكتب والمنشورات التي تتعلق بالاتصال التنظيمي الرسمي ودافعية الإنجاز لإثراء الدراسة بشكل </w:t>
      </w:r>
      <w:r w:rsidRPr="00297B1E">
        <w:rPr>
          <w:rFonts w:ascii="Simplified Arabic" w:hAnsi="Simplified Arabic" w:cs="Simplified Arabic" w:hint="cs"/>
          <w:sz w:val="28"/>
          <w:szCs w:val="28"/>
          <w:rtl/>
        </w:rPr>
        <w:t>علمي</w:t>
      </w:r>
      <w:r>
        <w:rPr>
          <w:rFonts w:ascii="Simplified Arabic" w:hAnsi="Simplified Arabic" w:cs="Simplified Arabic" w:hint="cs"/>
          <w:sz w:val="28"/>
          <w:szCs w:val="28"/>
          <w:rtl/>
        </w:rPr>
        <w:t>.</w:t>
      </w:r>
    </w:p>
    <w:p w:rsidR="00297B1E" w:rsidRDefault="00592654" w:rsidP="00B20630">
      <w:pPr>
        <w:bidi/>
        <w:ind w:left="1080"/>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ثالثا: مجتمع وعينة الدراسة</w:t>
      </w:r>
    </w:p>
    <w:p w:rsidR="007F723F" w:rsidRDefault="00592654" w:rsidP="003714F0">
      <w:pPr>
        <w:bidi/>
        <w:ind w:left="1080"/>
        <w:rPr>
          <w:rFonts w:ascii="Simplified Arabic" w:hAnsi="Simplified Arabic" w:cs="Simplified Arabic"/>
          <w:sz w:val="28"/>
          <w:szCs w:val="28"/>
          <w:lang w:bidi="ar-DZ"/>
        </w:rPr>
      </w:pPr>
      <w:r>
        <w:rPr>
          <w:rFonts w:ascii="Simplified Arabic" w:hAnsi="Simplified Arabic" w:cs="Simplified Arabic" w:hint="cs"/>
          <w:sz w:val="28"/>
          <w:szCs w:val="28"/>
          <w:rtl/>
        </w:rPr>
        <w:t xml:space="preserve">يتمثل مجتمع الدراسة في الموظفين (من مختلف الوحدات والأقسام) بمؤسسة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 xml:space="preserve">- البالغ عددهم </w:t>
      </w:r>
      <w:r w:rsidR="003714F0">
        <w:rPr>
          <w:rFonts w:ascii="Simplified Arabic" w:hAnsi="Simplified Arabic" w:cs="Simplified Arabic"/>
          <w:sz w:val="28"/>
          <w:szCs w:val="28"/>
          <w:lang w:bidi="ar-DZ"/>
        </w:rPr>
        <w:t>225</w:t>
      </w:r>
    </w:p>
    <w:p w:rsidR="009A6BEC" w:rsidRDefault="00592654" w:rsidP="007F723F">
      <w:pPr>
        <w:bidi/>
        <w:ind w:left="108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موظفا</w:t>
      </w:r>
      <w:proofErr w:type="gramEnd"/>
      <w:r>
        <w:rPr>
          <w:rFonts w:ascii="Simplified Arabic" w:hAnsi="Simplified Arabic" w:cs="Simplified Arabic" w:hint="cs"/>
          <w:sz w:val="28"/>
          <w:szCs w:val="28"/>
          <w:rtl/>
          <w:lang w:bidi="ar-DZ"/>
        </w:rPr>
        <w:t>، حيث شم</w:t>
      </w:r>
      <w:r w:rsidR="00DF1335">
        <w:rPr>
          <w:rFonts w:ascii="Simplified Arabic" w:hAnsi="Simplified Arabic" w:cs="Simplified Arabic" w:hint="cs"/>
          <w:sz w:val="28"/>
          <w:szCs w:val="28"/>
          <w:rtl/>
          <w:lang w:bidi="ar-DZ"/>
        </w:rPr>
        <w:t>لت عينة الدراسة عينة عشوائية مقسمة وموزعة على مختلف موظفي وحدات المؤسسة والتي بلغ عددها 60 عاملا</w:t>
      </w:r>
      <w:r>
        <w:rPr>
          <w:rFonts w:ascii="Simplified Arabic" w:hAnsi="Simplified Arabic" w:cs="Simplified Arabic" w:hint="cs"/>
          <w:sz w:val="28"/>
          <w:szCs w:val="28"/>
          <w:rtl/>
          <w:lang w:bidi="ar-DZ"/>
        </w:rPr>
        <w:t>، وكانت الاستمارات الموزعة والمسترجعة والقابلة للتحليل على النحو التالي:</w:t>
      </w:r>
    </w:p>
    <w:tbl>
      <w:tblPr>
        <w:tblStyle w:val="Grilledutableau"/>
        <w:bidiVisual/>
        <w:tblW w:w="0" w:type="auto"/>
        <w:tblInd w:w="1080" w:type="dxa"/>
        <w:tblLook w:val="04A0"/>
      </w:tblPr>
      <w:tblGrid>
        <w:gridCol w:w="2757"/>
        <w:gridCol w:w="2697"/>
        <w:gridCol w:w="2754"/>
      </w:tblGrid>
      <w:tr w:rsidR="00592654" w:rsidTr="00592654">
        <w:tc>
          <w:tcPr>
            <w:tcW w:w="3070" w:type="dxa"/>
            <w:shd w:val="clear" w:color="auto" w:fill="D9D9D9" w:themeFill="background1" w:themeFillShade="D9"/>
          </w:tcPr>
          <w:p w:rsidR="00592654" w:rsidRPr="00592654" w:rsidRDefault="00592654" w:rsidP="00592654">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الاستبيان</w:t>
            </w:r>
            <w:proofErr w:type="gramEnd"/>
          </w:p>
        </w:tc>
        <w:tc>
          <w:tcPr>
            <w:tcW w:w="3071" w:type="dxa"/>
            <w:shd w:val="clear" w:color="auto" w:fill="D9D9D9" w:themeFill="background1" w:themeFillShade="D9"/>
          </w:tcPr>
          <w:p w:rsidR="00592654" w:rsidRPr="00592654" w:rsidRDefault="00592654" w:rsidP="00592654">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العدد</w:t>
            </w:r>
            <w:proofErr w:type="gramEnd"/>
          </w:p>
        </w:tc>
        <w:tc>
          <w:tcPr>
            <w:tcW w:w="3071" w:type="dxa"/>
            <w:shd w:val="clear" w:color="auto" w:fill="D9D9D9" w:themeFill="background1" w:themeFillShade="D9"/>
          </w:tcPr>
          <w:p w:rsidR="00592654" w:rsidRPr="00592654" w:rsidRDefault="00592654" w:rsidP="00592654">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النسبة</w:t>
            </w:r>
            <w:proofErr w:type="gramEnd"/>
            <w:r>
              <w:rPr>
                <w:rFonts w:ascii="Simplified Arabic" w:hAnsi="Simplified Arabic" w:cs="Simplified Arabic"/>
                <w:b/>
                <w:bCs/>
                <w:sz w:val="28"/>
                <w:szCs w:val="28"/>
                <w:lang w:bidi="ar-DZ"/>
              </w:rPr>
              <w:t>%</w:t>
            </w:r>
          </w:p>
        </w:tc>
      </w:tr>
      <w:tr w:rsidR="00592654" w:rsidTr="00592654">
        <w:tc>
          <w:tcPr>
            <w:tcW w:w="3070" w:type="dxa"/>
          </w:tcPr>
          <w:p w:rsidR="00592654" w:rsidRDefault="00DF1335" w:rsidP="0059265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الموزع</w:t>
            </w:r>
            <w:proofErr w:type="gramEnd"/>
            <w:r>
              <w:rPr>
                <w:rFonts w:ascii="Simplified Arabic" w:hAnsi="Simplified Arabic" w:cs="Simplified Arabic" w:hint="cs"/>
                <w:sz w:val="28"/>
                <w:szCs w:val="28"/>
                <w:rtl/>
                <w:lang w:bidi="ar-DZ"/>
              </w:rPr>
              <w:t xml:space="preserve"> </w:t>
            </w:r>
          </w:p>
        </w:tc>
        <w:tc>
          <w:tcPr>
            <w:tcW w:w="3071" w:type="dxa"/>
          </w:tcPr>
          <w:p w:rsidR="00592654" w:rsidRDefault="00DF1335"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p>
        </w:tc>
        <w:tc>
          <w:tcPr>
            <w:tcW w:w="3071" w:type="dxa"/>
          </w:tcPr>
          <w:p w:rsidR="00592654" w:rsidRDefault="000A27E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100</w:t>
            </w:r>
          </w:p>
        </w:tc>
      </w:tr>
      <w:tr w:rsidR="00592654" w:rsidTr="00592654">
        <w:tc>
          <w:tcPr>
            <w:tcW w:w="3070" w:type="dxa"/>
          </w:tcPr>
          <w:p w:rsidR="00592654" w:rsidRDefault="00DF1335" w:rsidP="0059265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المسترجع</w:t>
            </w:r>
            <w:proofErr w:type="gramEnd"/>
          </w:p>
        </w:tc>
        <w:tc>
          <w:tcPr>
            <w:tcW w:w="3071" w:type="dxa"/>
          </w:tcPr>
          <w:p w:rsidR="00592654" w:rsidRDefault="0055656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3071" w:type="dxa"/>
          </w:tcPr>
          <w:p w:rsidR="00592654" w:rsidRDefault="000A27E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66.66</w:t>
            </w:r>
          </w:p>
        </w:tc>
      </w:tr>
      <w:tr w:rsidR="00592654" w:rsidTr="00592654">
        <w:tc>
          <w:tcPr>
            <w:tcW w:w="3070" w:type="dxa"/>
          </w:tcPr>
          <w:p w:rsidR="00592654" w:rsidRDefault="00DF1335" w:rsidP="0059265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المستبعد</w:t>
            </w:r>
            <w:proofErr w:type="gramEnd"/>
          </w:p>
        </w:tc>
        <w:tc>
          <w:tcPr>
            <w:tcW w:w="3071" w:type="dxa"/>
          </w:tcPr>
          <w:p w:rsidR="00592654" w:rsidRDefault="0055656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3071" w:type="dxa"/>
          </w:tcPr>
          <w:p w:rsidR="00592654" w:rsidRDefault="000A27E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r>
      <w:tr w:rsidR="00592654" w:rsidTr="00592654">
        <w:tc>
          <w:tcPr>
            <w:tcW w:w="3070" w:type="dxa"/>
          </w:tcPr>
          <w:p w:rsidR="00592654" w:rsidRDefault="00DF1335" w:rsidP="0059265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الصالحة للتحليل</w:t>
            </w:r>
          </w:p>
        </w:tc>
        <w:tc>
          <w:tcPr>
            <w:tcW w:w="3071" w:type="dxa"/>
          </w:tcPr>
          <w:p w:rsidR="00592654" w:rsidRDefault="0055656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w:t>
            </w:r>
          </w:p>
        </w:tc>
        <w:tc>
          <w:tcPr>
            <w:tcW w:w="3071" w:type="dxa"/>
          </w:tcPr>
          <w:p w:rsidR="00592654" w:rsidRDefault="000A27E0" w:rsidP="00DF133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46.66</w:t>
            </w:r>
          </w:p>
        </w:tc>
      </w:tr>
    </w:tbl>
    <w:p w:rsidR="00592654" w:rsidRDefault="00677F3F" w:rsidP="00677F3F">
      <w:pPr>
        <w:tabs>
          <w:tab w:val="left" w:pos="4397"/>
        </w:tabs>
        <w:bidi/>
        <w:ind w:left="1080"/>
        <w:jc w:val="center"/>
        <w:rPr>
          <w:rFonts w:ascii="Simplified Arabic" w:hAnsi="Simplified Arabic" w:cs="Simplified Arabic"/>
          <w:rtl/>
          <w:lang w:bidi="ar-DZ"/>
        </w:rPr>
      </w:pPr>
      <w:r>
        <w:rPr>
          <w:rFonts w:ascii="Simplified Arabic" w:hAnsi="Simplified Arabic" w:cs="Simplified Arabic" w:hint="cs"/>
          <w:rtl/>
          <w:lang w:bidi="ar-DZ"/>
        </w:rPr>
        <w:t>الجدول رقم (02): عدد الاستبيانات المعتمدة في الدراسة</w:t>
      </w:r>
    </w:p>
    <w:p w:rsidR="00BB4903" w:rsidRDefault="00677F3F" w:rsidP="00D314C9">
      <w:pPr>
        <w:tabs>
          <w:tab w:val="left" w:pos="4397"/>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خلال الجدول أعلاه يتضح أن عدد الاستبيان الموز</w:t>
      </w:r>
      <w:r w:rsidR="00BB4903">
        <w:rPr>
          <w:rFonts w:ascii="Simplified Arabic" w:hAnsi="Simplified Arabic" w:cs="Simplified Arabic" w:hint="cs"/>
          <w:sz w:val="28"/>
          <w:szCs w:val="28"/>
          <w:rtl/>
          <w:lang w:bidi="ar-DZ"/>
        </w:rPr>
        <w:t xml:space="preserve">ع 60 </w:t>
      </w:r>
      <w:proofErr w:type="spellStart"/>
      <w:r w:rsidR="00BB4903">
        <w:rPr>
          <w:rFonts w:ascii="Simplified Arabic" w:hAnsi="Simplified Arabic" w:cs="Simplified Arabic" w:hint="cs"/>
          <w:sz w:val="28"/>
          <w:szCs w:val="28"/>
          <w:rtl/>
          <w:lang w:bidi="ar-DZ"/>
        </w:rPr>
        <w:t>استبانة</w:t>
      </w:r>
      <w:proofErr w:type="spellEnd"/>
      <w:r w:rsidR="00BB4903">
        <w:rPr>
          <w:rFonts w:ascii="Simplified Arabic" w:hAnsi="Simplified Arabic" w:cs="Simplified Arabic" w:hint="cs"/>
          <w:sz w:val="28"/>
          <w:szCs w:val="28"/>
          <w:rtl/>
          <w:lang w:bidi="ar-DZ"/>
        </w:rPr>
        <w:t xml:space="preserve">، وبعد عملية التوزيع استرجعنا 40 </w:t>
      </w:r>
      <w:proofErr w:type="spellStart"/>
      <w:r w:rsidR="00BB4903">
        <w:rPr>
          <w:rFonts w:ascii="Simplified Arabic" w:hAnsi="Simplified Arabic" w:cs="Simplified Arabic" w:hint="cs"/>
          <w:sz w:val="28"/>
          <w:szCs w:val="28"/>
          <w:rtl/>
          <w:lang w:bidi="ar-DZ"/>
        </w:rPr>
        <w:t>استبانة</w:t>
      </w:r>
      <w:proofErr w:type="spellEnd"/>
      <w:r w:rsidR="00BB4903">
        <w:rPr>
          <w:rFonts w:ascii="Simplified Arabic" w:hAnsi="Simplified Arabic" w:cs="Simplified Arabic" w:hint="cs"/>
          <w:sz w:val="28"/>
          <w:szCs w:val="28"/>
          <w:rtl/>
          <w:lang w:bidi="ar-DZ"/>
        </w:rPr>
        <w:t xml:space="preserve"> رغم تذكيرنا وإلحاحنا المتكرر على استرجاع كامل </w:t>
      </w:r>
      <w:proofErr w:type="spellStart"/>
      <w:r w:rsidR="00BB4903">
        <w:rPr>
          <w:rFonts w:ascii="Simplified Arabic" w:hAnsi="Simplified Arabic" w:cs="Simplified Arabic" w:hint="cs"/>
          <w:sz w:val="28"/>
          <w:szCs w:val="28"/>
          <w:rtl/>
          <w:lang w:bidi="ar-DZ"/>
        </w:rPr>
        <w:t>الاستبانات</w:t>
      </w:r>
      <w:proofErr w:type="spellEnd"/>
      <w:r w:rsidR="00BB4903">
        <w:rPr>
          <w:rFonts w:ascii="Simplified Arabic" w:hAnsi="Simplified Arabic" w:cs="Simplified Arabic" w:hint="cs"/>
          <w:sz w:val="28"/>
          <w:szCs w:val="28"/>
          <w:rtl/>
          <w:lang w:bidi="ar-DZ"/>
        </w:rPr>
        <w:t xml:space="preserve">، وبعد </w:t>
      </w:r>
      <w:r w:rsidR="00BB4903">
        <w:rPr>
          <w:rFonts w:ascii="Simplified Arabic" w:hAnsi="Simplified Arabic" w:cs="Simplified Arabic" w:hint="cs"/>
          <w:sz w:val="28"/>
          <w:szCs w:val="28"/>
          <w:rtl/>
          <w:lang w:bidi="ar-DZ"/>
        </w:rPr>
        <w:lastRenderedPageBreak/>
        <w:t xml:space="preserve">الإطلاع تم استبعاد 12 منها لعدم اكتمال البيانات ووضوحها من جهة أخرى، وعليه تم تحليل ودراسة 28 </w:t>
      </w:r>
      <w:proofErr w:type="spellStart"/>
      <w:r w:rsidR="00BB4903">
        <w:rPr>
          <w:rFonts w:ascii="Simplified Arabic" w:hAnsi="Simplified Arabic" w:cs="Simplified Arabic" w:hint="cs"/>
          <w:sz w:val="28"/>
          <w:szCs w:val="28"/>
          <w:rtl/>
          <w:lang w:bidi="ar-DZ"/>
        </w:rPr>
        <w:t>استبانة</w:t>
      </w:r>
      <w:proofErr w:type="spellEnd"/>
      <w:r w:rsidR="00BB4903">
        <w:rPr>
          <w:rFonts w:ascii="Simplified Arabic" w:hAnsi="Simplified Arabic" w:cs="Simplified Arabic" w:hint="cs"/>
          <w:sz w:val="28"/>
          <w:szCs w:val="28"/>
          <w:rtl/>
          <w:lang w:bidi="ar-DZ"/>
        </w:rPr>
        <w:t xml:space="preserve"> من مجتمع الدراسة، وهي نسبة مقبولة للدراسات الإحصائية عموما.</w:t>
      </w:r>
    </w:p>
    <w:p w:rsidR="00BB4903" w:rsidRDefault="00BB4903" w:rsidP="00D314C9">
      <w:pPr>
        <w:tabs>
          <w:tab w:val="left" w:pos="4397"/>
        </w:tabs>
        <w:bidi/>
        <w:jc w:val="both"/>
        <w:outlineLvl w:val="0"/>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المطلب</w:t>
      </w:r>
      <w:proofErr w:type="gramEnd"/>
      <w:r>
        <w:rPr>
          <w:rFonts w:ascii="Simplified Arabic" w:hAnsi="Simplified Arabic" w:cs="Simplified Arabic" w:hint="cs"/>
          <w:b/>
          <w:bCs/>
          <w:sz w:val="28"/>
          <w:szCs w:val="28"/>
          <w:rtl/>
          <w:lang w:bidi="ar-DZ"/>
        </w:rPr>
        <w:t xml:space="preserve"> الثاني: أدوات الدراسة</w:t>
      </w:r>
    </w:p>
    <w:p w:rsidR="00BB4903" w:rsidRDefault="00D314C9" w:rsidP="00D314C9">
      <w:pPr>
        <w:tabs>
          <w:tab w:val="left" w:pos="439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03">
        <w:rPr>
          <w:rFonts w:ascii="Simplified Arabic" w:hAnsi="Simplified Arabic" w:cs="Simplified Arabic" w:hint="cs"/>
          <w:sz w:val="28"/>
          <w:szCs w:val="28"/>
          <w:rtl/>
          <w:lang w:bidi="ar-DZ"/>
        </w:rPr>
        <w:t>سيتم خلال هذا المطلب التعرف على الأداة التي استخدمناها في الجانب التطبيقي من الدراسة وكذا التعرف على الوسائل الإحصائية التي تم استعمالها.</w:t>
      </w:r>
    </w:p>
    <w:p w:rsidR="00BB4903" w:rsidRDefault="00BB4903" w:rsidP="00B20630">
      <w:pPr>
        <w:tabs>
          <w:tab w:val="left" w:pos="4397"/>
        </w:tabs>
        <w:bidi/>
        <w:ind w:left="1080"/>
        <w:jc w:val="both"/>
        <w:outlineLvl w:val="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أداة جمع البيانات الميدانية</w:t>
      </w:r>
    </w:p>
    <w:p w:rsidR="00BB4903" w:rsidRDefault="00BB4903" w:rsidP="00D314C9">
      <w:pPr>
        <w:tabs>
          <w:tab w:val="left" w:pos="4397"/>
        </w:tabs>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بعد</w:t>
      </w:r>
      <w:proofErr w:type="gramEnd"/>
      <w:r>
        <w:rPr>
          <w:rFonts w:ascii="Simplified Arabic" w:hAnsi="Simplified Arabic" w:cs="Simplified Arabic" w:hint="cs"/>
          <w:sz w:val="28"/>
          <w:szCs w:val="28"/>
          <w:rtl/>
          <w:lang w:bidi="ar-DZ"/>
        </w:rPr>
        <w:t xml:space="preserve"> مراجعة الأدبيات والدراسات ذات العلاقة وجدنا أن أنسب طريقة لجمع المعلومات هي الاستبيان، وقد تم تصميم استبيان أولي بما يتوافق مع أهداف الدراسة كالتالي:</w:t>
      </w:r>
    </w:p>
    <w:p w:rsidR="00BB4903" w:rsidRDefault="00BB4903" w:rsidP="00173C41">
      <w:pPr>
        <w:pStyle w:val="Paragraphedeliste"/>
        <w:numPr>
          <w:ilvl w:val="0"/>
          <w:numId w:val="4"/>
        </w:numPr>
        <w:tabs>
          <w:tab w:val="left" w:pos="4397"/>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إعداد استبيان يتضمن </w:t>
      </w:r>
      <w:r w:rsidR="00173C41">
        <w:rPr>
          <w:rFonts w:ascii="Simplified Arabic" w:hAnsi="Simplified Arabic" w:cs="Simplified Arabic" w:hint="cs"/>
          <w:sz w:val="28"/>
          <w:szCs w:val="28"/>
          <w:rtl/>
        </w:rPr>
        <w:t>18</w:t>
      </w:r>
      <w:r>
        <w:rPr>
          <w:rFonts w:ascii="Simplified Arabic" w:hAnsi="Simplified Arabic" w:cs="Simplified Arabic" w:hint="cs"/>
          <w:sz w:val="28"/>
          <w:szCs w:val="28"/>
          <w:rtl/>
        </w:rPr>
        <w:t xml:space="preserve"> سؤال من </w:t>
      </w:r>
      <w:proofErr w:type="gramStart"/>
      <w:r>
        <w:rPr>
          <w:rFonts w:ascii="Simplified Arabic" w:hAnsi="Simplified Arabic" w:cs="Simplified Arabic" w:hint="cs"/>
          <w:sz w:val="28"/>
          <w:szCs w:val="28"/>
          <w:rtl/>
        </w:rPr>
        <w:t>أجل</w:t>
      </w:r>
      <w:proofErr w:type="gramEnd"/>
      <w:r>
        <w:rPr>
          <w:rFonts w:ascii="Simplified Arabic" w:hAnsi="Simplified Arabic" w:cs="Simplified Arabic" w:hint="cs"/>
          <w:sz w:val="28"/>
          <w:szCs w:val="28"/>
          <w:rtl/>
        </w:rPr>
        <w:t xml:space="preserve"> استخدامها في جمع المعلومات.</w:t>
      </w:r>
    </w:p>
    <w:p w:rsidR="00BB4903" w:rsidRDefault="00BB4903" w:rsidP="006C719A">
      <w:pPr>
        <w:pStyle w:val="Paragraphedeliste"/>
        <w:numPr>
          <w:ilvl w:val="0"/>
          <w:numId w:val="4"/>
        </w:numPr>
        <w:tabs>
          <w:tab w:val="left" w:pos="4397"/>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عرض الاستبيان على الأستاذ المشرف من أجل اختبار مدى </w:t>
      </w:r>
      <w:proofErr w:type="spellStart"/>
      <w:r>
        <w:rPr>
          <w:rFonts w:ascii="Simplified Arabic" w:hAnsi="Simplified Arabic" w:cs="Simplified Arabic" w:hint="cs"/>
          <w:sz w:val="28"/>
          <w:szCs w:val="28"/>
          <w:rtl/>
        </w:rPr>
        <w:t>ملائمته</w:t>
      </w:r>
      <w:proofErr w:type="spellEnd"/>
      <w:r>
        <w:rPr>
          <w:rFonts w:ascii="Simplified Arabic" w:hAnsi="Simplified Arabic" w:cs="Simplified Arabic" w:hint="cs"/>
          <w:sz w:val="28"/>
          <w:szCs w:val="28"/>
          <w:rtl/>
        </w:rPr>
        <w:t xml:space="preserve"> لجمع البيانات.</w:t>
      </w:r>
    </w:p>
    <w:p w:rsidR="00BB4903" w:rsidRDefault="00BB4903" w:rsidP="006C719A">
      <w:pPr>
        <w:pStyle w:val="Paragraphedeliste"/>
        <w:numPr>
          <w:ilvl w:val="0"/>
          <w:numId w:val="4"/>
        </w:numPr>
        <w:tabs>
          <w:tab w:val="left" w:pos="4397"/>
        </w:tabs>
        <w:jc w:val="both"/>
        <w:rPr>
          <w:rFonts w:ascii="Simplified Arabic" w:hAnsi="Simplified Arabic" w:cs="Simplified Arabic"/>
          <w:sz w:val="28"/>
          <w:szCs w:val="28"/>
        </w:rPr>
      </w:pPr>
      <w:r>
        <w:rPr>
          <w:rFonts w:ascii="Simplified Arabic" w:hAnsi="Simplified Arabic" w:cs="Simplified Arabic" w:hint="cs"/>
          <w:sz w:val="28"/>
          <w:szCs w:val="28"/>
          <w:rtl/>
        </w:rPr>
        <w:t>تعديل الاستبيان بشكل أولي حسب ما يراه المشرف و</w:t>
      </w:r>
      <w:r w:rsidR="007F7147">
        <w:rPr>
          <w:rFonts w:ascii="Simplified Arabic" w:hAnsi="Simplified Arabic" w:cs="Simplified Arabic" w:hint="cs"/>
          <w:sz w:val="28"/>
          <w:szCs w:val="28"/>
          <w:rtl/>
        </w:rPr>
        <w:t>تحكيمه من طرف 03</w:t>
      </w:r>
      <w:r>
        <w:rPr>
          <w:rFonts w:ascii="Simplified Arabic" w:hAnsi="Simplified Arabic" w:cs="Simplified Arabic" w:hint="cs"/>
          <w:sz w:val="28"/>
          <w:szCs w:val="28"/>
          <w:rtl/>
        </w:rPr>
        <w:t xml:space="preserve"> أساتذة.</w:t>
      </w:r>
    </w:p>
    <w:p w:rsidR="00BB4903" w:rsidRDefault="00BB4903" w:rsidP="006C719A">
      <w:pPr>
        <w:pStyle w:val="Paragraphedeliste"/>
        <w:numPr>
          <w:ilvl w:val="0"/>
          <w:numId w:val="4"/>
        </w:numPr>
        <w:tabs>
          <w:tab w:val="left" w:pos="4397"/>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F7147">
        <w:rPr>
          <w:rFonts w:ascii="Simplified Arabic" w:hAnsi="Simplified Arabic" w:cs="Simplified Arabic" w:hint="cs"/>
          <w:sz w:val="28"/>
          <w:szCs w:val="28"/>
          <w:rtl/>
        </w:rPr>
        <w:t>توزيع الاستبيان على جميع أفراد العينة لجمع البيانات اللازمة للدراسة.</w:t>
      </w:r>
    </w:p>
    <w:p w:rsidR="007F7147" w:rsidRDefault="007F7147" w:rsidP="00B20630">
      <w:pPr>
        <w:tabs>
          <w:tab w:val="left" w:pos="4397"/>
        </w:tabs>
        <w:bidi/>
        <w:ind w:left="1080"/>
        <w:jc w:val="both"/>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w:t>
      </w:r>
      <w:proofErr w:type="gramStart"/>
      <w:r>
        <w:rPr>
          <w:rFonts w:ascii="Simplified Arabic" w:hAnsi="Simplified Arabic" w:cs="Simplified Arabic" w:hint="cs"/>
          <w:b/>
          <w:bCs/>
          <w:sz w:val="28"/>
          <w:szCs w:val="28"/>
          <w:rtl/>
        </w:rPr>
        <w:t>محتوى</w:t>
      </w:r>
      <w:proofErr w:type="gramEnd"/>
      <w:r>
        <w:rPr>
          <w:rFonts w:ascii="Simplified Arabic" w:hAnsi="Simplified Arabic" w:cs="Simplified Arabic" w:hint="cs"/>
          <w:b/>
          <w:bCs/>
          <w:sz w:val="28"/>
          <w:szCs w:val="28"/>
          <w:rtl/>
        </w:rPr>
        <w:t xml:space="preserve"> الاستبيان</w:t>
      </w:r>
    </w:p>
    <w:p w:rsidR="007F7147" w:rsidRDefault="007F7147" w:rsidP="007F7147">
      <w:pPr>
        <w:tabs>
          <w:tab w:val="left" w:pos="4397"/>
        </w:tabs>
        <w:bidi/>
        <w:ind w:left="1080"/>
        <w:jc w:val="both"/>
        <w:rPr>
          <w:rFonts w:ascii="Simplified Arabic" w:hAnsi="Simplified Arabic" w:cs="Simplified Arabic"/>
          <w:sz w:val="28"/>
          <w:szCs w:val="28"/>
          <w:rtl/>
        </w:rPr>
      </w:pPr>
      <w:r>
        <w:rPr>
          <w:rFonts w:ascii="Simplified Arabic" w:hAnsi="Simplified Arabic" w:cs="Simplified Arabic" w:hint="cs"/>
          <w:sz w:val="28"/>
          <w:szCs w:val="28"/>
          <w:rtl/>
        </w:rPr>
        <w:t>تم تقسيم الاستبيان إلى جزأين:</w:t>
      </w:r>
    </w:p>
    <w:p w:rsidR="007F7147" w:rsidRDefault="007F7147" w:rsidP="00173C41">
      <w:pPr>
        <w:pStyle w:val="Paragraphedeliste"/>
        <w:numPr>
          <w:ilvl w:val="0"/>
          <w:numId w:val="34"/>
        </w:numPr>
        <w:tabs>
          <w:tab w:val="left" w:pos="4397"/>
        </w:tabs>
        <w:jc w:val="both"/>
        <w:rPr>
          <w:rFonts w:ascii="Simplified Arabic" w:hAnsi="Simplified Arabic" w:cs="Simplified Arabic"/>
          <w:sz w:val="28"/>
          <w:szCs w:val="28"/>
        </w:rPr>
      </w:pPr>
      <w:proofErr w:type="gramStart"/>
      <w:r>
        <w:rPr>
          <w:rFonts w:ascii="Simplified Arabic" w:hAnsi="Simplified Arabic" w:cs="Simplified Arabic" w:hint="cs"/>
          <w:b/>
          <w:bCs/>
          <w:sz w:val="28"/>
          <w:szCs w:val="28"/>
          <w:rtl/>
        </w:rPr>
        <w:t>الجزء</w:t>
      </w:r>
      <w:proofErr w:type="gramEnd"/>
      <w:r>
        <w:rPr>
          <w:rFonts w:ascii="Simplified Arabic" w:hAnsi="Simplified Arabic" w:cs="Simplified Arabic" w:hint="cs"/>
          <w:b/>
          <w:bCs/>
          <w:sz w:val="28"/>
          <w:szCs w:val="28"/>
          <w:rtl/>
        </w:rPr>
        <w:t xml:space="preserve"> الأول:</w:t>
      </w:r>
      <w:r>
        <w:rPr>
          <w:rFonts w:ascii="Simplified Arabic" w:hAnsi="Simplified Arabic" w:cs="Simplified Arabic" w:hint="cs"/>
          <w:sz w:val="28"/>
          <w:szCs w:val="28"/>
          <w:rtl/>
        </w:rPr>
        <w:t xml:space="preserve"> واشتمل على البيانات الشخصية لعينة الدراسة (الجنس،</w:t>
      </w:r>
      <w:r w:rsidR="00173C4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المستوى التعليمي والخبرة المهنية).</w:t>
      </w:r>
    </w:p>
    <w:p w:rsidR="007F7147" w:rsidRDefault="007F7147" w:rsidP="00173C41">
      <w:pPr>
        <w:pStyle w:val="Paragraphedeliste"/>
        <w:numPr>
          <w:ilvl w:val="0"/>
          <w:numId w:val="34"/>
        </w:numPr>
        <w:tabs>
          <w:tab w:val="left" w:pos="4397"/>
        </w:tabs>
        <w:jc w:val="both"/>
        <w:rPr>
          <w:rFonts w:ascii="Simplified Arabic" w:hAnsi="Simplified Arabic" w:cs="Simplified Arabic"/>
          <w:sz w:val="28"/>
          <w:szCs w:val="28"/>
        </w:rPr>
      </w:pPr>
      <w:r>
        <w:rPr>
          <w:rFonts w:ascii="Simplified Arabic" w:hAnsi="Simplified Arabic" w:cs="Simplified Arabic" w:hint="cs"/>
          <w:b/>
          <w:bCs/>
          <w:sz w:val="28"/>
          <w:szCs w:val="28"/>
          <w:rtl/>
        </w:rPr>
        <w:t>الجزء الثاني:</w:t>
      </w:r>
      <w:r>
        <w:rPr>
          <w:rFonts w:ascii="Simplified Arabic" w:hAnsi="Simplified Arabic" w:cs="Simplified Arabic" w:hint="cs"/>
          <w:sz w:val="28"/>
          <w:szCs w:val="28"/>
          <w:rtl/>
        </w:rPr>
        <w:t xml:space="preserve"> تناول محور الاستبيان الذي يهدف على التعرف على أثر الاتصال التنظيمي الرسمي لدى دافعية الإنجاز للعمال، وقد تم تقسيم هذا الجزء إلى </w:t>
      </w:r>
      <w:r w:rsidR="00173C41">
        <w:rPr>
          <w:rFonts w:ascii="Simplified Arabic" w:hAnsi="Simplified Arabic" w:cs="Simplified Arabic" w:hint="cs"/>
          <w:sz w:val="28"/>
          <w:szCs w:val="28"/>
          <w:rtl/>
        </w:rPr>
        <w:t>محورين</w:t>
      </w:r>
      <w:r>
        <w:rPr>
          <w:rFonts w:ascii="Simplified Arabic" w:hAnsi="Simplified Arabic" w:cs="Simplified Arabic" w:hint="cs"/>
          <w:sz w:val="28"/>
          <w:szCs w:val="28"/>
          <w:rtl/>
        </w:rPr>
        <w:t>:</w:t>
      </w:r>
    </w:p>
    <w:p w:rsidR="007F7147" w:rsidRDefault="007F7147" w:rsidP="00173C41">
      <w:pPr>
        <w:pStyle w:val="Paragraphedeliste"/>
        <w:numPr>
          <w:ilvl w:val="0"/>
          <w:numId w:val="35"/>
        </w:numPr>
        <w:tabs>
          <w:tab w:val="left" w:pos="4397"/>
        </w:tabs>
        <w:jc w:val="both"/>
        <w:rPr>
          <w:rFonts w:ascii="Simplified Arabic" w:hAnsi="Simplified Arabic" w:cs="Simplified Arabic"/>
          <w:sz w:val="28"/>
          <w:szCs w:val="28"/>
        </w:rPr>
      </w:pPr>
      <w:proofErr w:type="gramStart"/>
      <w:r>
        <w:rPr>
          <w:rFonts w:ascii="Simplified Arabic" w:hAnsi="Simplified Arabic" w:cs="Simplified Arabic" w:hint="cs"/>
          <w:sz w:val="28"/>
          <w:szCs w:val="28"/>
          <w:u w:val="single"/>
          <w:rtl/>
        </w:rPr>
        <w:t>المحور</w:t>
      </w:r>
      <w:proofErr w:type="gramEnd"/>
      <w:r>
        <w:rPr>
          <w:rFonts w:ascii="Simplified Arabic" w:hAnsi="Simplified Arabic" w:cs="Simplified Arabic" w:hint="cs"/>
          <w:sz w:val="28"/>
          <w:szCs w:val="28"/>
          <w:u w:val="single"/>
          <w:rtl/>
        </w:rPr>
        <w:t xml:space="preserve"> الأول</w:t>
      </w:r>
      <w:r>
        <w:rPr>
          <w:rFonts w:ascii="Simplified Arabic" w:hAnsi="Simplified Arabic" w:cs="Simplified Arabic" w:hint="cs"/>
          <w:sz w:val="28"/>
          <w:szCs w:val="28"/>
          <w:rtl/>
        </w:rPr>
        <w:t xml:space="preserve">: </w:t>
      </w:r>
      <w:r w:rsidRPr="007F7147">
        <w:rPr>
          <w:rFonts w:ascii="Simplified Arabic" w:hAnsi="Simplified Arabic" w:cs="Simplified Arabic" w:hint="cs"/>
          <w:sz w:val="28"/>
          <w:szCs w:val="28"/>
          <w:rtl/>
        </w:rPr>
        <w:t>يدور</w:t>
      </w:r>
      <w:r>
        <w:rPr>
          <w:rFonts w:ascii="Simplified Arabic" w:hAnsi="Simplified Arabic" w:cs="Simplified Arabic" w:hint="cs"/>
          <w:sz w:val="28"/>
          <w:szCs w:val="28"/>
          <w:rtl/>
        </w:rPr>
        <w:t xml:space="preserve"> </w:t>
      </w:r>
      <w:r w:rsidRPr="007F7147">
        <w:rPr>
          <w:rFonts w:ascii="Simplified Arabic" w:hAnsi="Simplified Arabic" w:cs="Simplified Arabic" w:hint="cs"/>
          <w:sz w:val="28"/>
          <w:szCs w:val="28"/>
          <w:rtl/>
        </w:rPr>
        <w:t>حول</w:t>
      </w:r>
      <w:r>
        <w:rPr>
          <w:rFonts w:ascii="Simplified Arabic" w:hAnsi="Simplified Arabic" w:cs="Simplified Arabic" w:hint="cs"/>
          <w:sz w:val="28"/>
          <w:szCs w:val="28"/>
          <w:rtl/>
        </w:rPr>
        <w:t xml:space="preserve"> </w:t>
      </w:r>
      <w:r w:rsidRPr="007F7147">
        <w:rPr>
          <w:rFonts w:ascii="Simplified Arabic" w:hAnsi="Simplified Arabic" w:cs="Simplified Arabic" w:hint="cs"/>
          <w:sz w:val="28"/>
          <w:szCs w:val="28"/>
          <w:rtl/>
        </w:rPr>
        <w:t>الاتصال التنظيمي الرسمي</w:t>
      </w:r>
      <w:r>
        <w:rPr>
          <w:rFonts w:ascii="Simplified Arabic" w:hAnsi="Simplified Arabic" w:cs="Simplified Arabic" w:hint="cs"/>
          <w:sz w:val="28"/>
          <w:szCs w:val="28"/>
          <w:rtl/>
        </w:rPr>
        <w:t xml:space="preserve">، ويتكون من </w:t>
      </w:r>
      <w:r w:rsidR="00173C41">
        <w:rPr>
          <w:rFonts w:ascii="Simplified Arabic" w:hAnsi="Simplified Arabic" w:cs="Simplified Arabic" w:hint="cs"/>
          <w:sz w:val="28"/>
          <w:szCs w:val="28"/>
          <w:rtl/>
        </w:rPr>
        <w:t>09</w:t>
      </w:r>
      <w:r>
        <w:rPr>
          <w:rFonts w:ascii="Simplified Arabic" w:hAnsi="Simplified Arabic" w:cs="Simplified Arabic" w:hint="cs"/>
          <w:sz w:val="28"/>
          <w:szCs w:val="28"/>
          <w:rtl/>
        </w:rPr>
        <w:t xml:space="preserve"> عبارات.</w:t>
      </w:r>
    </w:p>
    <w:p w:rsidR="007F7147" w:rsidRDefault="007F7147" w:rsidP="00173C41">
      <w:pPr>
        <w:pStyle w:val="Paragraphedeliste"/>
        <w:numPr>
          <w:ilvl w:val="0"/>
          <w:numId w:val="35"/>
        </w:numPr>
        <w:tabs>
          <w:tab w:val="left" w:pos="4397"/>
        </w:tabs>
        <w:jc w:val="both"/>
        <w:rPr>
          <w:rFonts w:ascii="Simplified Arabic" w:hAnsi="Simplified Arabic" w:cs="Simplified Arabic"/>
          <w:sz w:val="28"/>
          <w:szCs w:val="28"/>
        </w:rPr>
      </w:pPr>
      <w:r>
        <w:rPr>
          <w:rFonts w:ascii="Simplified Arabic" w:hAnsi="Simplified Arabic" w:cs="Simplified Arabic" w:hint="cs"/>
          <w:sz w:val="28"/>
          <w:szCs w:val="28"/>
          <w:u w:val="single"/>
          <w:rtl/>
        </w:rPr>
        <w:t>المحور الثاني</w:t>
      </w:r>
      <w:r w:rsidRPr="007F714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يدور حول دافعية الإنجاز، ويتكون من </w:t>
      </w:r>
      <w:r w:rsidR="00173C41">
        <w:rPr>
          <w:rFonts w:ascii="Simplified Arabic" w:hAnsi="Simplified Arabic" w:cs="Simplified Arabic" w:hint="cs"/>
          <w:sz w:val="28"/>
          <w:szCs w:val="28"/>
          <w:rtl/>
        </w:rPr>
        <w:t>09</w:t>
      </w:r>
      <w:r>
        <w:rPr>
          <w:rFonts w:ascii="Simplified Arabic" w:hAnsi="Simplified Arabic" w:cs="Simplified Arabic" w:hint="cs"/>
          <w:sz w:val="28"/>
          <w:szCs w:val="28"/>
          <w:rtl/>
        </w:rPr>
        <w:t xml:space="preserve"> عبارات.</w:t>
      </w:r>
    </w:p>
    <w:p w:rsidR="00D717A4" w:rsidRPr="00173C41" w:rsidRDefault="00D717A4" w:rsidP="00D717A4">
      <w:pPr>
        <w:pStyle w:val="Paragraphedeliste"/>
        <w:tabs>
          <w:tab w:val="left" w:pos="4397"/>
        </w:tabs>
        <w:ind w:left="2160"/>
        <w:jc w:val="both"/>
        <w:rPr>
          <w:rFonts w:ascii="Simplified Arabic" w:hAnsi="Simplified Arabic" w:cs="Simplified Arabic"/>
          <w:sz w:val="28"/>
          <w:szCs w:val="28"/>
        </w:rPr>
      </w:pPr>
    </w:p>
    <w:p w:rsidR="007F7147" w:rsidRDefault="007F7147" w:rsidP="00B20630">
      <w:pPr>
        <w:tabs>
          <w:tab w:val="left" w:pos="4397"/>
        </w:tabs>
        <w:bidi/>
        <w:jc w:val="both"/>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ثالثا: الوسائل الإحصائية المستعملة</w:t>
      </w:r>
    </w:p>
    <w:p w:rsidR="008E16DB" w:rsidRDefault="008E16DB" w:rsidP="007F7147">
      <w:pPr>
        <w:tabs>
          <w:tab w:val="left" w:pos="4397"/>
        </w:tabs>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لمعالجة البيانات الخاصة بإجابات المبحوثين عن أسئلة الاستبيان ثم استخدام الوسائل الإحصائية الوصفية والمتمثلة في:</w:t>
      </w:r>
    </w:p>
    <w:p w:rsidR="007F7147" w:rsidRPr="008E16DB" w:rsidRDefault="007F7147" w:rsidP="006C719A">
      <w:pPr>
        <w:pStyle w:val="Paragraphedeliste"/>
        <w:numPr>
          <w:ilvl w:val="0"/>
          <w:numId w:val="36"/>
        </w:numPr>
        <w:tabs>
          <w:tab w:val="left" w:pos="4397"/>
        </w:tabs>
        <w:jc w:val="both"/>
        <w:rPr>
          <w:rFonts w:ascii="Simplified Arabic" w:hAnsi="Simplified Arabic" w:cs="Simplified Arabic"/>
          <w:b/>
          <w:bCs/>
          <w:sz w:val="28"/>
          <w:szCs w:val="28"/>
        </w:rPr>
      </w:pPr>
      <w:r w:rsidRPr="008E16DB">
        <w:rPr>
          <w:rFonts w:ascii="Simplified Arabic" w:hAnsi="Simplified Arabic" w:cs="Simplified Arabic" w:hint="cs"/>
          <w:b/>
          <w:bCs/>
          <w:sz w:val="28"/>
          <w:szCs w:val="28"/>
          <w:rtl/>
        </w:rPr>
        <w:t xml:space="preserve"> </w:t>
      </w:r>
      <w:r w:rsidRPr="008E16DB">
        <w:rPr>
          <w:rFonts w:ascii="Simplified Arabic" w:hAnsi="Simplified Arabic" w:cs="Simplified Arabic" w:hint="cs"/>
          <w:sz w:val="28"/>
          <w:szCs w:val="28"/>
          <w:rtl/>
        </w:rPr>
        <w:t xml:space="preserve"> </w:t>
      </w:r>
      <w:proofErr w:type="gramStart"/>
      <w:r w:rsidR="008E16DB">
        <w:rPr>
          <w:rFonts w:ascii="Simplified Arabic" w:hAnsi="Simplified Arabic" w:cs="Simplified Arabic" w:hint="cs"/>
          <w:sz w:val="28"/>
          <w:szCs w:val="28"/>
          <w:u w:val="single"/>
          <w:rtl/>
        </w:rPr>
        <w:t>التكرارات</w:t>
      </w:r>
      <w:proofErr w:type="gramEnd"/>
      <w:r w:rsidR="008E16DB">
        <w:rPr>
          <w:rFonts w:ascii="Simplified Arabic" w:hAnsi="Simplified Arabic" w:cs="Simplified Arabic" w:hint="cs"/>
          <w:sz w:val="28"/>
          <w:szCs w:val="28"/>
          <w:u w:val="single"/>
          <w:rtl/>
        </w:rPr>
        <w:t>:</w:t>
      </w:r>
      <w:r w:rsidR="008E16DB">
        <w:rPr>
          <w:rFonts w:ascii="Simplified Arabic" w:hAnsi="Simplified Arabic" w:cs="Simplified Arabic" w:hint="cs"/>
          <w:sz w:val="28"/>
          <w:szCs w:val="28"/>
          <w:rtl/>
        </w:rPr>
        <w:t xml:space="preserve"> وهو تعداد كل الإجابات المذكورة لأسئلة الاستبيان وتلخيصها في جداول، وذلك عند عرض نتائج الاستبيان.</w:t>
      </w:r>
    </w:p>
    <w:p w:rsidR="008E16DB" w:rsidRPr="008E16DB" w:rsidRDefault="008E16DB" w:rsidP="006C719A">
      <w:pPr>
        <w:pStyle w:val="Paragraphedeliste"/>
        <w:numPr>
          <w:ilvl w:val="0"/>
          <w:numId w:val="36"/>
        </w:numPr>
        <w:tabs>
          <w:tab w:val="left" w:pos="4397"/>
        </w:tabs>
        <w:jc w:val="both"/>
        <w:rPr>
          <w:rFonts w:ascii="Simplified Arabic" w:hAnsi="Simplified Arabic" w:cs="Simplified Arabic"/>
          <w:b/>
          <w:bCs/>
          <w:sz w:val="28"/>
          <w:szCs w:val="28"/>
        </w:rPr>
      </w:pPr>
      <w:r>
        <w:rPr>
          <w:rFonts w:ascii="Simplified Arabic" w:hAnsi="Simplified Arabic" w:cs="Simplified Arabic" w:hint="cs"/>
          <w:sz w:val="28"/>
          <w:szCs w:val="28"/>
          <w:u w:val="single"/>
          <w:rtl/>
        </w:rPr>
        <w:t xml:space="preserve"> النسبة المئوية:</w:t>
      </w:r>
      <w:r>
        <w:rPr>
          <w:rFonts w:ascii="Simplified Arabic" w:hAnsi="Simplified Arabic" w:cs="Simplified Arabic" w:hint="cs"/>
          <w:sz w:val="28"/>
          <w:szCs w:val="28"/>
          <w:rtl/>
        </w:rPr>
        <w:t xml:space="preserve"> لمعرفة نسبة أفراد العينة الذين اختاروا كل بديل من بدائل الأسئلة، وهي الوسيلة الإحصائية التي تم الاعتماد عليها في تفسير خصائص أفراد العينة، ومن ثم تمثيلها في دوائر نسبية، وتم </w:t>
      </w:r>
      <w:proofErr w:type="spellStart"/>
      <w:r>
        <w:rPr>
          <w:rFonts w:ascii="Simplified Arabic" w:hAnsi="Simplified Arabic" w:cs="Simplified Arabic" w:hint="cs"/>
          <w:sz w:val="28"/>
          <w:szCs w:val="28"/>
          <w:rtl/>
        </w:rPr>
        <w:t>العتماد</w:t>
      </w:r>
      <w:proofErr w:type="spellEnd"/>
      <w:r>
        <w:rPr>
          <w:rFonts w:ascii="Simplified Arabic" w:hAnsi="Simplified Arabic" w:cs="Simplified Arabic" w:hint="cs"/>
          <w:sz w:val="28"/>
          <w:szCs w:val="28"/>
          <w:rtl/>
        </w:rPr>
        <w:t xml:space="preserve"> عليها في تحليل  نتائج محور الاستبيان.</w:t>
      </w:r>
    </w:p>
    <w:p w:rsidR="008E16DB" w:rsidRPr="008E16DB" w:rsidRDefault="001D18B3" w:rsidP="008E16DB">
      <w:pPr>
        <w:pStyle w:val="Paragraphedeliste"/>
        <w:tabs>
          <w:tab w:val="left" w:pos="4397"/>
        </w:tabs>
        <w:ind w:left="720"/>
        <w:jc w:val="center"/>
        <w:rPr>
          <w:rFonts w:ascii="Simplified Arabic" w:hAnsi="Simplified Arabic" w:cs="Simplified Arabic"/>
          <w:sz w:val="28"/>
          <w:szCs w:val="28"/>
          <w:rtl/>
        </w:rPr>
      </w:pPr>
      <m:oMathPara>
        <m:oMath>
          <m:f>
            <m:fPr>
              <m:ctrlPr>
                <w:rPr>
                  <w:rFonts w:ascii="Cambria Math" w:hAnsi="Cambria Math" w:cs="Simplified Arabic"/>
                  <w:sz w:val="28"/>
                  <w:szCs w:val="28"/>
                </w:rPr>
              </m:ctrlPr>
            </m:fPr>
            <m:num>
              <m:r>
                <m:rPr>
                  <m:sty m:val="p"/>
                </m:rPr>
                <w:rPr>
                  <w:rFonts w:ascii="Cambria Math" w:hAnsi="Cambria Math" w:cs="Simplified Arabic"/>
                  <w:sz w:val="28"/>
                  <w:szCs w:val="28"/>
                </w:rPr>
                <m:t>100×</m:t>
              </m:r>
              <m:r>
                <m:rPr>
                  <m:sty m:val="p"/>
                </m:rPr>
                <w:rPr>
                  <w:rFonts w:ascii="Cambria Math" w:hAnsi="Cambria Math" w:cs="Simplified Arabic"/>
                  <w:sz w:val="28"/>
                  <w:szCs w:val="28"/>
                  <w:rtl/>
                </w:rPr>
                <m:t>المجموعة تكرار</m:t>
              </m:r>
            </m:num>
            <m:den>
              <m:r>
                <m:rPr>
                  <m:sty m:val="p"/>
                </m:rPr>
                <w:rPr>
                  <w:rFonts w:ascii="Cambria Math" w:hAnsi="Cambria Math" w:cs="Simplified Arabic"/>
                  <w:sz w:val="28"/>
                  <w:szCs w:val="28"/>
                  <w:rtl/>
                </w:rPr>
                <m:t>للتكرارات الكلي</m:t>
              </m:r>
              <m:r>
                <m:rPr>
                  <m:sty m:val="p"/>
                </m:rPr>
                <w:rPr>
                  <w:rFonts w:ascii="Cambria Math" w:hAnsi="Cambria Math" w:cs="Simplified Arabic"/>
                  <w:sz w:val="28"/>
                  <w:szCs w:val="28"/>
                </w:rPr>
                <m:t xml:space="preserve"> </m:t>
              </m:r>
              <m:r>
                <m:rPr>
                  <m:sty m:val="p"/>
                </m:rPr>
                <w:rPr>
                  <w:rFonts w:ascii="Cambria Math" w:hAnsi="Cambria Math" w:cs="Simplified Arabic"/>
                  <w:sz w:val="28"/>
                  <w:szCs w:val="28"/>
                  <w:rtl/>
                </w:rPr>
                <m:t>المجموع</m:t>
              </m:r>
              <m:r>
                <m:rPr>
                  <m:sty m:val="p"/>
                </m:rPr>
                <w:rPr>
                  <w:rFonts w:ascii="Cambria Math" w:hAnsi="Cambria Math" w:cs="Simplified Arabic"/>
                  <w:sz w:val="28"/>
                  <w:szCs w:val="28"/>
                </w:rPr>
                <m:t xml:space="preserve"> </m:t>
              </m:r>
            </m:den>
          </m:f>
          <m:r>
            <m:rPr>
              <m:sty m:val="p"/>
            </m:rPr>
            <w:rPr>
              <w:rFonts w:ascii="Cambria Math" w:hAnsi="Cambria Math" w:cs="Simplified Arabic"/>
              <w:sz w:val="28"/>
              <w:szCs w:val="28"/>
            </w:rPr>
            <m:t>=</m:t>
          </m:r>
          <m:r>
            <m:rPr>
              <m:sty m:val="p"/>
            </m:rPr>
            <w:rPr>
              <w:rFonts w:ascii="Cambria Math" w:hAnsi="Cambria Math" w:cs="Simplified Arabic"/>
              <w:sz w:val="28"/>
              <w:szCs w:val="28"/>
              <w:rtl/>
            </w:rPr>
            <m:t>المئوية النسبة</m:t>
          </m:r>
        </m:oMath>
      </m:oMathPara>
    </w:p>
    <w:p w:rsidR="00BB4903" w:rsidRDefault="00C53646" w:rsidP="006C719A">
      <w:pPr>
        <w:pStyle w:val="Paragraphedeliste"/>
        <w:numPr>
          <w:ilvl w:val="0"/>
          <w:numId w:val="36"/>
        </w:numPr>
        <w:tabs>
          <w:tab w:val="left" w:pos="4397"/>
        </w:tabs>
        <w:jc w:val="both"/>
        <w:rPr>
          <w:rFonts w:ascii="Simplified Arabic" w:hAnsi="Simplified Arabic" w:cs="Simplified Arabic"/>
          <w:sz w:val="28"/>
          <w:szCs w:val="28"/>
        </w:rPr>
      </w:pPr>
      <w:proofErr w:type="gramStart"/>
      <w:r>
        <w:rPr>
          <w:rFonts w:ascii="Simplified Arabic" w:hAnsi="Simplified Arabic" w:cs="Simplified Arabic" w:hint="cs"/>
          <w:sz w:val="28"/>
          <w:szCs w:val="28"/>
          <w:u w:val="single"/>
          <w:rtl/>
        </w:rPr>
        <w:t>الانحراف</w:t>
      </w:r>
      <w:proofErr w:type="gramEnd"/>
      <w:r>
        <w:rPr>
          <w:rFonts w:ascii="Simplified Arabic" w:hAnsi="Simplified Arabic" w:cs="Simplified Arabic" w:hint="cs"/>
          <w:sz w:val="28"/>
          <w:szCs w:val="28"/>
          <w:u w:val="single"/>
          <w:rtl/>
        </w:rPr>
        <w:t xml:space="preserve"> المعياري:</w:t>
      </w:r>
      <w:r>
        <w:rPr>
          <w:rFonts w:ascii="Simplified Arabic" w:hAnsi="Simplified Arabic" w:cs="Simplified Arabic" w:hint="cs"/>
          <w:sz w:val="28"/>
          <w:szCs w:val="28"/>
          <w:rtl/>
        </w:rPr>
        <w:t xml:space="preserve"> يستخدم لبيان تركيز وتشتت إجابات أفراد عينة الدراسة عن العبارات المتعلقة بمحاور الدراسة، ويرمز له بالعلاقة التالية:</w:t>
      </w:r>
    </w:p>
    <w:p w:rsidR="00C53646" w:rsidRPr="00D717A4" w:rsidRDefault="00C53646" w:rsidP="00D717A4">
      <w:pPr>
        <w:pStyle w:val="Paragraphedeliste"/>
        <w:tabs>
          <w:tab w:val="left" w:pos="4397"/>
        </w:tabs>
        <w:ind w:left="720"/>
        <w:jc w:val="center"/>
        <w:rPr>
          <w:rFonts w:ascii="Simplified Arabic" w:eastAsiaTheme="minorEastAsia" w:hAnsi="Simplified Arabic" w:cs="Simplified Arabic"/>
          <w:sz w:val="28"/>
          <w:szCs w:val="28"/>
          <w:rtl/>
        </w:rPr>
      </w:pPr>
      <m:oMathPara>
        <m:oMath>
          <m:r>
            <w:rPr>
              <w:rFonts w:ascii="Cambria Math" w:hAnsi="Cambria Math" w:cs="Cambria Math"/>
              <w:sz w:val="28"/>
              <w:szCs w:val="28"/>
            </w:rPr>
            <m:t>δ</m:t>
          </m:r>
          <m:r>
            <m:rPr>
              <m:sty m:val="p"/>
            </m:rPr>
            <w:rPr>
              <w:rFonts w:ascii="Cambria Math" w:hAnsi="Cambria Math" w:cs="Cambria Math"/>
              <w:sz w:val="28"/>
              <w:szCs w:val="28"/>
            </w:rPr>
            <m:t>=</m:t>
          </m:r>
          <m:f>
            <m:fPr>
              <m:ctrlPr>
                <w:rPr>
                  <w:rFonts w:ascii="Cambria Math" w:hAnsi="Cambria Math" w:cs="Simplified Arabic"/>
                  <w:sz w:val="28"/>
                  <w:szCs w:val="28"/>
                </w:rPr>
              </m:ctrlPr>
            </m:fPr>
            <m:num>
              <m:rad>
                <m:radPr>
                  <m:degHide m:val="on"/>
                  <m:ctrlPr>
                    <w:rPr>
                      <w:rFonts w:ascii="Cambria Math" w:hAnsi="Cambria Math" w:cs="Simplified Arabic"/>
                      <w:sz w:val="28"/>
                      <w:szCs w:val="28"/>
                    </w:rPr>
                  </m:ctrlPr>
                </m:radPr>
                <m:deg/>
                <m:e>
                  <m:r>
                    <m:rPr>
                      <m:sty m:val="p"/>
                    </m:rPr>
                    <w:rPr>
                      <w:rFonts w:ascii="Cambria Math" w:hAnsi="Cambria Math" w:cs="Simplified Arabic"/>
                      <w:sz w:val="28"/>
                      <w:szCs w:val="28"/>
                    </w:rPr>
                    <m:t>∑</m:t>
                  </m:r>
                  <m:d>
                    <m:dPr>
                      <m:ctrlPr>
                        <w:rPr>
                          <w:rFonts w:ascii="Cambria Math" w:hAnsi="Cambria Math" w:cs="Simplified Arabic"/>
                          <w:sz w:val="28"/>
                          <w:szCs w:val="28"/>
                        </w:rPr>
                      </m:ctrlPr>
                    </m:dPr>
                    <m:e>
                      <m:r>
                        <m:rPr>
                          <m:sty m:val="p"/>
                        </m:rPr>
                        <w:rPr>
                          <w:rFonts w:ascii="Cambria Math" w:hAnsi="Cambria Math" w:cs="Simplified Arabic"/>
                          <w:sz w:val="28"/>
                          <w:szCs w:val="28"/>
                        </w:rPr>
                        <m:t>Xi</m:t>
                      </m:r>
                      <m:r>
                        <m:rPr>
                          <m:sty m:val="p"/>
                        </m:rPr>
                        <w:rPr>
                          <w:rFonts w:ascii="Cambria Math" w:hAnsi="Cambria Math" w:cs="Cambria Math"/>
                          <w:sz w:val="28"/>
                          <w:szCs w:val="28"/>
                        </w:rPr>
                        <m:t>-X</m:t>
                      </m:r>
                      <m:ctrlPr>
                        <w:rPr>
                          <w:rFonts w:ascii="Cambria Math" w:hAnsi="Cambria Math" w:cs="Cambria Math"/>
                          <w:sz w:val="28"/>
                          <w:szCs w:val="28"/>
                        </w:rPr>
                      </m:ctrlPr>
                    </m:e>
                  </m:d>
                  <m:r>
                    <m:rPr>
                      <m:sty m:val="p"/>
                    </m:rPr>
                    <w:rPr>
                      <w:rFonts w:ascii="Cambria Math" w:hAnsi="Cambria Math" w:cs="Cambria Math"/>
                      <w:sz w:val="28"/>
                      <w:szCs w:val="28"/>
                    </w:rPr>
                    <m:t>2</m:t>
                  </m:r>
                </m:e>
              </m:rad>
            </m:num>
            <m:den>
              <m:r>
                <m:rPr>
                  <m:sty m:val="p"/>
                </m:rPr>
                <w:rPr>
                  <w:rFonts w:ascii="Cambria Math" w:hAnsi="Cambria Math" w:cs="Cambria Math"/>
                  <w:sz w:val="28"/>
                  <w:szCs w:val="28"/>
                </w:rPr>
                <m:t>N</m:t>
              </m:r>
            </m:den>
          </m:f>
        </m:oMath>
      </m:oMathPara>
    </w:p>
    <w:p w:rsidR="00C53646" w:rsidRPr="00173C41" w:rsidRDefault="00C53646" w:rsidP="00173C41">
      <w:pPr>
        <w:pStyle w:val="Paragraphedeliste"/>
        <w:numPr>
          <w:ilvl w:val="0"/>
          <w:numId w:val="36"/>
        </w:numPr>
        <w:tabs>
          <w:tab w:val="left" w:pos="4397"/>
          <w:tab w:val="left" w:pos="5877"/>
        </w:tabs>
        <w:rPr>
          <w:rFonts w:ascii="Simplified Arabic" w:hAnsi="Simplified Arabic" w:cs="Simplified Arabic"/>
          <w:sz w:val="28"/>
          <w:szCs w:val="28"/>
          <w:u w:val="single"/>
        </w:rPr>
      </w:pPr>
      <w:proofErr w:type="gramStart"/>
      <w:r w:rsidRPr="00C53646">
        <w:rPr>
          <w:rFonts w:ascii="Simplified Arabic" w:hAnsi="Simplified Arabic" w:cs="Simplified Arabic" w:hint="cs"/>
          <w:sz w:val="28"/>
          <w:szCs w:val="28"/>
          <w:u w:val="single"/>
          <w:rtl/>
        </w:rPr>
        <w:t>المتوسط</w:t>
      </w:r>
      <w:proofErr w:type="gramEnd"/>
      <w:r w:rsidRPr="00C53646">
        <w:rPr>
          <w:rFonts w:ascii="Simplified Arabic" w:hAnsi="Simplified Arabic" w:cs="Simplified Arabic" w:hint="cs"/>
          <w:sz w:val="28"/>
          <w:szCs w:val="28"/>
          <w:u w:val="single"/>
          <w:rtl/>
        </w:rPr>
        <w:t xml:space="preserve"> الحسابي</w:t>
      </w:r>
      <w:r w:rsidRPr="00C5364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يستخدم للتعرف على مستوى شدة الإجابة لأفراد عينة الدراسة.</w:t>
      </w:r>
    </w:p>
    <w:p w:rsidR="00C66927" w:rsidRDefault="00C66927" w:rsidP="006C719A">
      <w:pPr>
        <w:pStyle w:val="Paragraphedeliste"/>
        <w:numPr>
          <w:ilvl w:val="0"/>
          <w:numId w:val="36"/>
        </w:numPr>
        <w:rPr>
          <w:rFonts w:ascii="Simplified Arabic" w:hAnsi="Simplified Arabic" w:cs="Simplified Arabic"/>
          <w:sz w:val="28"/>
          <w:szCs w:val="28"/>
        </w:rPr>
      </w:pPr>
      <w:r w:rsidRPr="00C66927">
        <w:rPr>
          <w:rFonts w:ascii="Simplified Arabic" w:hAnsi="Simplified Arabic" w:cs="Simplified Arabic" w:hint="cs"/>
          <w:sz w:val="28"/>
          <w:szCs w:val="28"/>
          <w:u w:val="single"/>
          <w:rtl/>
        </w:rPr>
        <w:t xml:space="preserve">معامل الارتباط </w:t>
      </w:r>
      <w:proofErr w:type="spellStart"/>
      <w:r w:rsidRPr="00C66927">
        <w:rPr>
          <w:rFonts w:ascii="Simplified Arabic" w:hAnsi="Simplified Arabic" w:cs="Simplified Arabic" w:hint="cs"/>
          <w:sz w:val="28"/>
          <w:szCs w:val="28"/>
          <w:u w:val="single"/>
          <w:rtl/>
        </w:rPr>
        <w:t>بيرسون</w:t>
      </w:r>
      <w:proofErr w:type="spellEnd"/>
      <w:r>
        <w:rPr>
          <w:rFonts w:ascii="Simplified Arabic" w:hAnsi="Simplified Arabic" w:cs="Simplified Arabic" w:hint="cs"/>
          <w:sz w:val="28"/>
          <w:szCs w:val="28"/>
          <w:rtl/>
        </w:rPr>
        <w:t>: بين المتغير المستقل والتابع لمعرفة العلاقة بينهما.</w:t>
      </w:r>
    </w:p>
    <w:p w:rsidR="00C66927" w:rsidRDefault="00C66927" w:rsidP="006C719A">
      <w:pPr>
        <w:pStyle w:val="Paragraphedeliste"/>
        <w:numPr>
          <w:ilvl w:val="0"/>
          <w:numId w:val="36"/>
        </w:numPr>
        <w:rPr>
          <w:rFonts w:ascii="Simplified Arabic" w:hAnsi="Simplified Arabic" w:cs="Simplified Arabic"/>
          <w:sz w:val="28"/>
          <w:szCs w:val="28"/>
        </w:rPr>
      </w:pPr>
      <w:r>
        <w:rPr>
          <w:rFonts w:ascii="Simplified Arabic" w:hAnsi="Simplified Arabic" w:cs="Simplified Arabic" w:hint="cs"/>
          <w:sz w:val="28"/>
          <w:szCs w:val="28"/>
          <w:u w:val="single"/>
          <w:rtl/>
        </w:rPr>
        <w:t xml:space="preserve"> معامل الانحدار الخطي البسيط</w:t>
      </w:r>
      <w:r w:rsidRPr="00C6692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لتحديد تأثير المتغير المستقل على المتغير التابع، ويستخدم لاختبار فرضيات الدراسة، وقد تم اعتماد مستوى معنوية (0</w:t>
      </w:r>
      <w:proofErr w:type="gramStart"/>
      <w:r>
        <w:rPr>
          <w:rFonts w:ascii="Simplified Arabic" w:hAnsi="Simplified Arabic" w:cs="Simplified Arabic" w:hint="cs"/>
          <w:sz w:val="28"/>
          <w:szCs w:val="28"/>
          <w:rtl/>
        </w:rPr>
        <w:t>,05)</w:t>
      </w:r>
      <w:proofErr w:type="gramEnd"/>
      <w:r>
        <w:rPr>
          <w:rFonts w:ascii="Simplified Arabic" w:hAnsi="Simplified Arabic" w:cs="Simplified Arabic" w:hint="cs"/>
          <w:sz w:val="28"/>
          <w:szCs w:val="28"/>
          <w:rtl/>
        </w:rPr>
        <w:t xml:space="preserve"> لقبول الفرضيات أو رفضها.</w:t>
      </w:r>
    </w:p>
    <w:p w:rsidR="00514752" w:rsidRDefault="007A274E" w:rsidP="00B101A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لقياس رأي أفراد عينة الدراسة بخصوص العبارات التي تضمنها الاستبيان استخدم (مقياس </w:t>
      </w:r>
      <w:proofErr w:type="spellStart"/>
      <w:r>
        <w:rPr>
          <w:rFonts w:ascii="Simplified Arabic" w:hAnsi="Simplified Arabic" w:cs="Simplified Arabic" w:hint="cs"/>
          <w:sz w:val="28"/>
          <w:szCs w:val="28"/>
          <w:rtl/>
          <w:lang w:bidi="ar-DZ"/>
        </w:rPr>
        <w:t>ليكارت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Likert</w:t>
      </w:r>
      <w:proofErr w:type="spellEnd"/>
      <w:r>
        <w:rPr>
          <w:rFonts w:ascii="Simplified Arabic" w:hAnsi="Simplified Arabic" w:cs="Simplified Arabic" w:hint="cs"/>
          <w:sz w:val="28"/>
          <w:szCs w:val="28"/>
          <w:rtl/>
          <w:lang w:bidi="ar-DZ"/>
        </w:rPr>
        <w:t>)، بحيث سيتم تحديد مجالات الإجابة على العبارات وأوزانها على النحو الآتي:</w:t>
      </w:r>
    </w:p>
    <w:tbl>
      <w:tblPr>
        <w:tblStyle w:val="Grilledutableau"/>
        <w:bidiVisual/>
        <w:tblW w:w="0" w:type="auto"/>
        <w:tblLook w:val="04A0"/>
      </w:tblPr>
      <w:tblGrid>
        <w:gridCol w:w="1535"/>
        <w:gridCol w:w="1535"/>
        <w:gridCol w:w="1535"/>
        <w:gridCol w:w="1535"/>
        <w:gridCol w:w="1536"/>
        <w:gridCol w:w="1536"/>
      </w:tblGrid>
      <w:tr w:rsidR="007A274E" w:rsidTr="007A274E">
        <w:tc>
          <w:tcPr>
            <w:tcW w:w="1535" w:type="dxa"/>
          </w:tcPr>
          <w:p w:rsidR="007A274E" w:rsidRPr="00735CF7" w:rsidRDefault="007A274E" w:rsidP="007A274E">
            <w:pPr>
              <w:bidi/>
              <w:jc w:val="center"/>
              <w:rPr>
                <w:rFonts w:ascii="Simplified Arabic" w:hAnsi="Simplified Arabic" w:cs="Simplified Arabic"/>
                <w:b/>
                <w:bCs/>
                <w:sz w:val="28"/>
                <w:szCs w:val="28"/>
                <w:rtl/>
                <w:lang w:bidi="ar-DZ"/>
              </w:rPr>
            </w:pPr>
            <w:proofErr w:type="gramStart"/>
            <w:r w:rsidRPr="00735CF7">
              <w:rPr>
                <w:rFonts w:ascii="Simplified Arabic" w:hAnsi="Simplified Arabic" w:cs="Simplified Arabic" w:hint="cs"/>
                <w:b/>
                <w:bCs/>
                <w:sz w:val="28"/>
                <w:szCs w:val="28"/>
                <w:rtl/>
                <w:lang w:bidi="ar-DZ"/>
              </w:rPr>
              <w:t>المقياس</w:t>
            </w:r>
            <w:proofErr w:type="gramEnd"/>
          </w:p>
        </w:tc>
        <w:tc>
          <w:tcPr>
            <w:tcW w:w="1535" w:type="dxa"/>
          </w:tcPr>
          <w:p w:rsidR="007A274E" w:rsidRPr="00735CF7" w:rsidRDefault="007A274E" w:rsidP="007A274E">
            <w:pPr>
              <w:bidi/>
              <w:jc w:val="center"/>
              <w:rPr>
                <w:rFonts w:ascii="Simplified Arabic" w:hAnsi="Simplified Arabic" w:cs="Simplified Arabic"/>
                <w:sz w:val="28"/>
                <w:szCs w:val="28"/>
                <w:rtl/>
                <w:lang w:bidi="ar-DZ"/>
              </w:rPr>
            </w:pPr>
            <w:r w:rsidRPr="00735CF7">
              <w:rPr>
                <w:rFonts w:ascii="Simplified Arabic" w:hAnsi="Simplified Arabic" w:cs="Simplified Arabic" w:hint="cs"/>
                <w:sz w:val="28"/>
                <w:szCs w:val="28"/>
                <w:rtl/>
                <w:lang w:bidi="ar-DZ"/>
              </w:rPr>
              <w:t xml:space="preserve">غير </w:t>
            </w:r>
            <w:proofErr w:type="gramStart"/>
            <w:r w:rsidRPr="00735CF7">
              <w:rPr>
                <w:rFonts w:ascii="Simplified Arabic" w:hAnsi="Simplified Arabic" w:cs="Simplified Arabic" w:hint="cs"/>
                <w:sz w:val="28"/>
                <w:szCs w:val="28"/>
                <w:rtl/>
                <w:lang w:bidi="ar-DZ"/>
              </w:rPr>
              <w:t>موافق</w:t>
            </w:r>
            <w:proofErr w:type="gramEnd"/>
            <w:r w:rsidRPr="00735CF7">
              <w:rPr>
                <w:rFonts w:ascii="Simplified Arabic" w:hAnsi="Simplified Arabic" w:cs="Simplified Arabic" w:hint="cs"/>
                <w:sz w:val="28"/>
                <w:szCs w:val="28"/>
                <w:rtl/>
                <w:lang w:bidi="ar-DZ"/>
              </w:rPr>
              <w:t xml:space="preserve"> بشدة</w:t>
            </w:r>
          </w:p>
        </w:tc>
        <w:tc>
          <w:tcPr>
            <w:tcW w:w="1535" w:type="dxa"/>
          </w:tcPr>
          <w:p w:rsidR="007A274E" w:rsidRPr="00735CF7" w:rsidRDefault="007A274E" w:rsidP="007A274E">
            <w:pPr>
              <w:bidi/>
              <w:jc w:val="center"/>
              <w:rPr>
                <w:rFonts w:ascii="Simplified Arabic" w:hAnsi="Simplified Arabic" w:cs="Simplified Arabic"/>
                <w:sz w:val="28"/>
                <w:szCs w:val="28"/>
                <w:rtl/>
                <w:lang w:bidi="ar-DZ"/>
              </w:rPr>
            </w:pPr>
            <w:r w:rsidRPr="00735CF7">
              <w:rPr>
                <w:rFonts w:ascii="Simplified Arabic" w:hAnsi="Simplified Arabic" w:cs="Simplified Arabic" w:hint="cs"/>
                <w:sz w:val="28"/>
                <w:szCs w:val="28"/>
                <w:rtl/>
                <w:lang w:bidi="ar-DZ"/>
              </w:rPr>
              <w:t xml:space="preserve">غير </w:t>
            </w:r>
            <w:proofErr w:type="gramStart"/>
            <w:r w:rsidRPr="00735CF7">
              <w:rPr>
                <w:rFonts w:ascii="Simplified Arabic" w:hAnsi="Simplified Arabic" w:cs="Simplified Arabic" w:hint="cs"/>
                <w:sz w:val="28"/>
                <w:szCs w:val="28"/>
                <w:rtl/>
                <w:lang w:bidi="ar-DZ"/>
              </w:rPr>
              <w:t>موافق</w:t>
            </w:r>
            <w:proofErr w:type="gramEnd"/>
          </w:p>
        </w:tc>
        <w:tc>
          <w:tcPr>
            <w:tcW w:w="1535" w:type="dxa"/>
          </w:tcPr>
          <w:p w:rsidR="007A274E" w:rsidRPr="00735CF7" w:rsidRDefault="007A274E" w:rsidP="007A274E">
            <w:pPr>
              <w:bidi/>
              <w:jc w:val="center"/>
              <w:rPr>
                <w:rFonts w:ascii="Simplified Arabic" w:hAnsi="Simplified Arabic" w:cs="Simplified Arabic"/>
                <w:sz w:val="28"/>
                <w:szCs w:val="28"/>
                <w:rtl/>
                <w:lang w:bidi="ar-DZ"/>
              </w:rPr>
            </w:pPr>
            <w:proofErr w:type="gramStart"/>
            <w:r w:rsidRPr="00735CF7">
              <w:rPr>
                <w:rFonts w:ascii="Simplified Arabic" w:hAnsi="Simplified Arabic" w:cs="Simplified Arabic" w:hint="cs"/>
                <w:sz w:val="28"/>
                <w:szCs w:val="28"/>
                <w:rtl/>
                <w:lang w:bidi="ar-DZ"/>
              </w:rPr>
              <w:t>محايد</w:t>
            </w:r>
            <w:proofErr w:type="gramEnd"/>
            <w:r w:rsidRPr="00735CF7">
              <w:rPr>
                <w:rFonts w:ascii="Simplified Arabic" w:hAnsi="Simplified Arabic" w:cs="Simplified Arabic" w:hint="cs"/>
                <w:sz w:val="28"/>
                <w:szCs w:val="28"/>
                <w:rtl/>
                <w:lang w:bidi="ar-DZ"/>
              </w:rPr>
              <w:t xml:space="preserve"> </w:t>
            </w:r>
          </w:p>
        </w:tc>
        <w:tc>
          <w:tcPr>
            <w:tcW w:w="1536" w:type="dxa"/>
          </w:tcPr>
          <w:p w:rsidR="007A274E" w:rsidRPr="00735CF7" w:rsidRDefault="007A274E" w:rsidP="007A274E">
            <w:pPr>
              <w:bidi/>
              <w:jc w:val="center"/>
              <w:rPr>
                <w:rFonts w:ascii="Simplified Arabic" w:hAnsi="Simplified Arabic" w:cs="Simplified Arabic"/>
                <w:sz w:val="28"/>
                <w:szCs w:val="28"/>
                <w:rtl/>
                <w:lang w:bidi="ar-DZ"/>
              </w:rPr>
            </w:pPr>
            <w:proofErr w:type="gramStart"/>
            <w:r w:rsidRPr="00735CF7">
              <w:rPr>
                <w:rFonts w:ascii="Simplified Arabic" w:hAnsi="Simplified Arabic" w:cs="Simplified Arabic" w:hint="cs"/>
                <w:sz w:val="28"/>
                <w:szCs w:val="28"/>
                <w:rtl/>
                <w:lang w:bidi="ar-DZ"/>
              </w:rPr>
              <w:t>موافق</w:t>
            </w:r>
            <w:proofErr w:type="gramEnd"/>
            <w:r w:rsidRPr="00735CF7">
              <w:rPr>
                <w:rFonts w:ascii="Simplified Arabic" w:hAnsi="Simplified Arabic" w:cs="Simplified Arabic" w:hint="cs"/>
                <w:sz w:val="28"/>
                <w:szCs w:val="28"/>
                <w:rtl/>
                <w:lang w:bidi="ar-DZ"/>
              </w:rPr>
              <w:t xml:space="preserve"> </w:t>
            </w:r>
          </w:p>
        </w:tc>
        <w:tc>
          <w:tcPr>
            <w:tcW w:w="1536" w:type="dxa"/>
          </w:tcPr>
          <w:p w:rsidR="007A274E" w:rsidRPr="00735CF7" w:rsidRDefault="007A274E" w:rsidP="007A274E">
            <w:pPr>
              <w:bidi/>
              <w:jc w:val="center"/>
              <w:rPr>
                <w:rFonts w:ascii="Simplified Arabic" w:hAnsi="Simplified Arabic" w:cs="Simplified Arabic"/>
                <w:sz w:val="28"/>
                <w:szCs w:val="28"/>
                <w:rtl/>
                <w:lang w:bidi="ar-DZ"/>
              </w:rPr>
            </w:pPr>
            <w:proofErr w:type="gramStart"/>
            <w:r w:rsidRPr="00735CF7">
              <w:rPr>
                <w:rFonts w:ascii="Simplified Arabic" w:hAnsi="Simplified Arabic" w:cs="Simplified Arabic" w:hint="cs"/>
                <w:sz w:val="28"/>
                <w:szCs w:val="28"/>
                <w:rtl/>
                <w:lang w:bidi="ar-DZ"/>
              </w:rPr>
              <w:t>موافق</w:t>
            </w:r>
            <w:proofErr w:type="gramEnd"/>
            <w:r w:rsidRPr="00735CF7">
              <w:rPr>
                <w:rFonts w:ascii="Simplified Arabic" w:hAnsi="Simplified Arabic" w:cs="Simplified Arabic" w:hint="cs"/>
                <w:sz w:val="28"/>
                <w:szCs w:val="28"/>
                <w:rtl/>
                <w:lang w:bidi="ar-DZ"/>
              </w:rPr>
              <w:t xml:space="preserve"> بشدة</w:t>
            </w:r>
          </w:p>
        </w:tc>
      </w:tr>
      <w:tr w:rsidR="007A274E" w:rsidTr="007A274E">
        <w:tc>
          <w:tcPr>
            <w:tcW w:w="1535" w:type="dxa"/>
          </w:tcPr>
          <w:p w:rsidR="007A274E" w:rsidRPr="00735CF7" w:rsidRDefault="007A274E" w:rsidP="007A274E">
            <w:pPr>
              <w:bidi/>
              <w:jc w:val="center"/>
              <w:rPr>
                <w:rFonts w:ascii="Simplified Arabic" w:hAnsi="Simplified Arabic" w:cs="Simplified Arabic"/>
                <w:b/>
                <w:bCs/>
                <w:sz w:val="28"/>
                <w:szCs w:val="28"/>
                <w:rtl/>
                <w:lang w:bidi="ar-DZ"/>
              </w:rPr>
            </w:pPr>
            <w:proofErr w:type="gramStart"/>
            <w:r w:rsidRPr="00735CF7">
              <w:rPr>
                <w:rFonts w:ascii="Simplified Arabic" w:hAnsi="Simplified Arabic" w:cs="Simplified Arabic" w:hint="cs"/>
                <w:b/>
                <w:bCs/>
                <w:sz w:val="28"/>
                <w:szCs w:val="28"/>
                <w:rtl/>
                <w:lang w:bidi="ar-DZ"/>
              </w:rPr>
              <w:t>الدرجة</w:t>
            </w:r>
            <w:proofErr w:type="gramEnd"/>
          </w:p>
        </w:tc>
        <w:tc>
          <w:tcPr>
            <w:tcW w:w="1535" w:type="dxa"/>
          </w:tcPr>
          <w:p w:rsidR="007A274E" w:rsidRPr="00735CF7" w:rsidRDefault="00735CF7" w:rsidP="007A27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p>
        </w:tc>
        <w:tc>
          <w:tcPr>
            <w:tcW w:w="1535" w:type="dxa"/>
          </w:tcPr>
          <w:p w:rsidR="007A274E" w:rsidRPr="00735CF7" w:rsidRDefault="00735CF7" w:rsidP="007A27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
        </w:tc>
        <w:tc>
          <w:tcPr>
            <w:tcW w:w="1535" w:type="dxa"/>
          </w:tcPr>
          <w:p w:rsidR="007A274E" w:rsidRPr="00735CF7" w:rsidRDefault="00735CF7" w:rsidP="007A27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1536" w:type="dxa"/>
          </w:tcPr>
          <w:p w:rsidR="007A274E" w:rsidRPr="00735CF7" w:rsidRDefault="00735CF7" w:rsidP="007A27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
        </w:tc>
        <w:tc>
          <w:tcPr>
            <w:tcW w:w="1536" w:type="dxa"/>
          </w:tcPr>
          <w:p w:rsidR="007A274E" w:rsidRPr="00735CF7" w:rsidRDefault="00735CF7" w:rsidP="007A27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r>
    </w:tbl>
    <w:p w:rsidR="007A274E" w:rsidRDefault="00735CF7" w:rsidP="00173C41">
      <w:pPr>
        <w:tabs>
          <w:tab w:val="left" w:pos="4062"/>
        </w:tabs>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الجدول رقم (0</w:t>
      </w:r>
      <w:r w:rsidR="00173C41">
        <w:rPr>
          <w:rFonts w:ascii="Simplified Arabic" w:hAnsi="Simplified Arabic" w:cs="Simplified Arabic" w:hint="cs"/>
          <w:sz w:val="24"/>
          <w:szCs w:val="24"/>
          <w:rtl/>
          <w:lang w:bidi="ar-DZ"/>
        </w:rPr>
        <w:t>3</w:t>
      </w:r>
      <w:r>
        <w:rPr>
          <w:rFonts w:ascii="Simplified Arabic" w:hAnsi="Simplified Arabic" w:cs="Simplified Arabic" w:hint="cs"/>
          <w:sz w:val="24"/>
          <w:szCs w:val="24"/>
          <w:rtl/>
          <w:lang w:bidi="ar-DZ"/>
        </w:rPr>
        <w:t xml:space="preserve">): درجات مقياس </w:t>
      </w:r>
      <w:proofErr w:type="spellStart"/>
      <w:r>
        <w:rPr>
          <w:rFonts w:ascii="Simplified Arabic" w:hAnsi="Simplified Arabic" w:cs="Simplified Arabic" w:hint="cs"/>
          <w:sz w:val="24"/>
          <w:szCs w:val="24"/>
          <w:rtl/>
          <w:lang w:bidi="ar-DZ"/>
        </w:rPr>
        <w:t>ليكارت</w:t>
      </w:r>
      <w:proofErr w:type="spellEnd"/>
      <w:r>
        <w:rPr>
          <w:rFonts w:ascii="Simplified Arabic" w:hAnsi="Simplified Arabic" w:cs="Simplified Arabic" w:hint="cs"/>
          <w:sz w:val="24"/>
          <w:szCs w:val="24"/>
          <w:rtl/>
          <w:lang w:bidi="ar-DZ"/>
        </w:rPr>
        <w:t xml:space="preserve"> الخماسي</w:t>
      </w:r>
    </w:p>
    <w:p w:rsidR="00735CF7" w:rsidRDefault="00735CF7" w:rsidP="00735CF7">
      <w:pPr>
        <w:tabs>
          <w:tab w:val="left" w:pos="4062"/>
        </w:tabs>
        <w:bidi/>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المصدر: من </w:t>
      </w:r>
      <w:proofErr w:type="gramStart"/>
      <w:r>
        <w:rPr>
          <w:rFonts w:ascii="Simplified Arabic" w:hAnsi="Simplified Arabic" w:cs="Simplified Arabic" w:hint="cs"/>
          <w:sz w:val="24"/>
          <w:szCs w:val="24"/>
          <w:rtl/>
          <w:lang w:bidi="ar-DZ"/>
        </w:rPr>
        <w:t>إعداد</w:t>
      </w:r>
      <w:proofErr w:type="gramEnd"/>
      <w:r>
        <w:rPr>
          <w:rFonts w:ascii="Simplified Arabic" w:hAnsi="Simplified Arabic" w:cs="Simplified Arabic" w:hint="cs"/>
          <w:sz w:val="24"/>
          <w:szCs w:val="24"/>
          <w:rtl/>
          <w:lang w:bidi="ar-DZ"/>
        </w:rPr>
        <w:t xml:space="preserve"> الطالبين</w:t>
      </w:r>
    </w:p>
    <w:p w:rsidR="00735CF7" w:rsidRDefault="00735CF7" w:rsidP="00735CF7">
      <w:pPr>
        <w:tabs>
          <w:tab w:val="left" w:pos="40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ويتم الحصول على المستويات من خلال طول الفترة، وهي عبارة عن حاصل قسمة 4 على 5، حيث تمثل 4 عدد المسافات (من 1 إلى 2 مسافة، من 2 إلى 3 مسافة، من 3 إلى 4 مسافة، من 4 إلى 5 مسافة)، وتمثل 5 عدد الاختبارات، وعند قسمة 4 </w:t>
      </w:r>
      <w:proofErr w:type="gramStart"/>
      <w:r>
        <w:rPr>
          <w:rFonts w:ascii="Simplified Arabic" w:hAnsi="Simplified Arabic" w:cs="Simplified Arabic" w:hint="cs"/>
          <w:sz w:val="28"/>
          <w:szCs w:val="28"/>
          <w:rtl/>
          <w:lang w:bidi="ar-DZ"/>
        </w:rPr>
        <w:t>على  5</w:t>
      </w:r>
      <w:proofErr w:type="gramEnd"/>
      <w:r>
        <w:rPr>
          <w:rFonts w:ascii="Simplified Arabic" w:hAnsi="Simplified Arabic" w:cs="Simplified Arabic" w:hint="cs"/>
          <w:sz w:val="28"/>
          <w:szCs w:val="28"/>
          <w:rtl/>
          <w:lang w:bidi="ar-DZ"/>
        </w:rPr>
        <w:t xml:space="preserve"> ينتج طول الفترة ويساوي 0.80.</w:t>
      </w:r>
    </w:p>
    <w:tbl>
      <w:tblPr>
        <w:tblStyle w:val="Grilledutableau"/>
        <w:bidiVisual/>
        <w:tblW w:w="0" w:type="auto"/>
        <w:jc w:val="center"/>
        <w:tblLook w:val="04A0"/>
      </w:tblPr>
      <w:tblGrid>
        <w:gridCol w:w="3651"/>
        <w:gridCol w:w="3651"/>
      </w:tblGrid>
      <w:tr w:rsidR="00735CF7" w:rsidTr="00735CF7">
        <w:trPr>
          <w:trHeight w:val="442"/>
          <w:jc w:val="center"/>
        </w:trPr>
        <w:tc>
          <w:tcPr>
            <w:tcW w:w="3651" w:type="dxa"/>
          </w:tcPr>
          <w:p w:rsidR="00735CF7" w:rsidRPr="00735CF7" w:rsidRDefault="00735CF7" w:rsidP="00735CF7">
            <w:pPr>
              <w:tabs>
                <w:tab w:val="left" w:pos="4062"/>
              </w:tabs>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المتوسط</w:t>
            </w:r>
            <w:proofErr w:type="gramEnd"/>
            <w:r>
              <w:rPr>
                <w:rFonts w:ascii="Simplified Arabic" w:hAnsi="Simplified Arabic" w:cs="Simplified Arabic" w:hint="cs"/>
                <w:b/>
                <w:bCs/>
                <w:sz w:val="28"/>
                <w:szCs w:val="28"/>
                <w:rtl/>
                <w:lang w:bidi="ar-DZ"/>
              </w:rPr>
              <w:t xml:space="preserve"> المرجح</w:t>
            </w:r>
          </w:p>
        </w:tc>
        <w:tc>
          <w:tcPr>
            <w:tcW w:w="3651" w:type="dxa"/>
          </w:tcPr>
          <w:p w:rsidR="00735CF7" w:rsidRPr="00735CF7" w:rsidRDefault="00735CF7" w:rsidP="00735CF7">
            <w:pPr>
              <w:tabs>
                <w:tab w:val="left" w:pos="4062"/>
              </w:tabs>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المستوى</w:t>
            </w:r>
            <w:proofErr w:type="gramEnd"/>
          </w:p>
        </w:tc>
      </w:tr>
      <w:tr w:rsidR="00735CF7" w:rsidTr="00735CF7">
        <w:trPr>
          <w:trHeight w:val="457"/>
          <w:jc w:val="center"/>
        </w:trPr>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1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1.79</w:t>
            </w:r>
          </w:p>
        </w:tc>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غير </w:t>
            </w:r>
            <w:proofErr w:type="gramStart"/>
            <w:r>
              <w:rPr>
                <w:rFonts w:ascii="Simplified Arabic" w:hAnsi="Simplified Arabic" w:cs="Simplified Arabic" w:hint="cs"/>
                <w:sz w:val="28"/>
                <w:szCs w:val="28"/>
                <w:rtl/>
                <w:lang w:bidi="ar-DZ"/>
              </w:rPr>
              <w:t>موافق</w:t>
            </w:r>
            <w:proofErr w:type="gramEnd"/>
            <w:r>
              <w:rPr>
                <w:rFonts w:ascii="Simplified Arabic" w:hAnsi="Simplified Arabic" w:cs="Simplified Arabic" w:hint="cs"/>
                <w:sz w:val="28"/>
                <w:szCs w:val="28"/>
                <w:rtl/>
                <w:lang w:bidi="ar-DZ"/>
              </w:rPr>
              <w:t xml:space="preserve"> بشدة</w:t>
            </w:r>
          </w:p>
        </w:tc>
      </w:tr>
      <w:tr w:rsidR="00735CF7" w:rsidTr="00735CF7">
        <w:trPr>
          <w:trHeight w:val="457"/>
          <w:jc w:val="center"/>
        </w:trPr>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1.80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2.59</w:t>
            </w:r>
          </w:p>
        </w:tc>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غير </w:t>
            </w:r>
            <w:proofErr w:type="gramStart"/>
            <w:r>
              <w:rPr>
                <w:rFonts w:ascii="Simplified Arabic" w:hAnsi="Simplified Arabic" w:cs="Simplified Arabic" w:hint="cs"/>
                <w:sz w:val="28"/>
                <w:szCs w:val="28"/>
                <w:rtl/>
                <w:lang w:bidi="ar-DZ"/>
              </w:rPr>
              <w:t>موافق</w:t>
            </w:r>
            <w:proofErr w:type="gramEnd"/>
          </w:p>
        </w:tc>
      </w:tr>
      <w:tr w:rsidR="00735CF7" w:rsidTr="00735CF7">
        <w:trPr>
          <w:trHeight w:val="442"/>
          <w:jc w:val="center"/>
        </w:trPr>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2.60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3.39</w:t>
            </w:r>
          </w:p>
        </w:tc>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محايد</w:t>
            </w:r>
            <w:proofErr w:type="gramEnd"/>
          </w:p>
        </w:tc>
      </w:tr>
      <w:tr w:rsidR="00735CF7" w:rsidTr="00735CF7">
        <w:trPr>
          <w:trHeight w:val="457"/>
          <w:jc w:val="center"/>
        </w:trPr>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3.40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4.19</w:t>
            </w:r>
          </w:p>
        </w:tc>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موافق</w:t>
            </w:r>
            <w:proofErr w:type="gramEnd"/>
          </w:p>
        </w:tc>
      </w:tr>
      <w:tr w:rsidR="00735CF7" w:rsidTr="00735CF7">
        <w:trPr>
          <w:trHeight w:val="457"/>
          <w:jc w:val="center"/>
        </w:trPr>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4.20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5 </w:t>
            </w:r>
          </w:p>
        </w:tc>
        <w:tc>
          <w:tcPr>
            <w:tcW w:w="3651" w:type="dxa"/>
          </w:tcPr>
          <w:p w:rsidR="00735CF7" w:rsidRDefault="00735CF7" w:rsidP="00735CF7">
            <w:pPr>
              <w:tabs>
                <w:tab w:val="left" w:pos="4062"/>
              </w:tabs>
              <w:bidi/>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موافق</w:t>
            </w:r>
            <w:proofErr w:type="gramEnd"/>
            <w:r>
              <w:rPr>
                <w:rFonts w:ascii="Simplified Arabic" w:hAnsi="Simplified Arabic" w:cs="Simplified Arabic" w:hint="cs"/>
                <w:sz w:val="28"/>
                <w:szCs w:val="28"/>
                <w:rtl/>
                <w:lang w:bidi="ar-DZ"/>
              </w:rPr>
              <w:t xml:space="preserve"> بشدة</w:t>
            </w:r>
          </w:p>
        </w:tc>
      </w:tr>
    </w:tbl>
    <w:p w:rsidR="00735CF7" w:rsidRDefault="00735CF7" w:rsidP="00735CF7">
      <w:pPr>
        <w:tabs>
          <w:tab w:val="left" w:pos="4062"/>
        </w:tabs>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ولتحديد</w:t>
      </w:r>
      <w:proofErr w:type="gramEnd"/>
      <w:r>
        <w:rPr>
          <w:rFonts w:ascii="Simplified Arabic" w:hAnsi="Simplified Arabic" w:cs="Simplified Arabic" w:hint="cs"/>
          <w:sz w:val="28"/>
          <w:szCs w:val="28"/>
          <w:rtl/>
          <w:lang w:bidi="ar-DZ"/>
        </w:rPr>
        <w:t xml:space="preserve"> درجة الموافقة من أجل القيام بالتحليل، حددت ثلاثة مستويات هي: (مرتفع، متوسط، منخفض)، وبناءا عليه حددت المعادلة التالية:</w:t>
      </w:r>
    </w:p>
    <w:p w:rsidR="00B20630" w:rsidRDefault="001D18B3" w:rsidP="00B20630">
      <w:pPr>
        <w:tabs>
          <w:tab w:val="left" w:pos="4062"/>
        </w:tabs>
        <w:bidi/>
        <w:jc w:val="center"/>
        <w:outlineLvl w:val="0"/>
        <w:rPr>
          <w:rFonts w:ascii="Simplified Arabic" w:hAnsi="Simplified Arabic" w:cs="Simplified Arabic"/>
          <w:sz w:val="28"/>
          <w:szCs w:val="28"/>
          <w:rtl/>
          <w:lang w:bidi="ar-DZ"/>
        </w:rPr>
      </w:pPr>
      <m:oMathPara>
        <m:oMath>
          <m:f>
            <m:fPr>
              <m:ctrlPr>
                <w:rPr>
                  <w:rFonts w:ascii="Cambria Math" w:hAnsi="Cambria Math" w:cs="Simplified Arabic"/>
                  <w:sz w:val="28"/>
                  <w:szCs w:val="28"/>
                  <w:lang w:bidi="ar-DZ"/>
                </w:rPr>
              </m:ctrlPr>
            </m:fPr>
            <m:num>
              <m:r>
                <m:rPr>
                  <m:sty m:val="p"/>
                </m:rPr>
                <w:rPr>
                  <w:rFonts w:ascii="Cambria Math" w:hAnsi="Cambria Math" w:cs="Simplified Arabic"/>
                  <w:sz w:val="28"/>
                  <w:szCs w:val="28"/>
                  <w:rtl/>
                  <w:lang w:bidi="ar-DZ"/>
                </w:rPr>
                <m:t>البديل الأدنى الحد</m:t>
              </m:r>
              <m:r>
                <m:rPr>
                  <m:sty m:val="p"/>
                </m:rPr>
                <w:rPr>
                  <w:rFonts w:ascii="Cambria Math" w:hAnsi="Cambria Math" w:cs="Simplified Arabic"/>
                  <w:sz w:val="28"/>
                  <w:szCs w:val="28"/>
                  <w:lang w:bidi="ar-DZ"/>
                </w:rPr>
                <m:t>-</m:t>
              </m:r>
              <m:r>
                <m:rPr>
                  <m:sty m:val="p"/>
                </m:rPr>
                <w:rPr>
                  <w:rFonts w:ascii="Cambria Math" w:hAnsi="Cambria Math" w:cs="Simplified Arabic"/>
                  <w:sz w:val="28"/>
                  <w:szCs w:val="28"/>
                  <w:rtl/>
                  <w:lang w:bidi="ar-DZ"/>
                </w:rPr>
                <m:t>البديل الأعلى الحد</m:t>
              </m:r>
            </m:num>
            <m:den>
              <m:r>
                <m:rPr>
                  <m:sty m:val="p"/>
                </m:rPr>
                <w:rPr>
                  <w:rFonts w:ascii="Cambria Math" w:hAnsi="Cambria Math" w:cs="Simplified Arabic"/>
                  <w:sz w:val="28"/>
                  <w:szCs w:val="28"/>
                  <w:rtl/>
                  <w:lang w:bidi="ar-DZ"/>
                </w:rPr>
                <m:t>المستويات</m:t>
              </m:r>
              <m:r>
                <m:rPr>
                  <m:sty m:val="p"/>
                </m:rPr>
                <w:rPr>
                  <w:rFonts w:ascii="Cambria Math" w:hAnsi="Cambria Math" w:cs="Simplified Arabic"/>
                  <w:sz w:val="28"/>
                  <w:szCs w:val="28"/>
                  <w:lang w:bidi="ar-DZ"/>
                </w:rPr>
                <m:t xml:space="preserve">  </m:t>
              </m:r>
              <m:r>
                <m:rPr>
                  <m:sty m:val="p"/>
                </m:rPr>
                <w:rPr>
                  <w:rFonts w:ascii="Cambria Math" w:hAnsi="Cambria Math" w:cs="Simplified Arabic"/>
                  <w:sz w:val="28"/>
                  <w:szCs w:val="28"/>
                  <w:rtl/>
                  <w:lang w:bidi="ar-DZ"/>
                </w:rPr>
                <m:t>عدد</m:t>
              </m:r>
            </m:den>
          </m:f>
          <m:r>
            <m:rPr>
              <m:sty m:val="p"/>
            </m:rPr>
            <w:rPr>
              <w:rFonts w:ascii="Cambria Math" w:hAnsi="Cambria Math" w:cs="Simplified Arabic"/>
              <w:sz w:val="28"/>
              <w:szCs w:val="28"/>
              <w:lang w:bidi="ar-DZ"/>
            </w:rPr>
            <m:t>=</m:t>
          </m:r>
          <m:r>
            <m:rPr>
              <m:sty m:val="p"/>
            </m:rPr>
            <w:rPr>
              <w:rFonts w:ascii="Cambria Math" w:hAnsi="Cambria Math" w:cs="Simplified Arabic"/>
              <w:sz w:val="28"/>
              <w:szCs w:val="28"/>
              <w:rtl/>
              <w:lang w:bidi="ar-DZ"/>
            </w:rPr>
            <m:t>الفئة طول</m:t>
          </m:r>
        </m:oMath>
      </m:oMathPara>
    </w:p>
    <w:p w:rsidR="00735CF7" w:rsidRDefault="00B20630" w:rsidP="00B2063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بالتعويض نجد: </w:t>
      </w:r>
    </w:p>
    <w:p w:rsidR="00B20630" w:rsidRDefault="00B20630"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الدرجة المنخفضة تأخذ القيمة من 1 إلى غاية 2.33</w:t>
      </w:r>
    </w:p>
    <w:p w:rsidR="00B20630" w:rsidRDefault="00B20630" w:rsidP="006C719A">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الدرجة المتوسطة تأخذ القيمة من 2.34 إلى غاية 3.66</w:t>
      </w:r>
    </w:p>
    <w:p w:rsidR="00B20630" w:rsidRPr="00173C41" w:rsidRDefault="00B20630" w:rsidP="00173C41">
      <w:pPr>
        <w:pStyle w:val="Paragraphedeliste"/>
        <w:numPr>
          <w:ilvl w:val="0"/>
          <w:numId w:val="4"/>
        </w:numPr>
        <w:rPr>
          <w:rFonts w:ascii="Simplified Arabic" w:hAnsi="Simplified Arabic" w:cs="Simplified Arabic"/>
          <w:sz w:val="28"/>
          <w:szCs w:val="28"/>
          <w:rtl/>
        </w:rPr>
      </w:pPr>
      <w:r>
        <w:rPr>
          <w:rFonts w:ascii="Simplified Arabic" w:hAnsi="Simplified Arabic" w:cs="Simplified Arabic" w:hint="cs"/>
          <w:sz w:val="28"/>
          <w:szCs w:val="28"/>
          <w:rtl/>
        </w:rPr>
        <w:t>الدرجة المرتفعة تأخذ من القيمة 3.67 فأكثر.</w:t>
      </w:r>
    </w:p>
    <w:p w:rsidR="00514752" w:rsidRDefault="00514752" w:rsidP="00B20630">
      <w:pPr>
        <w:bidi/>
        <w:ind w:left="283" w:hanging="283"/>
        <w:outlineLvl w:val="0"/>
        <w:rPr>
          <w:rFonts w:ascii="Simplified Arabic" w:hAnsi="Simplified Arabic" w:cs="Simplified Arabic"/>
          <w:b/>
          <w:bCs/>
          <w:sz w:val="32"/>
          <w:szCs w:val="32"/>
          <w:u w:val="single"/>
          <w:rtl/>
        </w:rPr>
      </w:pPr>
    </w:p>
    <w:p w:rsidR="00B101A5" w:rsidRDefault="00B101A5" w:rsidP="00B101A5">
      <w:pPr>
        <w:bidi/>
        <w:ind w:left="283" w:hanging="283"/>
        <w:outlineLvl w:val="0"/>
        <w:rPr>
          <w:rFonts w:ascii="Simplified Arabic" w:hAnsi="Simplified Arabic" w:cs="Simplified Arabic"/>
          <w:b/>
          <w:bCs/>
          <w:sz w:val="32"/>
          <w:szCs w:val="32"/>
          <w:u w:val="single"/>
          <w:rtl/>
        </w:rPr>
      </w:pPr>
    </w:p>
    <w:p w:rsidR="00B101A5" w:rsidRDefault="00B101A5" w:rsidP="00B101A5">
      <w:pPr>
        <w:bidi/>
        <w:ind w:left="283" w:hanging="283"/>
        <w:outlineLvl w:val="0"/>
        <w:rPr>
          <w:rFonts w:ascii="Simplified Arabic" w:hAnsi="Simplified Arabic" w:cs="Simplified Arabic"/>
          <w:b/>
          <w:bCs/>
          <w:sz w:val="32"/>
          <w:szCs w:val="32"/>
          <w:u w:val="single"/>
          <w:rtl/>
        </w:rPr>
      </w:pPr>
    </w:p>
    <w:p w:rsidR="00B101A5" w:rsidRDefault="00B101A5" w:rsidP="00B101A5">
      <w:pPr>
        <w:bidi/>
        <w:ind w:left="283" w:hanging="283"/>
        <w:outlineLvl w:val="0"/>
        <w:rPr>
          <w:rFonts w:ascii="Simplified Arabic" w:hAnsi="Simplified Arabic" w:cs="Simplified Arabic"/>
          <w:b/>
          <w:bCs/>
          <w:sz w:val="32"/>
          <w:szCs w:val="32"/>
          <w:u w:val="single"/>
          <w:rtl/>
        </w:rPr>
      </w:pPr>
    </w:p>
    <w:p w:rsidR="00B101A5" w:rsidRDefault="00B101A5" w:rsidP="00B101A5">
      <w:pPr>
        <w:bidi/>
        <w:ind w:left="283" w:hanging="283"/>
        <w:outlineLvl w:val="0"/>
        <w:rPr>
          <w:rFonts w:ascii="Simplified Arabic" w:hAnsi="Simplified Arabic" w:cs="Simplified Arabic"/>
          <w:b/>
          <w:bCs/>
          <w:sz w:val="32"/>
          <w:szCs w:val="32"/>
          <w:u w:val="single"/>
        </w:rPr>
      </w:pPr>
    </w:p>
    <w:p w:rsidR="00B20630" w:rsidRDefault="00B20630" w:rsidP="00514752">
      <w:pPr>
        <w:bidi/>
        <w:ind w:left="283" w:hanging="283"/>
        <w:outlineLvl w:val="0"/>
        <w:rPr>
          <w:rFonts w:ascii="Simplified Arabic" w:hAnsi="Simplified Arabic" w:cs="Simplified Arabic"/>
          <w:b/>
          <w:bCs/>
          <w:sz w:val="32"/>
          <w:szCs w:val="32"/>
          <w:u w:val="single"/>
          <w:rtl/>
        </w:rPr>
      </w:pPr>
      <w:proofErr w:type="gramStart"/>
      <w:r w:rsidRPr="009A6BEC">
        <w:rPr>
          <w:rFonts w:ascii="Simplified Arabic" w:hAnsi="Simplified Arabic" w:cs="Simplified Arabic"/>
          <w:b/>
          <w:bCs/>
          <w:sz w:val="32"/>
          <w:szCs w:val="32"/>
          <w:u w:val="single"/>
          <w:rtl/>
        </w:rPr>
        <w:lastRenderedPageBreak/>
        <w:t>المبحث</w:t>
      </w:r>
      <w:proofErr w:type="gramEnd"/>
      <w:r w:rsidRPr="009A6BEC">
        <w:rPr>
          <w:rFonts w:ascii="Simplified Arabic" w:hAnsi="Simplified Arabic" w:cs="Simplified Arabic"/>
          <w:b/>
          <w:bCs/>
          <w:sz w:val="32"/>
          <w:szCs w:val="32"/>
          <w:u w:val="single"/>
          <w:rtl/>
        </w:rPr>
        <w:t xml:space="preserve"> ال</w:t>
      </w:r>
      <w:r>
        <w:rPr>
          <w:rFonts w:ascii="Simplified Arabic" w:hAnsi="Simplified Arabic" w:cs="Simplified Arabic" w:hint="cs"/>
          <w:b/>
          <w:bCs/>
          <w:sz w:val="32"/>
          <w:szCs w:val="32"/>
          <w:u w:val="single"/>
          <w:rtl/>
        </w:rPr>
        <w:t>ثاني</w:t>
      </w:r>
      <w:r w:rsidRPr="009A6BEC">
        <w:rPr>
          <w:rFonts w:ascii="Simplified Arabic" w:hAnsi="Simplified Arabic" w:cs="Simplified Arabic"/>
          <w:b/>
          <w:bCs/>
          <w:sz w:val="32"/>
          <w:szCs w:val="32"/>
          <w:u w:val="single"/>
          <w:rtl/>
        </w:rPr>
        <w:t>:</w:t>
      </w:r>
      <w:r w:rsidRPr="009A6BEC">
        <w:rPr>
          <w:rFonts w:ascii="Simplified Arabic" w:hAnsi="Simplified Arabic" w:cs="Simplified Arabic"/>
          <w:b/>
          <w:bCs/>
          <w:sz w:val="32"/>
          <w:szCs w:val="32"/>
          <w:rtl/>
        </w:rPr>
        <w:t xml:space="preserve"> </w:t>
      </w:r>
      <w:r>
        <w:rPr>
          <w:rFonts w:ascii="Simplified Arabic" w:hAnsi="Simplified Arabic" w:cs="Simplified Arabic" w:hint="cs"/>
          <w:b/>
          <w:bCs/>
          <w:sz w:val="32"/>
          <w:szCs w:val="32"/>
          <w:u w:val="single"/>
          <w:rtl/>
        </w:rPr>
        <w:t>عرض وتحليل نتائج الدراسة</w:t>
      </w:r>
    </w:p>
    <w:p w:rsidR="00173C41" w:rsidRDefault="00B20630" w:rsidP="00514752">
      <w:pPr>
        <w:bidi/>
        <w:ind w:left="283" w:hanging="283"/>
        <w:outlineLvl w:val="0"/>
        <w:rPr>
          <w:rFonts w:ascii="Simplified Arabic" w:hAnsi="Simplified Arabic" w:cs="Simplified Arabic"/>
          <w:sz w:val="28"/>
          <w:szCs w:val="28"/>
          <w:rtl/>
        </w:rPr>
      </w:pPr>
      <w:proofErr w:type="gramStart"/>
      <w:r>
        <w:rPr>
          <w:rFonts w:ascii="Simplified Arabic" w:hAnsi="Simplified Arabic" w:cs="Simplified Arabic" w:hint="cs"/>
          <w:sz w:val="28"/>
          <w:szCs w:val="28"/>
          <w:rtl/>
        </w:rPr>
        <w:t>سيتم</w:t>
      </w:r>
      <w:proofErr w:type="gramEnd"/>
      <w:r>
        <w:rPr>
          <w:rFonts w:ascii="Simplified Arabic" w:hAnsi="Simplified Arabic" w:cs="Simplified Arabic" w:hint="cs"/>
          <w:sz w:val="28"/>
          <w:szCs w:val="28"/>
          <w:rtl/>
        </w:rPr>
        <w:t xml:space="preserve"> التطرق في هذا المبحث إلى تحليل نتائج الدراسة في المؤسسة محل الدراسة، بالاعتماد على التكرارات والنسب المئوية، حيث تم تحليل خصائص مجتمع الدراسة ثم تحليل محاور الاستبيان باستخدام الأساليب الإحصائية المناسبة.</w:t>
      </w:r>
    </w:p>
    <w:p w:rsidR="00B20630" w:rsidRDefault="00B20630" w:rsidP="00B20630">
      <w:pPr>
        <w:bidi/>
        <w:ind w:left="283" w:hanging="283"/>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الأول: وصف خصائص عينة الدراسة</w:t>
      </w:r>
    </w:p>
    <w:p w:rsidR="00B20630" w:rsidRDefault="00B20630" w:rsidP="00B20630">
      <w:pPr>
        <w:bidi/>
        <w:ind w:left="283" w:hanging="283"/>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يتضمن هذا المطلب </w:t>
      </w:r>
      <w:proofErr w:type="gramStart"/>
      <w:r>
        <w:rPr>
          <w:rFonts w:ascii="Simplified Arabic" w:hAnsi="Simplified Arabic" w:cs="Simplified Arabic" w:hint="cs"/>
          <w:sz w:val="28"/>
          <w:szCs w:val="28"/>
          <w:rtl/>
        </w:rPr>
        <w:t>تحليل</w:t>
      </w:r>
      <w:proofErr w:type="gramEnd"/>
      <w:r>
        <w:rPr>
          <w:rFonts w:ascii="Simplified Arabic" w:hAnsi="Simplified Arabic" w:cs="Simplified Arabic" w:hint="cs"/>
          <w:sz w:val="28"/>
          <w:szCs w:val="28"/>
          <w:rtl/>
        </w:rPr>
        <w:t xml:space="preserve"> البيانات الشخصية والوظيفية لأفراد عينة الدراسة التي تم التوصل إليها من خلال ما يلي:</w:t>
      </w:r>
    </w:p>
    <w:p w:rsidR="00B20630" w:rsidRDefault="00B20630" w:rsidP="006C719A">
      <w:pPr>
        <w:pStyle w:val="Paragraphedeliste"/>
        <w:numPr>
          <w:ilvl w:val="0"/>
          <w:numId w:val="37"/>
        </w:numPr>
        <w:outlineLvl w:val="0"/>
        <w:rPr>
          <w:rFonts w:ascii="Simplified Arabic" w:hAnsi="Simplified Arabic" w:cs="Simplified Arabic"/>
          <w:sz w:val="28"/>
          <w:szCs w:val="28"/>
        </w:rPr>
      </w:pPr>
      <w:r>
        <w:rPr>
          <w:rFonts w:ascii="Simplified Arabic" w:hAnsi="Simplified Arabic" w:cs="Simplified Arabic" w:hint="cs"/>
          <w:b/>
          <w:bCs/>
          <w:sz w:val="28"/>
          <w:szCs w:val="28"/>
          <w:rtl/>
        </w:rPr>
        <w:t xml:space="preserve">توزيع أفراد العينة وفق متغير الجنس: </w:t>
      </w:r>
      <w:r>
        <w:rPr>
          <w:rFonts w:ascii="Simplified Arabic" w:hAnsi="Simplified Arabic" w:cs="Simplified Arabic" w:hint="cs"/>
          <w:sz w:val="28"/>
          <w:szCs w:val="28"/>
          <w:rtl/>
        </w:rPr>
        <w:t xml:space="preserve">يمثل الجدول الموالي </w:t>
      </w:r>
      <w:proofErr w:type="gramStart"/>
      <w:r>
        <w:rPr>
          <w:rFonts w:ascii="Simplified Arabic" w:hAnsi="Simplified Arabic" w:cs="Simplified Arabic" w:hint="cs"/>
          <w:sz w:val="28"/>
          <w:szCs w:val="28"/>
          <w:rtl/>
        </w:rPr>
        <w:t>خصائص</w:t>
      </w:r>
      <w:proofErr w:type="gramEnd"/>
      <w:r>
        <w:rPr>
          <w:rFonts w:ascii="Simplified Arabic" w:hAnsi="Simplified Arabic" w:cs="Simplified Arabic" w:hint="cs"/>
          <w:sz w:val="28"/>
          <w:szCs w:val="28"/>
          <w:rtl/>
        </w:rPr>
        <w:t xml:space="preserve"> عينة الدراسة وفقا لمتغير الجنس كما يلي:</w:t>
      </w:r>
    </w:p>
    <w:tbl>
      <w:tblPr>
        <w:tblStyle w:val="Grilledutableau"/>
        <w:bidiVisual/>
        <w:tblW w:w="0" w:type="auto"/>
        <w:tblInd w:w="928" w:type="dxa"/>
        <w:tblLook w:val="04A0"/>
      </w:tblPr>
      <w:tblGrid>
        <w:gridCol w:w="2415"/>
        <w:gridCol w:w="2415"/>
        <w:gridCol w:w="2415"/>
      </w:tblGrid>
      <w:tr w:rsidR="00A9518F" w:rsidTr="00A9518F">
        <w:trPr>
          <w:trHeight w:val="435"/>
        </w:trPr>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الجنس</w:t>
            </w:r>
            <w:proofErr w:type="gramEnd"/>
          </w:p>
        </w:tc>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التكرار</w:t>
            </w:r>
            <w:proofErr w:type="gramEnd"/>
          </w:p>
        </w:tc>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النسبة المئوية</w:t>
            </w:r>
          </w:p>
        </w:tc>
      </w:tr>
      <w:tr w:rsidR="00A9518F" w:rsidTr="00A9518F">
        <w:trPr>
          <w:trHeight w:val="435"/>
        </w:trPr>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ذكر </w:t>
            </w:r>
          </w:p>
        </w:tc>
        <w:tc>
          <w:tcPr>
            <w:tcW w:w="2415" w:type="dxa"/>
          </w:tcPr>
          <w:p w:rsidR="00A9518F" w:rsidRDefault="00CC6084" w:rsidP="00CC6084">
            <w:pPr>
              <w:pStyle w:val="Paragraphedeliste"/>
              <w:jc w:val="center"/>
              <w:outlineLvl w:val="0"/>
              <w:rPr>
                <w:rFonts w:ascii="Simplified Arabic" w:hAnsi="Simplified Arabic" w:cs="Simplified Arabic"/>
                <w:sz w:val="28"/>
                <w:szCs w:val="28"/>
                <w:rtl/>
              </w:rPr>
            </w:pPr>
            <w:r>
              <w:rPr>
                <w:rFonts w:ascii="Simplified Arabic" w:hAnsi="Simplified Arabic" w:cs="Simplified Arabic" w:hint="cs"/>
                <w:sz w:val="28"/>
                <w:szCs w:val="28"/>
                <w:rtl/>
              </w:rPr>
              <w:t>12</w:t>
            </w:r>
          </w:p>
        </w:tc>
        <w:tc>
          <w:tcPr>
            <w:tcW w:w="2415" w:type="dxa"/>
          </w:tcPr>
          <w:p w:rsidR="00A9518F" w:rsidRDefault="00CC6084" w:rsidP="00A9518F">
            <w:pPr>
              <w:pStyle w:val="Paragraphedeliste"/>
              <w:jc w:val="center"/>
              <w:outlineLvl w:val="0"/>
              <w:rPr>
                <w:rFonts w:ascii="Simplified Arabic" w:hAnsi="Simplified Arabic" w:cs="Simplified Arabic"/>
                <w:sz w:val="28"/>
                <w:szCs w:val="28"/>
              </w:rPr>
            </w:pPr>
            <w:r>
              <w:rPr>
                <w:rFonts w:ascii="Simplified Arabic" w:hAnsi="Simplified Arabic" w:cs="Simplified Arabic" w:hint="cs"/>
                <w:sz w:val="28"/>
                <w:szCs w:val="28"/>
                <w:rtl/>
              </w:rPr>
              <w:t>42,85</w:t>
            </w:r>
            <w:r>
              <w:rPr>
                <w:rFonts w:ascii="Simplified Arabic" w:hAnsi="Simplified Arabic" w:cs="Simplified Arabic"/>
                <w:sz w:val="28"/>
                <w:szCs w:val="28"/>
              </w:rPr>
              <w:t>%</w:t>
            </w:r>
          </w:p>
        </w:tc>
      </w:tr>
      <w:tr w:rsidR="00A9518F" w:rsidTr="00A9518F">
        <w:trPr>
          <w:trHeight w:val="421"/>
        </w:trPr>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أنثى</w:t>
            </w:r>
            <w:proofErr w:type="gramEnd"/>
          </w:p>
        </w:tc>
        <w:tc>
          <w:tcPr>
            <w:tcW w:w="2415" w:type="dxa"/>
          </w:tcPr>
          <w:p w:rsidR="00A9518F" w:rsidRDefault="00CC6084" w:rsidP="00CC6084">
            <w:pPr>
              <w:pStyle w:val="Paragraphedeliste"/>
              <w:jc w:val="center"/>
              <w:outlineLvl w:val="0"/>
              <w:rPr>
                <w:rFonts w:ascii="Simplified Arabic" w:hAnsi="Simplified Arabic" w:cs="Simplified Arabic"/>
                <w:sz w:val="28"/>
                <w:szCs w:val="28"/>
                <w:rtl/>
              </w:rPr>
            </w:pPr>
            <w:r>
              <w:rPr>
                <w:rFonts w:ascii="Simplified Arabic" w:hAnsi="Simplified Arabic" w:cs="Simplified Arabic" w:hint="cs"/>
                <w:sz w:val="28"/>
                <w:szCs w:val="28"/>
                <w:rtl/>
              </w:rPr>
              <w:t>16</w:t>
            </w:r>
          </w:p>
        </w:tc>
        <w:tc>
          <w:tcPr>
            <w:tcW w:w="2415" w:type="dxa"/>
          </w:tcPr>
          <w:p w:rsidR="00A9518F" w:rsidRDefault="00CC6084" w:rsidP="00CC6084">
            <w:pPr>
              <w:pStyle w:val="Paragraphedeliste"/>
              <w:jc w:val="center"/>
              <w:outlineLvl w:val="0"/>
              <w:rPr>
                <w:rFonts w:ascii="Simplified Arabic" w:hAnsi="Simplified Arabic" w:cs="Simplified Arabic"/>
                <w:sz w:val="28"/>
                <w:szCs w:val="28"/>
              </w:rPr>
            </w:pPr>
            <w:r>
              <w:rPr>
                <w:rFonts w:ascii="Simplified Arabic" w:hAnsi="Simplified Arabic" w:cs="Simplified Arabic" w:hint="cs"/>
                <w:sz w:val="28"/>
                <w:szCs w:val="28"/>
                <w:rtl/>
              </w:rPr>
              <w:t>57,15</w:t>
            </w:r>
            <w:r>
              <w:rPr>
                <w:rFonts w:ascii="Simplified Arabic" w:hAnsi="Simplified Arabic" w:cs="Simplified Arabic"/>
                <w:sz w:val="28"/>
                <w:szCs w:val="28"/>
              </w:rPr>
              <w:t>%</w:t>
            </w:r>
          </w:p>
        </w:tc>
      </w:tr>
      <w:tr w:rsidR="00A9518F" w:rsidTr="00A9518F">
        <w:trPr>
          <w:trHeight w:val="435"/>
        </w:trPr>
        <w:tc>
          <w:tcPr>
            <w:tcW w:w="2415" w:type="dxa"/>
          </w:tcPr>
          <w:p w:rsidR="00A9518F" w:rsidRPr="00A9518F" w:rsidRDefault="00A9518F" w:rsidP="00A9518F">
            <w:pPr>
              <w:pStyle w:val="Paragraphedeliste"/>
              <w:jc w:val="center"/>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المجموع</w:t>
            </w:r>
            <w:proofErr w:type="gramEnd"/>
          </w:p>
        </w:tc>
        <w:tc>
          <w:tcPr>
            <w:tcW w:w="2415" w:type="dxa"/>
          </w:tcPr>
          <w:p w:rsidR="00A9518F" w:rsidRDefault="00651BB6" w:rsidP="00A9518F">
            <w:pPr>
              <w:pStyle w:val="Paragraphedeliste"/>
              <w:jc w:val="center"/>
              <w:outlineLvl w:val="0"/>
              <w:rPr>
                <w:rFonts w:ascii="Simplified Arabic" w:hAnsi="Simplified Arabic" w:cs="Simplified Arabic"/>
                <w:sz w:val="28"/>
                <w:szCs w:val="28"/>
                <w:rtl/>
              </w:rPr>
            </w:pPr>
            <w:r>
              <w:rPr>
                <w:rFonts w:ascii="Simplified Arabic" w:hAnsi="Simplified Arabic" w:cs="Simplified Arabic"/>
                <w:sz w:val="28"/>
                <w:szCs w:val="28"/>
              </w:rPr>
              <w:t>28</w:t>
            </w:r>
          </w:p>
        </w:tc>
        <w:tc>
          <w:tcPr>
            <w:tcW w:w="2415" w:type="dxa"/>
          </w:tcPr>
          <w:p w:rsidR="00A9518F" w:rsidRDefault="00651BB6" w:rsidP="00A9518F">
            <w:pPr>
              <w:pStyle w:val="Paragraphedeliste"/>
              <w:jc w:val="center"/>
              <w:outlineLvl w:val="0"/>
              <w:rPr>
                <w:rFonts w:ascii="Simplified Arabic" w:hAnsi="Simplified Arabic" w:cs="Simplified Arabic"/>
                <w:sz w:val="28"/>
                <w:szCs w:val="28"/>
                <w:rtl/>
              </w:rPr>
            </w:pPr>
            <w:r>
              <w:rPr>
                <w:rFonts w:ascii="Simplified Arabic" w:hAnsi="Simplified Arabic" w:cs="Simplified Arabic"/>
                <w:sz w:val="28"/>
                <w:szCs w:val="28"/>
              </w:rPr>
              <w:t>100%</w:t>
            </w:r>
          </w:p>
        </w:tc>
      </w:tr>
    </w:tbl>
    <w:p w:rsidR="00A9518F" w:rsidRPr="00651BB6" w:rsidRDefault="00A9518F" w:rsidP="00173C41">
      <w:pPr>
        <w:pStyle w:val="Paragraphedeliste"/>
        <w:ind w:left="720"/>
        <w:jc w:val="center"/>
        <w:outlineLvl w:val="0"/>
        <w:rPr>
          <w:rFonts w:ascii="Simplified Arabic" w:hAnsi="Simplified Arabic" w:cs="Simplified Arabic"/>
          <w:sz w:val="22"/>
          <w:szCs w:val="22"/>
          <w:rtl/>
        </w:rPr>
      </w:pPr>
      <w:r w:rsidRPr="00651BB6">
        <w:rPr>
          <w:rFonts w:ascii="Simplified Arabic" w:hAnsi="Simplified Arabic" w:cs="Simplified Arabic" w:hint="cs"/>
          <w:sz w:val="22"/>
          <w:szCs w:val="22"/>
          <w:rtl/>
        </w:rPr>
        <w:t>جدول رقم (</w:t>
      </w:r>
      <w:r w:rsidR="00173C41">
        <w:rPr>
          <w:rFonts w:ascii="Simplified Arabic" w:hAnsi="Simplified Arabic" w:cs="Simplified Arabic" w:hint="cs"/>
          <w:sz w:val="22"/>
          <w:szCs w:val="22"/>
          <w:rtl/>
        </w:rPr>
        <w:t>04</w:t>
      </w:r>
      <w:r w:rsidRPr="00651BB6">
        <w:rPr>
          <w:rFonts w:ascii="Simplified Arabic" w:hAnsi="Simplified Arabic" w:cs="Simplified Arabic" w:hint="cs"/>
          <w:sz w:val="22"/>
          <w:szCs w:val="22"/>
          <w:rtl/>
        </w:rPr>
        <w:t>): توزيع أفراد العينة حسب الجنس</w:t>
      </w:r>
    </w:p>
    <w:p w:rsidR="00A9518F" w:rsidRPr="00651BB6" w:rsidRDefault="00A9518F" w:rsidP="00A9518F">
      <w:pPr>
        <w:pStyle w:val="Paragraphedeliste"/>
        <w:ind w:left="720"/>
        <w:jc w:val="center"/>
        <w:outlineLvl w:val="0"/>
        <w:rPr>
          <w:rFonts w:ascii="Simplified Arabic" w:hAnsi="Simplified Arabic" w:cs="Simplified Arabic"/>
          <w:sz w:val="22"/>
          <w:szCs w:val="22"/>
          <w:rtl/>
        </w:rPr>
      </w:pPr>
      <w:r w:rsidRPr="00651BB6">
        <w:rPr>
          <w:rFonts w:ascii="Simplified Arabic" w:hAnsi="Simplified Arabic" w:cs="Simplified Arabic" w:hint="cs"/>
          <w:sz w:val="22"/>
          <w:szCs w:val="22"/>
          <w:rtl/>
        </w:rPr>
        <w:t xml:space="preserve">المصدر: من إعداد الطالبين على نتائج </w:t>
      </w:r>
      <w:proofErr w:type="spellStart"/>
      <w:r w:rsidRPr="00651BB6">
        <w:rPr>
          <w:rFonts w:ascii="Simplified Arabic" w:hAnsi="Simplified Arabic" w:cs="Simplified Arabic"/>
          <w:sz w:val="22"/>
          <w:szCs w:val="22"/>
        </w:rPr>
        <w:t>Spss</w:t>
      </w:r>
      <w:proofErr w:type="spellEnd"/>
    </w:p>
    <w:p w:rsidR="00651BB6" w:rsidRDefault="00651BB6" w:rsidP="00CC6084">
      <w:pPr>
        <w:pStyle w:val="Paragraphedeliste"/>
        <w:ind w:left="720"/>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الجدول أعلاه يتضح أن نسبة الذكور تمثل </w:t>
      </w:r>
      <w:r w:rsidR="00CC6084">
        <w:rPr>
          <w:rFonts w:ascii="Simplified Arabic" w:hAnsi="Simplified Arabic" w:cs="Simplified Arabic" w:hint="cs"/>
          <w:sz w:val="28"/>
          <w:szCs w:val="28"/>
          <w:rtl/>
        </w:rPr>
        <w:t>85</w:t>
      </w:r>
      <w:r>
        <w:rPr>
          <w:rFonts w:ascii="Simplified Arabic" w:hAnsi="Simplified Arabic" w:cs="Simplified Arabic" w:hint="cs"/>
          <w:sz w:val="28"/>
          <w:szCs w:val="28"/>
          <w:rtl/>
        </w:rPr>
        <w:t xml:space="preserve">, </w:t>
      </w:r>
      <w:r w:rsidR="00CC6084">
        <w:rPr>
          <w:rFonts w:ascii="Simplified Arabic" w:hAnsi="Simplified Arabic" w:cs="Simplified Arabic" w:hint="cs"/>
          <w:sz w:val="28"/>
          <w:szCs w:val="28"/>
          <w:rtl/>
        </w:rPr>
        <w:t>42</w:t>
      </w:r>
      <w:r>
        <w:rPr>
          <w:rFonts w:ascii="Simplified Arabic" w:hAnsi="Simplified Arabic" w:cs="Simplified Arabic"/>
          <w:sz w:val="28"/>
          <w:szCs w:val="28"/>
        </w:rPr>
        <w:t>%</w:t>
      </w:r>
      <w:r>
        <w:rPr>
          <w:rFonts w:ascii="Simplified Arabic" w:hAnsi="Simplified Arabic" w:cs="Simplified Arabic" w:hint="cs"/>
          <w:sz w:val="28"/>
          <w:szCs w:val="28"/>
          <w:rtl/>
        </w:rPr>
        <w:t xml:space="preserve">، في حين بلغت نسبة الإناث </w:t>
      </w:r>
      <w:r w:rsidR="00CC6084">
        <w:rPr>
          <w:rFonts w:ascii="Simplified Arabic" w:hAnsi="Simplified Arabic" w:cs="Simplified Arabic" w:hint="cs"/>
          <w:sz w:val="28"/>
          <w:szCs w:val="28"/>
          <w:rtl/>
        </w:rPr>
        <w:t>57</w:t>
      </w:r>
      <w:r>
        <w:rPr>
          <w:rFonts w:ascii="Simplified Arabic" w:hAnsi="Simplified Arabic" w:cs="Simplified Arabic" w:hint="cs"/>
          <w:sz w:val="28"/>
          <w:szCs w:val="28"/>
          <w:rtl/>
        </w:rPr>
        <w:t>,</w:t>
      </w:r>
      <w:r w:rsidR="00CC6084">
        <w:rPr>
          <w:rFonts w:ascii="Simplified Arabic" w:hAnsi="Simplified Arabic" w:cs="Simplified Arabic" w:hint="cs"/>
          <w:sz w:val="28"/>
          <w:szCs w:val="28"/>
          <w:rtl/>
        </w:rPr>
        <w:t>15</w:t>
      </w:r>
      <w:r>
        <w:rPr>
          <w:rFonts w:ascii="Simplified Arabic" w:hAnsi="Simplified Arabic" w:cs="Simplified Arabic"/>
          <w:sz w:val="28"/>
          <w:szCs w:val="28"/>
        </w:rPr>
        <w:t>%</w:t>
      </w:r>
      <w:r>
        <w:rPr>
          <w:rFonts w:ascii="Simplified Arabic" w:hAnsi="Simplified Arabic" w:cs="Simplified Arabic" w:hint="cs"/>
          <w:sz w:val="28"/>
          <w:szCs w:val="28"/>
          <w:rtl/>
        </w:rPr>
        <w:t xml:space="preserve">، أي سيطرة الفئة </w:t>
      </w:r>
      <w:r w:rsidR="00CC6084">
        <w:rPr>
          <w:rFonts w:ascii="Simplified Arabic" w:hAnsi="Simplified Arabic" w:cs="Simplified Arabic" w:hint="cs"/>
          <w:sz w:val="28"/>
          <w:szCs w:val="28"/>
          <w:rtl/>
        </w:rPr>
        <w:t>الأنثوية</w:t>
      </w:r>
      <w:r>
        <w:rPr>
          <w:rFonts w:ascii="Simplified Arabic" w:hAnsi="Simplified Arabic" w:cs="Simplified Arabic" w:hint="cs"/>
          <w:sz w:val="28"/>
          <w:szCs w:val="28"/>
          <w:rtl/>
        </w:rPr>
        <w:t xml:space="preserve"> على الفئة </w:t>
      </w:r>
      <w:proofErr w:type="spellStart"/>
      <w:r>
        <w:rPr>
          <w:rFonts w:ascii="Simplified Arabic" w:hAnsi="Simplified Arabic" w:cs="Simplified Arabic" w:hint="cs"/>
          <w:sz w:val="28"/>
          <w:szCs w:val="28"/>
          <w:rtl/>
        </w:rPr>
        <w:t>ا</w:t>
      </w:r>
      <w:r w:rsidR="00CC6084">
        <w:rPr>
          <w:rFonts w:ascii="Simplified Arabic" w:hAnsi="Simplified Arabic" w:cs="Simplified Arabic" w:hint="cs"/>
          <w:sz w:val="28"/>
          <w:szCs w:val="28"/>
          <w:rtl/>
        </w:rPr>
        <w:t>لذكورية</w:t>
      </w:r>
      <w:proofErr w:type="spellEnd"/>
      <w:r>
        <w:rPr>
          <w:rFonts w:ascii="Simplified Arabic" w:hAnsi="Simplified Arabic" w:cs="Simplified Arabic" w:hint="cs"/>
          <w:sz w:val="28"/>
          <w:szCs w:val="28"/>
          <w:rtl/>
        </w:rPr>
        <w:t>، والشكل الموالي يوضح توزيع أفراد العينة حسب الجنس.</w:t>
      </w:r>
    </w:p>
    <w:p w:rsidR="00BE1778" w:rsidRDefault="00BE1778" w:rsidP="00BE1778">
      <w:pPr>
        <w:pStyle w:val="Paragraphedeliste"/>
        <w:ind w:left="720"/>
        <w:jc w:val="center"/>
        <w:outlineLvl w:val="0"/>
        <w:rPr>
          <w:rFonts w:ascii="Simplified Arabic" w:hAnsi="Simplified Arabic" w:cs="Simplified Arabic"/>
          <w:sz w:val="28"/>
          <w:szCs w:val="28"/>
          <w:rtl/>
        </w:rPr>
      </w:pPr>
      <w:r>
        <w:rPr>
          <w:rFonts w:ascii="Times New Roman" w:hAnsi="Times New Roman" w:cs="Times New Roman"/>
          <w:noProof/>
          <w:sz w:val="24"/>
          <w:szCs w:val="24"/>
          <w:lang w:eastAsia="fr-FR" w:bidi="ar-SA"/>
        </w:rPr>
        <w:lastRenderedPageBreak/>
        <w:drawing>
          <wp:inline distT="0" distB="0" distL="0" distR="0">
            <wp:extent cx="2581275" cy="2480943"/>
            <wp:effectExtent l="19050" t="0" r="9525"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581275" cy="2480943"/>
                    </a:xfrm>
                    <a:prstGeom prst="rect">
                      <a:avLst/>
                    </a:prstGeom>
                    <a:noFill/>
                    <a:ln w="9525">
                      <a:noFill/>
                      <a:miter lim="800000"/>
                      <a:headEnd/>
                      <a:tailEnd/>
                    </a:ln>
                  </pic:spPr>
                </pic:pic>
              </a:graphicData>
            </a:graphic>
          </wp:inline>
        </w:drawing>
      </w:r>
    </w:p>
    <w:p w:rsidR="00BE1778" w:rsidRDefault="00BE1778" w:rsidP="00646B14">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الشكل رقم (</w:t>
      </w:r>
      <w:r w:rsidR="00646B14">
        <w:rPr>
          <w:rFonts w:ascii="Simplified Arabic" w:hAnsi="Simplified Arabic" w:cs="Simplified Arabic" w:hint="cs"/>
          <w:sz w:val="24"/>
          <w:szCs w:val="24"/>
          <w:rtl/>
        </w:rPr>
        <w:t>12</w:t>
      </w:r>
      <w:r>
        <w:rPr>
          <w:rFonts w:ascii="Simplified Arabic" w:hAnsi="Simplified Arabic" w:cs="Simplified Arabic" w:hint="cs"/>
          <w:sz w:val="24"/>
          <w:szCs w:val="24"/>
          <w:rtl/>
        </w:rPr>
        <w:t>): توزيع أفراد العينة حسب الجنس</w:t>
      </w:r>
    </w:p>
    <w:p w:rsidR="00BE1778" w:rsidRDefault="00BE1778" w:rsidP="00BE1778">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المصدر: من إعداد الطالبين اعتمادا على نتائج </w:t>
      </w:r>
      <w:proofErr w:type="spellStart"/>
      <w:r>
        <w:rPr>
          <w:rFonts w:ascii="Simplified Arabic" w:hAnsi="Simplified Arabic" w:cs="Simplified Arabic"/>
          <w:sz w:val="24"/>
          <w:szCs w:val="24"/>
        </w:rPr>
        <w:t>Spss</w:t>
      </w:r>
      <w:proofErr w:type="spellEnd"/>
    </w:p>
    <w:p w:rsidR="00173C41" w:rsidRPr="00514752" w:rsidRDefault="00173C41" w:rsidP="00514752">
      <w:pPr>
        <w:bidi/>
        <w:outlineLvl w:val="0"/>
        <w:rPr>
          <w:rFonts w:ascii="Simplified Arabic" w:hAnsi="Simplified Arabic" w:cs="Simplified Arabic"/>
          <w:sz w:val="28"/>
          <w:szCs w:val="28"/>
          <w:rtl/>
        </w:rPr>
      </w:pPr>
    </w:p>
    <w:p w:rsidR="00BE1778" w:rsidRPr="00BE1778" w:rsidRDefault="00BE1778" w:rsidP="006C719A">
      <w:pPr>
        <w:pStyle w:val="Paragraphedeliste"/>
        <w:numPr>
          <w:ilvl w:val="0"/>
          <w:numId w:val="37"/>
        </w:numPr>
        <w:outlineLvl w:val="0"/>
        <w:rPr>
          <w:rFonts w:ascii="Simplified Arabic" w:hAnsi="Simplified Arabic" w:cs="Simplified Arabic"/>
          <w:sz w:val="28"/>
          <w:szCs w:val="28"/>
        </w:rPr>
      </w:pPr>
      <w:r>
        <w:rPr>
          <w:rFonts w:ascii="Simplified Arabic" w:hAnsi="Simplified Arabic" w:cs="Simplified Arabic" w:hint="cs"/>
          <w:b/>
          <w:bCs/>
          <w:sz w:val="28"/>
          <w:szCs w:val="28"/>
          <w:rtl/>
        </w:rPr>
        <w:t>توزيع أفراد عينة الدراسة حسب المستوى التعليمي</w:t>
      </w:r>
    </w:p>
    <w:tbl>
      <w:tblPr>
        <w:tblStyle w:val="Grilledutableau"/>
        <w:bidiVisual/>
        <w:tblW w:w="0" w:type="auto"/>
        <w:tblInd w:w="720" w:type="dxa"/>
        <w:tblLook w:val="04A0"/>
      </w:tblPr>
      <w:tblGrid>
        <w:gridCol w:w="2865"/>
        <w:gridCol w:w="2844"/>
        <w:gridCol w:w="2859"/>
      </w:tblGrid>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المؤهل</w:t>
            </w:r>
            <w:proofErr w:type="gramEnd"/>
            <w:r>
              <w:rPr>
                <w:rFonts w:ascii="Simplified Arabic" w:hAnsi="Simplified Arabic" w:cs="Simplified Arabic" w:hint="cs"/>
                <w:b/>
                <w:bCs/>
                <w:sz w:val="24"/>
                <w:szCs w:val="24"/>
                <w:rtl/>
              </w:rPr>
              <w:t xml:space="preserve"> العلمي</w:t>
            </w:r>
          </w:p>
        </w:tc>
        <w:tc>
          <w:tcPr>
            <w:tcW w:w="3071"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sidRPr="00BE1778">
              <w:rPr>
                <w:rFonts w:ascii="Simplified Arabic" w:hAnsi="Simplified Arabic" w:cs="Simplified Arabic" w:hint="cs"/>
                <w:b/>
                <w:bCs/>
                <w:sz w:val="24"/>
                <w:szCs w:val="24"/>
                <w:rtl/>
              </w:rPr>
              <w:t>التكرار</w:t>
            </w:r>
            <w:proofErr w:type="gramEnd"/>
          </w:p>
        </w:tc>
        <w:tc>
          <w:tcPr>
            <w:tcW w:w="3071"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النسبة المئوية</w:t>
            </w:r>
          </w:p>
        </w:tc>
      </w:tr>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ثانوي</w:t>
            </w:r>
            <w:proofErr w:type="gramEnd"/>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03</w:t>
            </w:r>
          </w:p>
        </w:tc>
        <w:tc>
          <w:tcPr>
            <w:tcW w:w="3071" w:type="dxa"/>
          </w:tcPr>
          <w:p w:rsidR="00BE1778" w:rsidRPr="00BE1778" w:rsidRDefault="00A126A4" w:rsidP="00BE1778">
            <w:pPr>
              <w:pStyle w:val="Paragraphedeliste"/>
              <w:jc w:val="center"/>
              <w:outlineLvl w:val="0"/>
              <w:rPr>
                <w:rFonts w:ascii="Simplified Arabic" w:hAnsi="Simplified Arabic" w:cs="Simplified Arabic"/>
                <w:sz w:val="24"/>
                <w:szCs w:val="24"/>
              </w:rPr>
            </w:pPr>
            <w:r>
              <w:rPr>
                <w:rFonts w:ascii="Simplified Arabic" w:hAnsi="Simplified Arabic" w:cs="Simplified Arabic" w:hint="cs"/>
                <w:sz w:val="24"/>
                <w:szCs w:val="24"/>
                <w:rtl/>
              </w:rPr>
              <w:t>10,7</w:t>
            </w:r>
            <w:r>
              <w:rPr>
                <w:rFonts w:ascii="Simplified Arabic" w:hAnsi="Simplified Arabic" w:cs="Simplified Arabic"/>
                <w:sz w:val="24"/>
                <w:szCs w:val="24"/>
              </w:rPr>
              <w:t>%</w:t>
            </w:r>
          </w:p>
        </w:tc>
      </w:tr>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ليسانس</w:t>
            </w:r>
            <w:proofErr w:type="gramEnd"/>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10</w:t>
            </w:r>
          </w:p>
        </w:tc>
        <w:tc>
          <w:tcPr>
            <w:tcW w:w="3071" w:type="dxa"/>
          </w:tcPr>
          <w:p w:rsidR="00BE1778" w:rsidRPr="00BE1778" w:rsidRDefault="00A126A4"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35,7</w:t>
            </w:r>
            <w:r>
              <w:rPr>
                <w:rFonts w:ascii="Simplified Arabic" w:hAnsi="Simplified Arabic" w:cs="Simplified Arabic"/>
                <w:sz w:val="24"/>
                <w:szCs w:val="24"/>
              </w:rPr>
              <w:t>%</w:t>
            </w:r>
          </w:p>
        </w:tc>
      </w:tr>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spellStart"/>
            <w:r w:rsidRPr="00BE1778">
              <w:rPr>
                <w:rFonts w:ascii="Simplified Arabic" w:hAnsi="Simplified Arabic" w:cs="Simplified Arabic" w:hint="cs"/>
                <w:b/>
                <w:bCs/>
                <w:sz w:val="24"/>
                <w:szCs w:val="24"/>
                <w:rtl/>
              </w:rPr>
              <w:t>ماستر</w:t>
            </w:r>
            <w:proofErr w:type="spellEnd"/>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08</w:t>
            </w:r>
          </w:p>
        </w:tc>
        <w:tc>
          <w:tcPr>
            <w:tcW w:w="3071" w:type="dxa"/>
          </w:tcPr>
          <w:p w:rsidR="00BE1778" w:rsidRPr="00BE1778" w:rsidRDefault="00A126A4" w:rsidP="00BE1778">
            <w:pPr>
              <w:pStyle w:val="Paragraphedeliste"/>
              <w:jc w:val="center"/>
              <w:outlineLvl w:val="0"/>
              <w:rPr>
                <w:rFonts w:ascii="Simplified Arabic" w:hAnsi="Simplified Arabic" w:cs="Simplified Arabic"/>
                <w:sz w:val="24"/>
                <w:szCs w:val="24"/>
              </w:rPr>
            </w:pPr>
            <w:r>
              <w:rPr>
                <w:rFonts w:ascii="Simplified Arabic" w:hAnsi="Simplified Arabic" w:cs="Simplified Arabic" w:hint="cs"/>
                <w:sz w:val="24"/>
                <w:szCs w:val="24"/>
                <w:rtl/>
              </w:rPr>
              <w:t>28,6</w:t>
            </w:r>
            <w:r>
              <w:rPr>
                <w:rFonts w:ascii="Simplified Arabic" w:hAnsi="Simplified Arabic" w:cs="Simplified Arabic"/>
                <w:sz w:val="24"/>
                <w:szCs w:val="24"/>
              </w:rPr>
              <w:t>%</w:t>
            </w:r>
          </w:p>
        </w:tc>
      </w:tr>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مستويات</w:t>
            </w:r>
            <w:proofErr w:type="gramEnd"/>
            <w:r>
              <w:rPr>
                <w:rFonts w:ascii="Simplified Arabic" w:hAnsi="Simplified Arabic" w:cs="Simplified Arabic" w:hint="cs"/>
                <w:b/>
                <w:bCs/>
                <w:sz w:val="24"/>
                <w:szCs w:val="24"/>
                <w:rtl/>
              </w:rPr>
              <w:t xml:space="preserve"> أخرى</w:t>
            </w:r>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07</w:t>
            </w:r>
          </w:p>
        </w:tc>
        <w:tc>
          <w:tcPr>
            <w:tcW w:w="3071" w:type="dxa"/>
          </w:tcPr>
          <w:p w:rsidR="00BE1778" w:rsidRPr="00BE1778" w:rsidRDefault="00A126A4" w:rsidP="00BE1778">
            <w:pPr>
              <w:pStyle w:val="Paragraphedeliste"/>
              <w:jc w:val="center"/>
              <w:outlineLvl w:val="0"/>
              <w:rPr>
                <w:rFonts w:ascii="Simplified Arabic" w:hAnsi="Simplified Arabic" w:cs="Simplified Arabic"/>
                <w:sz w:val="24"/>
                <w:szCs w:val="24"/>
              </w:rPr>
            </w:pPr>
            <w:r>
              <w:rPr>
                <w:rFonts w:ascii="Simplified Arabic" w:hAnsi="Simplified Arabic" w:cs="Simplified Arabic" w:hint="cs"/>
                <w:sz w:val="24"/>
                <w:szCs w:val="24"/>
                <w:rtl/>
              </w:rPr>
              <w:t>25</w:t>
            </w:r>
            <w:r>
              <w:rPr>
                <w:rFonts w:ascii="Simplified Arabic" w:hAnsi="Simplified Arabic" w:cs="Simplified Arabic"/>
                <w:sz w:val="24"/>
                <w:szCs w:val="24"/>
              </w:rPr>
              <w:t>%</w:t>
            </w:r>
          </w:p>
        </w:tc>
      </w:tr>
      <w:tr w:rsidR="00BE1778" w:rsidTr="00BE1778">
        <w:tc>
          <w:tcPr>
            <w:tcW w:w="3070" w:type="dxa"/>
          </w:tcPr>
          <w:p w:rsidR="00BE1778" w:rsidRPr="00BE1778" w:rsidRDefault="00BE1778" w:rsidP="00BE1778">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المجموع</w:t>
            </w:r>
            <w:proofErr w:type="gramEnd"/>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28</w:t>
            </w:r>
          </w:p>
        </w:tc>
        <w:tc>
          <w:tcPr>
            <w:tcW w:w="3071" w:type="dxa"/>
          </w:tcPr>
          <w:p w:rsidR="00BE1778" w:rsidRPr="00BE1778" w:rsidRDefault="00BE1778" w:rsidP="00BE1778">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100</w:t>
            </w:r>
            <w:r>
              <w:rPr>
                <w:rFonts w:ascii="Simplified Arabic" w:hAnsi="Simplified Arabic" w:cs="Simplified Arabic"/>
                <w:sz w:val="24"/>
                <w:szCs w:val="24"/>
              </w:rPr>
              <w:t>%</w:t>
            </w:r>
          </w:p>
        </w:tc>
      </w:tr>
    </w:tbl>
    <w:p w:rsidR="00BE1778" w:rsidRDefault="00C45BC5" w:rsidP="00173C41">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الجدول رقم (</w:t>
      </w:r>
      <w:r w:rsidR="00537D94">
        <w:rPr>
          <w:rFonts w:ascii="Simplified Arabic" w:hAnsi="Simplified Arabic" w:cs="Simplified Arabic" w:hint="cs"/>
          <w:sz w:val="24"/>
          <w:szCs w:val="24"/>
          <w:rtl/>
        </w:rPr>
        <w:t>0</w:t>
      </w:r>
      <w:r w:rsidR="00173C41">
        <w:rPr>
          <w:rFonts w:ascii="Simplified Arabic" w:hAnsi="Simplified Arabic" w:cs="Simplified Arabic" w:hint="cs"/>
          <w:sz w:val="24"/>
          <w:szCs w:val="24"/>
          <w:rtl/>
        </w:rPr>
        <w:t>5</w:t>
      </w:r>
      <w:r w:rsidR="00537D94">
        <w:rPr>
          <w:rFonts w:ascii="Simplified Arabic" w:hAnsi="Simplified Arabic" w:cs="Simplified Arabic" w:hint="cs"/>
          <w:sz w:val="24"/>
          <w:szCs w:val="24"/>
          <w:rtl/>
        </w:rPr>
        <w:t>): ت</w:t>
      </w:r>
      <w:r>
        <w:rPr>
          <w:rFonts w:ascii="Simplified Arabic" w:hAnsi="Simplified Arabic" w:cs="Simplified Arabic" w:hint="cs"/>
          <w:sz w:val="24"/>
          <w:szCs w:val="24"/>
          <w:rtl/>
        </w:rPr>
        <w:t>وزيع أفراد العينة حسب المستوى التعليمي</w:t>
      </w:r>
    </w:p>
    <w:p w:rsidR="00C45BC5" w:rsidRDefault="00C45BC5" w:rsidP="00BE1778">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المصدر: من إعداد الطالبين اعتمادا على نتائج </w:t>
      </w:r>
      <w:proofErr w:type="spellStart"/>
      <w:r>
        <w:rPr>
          <w:rFonts w:ascii="Simplified Arabic" w:hAnsi="Simplified Arabic" w:cs="Simplified Arabic"/>
          <w:sz w:val="24"/>
          <w:szCs w:val="24"/>
        </w:rPr>
        <w:t>Spss</w:t>
      </w:r>
      <w:proofErr w:type="spellEnd"/>
    </w:p>
    <w:p w:rsidR="00C45BC5" w:rsidRPr="00C45BC5" w:rsidRDefault="00C45BC5" w:rsidP="00C45BC5">
      <w:pPr>
        <w:pStyle w:val="Paragraphedeliste"/>
        <w:ind w:left="720"/>
        <w:outlineLvl w:val="0"/>
        <w:rPr>
          <w:rFonts w:ascii="Simplified Arabic" w:hAnsi="Simplified Arabic" w:cs="Simplified Arabic"/>
          <w:sz w:val="28"/>
          <w:szCs w:val="28"/>
          <w:rtl/>
        </w:rPr>
      </w:pPr>
      <w:r>
        <w:rPr>
          <w:rFonts w:ascii="Simplified Arabic" w:hAnsi="Simplified Arabic" w:cs="Simplified Arabic" w:hint="cs"/>
          <w:sz w:val="28"/>
          <w:szCs w:val="28"/>
          <w:rtl/>
        </w:rPr>
        <w:t>يتضح من خلال الجدول أعلاه أن أغلبية أفراد العينة حسب المستوى التعليمي كانت الحائزين على شهادة ليسانس بنسبة 35,7</w:t>
      </w:r>
      <w:r>
        <w:rPr>
          <w:rFonts w:ascii="Simplified Arabic" w:hAnsi="Simplified Arabic" w:cs="Simplified Arabic"/>
          <w:sz w:val="28"/>
          <w:szCs w:val="28"/>
        </w:rPr>
        <w:t>%</w:t>
      </w:r>
      <w:r>
        <w:rPr>
          <w:rFonts w:ascii="Simplified Arabic" w:hAnsi="Simplified Arabic" w:cs="Simplified Arabic" w:hint="cs"/>
          <w:sz w:val="28"/>
          <w:szCs w:val="28"/>
          <w:rtl/>
        </w:rPr>
        <w:t xml:space="preserve">، في حين بلغ الأفراد ذوي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نسبة 28,6</w:t>
      </w:r>
      <w:r>
        <w:rPr>
          <w:rFonts w:ascii="Simplified Arabic" w:hAnsi="Simplified Arabic" w:cs="Simplified Arabic"/>
          <w:sz w:val="28"/>
          <w:szCs w:val="28"/>
        </w:rPr>
        <w:t>%</w:t>
      </w:r>
      <w:r w:rsidR="00854EF5">
        <w:rPr>
          <w:rFonts w:ascii="Simplified Arabic" w:hAnsi="Simplified Arabic" w:cs="Simplified Arabic" w:hint="cs"/>
          <w:sz w:val="28"/>
          <w:szCs w:val="28"/>
          <w:rtl/>
        </w:rPr>
        <w:t xml:space="preserve">، أما </w:t>
      </w:r>
      <w:r>
        <w:rPr>
          <w:rFonts w:ascii="Simplified Arabic" w:hAnsi="Simplified Arabic" w:cs="Simplified Arabic" w:hint="cs"/>
          <w:sz w:val="28"/>
          <w:szCs w:val="28"/>
          <w:rtl/>
        </w:rPr>
        <w:t xml:space="preserve">أفراد </w:t>
      </w:r>
      <w:r w:rsidR="00854EF5">
        <w:rPr>
          <w:rFonts w:ascii="Simplified Arabic" w:hAnsi="Simplified Arabic" w:cs="Simplified Arabic" w:hint="cs"/>
          <w:sz w:val="28"/>
          <w:szCs w:val="28"/>
          <w:rtl/>
        </w:rPr>
        <w:t>العينة بالنسبة للمستويات الأخرى فكانت نسبتهم 25</w:t>
      </w:r>
      <w:r w:rsidR="00854EF5">
        <w:rPr>
          <w:rFonts w:ascii="Simplified Arabic" w:hAnsi="Simplified Arabic" w:cs="Simplified Arabic"/>
          <w:sz w:val="28"/>
          <w:szCs w:val="28"/>
        </w:rPr>
        <w:t>%</w:t>
      </w:r>
      <w:r w:rsidR="00854EF5">
        <w:rPr>
          <w:rFonts w:ascii="Simplified Arabic" w:hAnsi="Simplified Arabic" w:cs="Simplified Arabic" w:hint="cs"/>
          <w:sz w:val="28"/>
          <w:szCs w:val="28"/>
          <w:rtl/>
        </w:rPr>
        <w:t xml:space="preserve">، أما </w:t>
      </w:r>
      <w:r>
        <w:rPr>
          <w:rFonts w:ascii="Simplified Arabic" w:hAnsi="Simplified Arabic" w:cs="Simplified Arabic" w:hint="cs"/>
          <w:sz w:val="28"/>
          <w:szCs w:val="28"/>
          <w:rtl/>
        </w:rPr>
        <w:t>الذين يحملون المؤهل</w:t>
      </w:r>
      <w:r w:rsidR="00854EF5">
        <w:rPr>
          <w:rFonts w:ascii="Simplified Arabic" w:hAnsi="Simplified Arabic" w:cs="Simplified Arabic" w:hint="cs"/>
          <w:sz w:val="28"/>
          <w:szCs w:val="28"/>
          <w:rtl/>
        </w:rPr>
        <w:t xml:space="preserve"> الثانوي بلغت نسبتهم 10,7</w:t>
      </w:r>
      <w:r w:rsidR="00854EF5">
        <w:rPr>
          <w:rFonts w:ascii="Simplified Arabic" w:hAnsi="Simplified Arabic" w:cs="Simplified Arabic"/>
          <w:sz w:val="28"/>
          <w:szCs w:val="28"/>
        </w:rPr>
        <w:t>%</w:t>
      </w:r>
      <w:r w:rsidR="00854EF5">
        <w:rPr>
          <w:rFonts w:ascii="Simplified Arabic" w:hAnsi="Simplified Arabic" w:cs="Simplified Arabic" w:hint="cs"/>
          <w:sz w:val="28"/>
          <w:szCs w:val="28"/>
          <w:rtl/>
        </w:rPr>
        <w:t xml:space="preserve">. </w:t>
      </w:r>
      <w:proofErr w:type="gramStart"/>
      <w:r w:rsidR="00854EF5">
        <w:rPr>
          <w:rFonts w:ascii="Simplified Arabic" w:hAnsi="Simplified Arabic" w:cs="Simplified Arabic" w:hint="cs"/>
          <w:sz w:val="28"/>
          <w:szCs w:val="28"/>
          <w:rtl/>
        </w:rPr>
        <w:t>أي</w:t>
      </w:r>
      <w:proofErr w:type="gramEnd"/>
      <w:r w:rsidR="00854EF5">
        <w:rPr>
          <w:rFonts w:ascii="Simplified Arabic" w:hAnsi="Simplified Arabic" w:cs="Simplified Arabic" w:hint="cs"/>
          <w:sz w:val="28"/>
          <w:szCs w:val="28"/>
          <w:rtl/>
        </w:rPr>
        <w:t xml:space="preserve"> أن فئة الليسانس أكثر نسبة في العينة المستهدفة، والشكل التالي يبين ذلك:</w:t>
      </w:r>
    </w:p>
    <w:p w:rsidR="00A126A4" w:rsidRDefault="00A126A4" w:rsidP="00A126A4">
      <w:pPr>
        <w:autoSpaceDE w:val="0"/>
        <w:autoSpaceDN w:val="0"/>
        <w:bidi/>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3028950" cy="2425093"/>
            <wp:effectExtent l="57150" t="19050" r="190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033085" cy="2428404"/>
                    </a:xfrm>
                    <a:prstGeom prst="rect">
                      <a:avLst/>
                    </a:prstGeom>
                    <a:noFill/>
                    <a:ln w="9525">
                      <a:noFill/>
                      <a:miter lim="800000"/>
                      <a:headEnd/>
                      <a:tailEnd/>
                    </a:ln>
                    <a:scene3d>
                      <a:camera prst="orthographicFront"/>
                      <a:lightRig rig="threePt" dir="t"/>
                    </a:scene3d>
                    <a:sp3d extrusionH="76200">
                      <a:extrusionClr>
                        <a:schemeClr val="accent2">
                          <a:lumMod val="20000"/>
                          <a:lumOff val="80000"/>
                        </a:schemeClr>
                      </a:extrusionClr>
                    </a:sp3d>
                  </pic:spPr>
                </pic:pic>
              </a:graphicData>
            </a:graphic>
          </wp:inline>
        </w:drawing>
      </w:r>
    </w:p>
    <w:p w:rsidR="00A126A4" w:rsidRDefault="00A126A4" w:rsidP="00A126A4">
      <w:pPr>
        <w:autoSpaceDE w:val="0"/>
        <w:autoSpaceDN w:val="0"/>
        <w:adjustRightInd w:val="0"/>
        <w:spacing w:after="0" w:line="240" w:lineRule="auto"/>
        <w:rPr>
          <w:rFonts w:ascii="Times New Roman" w:hAnsi="Times New Roman" w:cs="Times New Roman"/>
          <w:sz w:val="24"/>
          <w:szCs w:val="24"/>
        </w:rPr>
      </w:pPr>
    </w:p>
    <w:p w:rsidR="00A126A4" w:rsidRDefault="00A126A4" w:rsidP="00A126A4">
      <w:pPr>
        <w:autoSpaceDE w:val="0"/>
        <w:autoSpaceDN w:val="0"/>
        <w:adjustRightInd w:val="0"/>
        <w:spacing w:after="0" w:line="400" w:lineRule="atLeast"/>
        <w:rPr>
          <w:rFonts w:ascii="Times New Roman" w:hAnsi="Times New Roman" w:cs="Times New Roman"/>
          <w:sz w:val="24"/>
          <w:szCs w:val="24"/>
        </w:rPr>
      </w:pPr>
    </w:p>
    <w:p w:rsidR="00854EF5" w:rsidRDefault="00854EF5" w:rsidP="00646B14">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الشكل رقم (</w:t>
      </w:r>
      <w:r w:rsidR="00646B14">
        <w:rPr>
          <w:rFonts w:ascii="Simplified Arabic" w:hAnsi="Simplified Arabic" w:cs="Simplified Arabic" w:hint="cs"/>
          <w:sz w:val="24"/>
          <w:szCs w:val="24"/>
          <w:rtl/>
        </w:rPr>
        <w:t>13</w:t>
      </w:r>
      <w:r>
        <w:rPr>
          <w:rFonts w:ascii="Simplified Arabic" w:hAnsi="Simplified Arabic" w:cs="Simplified Arabic" w:hint="cs"/>
          <w:sz w:val="24"/>
          <w:szCs w:val="24"/>
          <w:rtl/>
        </w:rPr>
        <w:t>): توزيع أفراد العينة حسب المستوى التعليمي</w:t>
      </w:r>
    </w:p>
    <w:p w:rsidR="00854EF5" w:rsidRDefault="00173C41" w:rsidP="00173C41">
      <w:pPr>
        <w:pStyle w:val="Paragraphedeliste"/>
        <w:tabs>
          <w:tab w:val="center" w:pos="4896"/>
          <w:tab w:val="left" w:pos="7422"/>
        </w:tabs>
        <w:ind w:left="720"/>
        <w:outlineLvl w:val="0"/>
        <w:rPr>
          <w:rFonts w:ascii="Simplified Arabic" w:hAnsi="Simplified Arabic" w:cs="Simplified Arabic"/>
          <w:sz w:val="24"/>
          <w:szCs w:val="24"/>
          <w:rtl/>
        </w:rPr>
      </w:pPr>
      <w:r>
        <w:rPr>
          <w:rFonts w:ascii="Simplified Arabic" w:hAnsi="Simplified Arabic" w:cs="Simplified Arabic"/>
          <w:sz w:val="24"/>
          <w:szCs w:val="24"/>
          <w:rtl/>
        </w:rPr>
        <w:tab/>
      </w:r>
      <w:r w:rsidR="00854EF5">
        <w:rPr>
          <w:rFonts w:ascii="Simplified Arabic" w:hAnsi="Simplified Arabic" w:cs="Simplified Arabic" w:hint="cs"/>
          <w:sz w:val="24"/>
          <w:szCs w:val="24"/>
          <w:rtl/>
        </w:rPr>
        <w:t xml:space="preserve">المصدر: من إعداد الطالبين اعتمادا على نتائج </w:t>
      </w:r>
      <w:proofErr w:type="spellStart"/>
      <w:r w:rsidR="00854EF5">
        <w:rPr>
          <w:rFonts w:ascii="Simplified Arabic" w:hAnsi="Simplified Arabic" w:cs="Simplified Arabic"/>
          <w:sz w:val="24"/>
          <w:szCs w:val="24"/>
        </w:rPr>
        <w:t>Spss</w:t>
      </w:r>
      <w:proofErr w:type="spellEnd"/>
      <w:r>
        <w:rPr>
          <w:rFonts w:ascii="Simplified Arabic" w:hAnsi="Simplified Arabic" w:cs="Simplified Arabic"/>
          <w:sz w:val="24"/>
          <w:szCs w:val="24"/>
        </w:rPr>
        <w:tab/>
      </w:r>
    </w:p>
    <w:p w:rsidR="00173C41" w:rsidRDefault="00173C41" w:rsidP="00173C41">
      <w:pPr>
        <w:pStyle w:val="Paragraphedeliste"/>
        <w:tabs>
          <w:tab w:val="center" w:pos="4896"/>
          <w:tab w:val="left" w:pos="7422"/>
        </w:tabs>
        <w:ind w:left="720"/>
        <w:outlineLvl w:val="0"/>
        <w:rPr>
          <w:rFonts w:ascii="Simplified Arabic" w:hAnsi="Simplified Arabic" w:cs="Simplified Arabic"/>
          <w:sz w:val="24"/>
          <w:szCs w:val="24"/>
          <w:rtl/>
        </w:rPr>
      </w:pPr>
    </w:p>
    <w:p w:rsidR="00173C41" w:rsidRDefault="00173C41" w:rsidP="00173C41">
      <w:pPr>
        <w:pStyle w:val="Paragraphedeliste"/>
        <w:tabs>
          <w:tab w:val="center" w:pos="4896"/>
          <w:tab w:val="left" w:pos="7422"/>
        </w:tabs>
        <w:ind w:left="720"/>
        <w:outlineLvl w:val="0"/>
        <w:rPr>
          <w:rFonts w:ascii="Simplified Arabic" w:hAnsi="Simplified Arabic" w:cs="Simplified Arabic"/>
          <w:sz w:val="24"/>
          <w:szCs w:val="24"/>
          <w:rtl/>
        </w:rPr>
      </w:pPr>
    </w:p>
    <w:p w:rsidR="00A126A4" w:rsidRPr="00173C41" w:rsidRDefault="00854EF5" w:rsidP="00173C41">
      <w:pPr>
        <w:pStyle w:val="Paragraphedeliste"/>
        <w:numPr>
          <w:ilvl w:val="0"/>
          <w:numId w:val="37"/>
        </w:numPr>
        <w:outlineLvl w:val="0"/>
        <w:rPr>
          <w:rFonts w:ascii="Simplified Arabic" w:hAnsi="Simplified Arabic" w:cs="Simplified Arabic"/>
          <w:b/>
          <w:bCs/>
          <w:sz w:val="28"/>
          <w:szCs w:val="28"/>
        </w:rPr>
      </w:pPr>
      <w:r w:rsidRPr="00173C41">
        <w:rPr>
          <w:rFonts w:ascii="Simplified Arabic" w:hAnsi="Simplified Arabic" w:cs="Simplified Arabic" w:hint="cs"/>
          <w:b/>
          <w:bCs/>
          <w:sz w:val="28"/>
          <w:szCs w:val="28"/>
          <w:rtl/>
        </w:rPr>
        <w:t>توزيع أفراد العينة حسب الخبرة المهنية:</w:t>
      </w:r>
    </w:p>
    <w:tbl>
      <w:tblPr>
        <w:tblStyle w:val="Grilledutableau"/>
        <w:bidiVisual/>
        <w:tblW w:w="0" w:type="auto"/>
        <w:tblInd w:w="720" w:type="dxa"/>
        <w:tblLook w:val="04A0"/>
      </w:tblPr>
      <w:tblGrid>
        <w:gridCol w:w="2860"/>
        <w:gridCol w:w="2846"/>
        <w:gridCol w:w="2862"/>
      </w:tblGrid>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الخبرة</w:t>
            </w:r>
            <w:proofErr w:type="gramEnd"/>
          </w:p>
        </w:tc>
        <w:tc>
          <w:tcPr>
            <w:tcW w:w="2846"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التكرار</w:t>
            </w:r>
            <w:proofErr w:type="gramEnd"/>
          </w:p>
        </w:tc>
        <w:tc>
          <w:tcPr>
            <w:tcW w:w="2862"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النسبة المئوية</w:t>
            </w:r>
          </w:p>
        </w:tc>
      </w:tr>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أقل من 05 سنوات</w:t>
            </w:r>
          </w:p>
        </w:tc>
        <w:tc>
          <w:tcPr>
            <w:tcW w:w="2846"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03</w:t>
            </w:r>
          </w:p>
        </w:tc>
        <w:tc>
          <w:tcPr>
            <w:tcW w:w="2862"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10,7</w:t>
            </w:r>
            <w:r>
              <w:rPr>
                <w:rFonts w:ascii="Simplified Arabic" w:hAnsi="Simplified Arabic" w:cs="Simplified Arabic"/>
                <w:sz w:val="24"/>
                <w:szCs w:val="24"/>
              </w:rPr>
              <w:t>%</w:t>
            </w:r>
          </w:p>
        </w:tc>
      </w:tr>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من 05 إلى 10 سنوات</w:t>
            </w:r>
          </w:p>
        </w:tc>
        <w:tc>
          <w:tcPr>
            <w:tcW w:w="2846"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05</w:t>
            </w:r>
          </w:p>
        </w:tc>
        <w:tc>
          <w:tcPr>
            <w:tcW w:w="2862" w:type="dxa"/>
          </w:tcPr>
          <w:p w:rsidR="00D37B87" w:rsidRPr="00364D78" w:rsidRDefault="00364D78" w:rsidP="00D37B87">
            <w:pPr>
              <w:pStyle w:val="Paragraphedeliste"/>
              <w:jc w:val="center"/>
              <w:outlineLvl w:val="0"/>
              <w:rPr>
                <w:rFonts w:ascii="Simplified Arabic" w:hAnsi="Simplified Arabic" w:cs="Simplified Arabic"/>
                <w:sz w:val="24"/>
                <w:szCs w:val="24"/>
              </w:rPr>
            </w:pPr>
            <w:r>
              <w:rPr>
                <w:rFonts w:ascii="Simplified Arabic" w:hAnsi="Simplified Arabic" w:cs="Simplified Arabic" w:hint="cs"/>
                <w:sz w:val="24"/>
                <w:szCs w:val="24"/>
                <w:rtl/>
              </w:rPr>
              <w:t>17,9</w:t>
            </w:r>
            <w:r>
              <w:rPr>
                <w:rFonts w:ascii="Simplified Arabic" w:hAnsi="Simplified Arabic" w:cs="Simplified Arabic"/>
                <w:sz w:val="24"/>
                <w:szCs w:val="24"/>
              </w:rPr>
              <w:t>%</w:t>
            </w:r>
          </w:p>
        </w:tc>
      </w:tr>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r w:rsidRPr="00D37B87">
              <w:rPr>
                <w:rFonts w:ascii="Simplified Arabic" w:hAnsi="Simplified Arabic" w:cs="Simplified Arabic" w:hint="cs"/>
                <w:b/>
                <w:bCs/>
                <w:sz w:val="24"/>
                <w:szCs w:val="24"/>
                <w:rtl/>
              </w:rPr>
              <w:t>من 10 إلى 15 سنة</w:t>
            </w:r>
          </w:p>
        </w:tc>
        <w:tc>
          <w:tcPr>
            <w:tcW w:w="2846"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07</w:t>
            </w:r>
          </w:p>
        </w:tc>
        <w:tc>
          <w:tcPr>
            <w:tcW w:w="2862"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25</w:t>
            </w:r>
            <w:r>
              <w:rPr>
                <w:rFonts w:ascii="Simplified Arabic" w:hAnsi="Simplified Arabic" w:cs="Simplified Arabic"/>
                <w:sz w:val="24"/>
                <w:szCs w:val="24"/>
              </w:rPr>
              <w:t>%</w:t>
            </w:r>
          </w:p>
        </w:tc>
      </w:tr>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من 15 سنة فما فوق</w:t>
            </w:r>
          </w:p>
        </w:tc>
        <w:tc>
          <w:tcPr>
            <w:tcW w:w="2846"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13</w:t>
            </w:r>
          </w:p>
        </w:tc>
        <w:tc>
          <w:tcPr>
            <w:tcW w:w="2862"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46,4</w:t>
            </w:r>
            <w:r>
              <w:rPr>
                <w:rFonts w:ascii="Simplified Arabic" w:hAnsi="Simplified Arabic" w:cs="Simplified Arabic"/>
                <w:sz w:val="24"/>
                <w:szCs w:val="24"/>
              </w:rPr>
              <w:t>%</w:t>
            </w:r>
          </w:p>
        </w:tc>
      </w:tr>
      <w:tr w:rsidR="00D37B87" w:rsidTr="00537D94">
        <w:tc>
          <w:tcPr>
            <w:tcW w:w="2860" w:type="dxa"/>
          </w:tcPr>
          <w:p w:rsidR="00D37B87" w:rsidRPr="00D37B87" w:rsidRDefault="00D37B87" w:rsidP="00D37B87">
            <w:pPr>
              <w:pStyle w:val="Paragraphedeliste"/>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المجموع</w:t>
            </w:r>
            <w:proofErr w:type="gramEnd"/>
          </w:p>
        </w:tc>
        <w:tc>
          <w:tcPr>
            <w:tcW w:w="2846" w:type="dxa"/>
          </w:tcPr>
          <w:p w:rsidR="00D37B87" w:rsidRPr="00364D78" w:rsidRDefault="00364D78" w:rsidP="00D37B87">
            <w:pPr>
              <w:pStyle w:val="Paragraphedeliste"/>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28</w:t>
            </w:r>
          </w:p>
        </w:tc>
        <w:tc>
          <w:tcPr>
            <w:tcW w:w="2862" w:type="dxa"/>
          </w:tcPr>
          <w:p w:rsidR="00D37B87" w:rsidRPr="00364D78" w:rsidRDefault="00364D78" w:rsidP="00D37B87">
            <w:pPr>
              <w:pStyle w:val="Paragraphedeliste"/>
              <w:jc w:val="center"/>
              <w:outlineLvl w:val="0"/>
              <w:rPr>
                <w:rFonts w:ascii="Simplified Arabic" w:hAnsi="Simplified Arabic" w:cs="Simplified Arabic"/>
                <w:sz w:val="24"/>
                <w:szCs w:val="24"/>
              </w:rPr>
            </w:pPr>
            <w:r>
              <w:rPr>
                <w:rFonts w:ascii="Simplified Arabic" w:hAnsi="Simplified Arabic" w:cs="Simplified Arabic" w:hint="cs"/>
                <w:sz w:val="24"/>
                <w:szCs w:val="24"/>
                <w:rtl/>
              </w:rPr>
              <w:t>100</w:t>
            </w:r>
            <w:r>
              <w:rPr>
                <w:rFonts w:ascii="Simplified Arabic" w:hAnsi="Simplified Arabic" w:cs="Simplified Arabic"/>
                <w:sz w:val="24"/>
                <w:szCs w:val="24"/>
              </w:rPr>
              <w:t>%</w:t>
            </w:r>
          </w:p>
        </w:tc>
      </w:tr>
    </w:tbl>
    <w:p w:rsidR="00537D94" w:rsidRDefault="00537D94" w:rsidP="00AC06CB">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الجدول رقم (0</w:t>
      </w:r>
      <w:r w:rsidR="00AC06CB">
        <w:rPr>
          <w:rFonts w:ascii="Simplified Arabic" w:hAnsi="Simplified Arabic" w:cs="Simplified Arabic" w:hint="cs"/>
          <w:sz w:val="24"/>
          <w:szCs w:val="24"/>
          <w:rtl/>
        </w:rPr>
        <w:t>6</w:t>
      </w:r>
      <w:r>
        <w:rPr>
          <w:rFonts w:ascii="Simplified Arabic" w:hAnsi="Simplified Arabic" w:cs="Simplified Arabic" w:hint="cs"/>
          <w:sz w:val="24"/>
          <w:szCs w:val="24"/>
          <w:rtl/>
        </w:rPr>
        <w:t>): توزيع أفراد العينة حسب المستوى التعليمي</w:t>
      </w:r>
    </w:p>
    <w:p w:rsidR="00537D94" w:rsidRDefault="00537D94" w:rsidP="00537D94">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المصدر: من إعداد الطالبين اعتمادا على نتائج </w:t>
      </w:r>
      <w:proofErr w:type="spellStart"/>
      <w:r>
        <w:rPr>
          <w:rFonts w:ascii="Simplified Arabic" w:hAnsi="Simplified Arabic" w:cs="Simplified Arabic"/>
          <w:sz w:val="24"/>
          <w:szCs w:val="24"/>
        </w:rPr>
        <w:t>Spss</w:t>
      </w:r>
      <w:proofErr w:type="spellEnd"/>
    </w:p>
    <w:p w:rsidR="00D37B87" w:rsidRDefault="00D37B87" w:rsidP="00D37B87">
      <w:pPr>
        <w:pStyle w:val="Paragraphedeliste"/>
        <w:ind w:left="720"/>
        <w:jc w:val="center"/>
        <w:outlineLvl w:val="0"/>
        <w:rPr>
          <w:rFonts w:ascii="Simplified Arabic" w:hAnsi="Simplified Arabic" w:cs="Simplified Arabic"/>
          <w:sz w:val="28"/>
          <w:szCs w:val="28"/>
          <w:rtl/>
        </w:rPr>
      </w:pPr>
    </w:p>
    <w:p w:rsidR="00364D78" w:rsidRDefault="00364D78" w:rsidP="00364D78">
      <w:pPr>
        <w:pStyle w:val="Paragraphedeliste"/>
        <w:ind w:left="720"/>
        <w:outlineLvl w:val="0"/>
        <w:rPr>
          <w:rFonts w:ascii="Simplified Arabic" w:hAnsi="Simplified Arabic" w:cs="Simplified Arabic"/>
          <w:sz w:val="28"/>
          <w:szCs w:val="28"/>
          <w:rtl/>
        </w:rPr>
      </w:pPr>
      <w:r>
        <w:rPr>
          <w:rFonts w:ascii="Simplified Arabic" w:hAnsi="Simplified Arabic" w:cs="Simplified Arabic" w:hint="cs"/>
          <w:sz w:val="28"/>
          <w:szCs w:val="28"/>
          <w:rtl/>
        </w:rPr>
        <w:t>من خلال الجدول أعلاه يتضح أن نسبة 46,4</w:t>
      </w:r>
      <w:r>
        <w:rPr>
          <w:rFonts w:ascii="Simplified Arabic" w:hAnsi="Simplified Arabic" w:cs="Simplified Arabic"/>
          <w:sz w:val="28"/>
          <w:szCs w:val="28"/>
        </w:rPr>
        <w:t>%</w:t>
      </w:r>
      <w:r>
        <w:rPr>
          <w:rFonts w:ascii="Simplified Arabic" w:hAnsi="Simplified Arabic" w:cs="Simplified Arabic" w:hint="cs"/>
          <w:sz w:val="28"/>
          <w:szCs w:val="28"/>
          <w:rtl/>
        </w:rPr>
        <w:t xml:space="preserve"> من أفراد العينة لديهم أكثر من 15 سنة خبرة وتمثل أعلى نسبة، وأن نسبة 25</w:t>
      </w:r>
      <w:r>
        <w:rPr>
          <w:rFonts w:ascii="Simplified Arabic" w:hAnsi="Simplified Arabic" w:cs="Simplified Arabic"/>
          <w:sz w:val="28"/>
          <w:szCs w:val="28"/>
        </w:rPr>
        <w:t>%</w:t>
      </w:r>
      <w:r>
        <w:rPr>
          <w:rFonts w:ascii="Simplified Arabic" w:hAnsi="Simplified Arabic" w:cs="Simplified Arabic" w:hint="cs"/>
          <w:sz w:val="28"/>
          <w:szCs w:val="28"/>
          <w:rtl/>
        </w:rPr>
        <w:t xml:space="preserve"> من أفراد العينة لديهم من 10 إلى 15 سنة خبرة، أما نسبة 17,9</w:t>
      </w:r>
      <w:r>
        <w:rPr>
          <w:rFonts w:ascii="Simplified Arabic" w:hAnsi="Simplified Arabic" w:cs="Simplified Arabic"/>
          <w:sz w:val="28"/>
          <w:szCs w:val="28"/>
        </w:rPr>
        <w:t>%</w:t>
      </w:r>
      <w:r>
        <w:rPr>
          <w:rFonts w:ascii="Simplified Arabic" w:hAnsi="Simplified Arabic" w:cs="Simplified Arabic" w:hint="cs"/>
          <w:sz w:val="28"/>
          <w:szCs w:val="28"/>
          <w:rtl/>
        </w:rPr>
        <w:t xml:space="preserve"> فلديهم من 05 إلى 10 سنوات خبرة، ونسبة 10,7</w:t>
      </w:r>
      <w:r>
        <w:rPr>
          <w:rFonts w:ascii="Simplified Arabic" w:hAnsi="Simplified Arabic" w:cs="Simplified Arabic"/>
          <w:sz w:val="28"/>
          <w:szCs w:val="28"/>
        </w:rPr>
        <w:t>%</w:t>
      </w:r>
      <w:r>
        <w:rPr>
          <w:rFonts w:ascii="Simplified Arabic" w:hAnsi="Simplified Arabic" w:cs="Simplified Arabic" w:hint="cs"/>
          <w:sz w:val="28"/>
          <w:szCs w:val="28"/>
          <w:rtl/>
        </w:rPr>
        <w:t xml:space="preserve"> فكانت لأفراد العينة ذوي خبرة أقل من 05 سنوات. </w:t>
      </w:r>
      <w:proofErr w:type="gramStart"/>
      <w:r>
        <w:rPr>
          <w:rFonts w:ascii="Simplified Arabic" w:hAnsi="Simplified Arabic" w:cs="Simplified Arabic" w:hint="cs"/>
          <w:sz w:val="28"/>
          <w:szCs w:val="28"/>
          <w:rtl/>
        </w:rPr>
        <w:t>ومنه</w:t>
      </w:r>
      <w:proofErr w:type="gramEnd"/>
      <w:r>
        <w:rPr>
          <w:rFonts w:ascii="Simplified Arabic" w:hAnsi="Simplified Arabic" w:cs="Simplified Arabic" w:hint="cs"/>
          <w:sz w:val="28"/>
          <w:szCs w:val="28"/>
          <w:rtl/>
        </w:rPr>
        <w:t xml:space="preserve"> نستنتج أن فئة أكثر من 15 سنة خبرة هي أكثر نسبة في العينة المستهدفة.</w:t>
      </w:r>
    </w:p>
    <w:p w:rsidR="00364D78" w:rsidRDefault="00364D78" w:rsidP="00B101A5">
      <w:pPr>
        <w:pStyle w:val="Paragraphedeliste"/>
        <w:ind w:left="720"/>
        <w:outlineLvl w:val="0"/>
        <w:rPr>
          <w:rFonts w:ascii="Simplified Arabic" w:hAnsi="Simplified Arabic" w:cs="Simplified Arabic"/>
          <w:sz w:val="28"/>
          <w:szCs w:val="28"/>
          <w:rtl/>
        </w:rPr>
      </w:pPr>
      <w:r>
        <w:rPr>
          <w:rFonts w:ascii="Simplified Arabic" w:hAnsi="Simplified Arabic" w:cs="Simplified Arabic" w:hint="cs"/>
          <w:sz w:val="28"/>
          <w:szCs w:val="28"/>
          <w:rtl/>
        </w:rPr>
        <w:lastRenderedPageBreak/>
        <w:t>والشكل الموالي يوضح ذلك:</w:t>
      </w:r>
      <w:r w:rsidR="00B101A5" w:rsidRPr="00B101A5">
        <w:rPr>
          <w:rFonts w:ascii="Times New Roman" w:hAnsi="Times New Roman" w:cs="Times New Roman"/>
          <w:noProof/>
          <w:sz w:val="24"/>
          <w:szCs w:val="24"/>
          <w:lang w:eastAsia="fr-FR"/>
        </w:rPr>
        <w:t xml:space="preserve"> </w:t>
      </w:r>
    </w:p>
    <w:p w:rsidR="00B101A5" w:rsidRDefault="00B101A5" w:rsidP="00B101A5">
      <w:pPr>
        <w:autoSpaceDE w:val="0"/>
        <w:autoSpaceDN w:val="0"/>
        <w:bidi/>
        <w:adjustRightInd w:val="0"/>
        <w:spacing w:after="0" w:line="240" w:lineRule="auto"/>
        <w:jc w:val="center"/>
        <w:rPr>
          <w:rFonts w:ascii="Simplified Arabic" w:hAnsi="Simplified Arabic" w:cs="Simplified Arabic"/>
          <w:sz w:val="24"/>
          <w:szCs w:val="24"/>
          <w:rtl/>
        </w:rPr>
      </w:pPr>
    </w:p>
    <w:p w:rsidR="00B101A5" w:rsidRDefault="00B101A5" w:rsidP="00B101A5">
      <w:pPr>
        <w:autoSpaceDE w:val="0"/>
        <w:autoSpaceDN w:val="0"/>
        <w:bidi/>
        <w:adjustRightInd w:val="0"/>
        <w:spacing w:after="0" w:line="240" w:lineRule="auto"/>
        <w:jc w:val="center"/>
        <w:rPr>
          <w:rFonts w:ascii="Simplified Arabic" w:hAnsi="Simplified Arabic" w:cs="Simplified Arabic"/>
          <w:sz w:val="24"/>
          <w:szCs w:val="24"/>
          <w:rtl/>
        </w:rPr>
      </w:pPr>
    </w:p>
    <w:p w:rsidR="00B101A5" w:rsidRDefault="00B101A5" w:rsidP="00B101A5">
      <w:pPr>
        <w:autoSpaceDE w:val="0"/>
        <w:autoSpaceDN w:val="0"/>
        <w:bidi/>
        <w:adjustRightInd w:val="0"/>
        <w:spacing w:after="0" w:line="240" w:lineRule="auto"/>
        <w:jc w:val="center"/>
        <w:rPr>
          <w:rFonts w:ascii="Simplified Arabic" w:hAnsi="Simplified Arabic" w:cs="Simplified Arabic"/>
          <w:sz w:val="24"/>
          <w:szCs w:val="24"/>
          <w:rtl/>
        </w:rPr>
      </w:pPr>
      <w:r>
        <w:rPr>
          <w:rFonts w:ascii="Times New Roman" w:hAnsi="Times New Roman" w:cs="Times New Roman"/>
          <w:noProof/>
          <w:sz w:val="24"/>
          <w:szCs w:val="24"/>
          <w:lang w:eastAsia="fr-FR"/>
        </w:rPr>
        <w:drawing>
          <wp:inline distT="0" distB="0" distL="0" distR="0">
            <wp:extent cx="3094701" cy="2114550"/>
            <wp:effectExtent l="19050" t="0" r="0" b="0"/>
            <wp:docPr id="1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104440" cy="2121204"/>
                    </a:xfrm>
                    <a:prstGeom prst="rect">
                      <a:avLst/>
                    </a:prstGeom>
                    <a:noFill/>
                    <a:ln w="9525">
                      <a:noFill/>
                      <a:miter lim="800000"/>
                      <a:headEnd/>
                      <a:tailEnd/>
                    </a:ln>
                  </pic:spPr>
                </pic:pic>
              </a:graphicData>
            </a:graphic>
          </wp:inline>
        </w:drawing>
      </w:r>
    </w:p>
    <w:p w:rsidR="00B101A5" w:rsidRDefault="00B101A5" w:rsidP="00B101A5">
      <w:pPr>
        <w:autoSpaceDE w:val="0"/>
        <w:autoSpaceDN w:val="0"/>
        <w:bidi/>
        <w:adjustRightInd w:val="0"/>
        <w:spacing w:after="0" w:line="240" w:lineRule="auto"/>
        <w:jc w:val="center"/>
        <w:rPr>
          <w:rFonts w:ascii="Simplified Arabic" w:hAnsi="Simplified Arabic" w:cs="Simplified Arabic"/>
          <w:sz w:val="24"/>
          <w:szCs w:val="24"/>
          <w:rtl/>
        </w:rPr>
      </w:pPr>
    </w:p>
    <w:p w:rsidR="00B101A5" w:rsidRDefault="00B101A5" w:rsidP="00B101A5">
      <w:pPr>
        <w:autoSpaceDE w:val="0"/>
        <w:autoSpaceDN w:val="0"/>
        <w:bidi/>
        <w:adjustRightInd w:val="0"/>
        <w:spacing w:after="0" w:line="240" w:lineRule="auto"/>
        <w:rPr>
          <w:rFonts w:ascii="Simplified Arabic" w:hAnsi="Simplified Arabic" w:cs="Simplified Arabic"/>
          <w:sz w:val="24"/>
          <w:szCs w:val="24"/>
          <w:rtl/>
        </w:rPr>
      </w:pPr>
    </w:p>
    <w:p w:rsidR="00537D94" w:rsidRPr="00B101A5" w:rsidRDefault="00537D94" w:rsidP="00B101A5">
      <w:pPr>
        <w:autoSpaceDE w:val="0"/>
        <w:autoSpaceDN w:val="0"/>
        <w:bidi/>
        <w:adjustRightInd w:val="0"/>
        <w:spacing w:after="0" w:line="240" w:lineRule="auto"/>
        <w:jc w:val="center"/>
        <w:rPr>
          <w:rFonts w:ascii="Times New Roman" w:hAnsi="Times New Roman" w:cs="Times New Roman"/>
          <w:sz w:val="24"/>
          <w:szCs w:val="24"/>
          <w:rtl/>
        </w:rPr>
      </w:pPr>
      <w:r w:rsidRPr="00B101A5">
        <w:rPr>
          <w:rFonts w:ascii="Simplified Arabic" w:hAnsi="Simplified Arabic" w:cs="Simplified Arabic" w:hint="cs"/>
          <w:sz w:val="24"/>
          <w:szCs w:val="24"/>
          <w:rtl/>
        </w:rPr>
        <w:t>الشكل رقم (</w:t>
      </w:r>
      <w:r w:rsidR="00AC06CB" w:rsidRPr="00B101A5">
        <w:rPr>
          <w:rFonts w:ascii="Simplified Arabic" w:hAnsi="Simplified Arabic" w:cs="Simplified Arabic" w:hint="cs"/>
          <w:sz w:val="24"/>
          <w:szCs w:val="24"/>
          <w:rtl/>
        </w:rPr>
        <w:t>1</w:t>
      </w:r>
      <w:r w:rsidR="00646B14" w:rsidRPr="00B101A5">
        <w:rPr>
          <w:rFonts w:ascii="Simplified Arabic" w:hAnsi="Simplified Arabic" w:cs="Simplified Arabic" w:hint="cs"/>
          <w:sz w:val="24"/>
          <w:szCs w:val="24"/>
          <w:rtl/>
        </w:rPr>
        <w:t>4</w:t>
      </w:r>
      <w:r w:rsidRPr="00B101A5">
        <w:rPr>
          <w:rFonts w:ascii="Simplified Arabic" w:hAnsi="Simplified Arabic" w:cs="Simplified Arabic" w:hint="cs"/>
          <w:sz w:val="24"/>
          <w:szCs w:val="24"/>
          <w:rtl/>
        </w:rPr>
        <w:t>): توزيع أفراد العينة حسب الخبرة المهنية</w:t>
      </w:r>
    </w:p>
    <w:p w:rsidR="00537D94" w:rsidRDefault="00537D94" w:rsidP="00537D94">
      <w:pPr>
        <w:pStyle w:val="Paragraphedeliste"/>
        <w:ind w:left="720"/>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المصدر: من إعداد الطالبين اعتمادا على نتائج </w:t>
      </w:r>
      <w:proofErr w:type="spellStart"/>
      <w:r>
        <w:rPr>
          <w:rFonts w:ascii="Simplified Arabic" w:hAnsi="Simplified Arabic" w:cs="Simplified Arabic"/>
          <w:sz w:val="24"/>
          <w:szCs w:val="24"/>
        </w:rPr>
        <w:t>Spss</w:t>
      </w:r>
      <w:proofErr w:type="spellEnd"/>
    </w:p>
    <w:p w:rsidR="00364D78" w:rsidRPr="00364D78" w:rsidRDefault="00364D78" w:rsidP="00364D78">
      <w:pPr>
        <w:pStyle w:val="Paragraphedeliste"/>
        <w:ind w:left="720"/>
        <w:jc w:val="center"/>
        <w:outlineLvl w:val="0"/>
        <w:rPr>
          <w:rFonts w:ascii="Simplified Arabic" w:hAnsi="Simplified Arabic" w:cs="Simplified Arabic"/>
          <w:sz w:val="24"/>
          <w:szCs w:val="24"/>
          <w:rtl/>
        </w:rPr>
      </w:pPr>
    </w:p>
    <w:p w:rsidR="00BE1778" w:rsidRDefault="00BE1778" w:rsidP="00BE1778">
      <w:pPr>
        <w:autoSpaceDE w:val="0"/>
        <w:autoSpaceDN w:val="0"/>
        <w:adjustRightInd w:val="0"/>
        <w:spacing w:after="0" w:line="240" w:lineRule="auto"/>
        <w:rPr>
          <w:rFonts w:ascii="Times New Roman" w:hAnsi="Times New Roman" w:cs="Times New Roman"/>
          <w:sz w:val="24"/>
          <w:szCs w:val="24"/>
        </w:rPr>
      </w:pPr>
    </w:p>
    <w:p w:rsidR="00537D94" w:rsidRDefault="00537D94" w:rsidP="00537D94">
      <w:pPr>
        <w:bidi/>
        <w:ind w:left="283" w:hanging="283"/>
        <w:outlineLvl w:val="0"/>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الثاني: مناقشة وتحليل نتائج الدراسة</w:t>
      </w:r>
    </w:p>
    <w:p w:rsidR="00537D94" w:rsidRDefault="00537D94" w:rsidP="00537D94">
      <w:pPr>
        <w:bidi/>
        <w:ind w:left="283" w:hanging="283"/>
        <w:outlineLvl w:val="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rPr>
        <w:t>سيتم</w:t>
      </w:r>
      <w:proofErr w:type="gramEnd"/>
      <w:r>
        <w:rPr>
          <w:rFonts w:ascii="Simplified Arabic" w:hAnsi="Simplified Arabic" w:cs="Simplified Arabic" w:hint="cs"/>
          <w:sz w:val="28"/>
          <w:szCs w:val="28"/>
          <w:rtl/>
        </w:rPr>
        <w:t xml:space="preserve"> عرض المحاور الأساسية لهذا المطلب والتي تمثل استجابات أفراد العينة نحو متغيرات الدراسة المتمثلة في الاستمارة، وقد تم الاستعانة في ذلك ببرنامج الحزمة الإحصائية </w:t>
      </w:r>
      <w:proofErr w:type="spellStart"/>
      <w:r>
        <w:rPr>
          <w:rFonts w:ascii="Simplified Arabic" w:hAnsi="Simplified Arabic" w:cs="Simplified Arabic"/>
          <w:sz w:val="28"/>
          <w:szCs w:val="28"/>
        </w:rPr>
        <w:t>Spss</w:t>
      </w:r>
      <w:proofErr w:type="spellEnd"/>
    </w:p>
    <w:p w:rsidR="00537D94" w:rsidRDefault="00537D94" w:rsidP="00537D94">
      <w:pPr>
        <w:bidi/>
        <w:ind w:left="283" w:hanging="283"/>
        <w:outlineLvl w:val="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 xml:space="preserve">عرض تحليل محور الاتصال التنظيمي الرسمي بمؤسسة اتصالات الجزائر </w:t>
      </w:r>
      <w:r>
        <w:rPr>
          <w:rFonts w:ascii="Simplified Arabic" w:hAnsi="Simplified Arabic" w:cs="Simplified Arabic"/>
          <w:b/>
          <w:bCs/>
          <w:sz w:val="28"/>
          <w:szCs w:val="28"/>
          <w:rtl/>
          <w:lang w:bidi="ar-DZ"/>
        </w:rPr>
        <w:t>–</w:t>
      </w:r>
      <w:proofErr w:type="spellStart"/>
      <w:r>
        <w:rPr>
          <w:rFonts w:ascii="Simplified Arabic" w:hAnsi="Simplified Arabic" w:cs="Simplified Arabic" w:hint="cs"/>
          <w:b/>
          <w:bCs/>
          <w:sz w:val="28"/>
          <w:szCs w:val="28"/>
          <w:rtl/>
          <w:lang w:bidi="ar-DZ"/>
        </w:rPr>
        <w:t>تبسة</w:t>
      </w:r>
      <w:proofErr w:type="spellEnd"/>
      <w:r>
        <w:rPr>
          <w:rFonts w:ascii="Simplified Arabic" w:hAnsi="Simplified Arabic" w:cs="Simplified Arabic" w:hint="cs"/>
          <w:b/>
          <w:bCs/>
          <w:sz w:val="28"/>
          <w:szCs w:val="28"/>
          <w:rtl/>
          <w:lang w:bidi="ar-DZ"/>
        </w:rPr>
        <w:t>-</w:t>
      </w:r>
    </w:p>
    <w:p w:rsidR="00537D94" w:rsidRDefault="00537D94" w:rsidP="00537D94">
      <w:pPr>
        <w:bidi/>
        <w:ind w:left="283" w:hanging="283"/>
        <w:outlineLvl w:val="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يوضح الجدول الموالي توزيع استجابات أفراد العينة لمحور الاتصال التنظيمي الرسمي وكذلك التوزيع النسبي </w:t>
      </w:r>
      <w:r w:rsidR="00AC06CB">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استجاباتهم والمتوسط الحسابي  والانحراف المعياري.</w:t>
      </w:r>
    </w:p>
    <w:p w:rsidR="00514752" w:rsidRDefault="00514752" w:rsidP="00514752">
      <w:pPr>
        <w:bidi/>
        <w:ind w:left="283" w:hanging="283"/>
        <w:outlineLvl w:val="0"/>
        <w:rPr>
          <w:rFonts w:ascii="Simplified Arabic" w:hAnsi="Simplified Arabic" w:cs="Simplified Arabic"/>
          <w:sz w:val="28"/>
          <w:szCs w:val="28"/>
          <w:lang w:bidi="ar-DZ"/>
        </w:rPr>
      </w:pPr>
    </w:p>
    <w:p w:rsidR="00514752" w:rsidRDefault="00514752" w:rsidP="00514752">
      <w:pPr>
        <w:bidi/>
        <w:ind w:left="283" w:hanging="283"/>
        <w:outlineLvl w:val="0"/>
        <w:rPr>
          <w:rFonts w:ascii="Simplified Arabic" w:hAnsi="Simplified Arabic" w:cs="Simplified Arabic"/>
          <w:sz w:val="28"/>
          <w:szCs w:val="28"/>
          <w:lang w:bidi="ar-DZ"/>
        </w:rPr>
      </w:pPr>
    </w:p>
    <w:p w:rsidR="00514752" w:rsidRDefault="00514752" w:rsidP="00514752">
      <w:pPr>
        <w:bidi/>
        <w:ind w:left="283" w:hanging="283"/>
        <w:outlineLvl w:val="0"/>
        <w:rPr>
          <w:rFonts w:ascii="Simplified Arabic" w:hAnsi="Simplified Arabic" w:cs="Simplified Arabic"/>
          <w:sz w:val="28"/>
          <w:szCs w:val="28"/>
          <w:lang w:bidi="ar-DZ"/>
        </w:rPr>
      </w:pPr>
    </w:p>
    <w:p w:rsidR="00514752" w:rsidRDefault="00514752" w:rsidP="00514752">
      <w:pPr>
        <w:bidi/>
        <w:ind w:left="283" w:hanging="283"/>
        <w:outlineLvl w:val="0"/>
        <w:rPr>
          <w:rFonts w:ascii="Simplified Arabic" w:hAnsi="Simplified Arabic" w:cs="Simplified Arabic"/>
          <w:sz w:val="28"/>
          <w:szCs w:val="28"/>
          <w:lang w:bidi="ar-DZ"/>
        </w:rPr>
      </w:pPr>
    </w:p>
    <w:p w:rsidR="00514752" w:rsidRPr="00537D94" w:rsidRDefault="00514752" w:rsidP="00514752">
      <w:pPr>
        <w:bidi/>
        <w:ind w:left="283" w:hanging="283"/>
        <w:outlineLvl w:val="0"/>
        <w:rPr>
          <w:rFonts w:ascii="Simplified Arabic" w:hAnsi="Simplified Arabic" w:cs="Simplified Arabic"/>
          <w:sz w:val="28"/>
          <w:szCs w:val="28"/>
          <w:rtl/>
          <w:lang w:bidi="ar-DZ"/>
        </w:rPr>
      </w:pPr>
    </w:p>
    <w:tbl>
      <w:tblPr>
        <w:tblStyle w:val="Grilledutableau"/>
        <w:bidiVisual/>
        <w:tblW w:w="0" w:type="auto"/>
        <w:tblInd w:w="1016" w:type="dxa"/>
        <w:tblLook w:val="04A0"/>
      </w:tblPr>
      <w:tblGrid>
        <w:gridCol w:w="665"/>
        <w:gridCol w:w="2793"/>
        <w:gridCol w:w="1256"/>
        <w:gridCol w:w="1257"/>
        <w:gridCol w:w="977"/>
        <w:gridCol w:w="1010"/>
      </w:tblGrid>
      <w:tr w:rsidR="00034C3E" w:rsidRPr="00AC06CB" w:rsidTr="00AC06CB">
        <w:trPr>
          <w:trHeight w:val="766"/>
        </w:trPr>
        <w:tc>
          <w:tcPr>
            <w:tcW w:w="665"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الرقم</w:t>
            </w:r>
            <w:proofErr w:type="gramEnd"/>
          </w:p>
        </w:tc>
        <w:tc>
          <w:tcPr>
            <w:tcW w:w="2793"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العبارة</w:t>
            </w:r>
            <w:proofErr w:type="gramEnd"/>
          </w:p>
        </w:tc>
        <w:tc>
          <w:tcPr>
            <w:tcW w:w="1256"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المتوسط</w:t>
            </w:r>
            <w:proofErr w:type="gramEnd"/>
            <w:r w:rsidRPr="00AC06CB">
              <w:rPr>
                <w:rFonts w:ascii="Simplified Arabic" w:hAnsi="Simplified Arabic" w:cs="Simplified Arabic"/>
                <w:b/>
                <w:bCs/>
                <w:sz w:val="24"/>
                <w:szCs w:val="24"/>
                <w:rtl/>
              </w:rPr>
              <w:t xml:space="preserve"> الحسابي</w:t>
            </w:r>
          </w:p>
        </w:tc>
        <w:tc>
          <w:tcPr>
            <w:tcW w:w="1257"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الانحراف</w:t>
            </w:r>
            <w:proofErr w:type="gramEnd"/>
            <w:r w:rsidRPr="00AC06CB">
              <w:rPr>
                <w:rFonts w:ascii="Simplified Arabic" w:hAnsi="Simplified Arabic" w:cs="Simplified Arabic"/>
                <w:b/>
                <w:bCs/>
                <w:sz w:val="24"/>
                <w:szCs w:val="24"/>
                <w:rtl/>
              </w:rPr>
              <w:t xml:space="preserve"> المعياري</w:t>
            </w:r>
          </w:p>
        </w:tc>
        <w:tc>
          <w:tcPr>
            <w:tcW w:w="977"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الاتجاه</w:t>
            </w:r>
            <w:proofErr w:type="gramEnd"/>
            <w:r w:rsidRPr="00AC06CB">
              <w:rPr>
                <w:rFonts w:ascii="Simplified Arabic" w:hAnsi="Simplified Arabic" w:cs="Simplified Arabic"/>
                <w:b/>
                <w:bCs/>
                <w:sz w:val="24"/>
                <w:szCs w:val="24"/>
                <w:rtl/>
              </w:rPr>
              <w:t xml:space="preserve"> </w:t>
            </w:r>
          </w:p>
        </w:tc>
        <w:tc>
          <w:tcPr>
            <w:tcW w:w="1010" w:type="dxa"/>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المستوى</w:t>
            </w:r>
            <w:proofErr w:type="gramEnd"/>
          </w:p>
        </w:tc>
      </w:tr>
      <w:tr w:rsidR="00034C3E" w:rsidRPr="00AC06CB" w:rsidTr="00AC06CB">
        <w:trPr>
          <w:trHeight w:val="76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01</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 xml:space="preserve">تتلقى الأوامر من الإدارة عن طريق </w:t>
            </w:r>
            <w:proofErr w:type="spellStart"/>
            <w:r w:rsidRPr="00AC06CB">
              <w:rPr>
                <w:rFonts w:ascii="Simplified Arabic" w:hAnsi="Simplified Arabic" w:cs="Simplified Arabic"/>
                <w:sz w:val="24"/>
                <w:szCs w:val="24"/>
                <w:rtl/>
              </w:rPr>
              <w:t>المسؤول</w:t>
            </w:r>
            <w:proofErr w:type="spellEnd"/>
            <w:r w:rsidRPr="00AC06CB">
              <w:rPr>
                <w:rFonts w:ascii="Simplified Arabic" w:hAnsi="Simplified Arabic" w:cs="Simplified Arabic"/>
                <w:sz w:val="24"/>
                <w:szCs w:val="24"/>
                <w:rtl/>
              </w:rPr>
              <w:t xml:space="preserve"> المباشر</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2,964</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1,318</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محايد</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متوسط</w:t>
            </w:r>
            <w:proofErr w:type="gramEnd"/>
          </w:p>
        </w:tc>
      </w:tr>
      <w:tr w:rsidR="00034C3E" w:rsidRPr="00AC06CB" w:rsidTr="00AC06CB">
        <w:trPr>
          <w:trHeight w:val="76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02</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تلجأ إليك الإدارة لطلب رأيك حول مسائل تخص عملك</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2,857</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1,483</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محايد</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متوسط</w:t>
            </w:r>
            <w:proofErr w:type="gramEnd"/>
          </w:p>
        </w:tc>
      </w:tr>
      <w:tr w:rsidR="00034C3E" w:rsidRPr="00AC06CB" w:rsidTr="00AC06CB">
        <w:trPr>
          <w:trHeight w:val="115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03</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يسمح نوع الاتصال السائد في المؤسسة  للموظفين بطرح انشغالاتهم</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2,357</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1,445</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 xml:space="preserve">غير </w:t>
            </w:r>
            <w:proofErr w:type="gramStart"/>
            <w:r w:rsidRPr="00AC06CB">
              <w:rPr>
                <w:rFonts w:ascii="Simplified Arabic" w:hAnsi="Simplified Arabic" w:cs="Simplified Arabic"/>
                <w:sz w:val="24"/>
                <w:szCs w:val="24"/>
                <w:rtl/>
              </w:rPr>
              <w:t>موافق</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متوسط</w:t>
            </w:r>
            <w:proofErr w:type="gramEnd"/>
          </w:p>
        </w:tc>
      </w:tr>
      <w:tr w:rsidR="00034C3E" w:rsidRPr="00AC06CB" w:rsidTr="00AC06CB">
        <w:trPr>
          <w:trHeight w:val="37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04</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تجد صعوبة في الاتصال بالإدارة</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3,714</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1,272</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موافق</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مرتفع</w:t>
            </w:r>
            <w:proofErr w:type="gramEnd"/>
          </w:p>
        </w:tc>
      </w:tr>
      <w:tr w:rsidR="00034C3E" w:rsidRPr="00AC06CB" w:rsidTr="00AC06CB">
        <w:trPr>
          <w:trHeight w:val="76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05</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 xml:space="preserve">يطلب منك تقديم تقارير دورية </w:t>
            </w:r>
            <w:proofErr w:type="gramStart"/>
            <w:r w:rsidRPr="00AC06CB">
              <w:rPr>
                <w:rFonts w:ascii="Simplified Arabic" w:hAnsi="Simplified Arabic" w:cs="Simplified Arabic"/>
                <w:sz w:val="24"/>
                <w:szCs w:val="24"/>
                <w:rtl/>
              </w:rPr>
              <w:t>حول</w:t>
            </w:r>
            <w:proofErr w:type="gramEnd"/>
            <w:r w:rsidRPr="00AC06CB">
              <w:rPr>
                <w:rFonts w:ascii="Simplified Arabic" w:hAnsi="Simplified Arabic" w:cs="Simplified Arabic"/>
                <w:sz w:val="24"/>
                <w:szCs w:val="24"/>
                <w:rtl/>
              </w:rPr>
              <w:t xml:space="preserve"> سير العمل</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4,178</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0,904</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موافق</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مرتفع</w:t>
            </w:r>
            <w:proofErr w:type="gramEnd"/>
          </w:p>
        </w:tc>
      </w:tr>
      <w:tr w:rsidR="00034C3E" w:rsidRPr="00AC06CB" w:rsidTr="00AC06CB">
        <w:trPr>
          <w:trHeight w:val="76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06</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تصلك التعليمات من خلال الاجتماعات</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4,142</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0,755</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موافق</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مرتفع</w:t>
            </w:r>
            <w:proofErr w:type="gramEnd"/>
          </w:p>
        </w:tc>
      </w:tr>
      <w:tr w:rsidR="00034C3E" w:rsidRPr="00AC06CB" w:rsidTr="00AC06CB">
        <w:trPr>
          <w:trHeight w:val="766"/>
        </w:trPr>
        <w:tc>
          <w:tcPr>
            <w:tcW w:w="665" w:type="dxa"/>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07</w:t>
            </w:r>
          </w:p>
        </w:tc>
        <w:tc>
          <w:tcPr>
            <w:tcW w:w="2793" w:type="dxa"/>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يتم تبليغك بالأوامر الخاصة بالعمل عن طريق الهاتف</w:t>
            </w:r>
          </w:p>
        </w:tc>
        <w:tc>
          <w:tcPr>
            <w:tcW w:w="1256"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3,25</w:t>
            </w:r>
          </w:p>
        </w:tc>
        <w:tc>
          <w:tcPr>
            <w:tcW w:w="125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1,377</w:t>
            </w:r>
          </w:p>
        </w:tc>
        <w:tc>
          <w:tcPr>
            <w:tcW w:w="977"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محايد</w:t>
            </w:r>
            <w:proofErr w:type="gramEnd"/>
          </w:p>
        </w:tc>
        <w:tc>
          <w:tcPr>
            <w:tcW w:w="1010" w:type="dxa"/>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متوسط</w:t>
            </w:r>
            <w:proofErr w:type="gramEnd"/>
          </w:p>
        </w:tc>
      </w:tr>
      <w:tr w:rsidR="00034C3E" w:rsidRPr="00AC06CB" w:rsidTr="00AC06CB">
        <w:trPr>
          <w:trHeight w:val="650"/>
        </w:trPr>
        <w:tc>
          <w:tcPr>
            <w:tcW w:w="665" w:type="dxa"/>
            <w:tcBorders>
              <w:bottom w:val="single" w:sz="4" w:space="0" w:color="auto"/>
            </w:tcBorders>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08</w:t>
            </w:r>
          </w:p>
        </w:tc>
        <w:tc>
          <w:tcPr>
            <w:tcW w:w="2793" w:type="dxa"/>
            <w:tcBorders>
              <w:bottom w:val="single" w:sz="4" w:space="0" w:color="auto"/>
            </w:tcBorders>
          </w:tcPr>
          <w:p w:rsidR="00034C3E" w:rsidRPr="00AC06CB" w:rsidRDefault="00034C3E" w:rsidP="00537D94">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تعتمد الإدارة على الانترنت لتنسيق العمل بين مختلف أقسامها</w:t>
            </w:r>
          </w:p>
        </w:tc>
        <w:tc>
          <w:tcPr>
            <w:tcW w:w="1256" w:type="dxa"/>
            <w:tcBorders>
              <w:bottom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4,107</w:t>
            </w:r>
          </w:p>
        </w:tc>
        <w:tc>
          <w:tcPr>
            <w:tcW w:w="1257" w:type="dxa"/>
            <w:tcBorders>
              <w:bottom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0,831</w:t>
            </w:r>
          </w:p>
        </w:tc>
        <w:tc>
          <w:tcPr>
            <w:tcW w:w="977" w:type="dxa"/>
            <w:tcBorders>
              <w:bottom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موافق</w:t>
            </w:r>
            <w:proofErr w:type="gramEnd"/>
          </w:p>
        </w:tc>
        <w:tc>
          <w:tcPr>
            <w:tcW w:w="1010" w:type="dxa"/>
            <w:tcBorders>
              <w:bottom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مرتفع</w:t>
            </w:r>
            <w:proofErr w:type="gramEnd"/>
          </w:p>
        </w:tc>
      </w:tr>
      <w:tr w:rsidR="00034C3E" w:rsidRPr="00AC06CB" w:rsidTr="00AC06CB">
        <w:trPr>
          <w:trHeight w:val="506"/>
        </w:trPr>
        <w:tc>
          <w:tcPr>
            <w:tcW w:w="665" w:type="dxa"/>
            <w:tcBorders>
              <w:top w:val="single" w:sz="4" w:space="0" w:color="auto"/>
              <w:bottom w:val="single" w:sz="4" w:space="0" w:color="auto"/>
            </w:tcBorders>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09</w:t>
            </w:r>
          </w:p>
        </w:tc>
        <w:tc>
          <w:tcPr>
            <w:tcW w:w="2793" w:type="dxa"/>
            <w:tcBorders>
              <w:top w:val="single" w:sz="4" w:space="0" w:color="auto"/>
              <w:bottom w:val="single" w:sz="4" w:space="0" w:color="auto"/>
            </w:tcBorders>
          </w:tcPr>
          <w:p w:rsidR="00034C3E" w:rsidRPr="00AC06CB" w:rsidRDefault="00034C3E" w:rsidP="0095095B">
            <w:pPr>
              <w:autoSpaceDE w:val="0"/>
              <w:autoSpaceDN w:val="0"/>
              <w:bidi/>
              <w:adjustRightInd w:val="0"/>
              <w:spacing w:line="400" w:lineRule="atLeast"/>
              <w:rPr>
                <w:rFonts w:ascii="Simplified Arabic" w:hAnsi="Simplified Arabic" w:cs="Simplified Arabic"/>
                <w:sz w:val="24"/>
                <w:szCs w:val="24"/>
                <w:rtl/>
              </w:rPr>
            </w:pPr>
            <w:r w:rsidRPr="00AC06CB">
              <w:rPr>
                <w:rFonts w:ascii="Simplified Arabic" w:hAnsi="Simplified Arabic" w:cs="Simplified Arabic"/>
                <w:sz w:val="24"/>
                <w:szCs w:val="24"/>
                <w:rtl/>
              </w:rPr>
              <w:t xml:space="preserve">تعتمد على الطلب الخطي </w:t>
            </w:r>
            <w:proofErr w:type="gramStart"/>
            <w:r w:rsidRPr="00AC06CB">
              <w:rPr>
                <w:rFonts w:ascii="Simplified Arabic" w:hAnsi="Simplified Arabic" w:cs="Simplified Arabic"/>
                <w:sz w:val="24"/>
                <w:szCs w:val="24"/>
                <w:rtl/>
              </w:rPr>
              <w:t>في</w:t>
            </w:r>
            <w:proofErr w:type="gramEnd"/>
            <w:r w:rsidRPr="00AC06CB">
              <w:rPr>
                <w:rFonts w:ascii="Simplified Arabic" w:hAnsi="Simplified Arabic" w:cs="Simplified Arabic"/>
                <w:sz w:val="24"/>
                <w:szCs w:val="24"/>
                <w:rtl/>
              </w:rPr>
              <w:t xml:space="preserve"> حال احتجت لرخصة للقيام بعمل ما</w:t>
            </w:r>
          </w:p>
        </w:tc>
        <w:tc>
          <w:tcPr>
            <w:tcW w:w="1256" w:type="dxa"/>
            <w:tcBorders>
              <w:top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4,178</w:t>
            </w:r>
          </w:p>
        </w:tc>
        <w:tc>
          <w:tcPr>
            <w:tcW w:w="1257" w:type="dxa"/>
            <w:tcBorders>
              <w:top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r w:rsidRPr="00AC06CB">
              <w:rPr>
                <w:rFonts w:ascii="Simplified Arabic" w:hAnsi="Simplified Arabic" w:cs="Simplified Arabic"/>
                <w:sz w:val="24"/>
                <w:szCs w:val="24"/>
                <w:rtl/>
              </w:rPr>
              <w:t>1,020</w:t>
            </w:r>
          </w:p>
        </w:tc>
        <w:tc>
          <w:tcPr>
            <w:tcW w:w="977" w:type="dxa"/>
            <w:tcBorders>
              <w:top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موافق</w:t>
            </w:r>
            <w:proofErr w:type="gramEnd"/>
          </w:p>
        </w:tc>
        <w:tc>
          <w:tcPr>
            <w:tcW w:w="1010" w:type="dxa"/>
            <w:tcBorders>
              <w:top w:val="single" w:sz="4" w:space="0" w:color="auto"/>
            </w:tcBorders>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sz w:val="24"/>
                <w:szCs w:val="24"/>
                <w:rtl/>
              </w:rPr>
            </w:pPr>
            <w:proofErr w:type="gramStart"/>
            <w:r w:rsidRPr="00AC06CB">
              <w:rPr>
                <w:rFonts w:ascii="Simplified Arabic" w:hAnsi="Simplified Arabic" w:cs="Simplified Arabic"/>
                <w:sz w:val="24"/>
                <w:szCs w:val="24"/>
                <w:rtl/>
              </w:rPr>
              <w:t>مرتفع</w:t>
            </w:r>
            <w:proofErr w:type="gramEnd"/>
          </w:p>
        </w:tc>
      </w:tr>
      <w:tr w:rsidR="00034C3E" w:rsidRPr="00AC06CB" w:rsidTr="00AC06CB">
        <w:trPr>
          <w:trHeight w:val="390"/>
        </w:trPr>
        <w:tc>
          <w:tcPr>
            <w:tcW w:w="665" w:type="dxa"/>
            <w:tcBorders>
              <w:top w:val="single" w:sz="4" w:space="0" w:color="auto"/>
              <w:left w:val="single" w:sz="4" w:space="0" w:color="auto"/>
              <w:bottom w:val="single" w:sz="4" w:space="0" w:color="auto"/>
              <w:right w:val="nil"/>
            </w:tcBorders>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p>
        </w:tc>
        <w:tc>
          <w:tcPr>
            <w:tcW w:w="2793" w:type="dxa"/>
            <w:tcBorders>
              <w:top w:val="single" w:sz="4" w:space="0" w:color="auto"/>
              <w:left w:val="nil"/>
              <w:bottom w:val="single" w:sz="4" w:space="0" w:color="auto"/>
              <w:right w:val="single" w:sz="4" w:space="0" w:color="auto"/>
            </w:tcBorders>
            <w:shd w:val="clear" w:color="auto" w:fill="D9D9D9" w:themeFill="background1" w:themeFillShade="D9"/>
          </w:tcPr>
          <w:p w:rsidR="00034C3E" w:rsidRPr="00AC06CB" w:rsidRDefault="00034C3E" w:rsidP="0095095B">
            <w:pPr>
              <w:autoSpaceDE w:val="0"/>
              <w:autoSpaceDN w:val="0"/>
              <w:bidi/>
              <w:adjustRightInd w:val="0"/>
              <w:spacing w:line="400" w:lineRule="atLeast"/>
              <w:jc w:val="center"/>
              <w:rPr>
                <w:rFonts w:ascii="Simplified Arabic" w:hAnsi="Simplified Arabic" w:cs="Simplified Arabic"/>
                <w:b/>
                <w:bCs/>
                <w:sz w:val="24"/>
                <w:szCs w:val="24"/>
                <w:rtl/>
              </w:rPr>
            </w:pPr>
            <w:r w:rsidRPr="00AC06CB">
              <w:rPr>
                <w:rFonts w:ascii="Simplified Arabic" w:hAnsi="Simplified Arabic" w:cs="Simplified Arabic"/>
                <w:b/>
                <w:bCs/>
                <w:sz w:val="24"/>
                <w:szCs w:val="24"/>
                <w:rtl/>
              </w:rPr>
              <w:t>إجمالي درجة المحور</w:t>
            </w:r>
          </w:p>
        </w:tc>
        <w:tc>
          <w:tcPr>
            <w:tcW w:w="1256" w:type="dxa"/>
            <w:tcBorders>
              <w:left w:val="single" w:sz="4" w:space="0" w:color="auto"/>
            </w:tcBorders>
            <w:shd w:val="clear" w:color="auto" w:fill="D9D9D9" w:themeFill="background1" w:themeFillShade="D9"/>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b/>
                <w:bCs/>
                <w:sz w:val="24"/>
                <w:szCs w:val="24"/>
                <w:rtl/>
              </w:rPr>
            </w:pPr>
            <w:r w:rsidRPr="00AC06CB">
              <w:rPr>
                <w:rFonts w:ascii="Simplified Arabic" w:hAnsi="Simplified Arabic" w:cs="Simplified Arabic"/>
                <w:b/>
                <w:bCs/>
                <w:sz w:val="24"/>
                <w:szCs w:val="24"/>
                <w:rtl/>
              </w:rPr>
              <w:t>3,527</w:t>
            </w:r>
          </w:p>
        </w:tc>
        <w:tc>
          <w:tcPr>
            <w:tcW w:w="1257" w:type="dxa"/>
            <w:shd w:val="clear" w:color="auto" w:fill="D9D9D9" w:themeFill="background1" w:themeFillShade="D9"/>
          </w:tcPr>
          <w:p w:rsidR="00034C3E" w:rsidRPr="00AC06CB" w:rsidRDefault="00034C3E" w:rsidP="00195107">
            <w:pPr>
              <w:autoSpaceDE w:val="0"/>
              <w:autoSpaceDN w:val="0"/>
              <w:bidi/>
              <w:adjustRightInd w:val="0"/>
              <w:spacing w:line="400" w:lineRule="atLeast"/>
              <w:jc w:val="center"/>
              <w:rPr>
                <w:rFonts w:ascii="Simplified Arabic" w:hAnsi="Simplified Arabic" w:cs="Simplified Arabic"/>
                <w:b/>
                <w:bCs/>
                <w:sz w:val="24"/>
                <w:szCs w:val="24"/>
                <w:rtl/>
              </w:rPr>
            </w:pPr>
            <w:r w:rsidRPr="00AC06CB">
              <w:rPr>
                <w:rFonts w:ascii="Simplified Arabic" w:hAnsi="Simplified Arabic" w:cs="Simplified Arabic"/>
                <w:b/>
                <w:bCs/>
                <w:sz w:val="24"/>
                <w:szCs w:val="24"/>
                <w:rtl/>
              </w:rPr>
              <w:t>1,156</w:t>
            </w:r>
          </w:p>
        </w:tc>
        <w:tc>
          <w:tcPr>
            <w:tcW w:w="977" w:type="dxa"/>
            <w:shd w:val="clear" w:color="auto" w:fill="D9D9D9" w:themeFill="background1" w:themeFillShade="D9"/>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موافق</w:t>
            </w:r>
            <w:proofErr w:type="gramEnd"/>
          </w:p>
        </w:tc>
        <w:tc>
          <w:tcPr>
            <w:tcW w:w="1010" w:type="dxa"/>
            <w:shd w:val="clear" w:color="auto" w:fill="D9D9D9" w:themeFill="background1" w:themeFillShade="D9"/>
          </w:tcPr>
          <w:p w:rsidR="00034C3E" w:rsidRPr="00AC06CB" w:rsidRDefault="00034C3E" w:rsidP="0012522B">
            <w:pPr>
              <w:autoSpaceDE w:val="0"/>
              <w:autoSpaceDN w:val="0"/>
              <w:bidi/>
              <w:adjustRightInd w:val="0"/>
              <w:spacing w:line="400" w:lineRule="atLeast"/>
              <w:jc w:val="center"/>
              <w:rPr>
                <w:rFonts w:ascii="Simplified Arabic" w:hAnsi="Simplified Arabic" w:cs="Simplified Arabic"/>
                <w:b/>
                <w:bCs/>
                <w:sz w:val="24"/>
                <w:szCs w:val="24"/>
                <w:rtl/>
              </w:rPr>
            </w:pPr>
            <w:proofErr w:type="gramStart"/>
            <w:r w:rsidRPr="00AC06CB">
              <w:rPr>
                <w:rFonts w:ascii="Simplified Arabic" w:hAnsi="Simplified Arabic" w:cs="Simplified Arabic"/>
                <w:b/>
                <w:bCs/>
                <w:sz w:val="24"/>
                <w:szCs w:val="24"/>
                <w:rtl/>
              </w:rPr>
              <w:t>مرتفع</w:t>
            </w:r>
            <w:proofErr w:type="gramEnd"/>
          </w:p>
        </w:tc>
      </w:tr>
    </w:tbl>
    <w:p w:rsidR="00AC06CB" w:rsidRPr="00AC06CB" w:rsidRDefault="00AC06CB" w:rsidP="00AC06CB">
      <w:pPr>
        <w:autoSpaceDE w:val="0"/>
        <w:autoSpaceDN w:val="0"/>
        <w:bidi/>
        <w:adjustRightInd w:val="0"/>
        <w:spacing w:after="0" w:line="240" w:lineRule="auto"/>
        <w:jc w:val="center"/>
        <w:rPr>
          <w:rFonts w:ascii="Simplified Arabic" w:hAnsi="Simplified Arabic" w:cs="Simplified Arabic"/>
          <w:rtl/>
        </w:rPr>
      </w:pPr>
      <w:r w:rsidRPr="00AC06CB">
        <w:rPr>
          <w:rFonts w:ascii="Simplified Arabic" w:hAnsi="Simplified Arabic" w:cs="Simplified Arabic" w:hint="cs"/>
          <w:rtl/>
        </w:rPr>
        <w:t xml:space="preserve">الجدول رقم (07): </w:t>
      </w:r>
      <w:r w:rsidRPr="00AC06CB">
        <w:rPr>
          <w:rFonts w:ascii="Simplified Arabic" w:hAnsi="Simplified Arabic" w:cs="Simplified Arabic" w:hint="cs"/>
          <w:rtl/>
          <w:lang w:bidi="ar-DZ"/>
        </w:rPr>
        <w:t xml:space="preserve">الموالي </w:t>
      </w:r>
      <w:proofErr w:type="gramStart"/>
      <w:r w:rsidRPr="00AC06CB">
        <w:rPr>
          <w:rFonts w:ascii="Simplified Arabic" w:hAnsi="Simplified Arabic" w:cs="Simplified Arabic" w:hint="cs"/>
          <w:rtl/>
          <w:lang w:bidi="ar-DZ"/>
        </w:rPr>
        <w:t>توزيع</w:t>
      </w:r>
      <w:proofErr w:type="gramEnd"/>
      <w:r w:rsidRPr="00AC06CB">
        <w:rPr>
          <w:rFonts w:ascii="Simplified Arabic" w:hAnsi="Simplified Arabic" w:cs="Simplified Arabic" w:hint="cs"/>
          <w:rtl/>
          <w:lang w:bidi="ar-DZ"/>
        </w:rPr>
        <w:t xml:space="preserve"> استجابات أفراد العينة لمحور الاتصال التنظيمي الرسمي</w:t>
      </w:r>
      <w:r w:rsidRPr="00AC06CB">
        <w:rPr>
          <w:rFonts w:ascii="Simplified Arabic" w:hAnsi="Simplified Arabic" w:cs="Simplified Arabic" w:hint="cs"/>
          <w:rtl/>
        </w:rPr>
        <w:t xml:space="preserve"> </w:t>
      </w:r>
    </w:p>
    <w:p w:rsidR="00BE1778" w:rsidRPr="00AC06CB" w:rsidRDefault="001B3851" w:rsidP="00AC06CB">
      <w:pPr>
        <w:autoSpaceDE w:val="0"/>
        <w:autoSpaceDN w:val="0"/>
        <w:bidi/>
        <w:adjustRightInd w:val="0"/>
        <w:spacing w:after="0" w:line="240" w:lineRule="auto"/>
        <w:jc w:val="center"/>
        <w:rPr>
          <w:rFonts w:ascii="Simplified Arabic" w:hAnsi="Simplified Arabic" w:cs="Simplified Arabic"/>
          <w:rtl/>
          <w:lang w:bidi="ar-DZ"/>
        </w:rPr>
      </w:pPr>
      <w:r w:rsidRPr="00AC06CB">
        <w:rPr>
          <w:rFonts w:ascii="Simplified Arabic" w:hAnsi="Simplified Arabic" w:cs="Simplified Arabic" w:hint="cs"/>
          <w:rtl/>
        </w:rPr>
        <w:t xml:space="preserve">المصدر: من إعداد الطالبين اعتمادا على نتائج </w:t>
      </w:r>
      <w:proofErr w:type="spellStart"/>
      <w:r w:rsidRPr="00AC06CB">
        <w:rPr>
          <w:rFonts w:ascii="Simplified Arabic" w:hAnsi="Simplified Arabic" w:cs="Simplified Arabic"/>
        </w:rPr>
        <w:t>Spss</w:t>
      </w:r>
      <w:proofErr w:type="spellEnd"/>
    </w:p>
    <w:p w:rsidR="008D123C" w:rsidRDefault="008D123C" w:rsidP="008D123C">
      <w:pPr>
        <w:autoSpaceDE w:val="0"/>
        <w:autoSpaceDN w:val="0"/>
        <w:bidi/>
        <w:adjustRightInd w:val="0"/>
        <w:spacing w:after="0" w:line="400" w:lineRule="atLeas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نلاحظ من خلال الجدول أعلاه أن المتوسط الحسابي للمحور ككل يأخذ القيمة 3,527 وانحراف معياري قدره 1,156، ودرجة تجانس مرتفعة، وتظهر قراءة التكرارات والمتوسطات الحسابية لكل سؤال على </w:t>
      </w:r>
      <w:proofErr w:type="spellStart"/>
      <w:r>
        <w:rPr>
          <w:rFonts w:ascii="Simplified Arabic" w:hAnsi="Simplified Arabic" w:cs="Simplified Arabic" w:hint="cs"/>
          <w:sz w:val="28"/>
          <w:szCs w:val="28"/>
          <w:rtl/>
          <w:lang w:bidi="ar-DZ"/>
        </w:rPr>
        <w:t>حدى</w:t>
      </w:r>
      <w:proofErr w:type="spellEnd"/>
      <w:r>
        <w:rPr>
          <w:rFonts w:ascii="Simplified Arabic" w:hAnsi="Simplified Arabic" w:cs="Simplified Arabic" w:hint="cs"/>
          <w:sz w:val="28"/>
          <w:szCs w:val="28"/>
          <w:rtl/>
          <w:lang w:bidi="ar-DZ"/>
        </w:rPr>
        <w:t>، وهذه الأسئلة عموما تمثل 09 عبارات وهي كما يلي:</w:t>
      </w:r>
    </w:p>
    <w:p w:rsidR="008D123C" w:rsidRPr="008D123C" w:rsidRDefault="008D123C" w:rsidP="006C719A">
      <w:pPr>
        <w:pStyle w:val="Paragraphedeliste"/>
        <w:numPr>
          <w:ilvl w:val="0"/>
          <w:numId w:val="38"/>
        </w:numPr>
        <w:autoSpaceDE w:val="0"/>
        <w:autoSpaceDN w:val="0"/>
        <w:adjustRightInd w:val="0"/>
        <w:spacing w:after="0" w:line="400" w:lineRule="atLeast"/>
        <w:rPr>
          <w:rFonts w:ascii="Simplified Arabic" w:hAnsi="Simplified Arabic" w:cs="Simplified Arabic"/>
          <w:sz w:val="28"/>
          <w:szCs w:val="28"/>
        </w:rPr>
      </w:pPr>
      <w:r>
        <w:rPr>
          <w:rFonts w:ascii="Simplified Arabic" w:hAnsi="Simplified Arabic" w:cs="Simplified Arabic" w:hint="cs"/>
          <w:b/>
          <w:bCs/>
          <w:sz w:val="28"/>
          <w:szCs w:val="28"/>
          <w:rtl/>
        </w:rPr>
        <w:t>تحليل نتائج العبارات الخاصة بالاتصال التنظيمي الرسمي</w:t>
      </w:r>
    </w:p>
    <w:p w:rsidR="00395D41" w:rsidRDefault="008D123C" w:rsidP="006C719A">
      <w:pPr>
        <w:pStyle w:val="Paragraphedeliste"/>
        <w:numPr>
          <w:ilvl w:val="0"/>
          <w:numId w:val="1"/>
        </w:numPr>
        <w:autoSpaceDE w:val="0"/>
        <w:autoSpaceDN w:val="0"/>
        <w:adjustRightInd w:val="0"/>
        <w:spacing w:after="0" w:line="400" w:lineRule="atLeast"/>
        <w:rPr>
          <w:rFonts w:ascii="Simplified Arabic" w:hAnsi="Simplified Arabic" w:cs="Simplified Arabic"/>
          <w:sz w:val="28"/>
          <w:szCs w:val="28"/>
        </w:rPr>
      </w:pPr>
      <w:r w:rsidRPr="008D123C">
        <w:rPr>
          <w:rFonts w:ascii="Simplified Arabic" w:hAnsi="Simplified Arabic" w:cs="Simplified Arabic" w:hint="cs"/>
          <w:sz w:val="28"/>
          <w:szCs w:val="28"/>
          <w:u w:val="single"/>
          <w:rtl/>
        </w:rPr>
        <w:t>العبارة 01</w:t>
      </w:r>
      <w:r w:rsidRPr="008D123C">
        <w:rPr>
          <w:rFonts w:ascii="Simplified Arabic" w:hAnsi="Simplified Arabic" w:cs="Simplified Arabic" w:hint="cs"/>
          <w:sz w:val="28"/>
          <w:szCs w:val="28"/>
          <w:rtl/>
        </w:rPr>
        <w:t>: "</w:t>
      </w:r>
      <w:r w:rsidRPr="008D123C">
        <w:rPr>
          <w:rFonts w:ascii="Simplified Arabic" w:hAnsi="Simplified Arabic" w:cs="Simplified Arabic" w:hint="cs"/>
          <w:sz w:val="28"/>
          <w:szCs w:val="28"/>
          <w:rtl/>
          <w:lang w:bidi="ar-SA"/>
        </w:rPr>
        <w:t xml:space="preserve"> تتلقى</w:t>
      </w:r>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الأوامر</w:t>
      </w:r>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من</w:t>
      </w:r>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الإدارة</w:t>
      </w:r>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عن</w:t>
      </w:r>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طريق</w:t>
      </w:r>
      <w:r w:rsidRPr="008D123C">
        <w:rPr>
          <w:rFonts w:ascii="Simplified Arabic" w:hAnsi="Simplified Arabic" w:cs="Simplified Arabic"/>
          <w:sz w:val="28"/>
          <w:szCs w:val="28"/>
          <w:rtl/>
          <w:lang w:bidi="ar-SA"/>
        </w:rPr>
        <w:t xml:space="preserve"> </w:t>
      </w:r>
      <w:proofErr w:type="spellStart"/>
      <w:r w:rsidRPr="008D123C">
        <w:rPr>
          <w:rFonts w:ascii="Simplified Arabic" w:hAnsi="Simplified Arabic" w:cs="Simplified Arabic" w:hint="cs"/>
          <w:sz w:val="28"/>
          <w:szCs w:val="28"/>
          <w:rtl/>
          <w:lang w:bidi="ar-SA"/>
        </w:rPr>
        <w:t>المسؤول</w:t>
      </w:r>
      <w:proofErr w:type="spellEnd"/>
      <w:r w:rsidRPr="008D123C">
        <w:rPr>
          <w:rFonts w:ascii="Simplified Arabic" w:hAnsi="Simplified Arabic" w:cs="Simplified Arabic"/>
          <w:sz w:val="28"/>
          <w:szCs w:val="28"/>
          <w:rtl/>
          <w:lang w:bidi="ar-SA"/>
        </w:rPr>
        <w:t xml:space="preserve"> </w:t>
      </w:r>
      <w:r w:rsidRPr="008D123C">
        <w:rPr>
          <w:rFonts w:ascii="Simplified Arabic" w:hAnsi="Simplified Arabic" w:cs="Simplified Arabic" w:hint="cs"/>
          <w:sz w:val="28"/>
          <w:szCs w:val="28"/>
          <w:rtl/>
          <w:lang w:bidi="ar-SA"/>
        </w:rPr>
        <w:t xml:space="preserve">المباشر"، حيث بلغ المتوسط الحسابي لهذه العبارة </w:t>
      </w:r>
      <w:r w:rsidRPr="008D123C">
        <w:rPr>
          <w:rFonts w:ascii="Simplified Arabic" w:hAnsi="Simplified Arabic" w:cs="Simplified Arabic"/>
          <w:sz w:val="28"/>
          <w:szCs w:val="28"/>
          <w:rtl/>
          <w:lang w:bidi="ar-SA"/>
        </w:rPr>
        <w:t>2,964</w:t>
      </w:r>
      <w:r w:rsidRPr="008D123C">
        <w:rPr>
          <w:rFonts w:ascii="Simplified Arabic" w:hAnsi="Simplified Arabic" w:cs="Simplified Arabic" w:hint="cs"/>
          <w:sz w:val="28"/>
          <w:szCs w:val="28"/>
          <w:rtl/>
          <w:lang w:bidi="ar-SA"/>
        </w:rPr>
        <w:t xml:space="preserve">، وانحراف معياري قيمته </w:t>
      </w:r>
      <w:r w:rsidRPr="008D123C">
        <w:rPr>
          <w:rFonts w:ascii="Simplified Arabic" w:hAnsi="Simplified Arabic" w:cs="Simplified Arabic"/>
          <w:sz w:val="28"/>
          <w:szCs w:val="28"/>
          <w:rtl/>
          <w:lang w:bidi="ar-SA"/>
        </w:rPr>
        <w:t>1,318</w:t>
      </w:r>
      <w:r w:rsidRPr="008D123C">
        <w:rPr>
          <w:rFonts w:ascii="Simplified Arabic" w:hAnsi="Simplified Arabic" w:cs="Simplified Arabic" w:hint="cs"/>
          <w:sz w:val="28"/>
          <w:szCs w:val="28"/>
          <w:rtl/>
          <w:lang w:bidi="ar-SA"/>
        </w:rPr>
        <w:t xml:space="preserve">، وهذا يعني وجود درجة </w:t>
      </w:r>
      <w:r w:rsidRPr="008D123C">
        <w:rPr>
          <w:rFonts w:ascii="Simplified Arabic" w:hAnsi="Simplified Arabic" w:cs="Simplified Arabic" w:hint="cs"/>
          <w:sz w:val="28"/>
          <w:szCs w:val="28"/>
          <w:rtl/>
          <w:lang w:bidi="ar-SA"/>
        </w:rPr>
        <w:lastRenderedPageBreak/>
        <w:t>تجانس متوسطة في إجابات أفراد العينة</w:t>
      </w:r>
      <w:r w:rsidR="00034C3E">
        <w:rPr>
          <w:rFonts w:ascii="Simplified Arabic" w:hAnsi="Simplified Arabic" w:cs="Simplified Arabic" w:hint="cs"/>
          <w:sz w:val="28"/>
          <w:szCs w:val="28"/>
          <w:rtl/>
          <w:lang w:bidi="ar-SA"/>
        </w:rPr>
        <w:t>، ومنه أن أغلبية الأفراد يتفقو</w:t>
      </w:r>
      <w:r>
        <w:rPr>
          <w:rFonts w:ascii="Simplified Arabic" w:hAnsi="Simplified Arabic" w:cs="Simplified Arabic" w:hint="cs"/>
          <w:sz w:val="28"/>
          <w:szCs w:val="28"/>
          <w:rtl/>
          <w:lang w:bidi="ar-SA"/>
        </w:rPr>
        <w:t>ن</w:t>
      </w:r>
      <w:r w:rsidR="00395D41">
        <w:rPr>
          <w:rFonts w:ascii="Simplified Arabic" w:hAnsi="Simplified Arabic" w:cs="Simplified Arabic" w:hint="cs"/>
          <w:sz w:val="28"/>
          <w:szCs w:val="28"/>
          <w:rtl/>
          <w:lang w:bidi="ar-SA"/>
        </w:rPr>
        <w:t xml:space="preserve"> </w:t>
      </w:r>
      <w:r w:rsidR="00034C3E">
        <w:rPr>
          <w:rFonts w:ascii="Simplified Arabic" w:hAnsi="Simplified Arabic" w:cs="Simplified Arabic" w:hint="cs"/>
          <w:sz w:val="28"/>
          <w:szCs w:val="28"/>
          <w:rtl/>
          <w:lang w:bidi="ar-SA"/>
        </w:rPr>
        <w:t xml:space="preserve">على </w:t>
      </w:r>
      <w:r w:rsidR="005B0EDC">
        <w:rPr>
          <w:rFonts w:ascii="Simplified Arabic" w:hAnsi="Simplified Arabic" w:cs="Simplified Arabic" w:hint="cs"/>
          <w:sz w:val="28"/>
          <w:szCs w:val="28"/>
          <w:rtl/>
          <w:lang w:bidi="ar-SA"/>
        </w:rPr>
        <w:t>أنهم ي</w:t>
      </w:r>
      <w:r w:rsidR="00395D41">
        <w:rPr>
          <w:rFonts w:ascii="Simplified Arabic" w:hAnsi="Simplified Arabic" w:cs="Simplified Arabic" w:hint="cs"/>
          <w:sz w:val="28"/>
          <w:szCs w:val="28"/>
          <w:rtl/>
          <w:lang w:bidi="ar-SA"/>
        </w:rPr>
        <w:t>ت</w:t>
      </w:r>
      <w:r w:rsidR="005B0EDC">
        <w:rPr>
          <w:rFonts w:ascii="Simplified Arabic" w:hAnsi="Simplified Arabic" w:cs="Simplified Arabic" w:hint="cs"/>
          <w:sz w:val="28"/>
          <w:szCs w:val="28"/>
          <w:rtl/>
          <w:lang w:bidi="ar-SA"/>
        </w:rPr>
        <w:t>لقون</w:t>
      </w:r>
      <w:r w:rsidR="00395D41">
        <w:rPr>
          <w:rFonts w:ascii="Simplified Arabic" w:hAnsi="Simplified Arabic" w:cs="Simplified Arabic" w:hint="cs"/>
          <w:sz w:val="28"/>
          <w:szCs w:val="28"/>
          <w:rtl/>
          <w:lang w:bidi="ar-SA"/>
        </w:rPr>
        <w:t xml:space="preserve"> الأوامر </w:t>
      </w:r>
      <w:r w:rsidR="006C719A">
        <w:rPr>
          <w:rFonts w:ascii="Simplified Arabic" w:hAnsi="Simplified Arabic" w:cs="Simplified Arabic" w:hint="cs"/>
          <w:sz w:val="28"/>
          <w:szCs w:val="28"/>
          <w:rtl/>
          <w:lang w:bidi="ar-SA"/>
        </w:rPr>
        <w:t xml:space="preserve">من الإدارة </w:t>
      </w:r>
      <w:r w:rsidR="00395D41">
        <w:rPr>
          <w:rFonts w:ascii="Simplified Arabic" w:hAnsi="Simplified Arabic" w:cs="Simplified Arabic" w:hint="cs"/>
          <w:sz w:val="28"/>
          <w:szCs w:val="28"/>
          <w:rtl/>
          <w:lang w:bidi="ar-SA"/>
        </w:rPr>
        <w:t xml:space="preserve">عن طريق </w:t>
      </w:r>
      <w:proofErr w:type="spellStart"/>
      <w:r w:rsidR="00395D41">
        <w:rPr>
          <w:rFonts w:ascii="Simplified Arabic" w:hAnsi="Simplified Arabic" w:cs="Simplified Arabic" w:hint="cs"/>
          <w:sz w:val="28"/>
          <w:szCs w:val="28"/>
          <w:rtl/>
          <w:lang w:bidi="ar-SA"/>
        </w:rPr>
        <w:t>المسؤول</w:t>
      </w:r>
      <w:proofErr w:type="spellEnd"/>
      <w:r w:rsidR="00395D41">
        <w:rPr>
          <w:rFonts w:ascii="Simplified Arabic" w:hAnsi="Simplified Arabic" w:cs="Simplified Arabic" w:hint="cs"/>
          <w:sz w:val="28"/>
          <w:szCs w:val="28"/>
          <w:rtl/>
          <w:lang w:bidi="ar-SA"/>
        </w:rPr>
        <w:t xml:space="preserve"> المباشر.</w:t>
      </w:r>
    </w:p>
    <w:p w:rsidR="008D123C" w:rsidRDefault="00395D41" w:rsidP="006C719A">
      <w:pPr>
        <w:pStyle w:val="Paragraphedeliste"/>
        <w:numPr>
          <w:ilvl w:val="0"/>
          <w:numId w:val="1"/>
        </w:numPr>
        <w:autoSpaceDE w:val="0"/>
        <w:autoSpaceDN w:val="0"/>
        <w:adjustRightInd w:val="0"/>
        <w:spacing w:after="0" w:line="400" w:lineRule="atLeast"/>
        <w:rPr>
          <w:rFonts w:ascii="Simplified Arabic" w:hAnsi="Simplified Arabic" w:cs="Simplified Arabic"/>
          <w:sz w:val="28"/>
          <w:szCs w:val="28"/>
        </w:rPr>
      </w:pPr>
      <w:r>
        <w:rPr>
          <w:rFonts w:ascii="Simplified Arabic" w:hAnsi="Simplified Arabic" w:cs="Simplified Arabic" w:hint="cs"/>
          <w:sz w:val="28"/>
          <w:szCs w:val="28"/>
          <w:u w:val="single"/>
          <w:rtl/>
        </w:rPr>
        <w:t>العبارة 02</w:t>
      </w:r>
      <w:r>
        <w:rPr>
          <w:rFonts w:ascii="Simplified Arabic" w:hAnsi="Simplified Arabic" w:cs="Simplified Arabic" w:hint="cs"/>
          <w:sz w:val="28"/>
          <w:szCs w:val="28"/>
          <w:rtl/>
        </w:rPr>
        <w:t xml:space="preserve">: </w:t>
      </w:r>
      <w:r w:rsidRPr="00395D41">
        <w:rPr>
          <w:rFonts w:ascii="Simplified Arabic" w:hAnsi="Simplified Arabic" w:cs="Simplified Arabic" w:hint="cs"/>
          <w:sz w:val="28"/>
          <w:szCs w:val="28"/>
          <w:rtl/>
        </w:rPr>
        <w:t>"</w:t>
      </w:r>
      <w:r w:rsidRPr="00395D41">
        <w:rPr>
          <w:rFonts w:ascii="Simplified Arabic" w:hAnsi="Simplified Arabic" w:cs="Simplified Arabic" w:hint="cs"/>
          <w:sz w:val="28"/>
          <w:szCs w:val="28"/>
          <w:rtl/>
          <w:lang w:bidi="ar-SA"/>
        </w:rPr>
        <w:t xml:space="preserve"> تلجأ</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إليك</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الإدارة</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لطلب</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رأيك</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حول</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مسائل</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تخص</w:t>
      </w:r>
      <w:r w:rsidRPr="00395D41">
        <w:rPr>
          <w:rFonts w:ascii="Simplified Arabic" w:hAnsi="Simplified Arabic" w:cs="Simplified Arabic"/>
          <w:sz w:val="28"/>
          <w:szCs w:val="28"/>
          <w:rtl/>
          <w:lang w:bidi="ar-SA"/>
        </w:rPr>
        <w:t xml:space="preserve"> </w:t>
      </w:r>
      <w:r w:rsidRPr="00395D41">
        <w:rPr>
          <w:rFonts w:ascii="Simplified Arabic" w:hAnsi="Simplified Arabic" w:cs="Simplified Arabic" w:hint="cs"/>
          <w:sz w:val="28"/>
          <w:szCs w:val="28"/>
          <w:rtl/>
          <w:lang w:bidi="ar-SA"/>
        </w:rPr>
        <w:t xml:space="preserve">عملك"، ويبلغ المتوسط الحسابي </w:t>
      </w:r>
      <w:r w:rsidRPr="00395D41">
        <w:rPr>
          <w:rFonts w:ascii="Simplified Arabic" w:hAnsi="Simplified Arabic" w:cs="Simplified Arabic"/>
          <w:sz w:val="28"/>
          <w:szCs w:val="28"/>
          <w:rtl/>
          <w:lang w:bidi="ar-SA"/>
        </w:rPr>
        <w:t>2,857</w:t>
      </w:r>
      <w:r>
        <w:rPr>
          <w:rFonts w:ascii="Simplified Arabic" w:hAnsi="Simplified Arabic" w:cs="Simplified Arabic" w:hint="cs"/>
          <w:sz w:val="28"/>
          <w:szCs w:val="28"/>
          <w:rtl/>
          <w:lang w:bidi="ar-SA"/>
        </w:rPr>
        <w:t xml:space="preserve">، بانحراف معياري قدره </w:t>
      </w:r>
      <w:r w:rsidRPr="00395D41">
        <w:rPr>
          <w:rFonts w:ascii="Simplified Arabic" w:hAnsi="Simplified Arabic" w:cs="Simplified Arabic"/>
          <w:sz w:val="28"/>
          <w:szCs w:val="28"/>
          <w:rtl/>
          <w:lang w:bidi="ar-SA"/>
        </w:rPr>
        <w:t>1,483</w:t>
      </w:r>
      <w:r>
        <w:rPr>
          <w:rFonts w:ascii="Simplified Arabic" w:hAnsi="Simplified Arabic" w:cs="Simplified Arabic" w:hint="cs"/>
          <w:sz w:val="28"/>
          <w:szCs w:val="28"/>
          <w:rtl/>
          <w:lang w:bidi="ar-SA"/>
        </w:rPr>
        <w:t>، وهذا يدل على وجود درجة تجانس متوسطة في إجابات أفردا العينة، ومنه أغلبية أفراد المؤسسة محل الدراسة يرون أن الإدارة تلجأ لهم لطلب رأيهم حول المسائل التي تخص عملهم</w:t>
      </w:r>
      <w:r w:rsidRPr="00395D41">
        <w:rPr>
          <w:rFonts w:ascii="Simplified Arabic" w:hAnsi="Simplified Arabic" w:cs="Simplified Arabic" w:hint="cs"/>
          <w:sz w:val="28"/>
          <w:szCs w:val="28"/>
          <w:rtl/>
          <w:lang w:bidi="ar-SA"/>
        </w:rPr>
        <w:t>.</w:t>
      </w:r>
    </w:p>
    <w:p w:rsidR="00395D41" w:rsidRPr="00395D41" w:rsidRDefault="00395D41" w:rsidP="006C719A">
      <w:pPr>
        <w:pStyle w:val="Paragraphedeliste"/>
        <w:numPr>
          <w:ilvl w:val="0"/>
          <w:numId w:val="1"/>
        </w:numPr>
        <w:autoSpaceDE w:val="0"/>
        <w:autoSpaceDN w:val="0"/>
        <w:adjustRightInd w:val="0"/>
        <w:spacing w:after="0" w:line="400" w:lineRule="atLeast"/>
        <w:rPr>
          <w:rFonts w:ascii="Simplified Arabic" w:hAnsi="Simplified Arabic" w:cs="Simplified Arabic"/>
        </w:rPr>
      </w:pPr>
      <w:r>
        <w:rPr>
          <w:rFonts w:ascii="Simplified Arabic" w:hAnsi="Simplified Arabic" w:cs="Simplified Arabic" w:hint="cs"/>
          <w:sz w:val="28"/>
          <w:szCs w:val="28"/>
          <w:u w:val="single"/>
          <w:rtl/>
        </w:rPr>
        <w:t>العبارة 03</w:t>
      </w:r>
      <w:r w:rsidRPr="00395D41">
        <w:rPr>
          <w:rFonts w:ascii="Simplified Arabic" w:hAnsi="Simplified Arabic" w:cs="Simplified Arabic" w:hint="cs"/>
          <w:sz w:val="28"/>
          <w:szCs w:val="28"/>
          <w:rtl/>
        </w:rPr>
        <w:t>: "</w:t>
      </w:r>
      <w:r w:rsidRPr="00395D41">
        <w:rPr>
          <w:rFonts w:ascii="Simplified Arabic" w:hAnsi="Simplified Arabic" w:cs="Simplified Arabic" w:hint="cs"/>
          <w:sz w:val="28"/>
          <w:szCs w:val="28"/>
          <w:rtl/>
          <w:lang w:bidi="ar-SA"/>
        </w:rPr>
        <w:t xml:space="preserve"> </w:t>
      </w:r>
      <w:r w:rsidR="004730B8" w:rsidRPr="004730B8">
        <w:rPr>
          <w:rFonts w:ascii="Simplified Arabic" w:hAnsi="Simplified Arabic" w:cs="Simplified Arabic" w:hint="cs"/>
          <w:sz w:val="28"/>
          <w:szCs w:val="28"/>
          <w:rtl/>
          <w:lang w:bidi="ar-SA"/>
        </w:rPr>
        <w:t>يسمح</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نوع</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الاتصال</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السائد</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في</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المؤسسة</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للموظفين</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بطرح</w:t>
      </w:r>
      <w:r w:rsidR="004730B8" w:rsidRPr="004730B8">
        <w:rPr>
          <w:rFonts w:ascii="Simplified Arabic" w:hAnsi="Simplified Arabic" w:cs="Simplified Arabic"/>
          <w:sz w:val="28"/>
          <w:szCs w:val="28"/>
          <w:rtl/>
          <w:lang w:bidi="ar-SA"/>
        </w:rPr>
        <w:t xml:space="preserve"> </w:t>
      </w:r>
      <w:r w:rsidR="004730B8" w:rsidRPr="004730B8">
        <w:rPr>
          <w:rFonts w:ascii="Simplified Arabic" w:hAnsi="Simplified Arabic" w:cs="Simplified Arabic" w:hint="cs"/>
          <w:sz w:val="28"/>
          <w:szCs w:val="28"/>
          <w:rtl/>
          <w:lang w:bidi="ar-SA"/>
        </w:rPr>
        <w:t>انشغالاتهم</w:t>
      </w:r>
      <w:r w:rsidR="004730B8" w:rsidRPr="004730B8">
        <w:rPr>
          <w:rFonts w:ascii="Simplified Arabic" w:hAnsi="Simplified Arabic" w:cs="Simplified Arabic" w:hint="cs"/>
          <w:rtl/>
          <w:lang w:bidi="ar-SA"/>
        </w:rPr>
        <w:t xml:space="preserve"> </w:t>
      </w:r>
      <w:r w:rsidRPr="00395D41">
        <w:rPr>
          <w:rFonts w:ascii="Simplified Arabic" w:hAnsi="Simplified Arabic" w:cs="Simplified Arabic" w:hint="cs"/>
          <w:sz w:val="28"/>
          <w:szCs w:val="28"/>
          <w:rtl/>
          <w:lang w:bidi="ar-SA"/>
        </w:rPr>
        <w:t>"</w:t>
      </w:r>
      <w:r>
        <w:rPr>
          <w:rFonts w:ascii="Simplified Arabic" w:hAnsi="Simplified Arabic" w:cs="Simplified Arabic" w:hint="cs"/>
          <w:sz w:val="24"/>
          <w:szCs w:val="24"/>
          <w:rtl/>
          <w:lang w:bidi="ar-SA"/>
        </w:rPr>
        <w:t xml:space="preserve">، </w:t>
      </w:r>
      <w:r w:rsidRPr="00395D41">
        <w:rPr>
          <w:rFonts w:ascii="Simplified Arabic" w:hAnsi="Simplified Arabic" w:cs="Simplified Arabic" w:hint="cs"/>
          <w:sz w:val="28"/>
          <w:szCs w:val="28"/>
          <w:rtl/>
          <w:lang w:bidi="ar-SA"/>
        </w:rPr>
        <w:t xml:space="preserve">وبلغ المتوسط الحسابي </w:t>
      </w:r>
      <w:r w:rsidR="004730B8" w:rsidRPr="004730B8">
        <w:rPr>
          <w:rFonts w:ascii="Simplified Arabic" w:hAnsi="Simplified Arabic" w:cs="Simplified Arabic"/>
          <w:sz w:val="28"/>
          <w:szCs w:val="28"/>
          <w:rtl/>
          <w:lang w:bidi="ar-SA"/>
        </w:rPr>
        <w:t>2,357</w:t>
      </w:r>
      <w:r w:rsidRPr="00395D41">
        <w:rPr>
          <w:rFonts w:ascii="Simplified Arabic" w:hAnsi="Simplified Arabic" w:cs="Simplified Arabic" w:hint="cs"/>
          <w:sz w:val="28"/>
          <w:szCs w:val="28"/>
          <w:rtl/>
          <w:lang w:bidi="ar-SA"/>
        </w:rPr>
        <w:t xml:space="preserve">، بانحراف معياري قدره 1,445، وهذا يدل على وجود درجة تجانس متوسطة في إجابات أفراد العينة، ومنه أغلبية أفراد المؤسسة محل الدراسة يرون أن نوع الاتصال السائد في المؤسسة يسمح لهم بطرح </w:t>
      </w:r>
      <w:proofErr w:type="spellStart"/>
      <w:r w:rsidRPr="00395D41">
        <w:rPr>
          <w:rFonts w:ascii="Simplified Arabic" w:hAnsi="Simplified Arabic" w:cs="Simplified Arabic" w:hint="cs"/>
          <w:sz w:val="28"/>
          <w:szCs w:val="28"/>
          <w:rtl/>
          <w:lang w:bidi="ar-SA"/>
        </w:rPr>
        <w:t>إنشغالاتهم</w:t>
      </w:r>
      <w:proofErr w:type="spellEnd"/>
      <w:r w:rsidRPr="00395D41">
        <w:rPr>
          <w:rFonts w:ascii="Simplified Arabic" w:hAnsi="Simplified Arabic" w:cs="Simplified Arabic" w:hint="cs"/>
          <w:sz w:val="28"/>
          <w:szCs w:val="28"/>
          <w:rtl/>
          <w:lang w:bidi="ar-SA"/>
        </w:rPr>
        <w:t>.</w:t>
      </w:r>
    </w:p>
    <w:p w:rsidR="00395D41" w:rsidRPr="004730B8" w:rsidRDefault="00395D41" w:rsidP="006C719A">
      <w:pPr>
        <w:pStyle w:val="Paragraphedeliste"/>
        <w:numPr>
          <w:ilvl w:val="0"/>
          <w:numId w:val="1"/>
        </w:numPr>
        <w:autoSpaceDE w:val="0"/>
        <w:autoSpaceDN w:val="0"/>
        <w:adjustRightInd w:val="0"/>
        <w:spacing w:after="0" w:line="400" w:lineRule="atLeast"/>
        <w:rPr>
          <w:rFonts w:ascii="Simplified Arabic" w:hAnsi="Simplified Arabic" w:cs="Simplified Arabic"/>
        </w:rPr>
      </w:pPr>
      <w:r>
        <w:rPr>
          <w:rFonts w:ascii="Simplified Arabic" w:hAnsi="Simplified Arabic" w:cs="Simplified Arabic" w:hint="cs"/>
          <w:sz w:val="28"/>
          <w:szCs w:val="28"/>
          <w:u w:val="single"/>
          <w:rtl/>
        </w:rPr>
        <w:t>العبارة 04</w:t>
      </w:r>
      <w:r>
        <w:rPr>
          <w:rFonts w:ascii="Simplified Arabic" w:hAnsi="Simplified Arabic" w:cs="Simplified Arabic" w:hint="cs"/>
          <w:sz w:val="28"/>
          <w:szCs w:val="28"/>
          <w:rtl/>
        </w:rPr>
        <w:t>: "</w:t>
      </w:r>
      <w:r w:rsidR="004730B8" w:rsidRPr="004730B8">
        <w:rPr>
          <w:rFonts w:ascii="Simplified Arabic" w:hAnsi="Simplified Arabic" w:cs="Simplified Arabic" w:hint="cs"/>
          <w:sz w:val="28"/>
          <w:szCs w:val="28"/>
          <w:rtl/>
          <w:lang w:bidi="ar-SA"/>
        </w:rPr>
        <w:t xml:space="preserve"> </w:t>
      </w:r>
      <w:r w:rsidR="004730B8" w:rsidRPr="00395D41">
        <w:rPr>
          <w:rFonts w:ascii="Simplified Arabic" w:hAnsi="Simplified Arabic" w:cs="Simplified Arabic" w:hint="cs"/>
          <w:sz w:val="28"/>
          <w:szCs w:val="28"/>
          <w:rtl/>
          <w:lang w:bidi="ar-SA"/>
        </w:rPr>
        <w:t>تجد</w:t>
      </w:r>
      <w:r w:rsidR="004730B8" w:rsidRPr="00395D41">
        <w:rPr>
          <w:rFonts w:ascii="Simplified Arabic" w:hAnsi="Simplified Arabic" w:cs="Simplified Arabic"/>
          <w:sz w:val="28"/>
          <w:szCs w:val="28"/>
          <w:rtl/>
          <w:lang w:bidi="ar-SA"/>
        </w:rPr>
        <w:t xml:space="preserve"> </w:t>
      </w:r>
      <w:r w:rsidR="004730B8" w:rsidRPr="00395D41">
        <w:rPr>
          <w:rFonts w:ascii="Simplified Arabic" w:hAnsi="Simplified Arabic" w:cs="Simplified Arabic" w:hint="cs"/>
          <w:sz w:val="28"/>
          <w:szCs w:val="28"/>
          <w:rtl/>
          <w:lang w:bidi="ar-SA"/>
        </w:rPr>
        <w:t>صعوبة</w:t>
      </w:r>
      <w:r w:rsidR="004730B8" w:rsidRPr="00395D41">
        <w:rPr>
          <w:rFonts w:ascii="Simplified Arabic" w:hAnsi="Simplified Arabic" w:cs="Simplified Arabic"/>
          <w:sz w:val="28"/>
          <w:szCs w:val="28"/>
          <w:rtl/>
          <w:lang w:bidi="ar-SA"/>
        </w:rPr>
        <w:t xml:space="preserve"> </w:t>
      </w:r>
      <w:r w:rsidR="004730B8" w:rsidRPr="00395D41">
        <w:rPr>
          <w:rFonts w:ascii="Simplified Arabic" w:hAnsi="Simplified Arabic" w:cs="Simplified Arabic" w:hint="cs"/>
          <w:sz w:val="28"/>
          <w:szCs w:val="28"/>
          <w:rtl/>
          <w:lang w:bidi="ar-SA"/>
        </w:rPr>
        <w:t>في</w:t>
      </w:r>
      <w:r w:rsidR="004730B8" w:rsidRPr="00395D41">
        <w:rPr>
          <w:rFonts w:ascii="Simplified Arabic" w:hAnsi="Simplified Arabic" w:cs="Simplified Arabic"/>
          <w:sz w:val="28"/>
          <w:szCs w:val="28"/>
          <w:rtl/>
          <w:lang w:bidi="ar-SA"/>
        </w:rPr>
        <w:t xml:space="preserve"> </w:t>
      </w:r>
      <w:r w:rsidR="004730B8" w:rsidRPr="00395D41">
        <w:rPr>
          <w:rFonts w:ascii="Simplified Arabic" w:hAnsi="Simplified Arabic" w:cs="Simplified Arabic" w:hint="cs"/>
          <w:sz w:val="28"/>
          <w:szCs w:val="28"/>
          <w:rtl/>
          <w:lang w:bidi="ar-SA"/>
        </w:rPr>
        <w:t>الاتصال</w:t>
      </w:r>
      <w:r w:rsidR="004730B8" w:rsidRPr="00395D41">
        <w:rPr>
          <w:rFonts w:ascii="Simplified Arabic" w:hAnsi="Simplified Arabic" w:cs="Simplified Arabic"/>
          <w:sz w:val="28"/>
          <w:szCs w:val="28"/>
          <w:rtl/>
          <w:lang w:bidi="ar-SA"/>
        </w:rPr>
        <w:t xml:space="preserve"> </w:t>
      </w:r>
      <w:r w:rsidR="004730B8" w:rsidRPr="00395D41">
        <w:rPr>
          <w:rFonts w:ascii="Simplified Arabic" w:hAnsi="Simplified Arabic" w:cs="Simplified Arabic" w:hint="cs"/>
          <w:sz w:val="28"/>
          <w:szCs w:val="28"/>
          <w:rtl/>
          <w:lang w:bidi="ar-SA"/>
        </w:rPr>
        <w:t>بالإدارة</w:t>
      </w:r>
      <w:r w:rsidR="004730B8">
        <w:rPr>
          <w:rFonts w:ascii="Simplified Arabic" w:hAnsi="Simplified Arabic" w:cs="Simplified Arabic" w:hint="cs"/>
          <w:sz w:val="28"/>
          <w:szCs w:val="28"/>
          <w:rtl/>
          <w:lang w:bidi="ar-SA"/>
        </w:rPr>
        <w:t>"،</w:t>
      </w:r>
      <w:r w:rsidRPr="00395D41">
        <w:rPr>
          <w:rFonts w:ascii="Simplified Arabic" w:hAnsi="Simplified Arabic" w:cs="Simplified Arabic" w:hint="cs"/>
          <w:sz w:val="28"/>
          <w:szCs w:val="28"/>
          <w:rtl/>
          <w:lang w:bidi="ar-SA"/>
        </w:rPr>
        <w:t xml:space="preserve"> وبلغ المتوسط الحسابي </w:t>
      </w:r>
      <w:r w:rsidR="004730B8" w:rsidRPr="004730B8">
        <w:rPr>
          <w:rFonts w:ascii="Simplified Arabic" w:hAnsi="Simplified Arabic" w:cs="Simplified Arabic"/>
          <w:sz w:val="28"/>
          <w:szCs w:val="28"/>
          <w:rtl/>
          <w:lang w:bidi="ar-SA"/>
        </w:rPr>
        <w:t>3</w:t>
      </w:r>
      <w:proofErr w:type="gramStart"/>
      <w:r w:rsidR="004730B8" w:rsidRPr="004730B8">
        <w:rPr>
          <w:rFonts w:ascii="Simplified Arabic" w:hAnsi="Simplified Arabic" w:cs="Simplified Arabic"/>
          <w:sz w:val="28"/>
          <w:szCs w:val="28"/>
          <w:rtl/>
          <w:lang w:bidi="ar-SA"/>
        </w:rPr>
        <w:t>,714</w:t>
      </w:r>
      <w:proofErr w:type="gramEnd"/>
      <w:r w:rsidRPr="00395D41">
        <w:rPr>
          <w:rFonts w:ascii="Simplified Arabic" w:hAnsi="Simplified Arabic" w:cs="Simplified Arabic" w:hint="cs"/>
          <w:sz w:val="28"/>
          <w:szCs w:val="28"/>
          <w:rtl/>
          <w:lang w:bidi="ar-SA"/>
        </w:rPr>
        <w:t xml:space="preserve">، بانحراف معياري قدره </w:t>
      </w:r>
      <w:r w:rsidR="004730B8" w:rsidRPr="004730B8">
        <w:rPr>
          <w:rFonts w:ascii="Simplified Arabic" w:hAnsi="Simplified Arabic" w:cs="Simplified Arabic"/>
          <w:sz w:val="28"/>
          <w:szCs w:val="28"/>
          <w:rtl/>
          <w:lang w:bidi="ar-SA"/>
        </w:rPr>
        <w:t>1,272</w:t>
      </w:r>
      <w:r w:rsidRPr="00395D41">
        <w:rPr>
          <w:rFonts w:ascii="Simplified Arabic" w:hAnsi="Simplified Arabic" w:cs="Simplified Arabic" w:hint="cs"/>
          <w:sz w:val="28"/>
          <w:szCs w:val="28"/>
          <w:rtl/>
          <w:lang w:bidi="ar-SA"/>
        </w:rPr>
        <w:t>، وهذا يدل على وجود درجة تجانس م</w:t>
      </w:r>
      <w:r w:rsidR="004730B8">
        <w:rPr>
          <w:rFonts w:ascii="Simplified Arabic" w:hAnsi="Simplified Arabic" w:cs="Simplified Arabic" w:hint="cs"/>
          <w:sz w:val="28"/>
          <w:szCs w:val="28"/>
          <w:rtl/>
          <w:lang w:bidi="ar-SA"/>
        </w:rPr>
        <w:t>رتفع</w:t>
      </w:r>
      <w:r w:rsidRPr="00395D41">
        <w:rPr>
          <w:rFonts w:ascii="Simplified Arabic" w:hAnsi="Simplified Arabic" w:cs="Simplified Arabic" w:hint="cs"/>
          <w:sz w:val="28"/>
          <w:szCs w:val="28"/>
          <w:rtl/>
          <w:lang w:bidi="ar-SA"/>
        </w:rPr>
        <w:t>ة في إجابات أفراد العينة، ومنه أغل</w:t>
      </w:r>
      <w:r w:rsidR="00034C3E">
        <w:rPr>
          <w:rFonts w:ascii="Simplified Arabic" w:hAnsi="Simplified Arabic" w:cs="Simplified Arabic" w:hint="cs"/>
          <w:sz w:val="28"/>
          <w:szCs w:val="28"/>
          <w:rtl/>
          <w:lang w:bidi="ar-SA"/>
        </w:rPr>
        <w:t>بية أفراد المؤسسة محل الدراسة يتفق</w:t>
      </w:r>
      <w:r w:rsidRPr="00395D41">
        <w:rPr>
          <w:rFonts w:ascii="Simplified Arabic" w:hAnsi="Simplified Arabic" w:cs="Simplified Arabic" w:hint="cs"/>
          <w:sz w:val="28"/>
          <w:szCs w:val="28"/>
          <w:rtl/>
          <w:lang w:bidi="ar-SA"/>
        </w:rPr>
        <w:t xml:space="preserve">ون </w:t>
      </w:r>
      <w:r w:rsidR="00034C3E">
        <w:rPr>
          <w:rFonts w:ascii="Simplified Arabic" w:hAnsi="Simplified Arabic" w:cs="Simplified Arabic" w:hint="cs"/>
          <w:sz w:val="28"/>
          <w:szCs w:val="28"/>
          <w:rtl/>
          <w:lang w:bidi="ar-SA"/>
        </w:rPr>
        <w:t xml:space="preserve">على </w:t>
      </w:r>
      <w:r w:rsidR="004730B8">
        <w:rPr>
          <w:rFonts w:ascii="Simplified Arabic" w:hAnsi="Simplified Arabic" w:cs="Simplified Arabic" w:hint="cs"/>
          <w:sz w:val="28"/>
          <w:szCs w:val="28"/>
          <w:rtl/>
          <w:lang w:bidi="ar-SA"/>
        </w:rPr>
        <w:t>أن هناك صعوبة في الاتصال بالإدارة.</w:t>
      </w:r>
    </w:p>
    <w:p w:rsidR="004730B8" w:rsidRPr="004730B8" w:rsidRDefault="004730B8" w:rsidP="006C719A">
      <w:pPr>
        <w:pStyle w:val="Paragraphedeliste"/>
        <w:numPr>
          <w:ilvl w:val="0"/>
          <w:numId w:val="1"/>
        </w:numPr>
        <w:autoSpaceDE w:val="0"/>
        <w:autoSpaceDN w:val="0"/>
        <w:adjustRightInd w:val="0"/>
        <w:spacing w:after="0" w:line="400" w:lineRule="atLeast"/>
        <w:rPr>
          <w:rFonts w:ascii="Simplified Arabic" w:hAnsi="Simplified Arabic" w:cs="Simplified Arabic"/>
        </w:rPr>
      </w:pPr>
      <w:r>
        <w:rPr>
          <w:rFonts w:ascii="Simplified Arabic" w:hAnsi="Simplified Arabic" w:cs="Simplified Arabic" w:hint="cs"/>
          <w:sz w:val="28"/>
          <w:szCs w:val="28"/>
          <w:u w:val="single"/>
          <w:rtl/>
        </w:rPr>
        <w:t>العبارة 05</w:t>
      </w:r>
      <w:r>
        <w:rPr>
          <w:rFonts w:ascii="Simplified Arabic" w:hAnsi="Simplified Arabic" w:cs="Simplified Arabic" w:hint="cs"/>
          <w:sz w:val="28"/>
          <w:szCs w:val="28"/>
          <w:rtl/>
        </w:rPr>
        <w:t xml:space="preserve">: </w:t>
      </w:r>
      <w:r w:rsidRPr="004730B8">
        <w:rPr>
          <w:rFonts w:ascii="Simplified Arabic" w:hAnsi="Simplified Arabic" w:cs="Simplified Arabic" w:hint="cs"/>
          <w:rtl/>
        </w:rPr>
        <w:t>"</w:t>
      </w:r>
      <w:r w:rsidRPr="004730B8">
        <w:rPr>
          <w:rFonts w:ascii="Simplified Arabic" w:hAnsi="Simplified Arabic" w:cs="Simplified Arabic" w:hint="cs"/>
          <w:sz w:val="28"/>
          <w:szCs w:val="28"/>
          <w:rtl/>
          <w:lang w:bidi="ar-SA"/>
        </w:rPr>
        <w:t xml:space="preserve"> يطلب</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منك</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تقديم</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تقارير</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دورية</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حول</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سير</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العمل</w:t>
      </w:r>
      <w:r>
        <w:rPr>
          <w:rFonts w:ascii="Simplified Arabic" w:hAnsi="Simplified Arabic" w:cs="Simplified Arabic" w:hint="cs"/>
          <w:sz w:val="28"/>
          <w:szCs w:val="28"/>
          <w:rtl/>
          <w:lang w:bidi="ar-SA"/>
        </w:rPr>
        <w:t xml:space="preserve">"، </w:t>
      </w:r>
      <w:r w:rsidRPr="00395D41">
        <w:rPr>
          <w:rFonts w:ascii="Simplified Arabic" w:hAnsi="Simplified Arabic" w:cs="Simplified Arabic" w:hint="cs"/>
          <w:sz w:val="28"/>
          <w:szCs w:val="28"/>
          <w:rtl/>
          <w:lang w:bidi="ar-SA"/>
        </w:rPr>
        <w:t xml:space="preserve">وبلغ المتوسط الحسابي </w:t>
      </w:r>
      <w:r w:rsidRPr="004730B8">
        <w:rPr>
          <w:rFonts w:ascii="Simplified Arabic" w:hAnsi="Simplified Arabic" w:cs="Simplified Arabic"/>
          <w:sz w:val="28"/>
          <w:szCs w:val="28"/>
          <w:rtl/>
          <w:lang w:bidi="ar-SA"/>
        </w:rPr>
        <w:t>4</w:t>
      </w:r>
      <w:proofErr w:type="gramStart"/>
      <w:r w:rsidRPr="004730B8">
        <w:rPr>
          <w:rFonts w:ascii="Simplified Arabic" w:hAnsi="Simplified Arabic" w:cs="Simplified Arabic"/>
          <w:sz w:val="28"/>
          <w:szCs w:val="28"/>
          <w:rtl/>
          <w:lang w:bidi="ar-SA"/>
        </w:rPr>
        <w:t>,178</w:t>
      </w:r>
      <w:proofErr w:type="gramEnd"/>
      <w:r w:rsidRPr="00395D41">
        <w:rPr>
          <w:rFonts w:ascii="Simplified Arabic" w:hAnsi="Simplified Arabic" w:cs="Simplified Arabic" w:hint="cs"/>
          <w:sz w:val="28"/>
          <w:szCs w:val="28"/>
          <w:rtl/>
          <w:lang w:bidi="ar-SA"/>
        </w:rPr>
        <w:t xml:space="preserve">، بانحراف معياري قدره </w:t>
      </w:r>
      <w:r w:rsidRPr="004730B8">
        <w:rPr>
          <w:rFonts w:ascii="Simplified Arabic" w:hAnsi="Simplified Arabic" w:cs="Simplified Arabic"/>
          <w:sz w:val="28"/>
          <w:szCs w:val="28"/>
          <w:rtl/>
          <w:lang w:bidi="ar-SA"/>
        </w:rPr>
        <w:t>0,904</w:t>
      </w:r>
      <w:r w:rsidRPr="00395D41">
        <w:rPr>
          <w:rFonts w:ascii="Simplified Arabic" w:hAnsi="Simplified Arabic" w:cs="Simplified Arabic" w:hint="cs"/>
          <w:sz w:val="28"/>
          <w:szCs w:val="28"/>
          <w:rtl/>
          <w:lang w:bidi="ar-SA"/>
        </w:rPr>
        <w:t>، وهذا يدل على وجود درجة تجانس م</w:t>
      </w:r>
      <w:r>
        <w:rPr>
          <w:rFonts w:ascii="Simplified Arabic" w:hAnsi="Simplified Arabic" w:cs="Simplified Arabic" w:hint="cs"/>
          <w:sz w:val="28"/>
          <w:szCs w:val="28"/>
          <w:rtl/>
          <w:lang w:bidi="ar-SA"/>
        </w:rPr>
        <w:t>رتفع</w:t>
      </w:r>
      <w:r w:rsidRPr="00395D41">
        <w:rPr>
          <w:rFonts w:ascii="Simplified Arabic" w:hAnsi="Simplified Arabic" w:cs="Simplified Arabic" w:hint="cs"/>
          <w:sz w:val="28"/>
          <w:szCs w:val="28"/>
          <w:rtl/>
          <w:lang w:bidi="ar-SA"/>
        </w:rPr>
        <w:t xml:space="preserve">ة في إجابات أفراد العينة، ومنه أغلبية أفراد المؤسسة محل الدراسة يرون </w:t>
      </w:r>
      <w:r>
        <w:rPr>
          <w:rFonts w:ascii="Simplified Arabic" w:hAnsi="Simplified Arabic" w:cs="Simplified Arabic" w:hint="cs"/>
          <w:sz w:val="28"/>
          <w:szCs w:val="28"/>
          <w:rtl/>
          <w:lang w:bidi="ar-SA"/>
        </w:rPr>
        <w:t>أنه</w:t>
      </w:r>
      <w:r w:rsidR="006C719A">
        <w:rPr>
          <w:rFonts w:ascii="Simplified Arabic" w:hAnsi="Simplified Arabic" w:cs="Simplified Arabic" w:hint="cs"/>
          <w:sz w:val="28"/>
          <w:szCs w:val="28"/>
          <w:rtl/>
          <w:lang w:bidi="ar-SA"/>
        </w:rPr>
        <w:t>م م</w:t>
      </w:r>
      <w:r>
        <w:rPr>
          <w:rFonts w:ascii="Simplified Arabic" w:hAnsi="Simplified Arabic" w:cs="Simplified Arabic" w:hint="cs"/>
          <w:sz w:val="28"/>
          <w:szCs w:val="28"/>
          <w:rtl/>
          <w:lang w:bidi="ar-SA"/>
        </w:rPr>
        <w:t>ط</w:t>
      </w:r>
      <w:r w:rsidR="006C719A">
        <w:rPr>
          <w:rFonts w:ascii="Simplified Arabic" w:hAnsi="Simplified Arabic" w:cs="Simplified Arabic" w:hint="cs"/>
          <w:sz w:val="28"/>
          <w:szCs w:val="28"/>
          <w:rtl/>
          <w:lang w:bidi="ar-SA"/>
        </w:rPr>
        <w:t>ا</w:t>
      </w:r>
      <w:r>
        <w:rPr>
          <w:rFonts w:ascii="Simplified Arabic" w:hAnsi="Simplified Arabic" w:cs="Simplified Arabic" w:hint="cs"/>
          <w:sz w:val="28"/>
          <w:szCs w:val="28"/>
          <w:rtl/>
          <w:lang w:bidi="ar-SA"/>
        </w:rPr>
        <w:t>لب</w:t>
      </w:r>
      <w:r w:rsidR="006C719A">
        <w:rPr>
          <w:rFonts w:ascii="Simplified Arabic" w:hAnsi="Simplified Arabic" w:cs="Simplified Arabic" w:hint="cs"/>
          <w:sz w:val="28"/>
          <w:szCs w:val="28"/>
          <w:rtl/>
          <w:lang w:bidi="ar-SA"/>
        </w:rPr>
        <w:t>ين</w:t>
      </w:r>
      <w:r>
        <w:rPr>
          <w:rFonts w:ascii="Simplified Arabic" w:hAnsi="Simplified Arabic" w:cs="Simplified Arabic" w:hint="cs"/>
          <w:sz w:val="28"/>
          <w:szCs w:val="28"/>
          <w:rtl/>
          <w:lang w:bidi="ar-SA"/>
        </w:rPr>
        <w:t xml:space="preserve"> </w:t>
      </w:r>
      <w:r w:rsidR="006C719A">
        <w:rPr>
          <w:rFonts w:ascii="Simplified Arabic" w:hAnsi="Simplified Arabic" w:cs="Simplified Arabic" w:hint="cs"/>
          <w:sz w:val="28"/>
          <w:szCs w:val="28"/>
          <w:rtl/>
          <w:lang w:bidi="ar-SA"/>
        </w:rPr>
        <w:t>ب</w:t>
      </w:r>
      <w:r>
        <w:rPr>
          <w:rFonts w:ascii="Simplified Arabic" w:hAnsi="Simplified Arabic" w:cs="Simplified Arabic" w:hint="cs"/>
          <w:sz w:val="28"/>
          <w:szCs w:val="28"/>
          <w:rtl/>
          <w:lang w:bidi="ar-SA"/>
        </w:rPr>
        <w:t>تقديم تقارير دورية حول سير العمل.</w:t>
      </w:r>
    </w:p>
    <w:p w:rsidR="004730B8" w:rsidRPr="004730B8" w:rsidRDefault="004730B8" w:rsidP="006C719A">
      <w:pPr>
        <w:pStyle w:val="Paragraphedeliste"/>
        <w:numPr>
          <w:ilvl w:val="0"/>
          <w:numId w:val="1"/>
        </w:numPr>
        <w:autoSpaceDE w:val="0"/>
        <w:autoSpaceDN w:val="0"/>
        <w:adjustRightInd w:val="0"/>
        <w:spacing w:after="0" w:line="400" w:lineRule="atLeast"/>
        <w:rPr>
          <w:rFonts w:ascii="Simplified Arabic" w:hAnsi="Simplified Arabic" w:cs="Simplified Arabic"/>
        </w:rPr>
      </w:pPr>
      <w:r>
        <w:rPr>
          <w:rFonts w:ascii="Simplified Arabic" w:hAnsi="Simplified Arabic" w:cs="Simplified Arabic" w:hint="cs"/>
          <w:sz w:val="28"/>
          <w:szCs w:val="28"/>
          <w:u w:val="single"/>
          <w:rtl/>
        </w:rPr>
        <w:t>العبارة 06</w:t>
      </w:r>
      <w:r>
        <w:rPr>
          <w:rFonts w:ascii="Simplified Arabic" w:hAnsi="Simplified Arabic" w:cs="Simplified Arabic" w:hint="cs"/>
          <w:sz w:val="28"/>
          <w:szCs w:val="28"/>
          <w:rtl/>
        </w:rPr>
        <w:t xml:space="preserve">: </w:t>
      </w:r>
      <w:r w:rsidRPr="004730B8">
        <w:rPr>
          <w:rFonts w:ascii="Simplified Arabic" w:hAnsi="Simplified Arabic" w:cs="Simplified Arabic" w:hint="cs"/>
          <w:sz w:val="28"/>
          <w:szCs w:val="28"/>
          <w:rtl/>
        </w:rPr>
        <w:t>"</w:t>
      </w:r>
      <w:r w:rsidRPr="004730B8">
        <w:rPr>
          <w:rFonts w:ascii="Simplified Arabic" w:hAnsi="Simplified Arabic" w:cs="Simplified Arabic" w:hint="cs"/>
          <w:sz w:val="28"/>
          <w:szCs w:val="28"/>
          <w:rtl/>
          <w:lang w:bidi="ar-SA"/>
        </w:rPr>
        <w:t xml:space="preserve"> تصلك</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التعليمات</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من</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خلال</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الاجتماعات</w:t>
      </w:r>
      <w:r>
        <w:rPr>
          <w:rFonts w:ascii="Simplified Arabic" w:hAnsi="Simplified Arabic" w:cs="Simplified Arabic" w:hint="cs"/>
          <w:sz w:val="28"/>
          <w:szCs w:val="28"/>
          <w:rtl/>
          <w:lang w:bidi="ar-SA"/>
        </w:rPr>
        <w:t xml:space="preserve">"، حيث </w:t>
      </w:r>
      <w:r w:rsidRPr="00395D41">
        <w:rPr>
          <w:rFonts w:ascii="Simplified Arabic" w:hAnsi="Simplified Arabic" w:cs="Simplified Arabic" w:hint="cs"/>
          <w:sz w:val="28"/>
          <w:szCs w:val="28"/>
          <w:rtl/>
          <w:lang w:bidi="ar-SA"/>
        </w:rPr>
        <w:t xml:space="preserve">بلغ المتوسط الحسابي </w:t>
      </w:r>
      <w:r w:rsidRPr="004730B8">
        <w:rPr>
          <w:rFonts w:ascii="Simplified Arabic" w:hAnsi="Simplified Arabic" w:cs="Simplified Arabic"/>
          <w:sz w:val="28"/>
          <w:szCs w:val="28"/>
          <w:rtl/>
          <w:lang w:bidi="ar-SA"/>
        </w:rPr>
        <w:t>4</w:t>
      </w:r>
      <w:proofErr w:type="gramStart"/>
      <w:r w:rsidRPr="004730B8">
        <w:rPr>
          <w:rFonts w:ascii="Simplified Arabic" w:hAnsi="Simplified Arabic" w:cs="Simplified Arabic"/>
          <w:sz w:val="28"/>
          <w:szCs w:val="28"/>
          <w:rtl/>
          <w:lang w:bidi="ar-SA"/>
        </w:rPr>
        <w:t>,</w:t>
      </w:r>
      <w:r w:rsidR="006C719A">
        <w:rPr>
          <w:rFonts w:ascii="Simplified Arabic" w:hAnsi="Simplified Arabic" w:cs="Simplified Arabic" w:hint="cs"/>
          <w:sz w:val="28"/>
          <w:szCs w:val="28"/>
          <w:rtl/>
          <w:lang w:bidi="ar-SA"/>
        </w:rPr>
        <w:t>142</w:t>
      </w:r>
      <w:proofErr w:type="gramEnd"/>
      <w:r w:rsidRPr="00395D41">
        <w:rPr>
          <w:rFonts w:ascii="Simplified Arabic" w:hAnsi="Simplified Arabic" w:cs="Simplified Arabic" w:hint="cs"/>
          <w:sz w:val="28"/>
          <w:szCs w:val="28"/>
          <w:rtl/>
          <w:lang w:bidi="ar-SA"/>
        </w:rPr>
        <w:t xml:space="preserve">، بانحراف معياري قدره </w:t>
      </w:r>
      <w:r w:rsidRPr="004730B8">
        <w:rPr>
          <w:rFonts w:ascii="Simplified Arabic" w:hAnsi="Simplified Arabic" w:cs="Simplified Arabic"/>
          <w:sz w:val="28"/>
          <w:szCs w:val="28"/>
          <w:rtl/>
          <w:lang w:bidi="ar-SA"/>
        </w:rPr>
        <w:t>0,</w:t>
      </w:r>
      <w:r>
        <w:rPr>
          <w:rFonts w:ascii="Simplified Arabic" w:hAnsi="Simplified Arabic" w:cs="Simplified Arabic" w:hint="cs"/>
          <w:sz w:val="28"/>
          <w:szCs w:val="28"/>
          <w:rtl/>
          <w:lang w:bidi="ar-SA"/>
        </w:rPr>
        <w:t>755</w:t>
      </w:r>
      <w:r w:rsidRPr="00395D41">
        <w:rPr>
          <w:rFonts w:ascii="Simplified Arabic" w:hAnsi="Simplified Arabic" w:cs="Simplified Arabic" w:hint="cs"/>
          <w:sz w:val="28"/>
          <w:szCs w:val="28"/>
          <w:rtl/>
          <w:lang w:bidi="ar-SA"/>
        </w:rPr>
        <w:t>، وهذا يدل على وجود درجة تجانس م</w:t>
      </w:r>
      <w:r>
        <w:rPr>
          <w:rFonts w:ascii="Simplified Arabic" w:hAnsi="Simplified Arabic" w:cs="Simplified Arabic" w:hint="cs"/>
          <w:sz w:val="28"/>
          <w:szCs w:val="28"/>
          <w:rtl/>
          <w:lang w:bidi="ar-SA"/>
        </w:rPr>
        <w:t>رتفع</w:t>
      </w:r>
      <w:r w:rsidRPr="00395D41">
        <w:rPr>
          <w:rFonts w:ascii="Simplified Arabic" w:hAnsi="Simplified Arabic" w:cs="Simplified Arabic" w:hint="cs"/>
          <w:sz w:val="28"/>
          <w:szCs w:val="28"/>
          <w:rtl/>
          <w:lang w:bidi="ar-SA"/>
        </w:rPr>
        <w:t xml:space="preserve">ة في إجابات أفراد العينة، ومنه أغلبية أفراد المؤسسة محل الدراسة يرون </w:t>
      </w:r>
      <w:r>
        <w:rPr>
          <w:rFonts w:ascii="Simplified Arabic" w:hAnsi="Simplified Arabic" w:cs="Simplified Arabic" w:hint="cs"/>
          <w:sz w:val="28"/>
          <w:szCs w:val="28"/>
          <w:rtl/>
          <w:lang w:bidi="ar-SA"/>
        </w:rPr>
        <w:t>أن التعليمات تصلهم خلال الاجتماعات.</w:t>
      </w:r>
    </w:p>
    <w:p w:rsidR="004730B8" w:rsidRPr="005B0EDC" w:rsidRDefault="004730B8" w:rsidP="006C719A">
      <w:pPr>
        <w:pStyle w:val="Paragraphedeliste"/>
        <w:numPr>
          <w:ilvl w:val="0"/>
          <w:numId w:val="1"/>
        </w:numPr>
        <w:autoSpaceDE w:val="0"/>
        <w:autoSpaceDN w:val="0"/>
        <w:adjustRightInd w:val="0"/>
        <w:spacing w:after="0" w:line="400" w:lineRule="atLeast"/>
        <w:rPr>
          <w:rFonts w:ascii="Simplified Arabic" w:hAnsi="Simplified Arabic" w:cs="Simplified Arabic"/>
        </w:rPr>
      </w:pPr>
      <w:r>
        <w:rPr>
          <w:rFonts w:ascii="Simplified Arabic" w:hAnsi="Simplified Arabic" w:cs="Simplified Arabic" w:hint="cs"/>
          <w:sz w:val="28"/>
          <w:szCs w:val="28"/>
          <w:u w:val="single"/>
          <w:rtl/>
        </w:rPr>
        <w:t>العبارة 07</w:t>
      </w:r>
      <w:r>
        <w:rPr>
          <w:rFonts w:ascii="Simplified Arabic" w:hAnsi="Simplified Arabic" w:cs="Simplified Arabic" w:hint="cs"/>
          <w:sz w:val="28"/>
          <w:szCs w:val="28"/>
          <w:rtl/>
        </w:rPr>
        <w:t>: "</w:t>
      </w:r>
      <w:r w:rsidRPr="004730B8">
        <w:rPr>
          <w:rFonts w:ascii="Simplified Arabic" w:hAnsi="Simplified Arabic" w:cs="Simplified Arabic" w:hint="cs"/>
          <w:rtl/>
          <w:lang w:bidi="ar-SA"/>
        </w:rPr>
        <w:t xml:space="preserve"> </w:t>
      </w:r>
      <w:r w:rsidRPr="004730B8">
        <w:rPr>
          <w:rFonts w:ascii="Simplified Arabic" w:hAnsi="Simplified Arabic" w:cs="Simplified Arabic" w:hint="cs"/>
          <w:sz w:val="28"/>
          <w:szCs w:val="28"/>
          <w:rtl/>
          <w:lang w:bidi="ar-SA"/>
        </w:rPr>
        <w:t>يتم</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تبليغك</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بالأوامر</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الخاصة</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بالعمل</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عن</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طريق</w:t>
      </w:r>
      <w:r w:rsidRPr="004730B8">
        <w:rPr>
          <w:rFonts w:ascii="Simplified Arabic" w:hAnsi="Simplified Arabic" w:cs="Simplified Arabic"/>
          <w:sz w:val="28"/>
          <w:szCs w:val="28"/>
          <w:rtl/>
          <w:lang w:bidi="ar-SA"/>
        </w:rPr>
        <w:t xml:space="preserve"> </w:t>
      </w:r>
      <w:r w:rsidRPr="004730B8">
        <w:rPr>
          <w:rFonts w:ascii="Simplified Arabic" w:hAnsi="Simplified Arabic" w:cs="Simplified Arabic" w:hint="cs"/>
          <w:sz w:val="28"/>
          <w:szCs w:val="28"/>
          <w:rtl/>
          <w:lang w:bidi="ar-SA"/>
        </w:rPr>
        <w:t>الهاتف</w:t>
      </w:r>
      <w:r>
        <w:rPr>
          <w:rFonts w:ascii="Simplified Arabic" w:hAnsi="Simplified Arabic" w:cs="Simplified Arabic" w:hint="cs"/>
          <w:sz w:val="28"/>
          <w:szCs w:val="28"/>
          <w:rtl/>
          <w:lang w:bidi="ar-SA"/>
        </w:rPr>
        <w:t>"،</w:t>
      </w:r>
      <w:r w:rsidRPr="004730B8">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حيث </w:t>
      </w:r>
      <w:r w:rsidRPr="00395D41">
        <w:rPr>
          <w:rFonts w:ascii="Simplified Arabic" w:hAnsi="Simplified Arabic" w:cs="Simplified Arabic" w:hint="cs"/>
          <w:sz w:val="28"/>
          <w:szCs w:val="28"/>
          <w:rtl/>
          <w:lang w:bidi="ar-SA"/>
        </w:rPr>
        <w:t xml:space="preserve">بلغ المتوسط الحسابي </w:t>
      </w:r>
      <w:r w:rsidR="005B0EDC">
        <w:rPr>
          <w:rFonts w:ascii="Simplified Arabic" w:hAnsi="Simplified Arabic" w:cs="Simplified Arabic" w:hint="cs"/>
          <w:sz w:val="28"/>
          <w:szCs w:val="28"/>
          <w:rtl/>
          <w:lang w:bidi="ar-SA"/>
        </w:rPr>
        <w:t>3,25</w:t>
      </w:r>
      <w:r w:rsidRPr="00395D41">
        <w:rPr>
          <w:rFonts w:ascii="Simplified Arabic" w:hAnsi="Simplified Arabic" w:cs="Simplified Arabic" w:hint="cs"/>
          <w:sz w:val="28"/>
          <w:szCs w:val="28"/>
          <w:rtl/>
          <w:lang w:bidi="ar-SA"/>
        </w:rPr>
        <w:t xml:space="preserve">، بانحراف معياري قدره </w:t>
      </w:r>
      <w:r w:rsidR="005B0EDC" w:rsidRPr="005B0EDC">
        <w:rPr>
          <w:rFonts w:ascii="Simplified Arabic" w:hAnsi="Simplified Arabic" w:cs="Simplified Arabic"/>
          <w:sz w:val="28"/>
          <w:szCs w:val="28"/>
          <w:rtl/>
          <w:lang w:bidi="ar-SA"/>
        </w:rPr>
        <w:t>1,377</w:t>
      </w:r>
      <w:r w:rsidRPr="00395D41">
        <w:rPr>
          <w:rFonts w:ascii="Simplified Arabic" w:hAnsi="Simplified Arabic" w:cs="Simplified Arabic" w:hint="cs"/>
          <w:sz w:val="28"/>
          <w:szCs w:val="28"/>
          <w:rtl/>
          <w:lang w:bidi="ar-SA"/>
        </w:rPr>
        <w:t>، وهذا يدل على وجود درجة تجانس</w:t>
      </w:r>
      <w:r w:rsidR="005B0EDC">
        <w:rPr>
          <w:rFonts w:ascii="Simplified Arabic" w:hAnsi="Simplified Arabic" w:cs="Simplified Arabic" w:hint="cs"/>
          <w:sz w:val="28"/>
          <w:szCs w:val="28"/>
          <w:rtl/>
          <w:lang w:bidi="ar-SA"/>
        </w:rPr>
        <w:t xml:space="preserve"> متوسط</w:t>
      </w:r>
      <w:r w:rsidRPr="00395D41">
        <w:rPr>
          <w:rFonts w:ascii="Simplified Arabic" w:hAnsi="Simplified Arabic" w:cs="Simplified Arabic" w:hint="cs"/>
          <w:sz w:val="28"/>
          <w:szCs w:val="28"/>
          <w:rtl/>
          <w:lang w:bidi="ar-SA"/>
        </w:rPr>
        <w:t xml:space="preserve">ة في إجابات أفراد العينة، ومنه أغلبية أفراد المؤسسة محل الدراسة يرون </w:t>
      </w:r>
      <w:r>
        <w:rPr>
          <w:rFonts w:ascii="Simplified Arabic" w:hAnsi="Simplified Arabic" w:cs="Simplified Arabic" w:hint="cs"/>
          <w:sz w:val="28"/>
          <w:szCs w:val="28"/>
          <w:rtl/>
          <w:lang w:bidi="ar-SA"/>
        </w:rPr>
        <w:t>أن</w:t>
      </w:r>
      <w:r w:rsidR="005B0EDC">
        <w:rPr>
          <w:rFonts w:ascii="Simplified Arabic" w:hAnsi="Simplified Arabic" w:cs="Simplified Arabic" w:hint="cs"/>
          <w:sz w:val="28"/>
          <w:szCs w:val="28"/>
          <w:rtl/>
          <w:lang w:bidi="ar-SA"/>
        </w:rPr>
        <w:t>ه يتم تبليغهم بالأوامر الخاصة بالعمل عن طريق الهاتف.</w:t>
      </w:r>
    </w:p>
    <w:p w:rsidR="005B0EDC" w:rsidRPr="005B0EDC" w:rsidRDefault="005B0EDC" w:rsidP="006C719A">
      <w:pPr>
        <w:pStyle w:val="Paragraphedeliste"/>
        <w:numPr>
          <w:ilvl w:val="0"/>
          <w:numId w:val="1"/>
        </w:numPr>
        <w:rPr>
          <w:rFonts w:asciiTheme="minorHAnsi" w:hAnsiTheme="minorHAnsi"/>
        </w:rPr>
      </w:pPr>
      <w:r w:rsidRPr="005B0EDC">
        <w:rPr>
          <w:rFonts w:ascii="Simplified Arabic" w:hAnsi="Simplified Arabic" w:cs="Simplified Arabic" w:hint="cs"/>
          <w:sz w:val="28"/>
          <w:szCs w:val="28"/>
          <w:u w:val="single"/>
          <w:rtl/>
        </w:rPr>
        <w:t>العبارة 08</w:t>
      </w:r>
      <w:r w:rsidRPr="005B0EDC">
        <w:rPr>
          <w:rFonts w:ascii="Simplified Arabic" w:hAnsi="Simplified Arabic" w:cs="Simplified Arabic" w:hint="cs"/>
          <w:sz w:val="28"/>
          <w:szCs w:val="28"/>
          <w:rtl/>
        </w:rPr>
        <w:t>: "</w:t>
      </w:r>
      <w:r w:rsidRPr="005B0EDC">
        <w:rPr>
          <w:rFonts w:ascii="Simplified Arabic" w:hAnsi="Simplified Arabic" w:cs="Simplified Arabic" w:hint="cs"/>
          <w:sz w:val="24"/>
          <w:szCs w:val="24"/>
          <w:rtl/>
        </w:rPr>
        <w:t xml:space="preserve"> </w:t>
      </w:r>
      <w:r w:rsidRPr="005B0EDC">
        <w:rPr>
          <w:rFonts w:ascii="Simplified Arabic" w:hAnsi="Simplified Arabic" w:cs="Simplified Arabic" w:hint="cs"/>
          <w:sz w:val="28"/>
          <w:szCs w:val="28"/>
          <w:rtl/>
        </w:rPr>
        <w:t>تعتمد</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الإدارة</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على</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الانترنت</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لتنسيق</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العمل</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بين</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مختلف</w:t>
      </w:r>
      <w:r w:rsidRPr="005B0EDC">
        <w:rPr>
          <w:rFonts w:ascii="Simplified Arabic" w:hAnsi="Simplified Arabic" w:cs="Simplified Arabic"/>
          <w:sz w:val="28"/>
          <w:szCs w:val="28"/>
          <w:rtl/>
        </w:rPr>
        <w:t xml:space="preserve"> </w:t>
      </w:r>
      <w:r w:rsidRPr="005B0EDC">
        <w:rPr>
          <w:rFonts w:ascii="Simplified Arabic" w:hAnsi="Simplified Arabic" w:cs="Simplified Arabic" w:hint="cs"/>
          <w:sz w:val="28"/>
          <w:szCs w:val="28"/>
          <w:rtl/>
        </w:rPr>
        <w:t>أقسامها"</w:t>
      </w:r>
      <w:r>
        <w:rPr>
          <w:rFonts w:ascii="Simplified Arabic" w:hAnsi="Simplified Arabic" w:cs="Simplified Arabic" w:hint="cs"/>
          <w:sz w:val="28"/>
          <w:szCs w:val="28"/>
          <w:rtl/>
        </w:rPr>
        <w:t xml:space="preserve">، </w:t>
      </w:r>
      <w:r w:rsidRPr="005B0EDC">
        <w:rPr>
          <w:rFonts w:ascii="Simplified Arabic" w:hAnsi="Simplified Arabic" w:cs="Simplified Arabic" w:hint="cs"/>
          <w:sz w:val="28"/>
          <w:szCs w:val="28"/>
          <w:rtl/>
        </w:rPr>
        <w:t xml:space="preserve">حيث بلغ المتوسط الحسابي </w:t>
      </w:r>
      <w:r w:rsidRPr="005B0EDC">
        <w:rPr>
          <w:rFonts w:ascii="Simplified Arabic" w:hAnsi="Simplified Arabic" w:cs="Simplified Arabic"/>
          <w:sz w:val="28"/>
          <w:szCs w:val="28"/>
          <w:rtl/>
        </w:rPr>
        <w:t>4,107</w:t>
      </w:r>
      <w:r w:rsidRPr="005B0EDC">
        <w:rPr>
          <w:rFonts w:ascii="Simplified Arabic" w:hAnsi="Simplified Arabic" w:cs="Simplified Arabic" w:hint="cs"/>
          <w:sz w:val="28"/>
          <w:szCs w:val="28"/>
          <w:rtl/>
        </w:rPr>
        <w:t>، بانحراف معياري قدره 0,831، وهذا يدل على وجود درجة تجانس مرتفعة في إجابات أفراد العينة، ومنه أغلبية أفراد المؤسسة محل الدراسة يرون</w:t>
      </w:r>
      <w:r>
        <w:rPr>
          <w:rFonts w:ascii="Simplified Arabic" w:hAnsi="Simplified Arabic" w:cs="Simplified Arabic" w:hint="cs"/>
          <w:sz w:val="28"/>
          <w:szCs w:val="28"/>
          <w:rtl/>
        </w:rPr>
        <w:t xml:space="preserve"> أن</w:t>
      </w:r>
      <w:r w:rsidRPr="005B0EDC">
        <w:rPr>
          <w:rFonts w:ascii="Simplified Arabic" w:hAnsi="Simplified Arabic" w:cs="Simplified Arabic" w:hint="cs"/>
          <w:sz w:val="28"/>
          <w:szCs w:val="28"/>
          <w:rtl/>
        </w:rPr>
        <w:t xml:space="preserve"> الإدارة تعت</w:t>
      </w:r>
      <w:r>
        <w:rPr>
          <w:rFonts w:ascii="Simplified Arabic" w:hAnsi="Simplified Arabic" w:cs="Simplified Arabic" w:hint="cs"/>
          <w:sz w:val="28"/>
          <w:szCs w:val="28"/>
          <w:rtl/>
        </w:rPr>
        <w:t>مد على الانترنت للتنسيق بين أقسا</w:t>
      </w:r>
      <w:r w:rsidRPr="005B0EDC">
        <w:rPr>
          <w:rFonts w:ascii="Simplified Arabic" w:hAnsi="Simplified Arabic" w:cs="Simplified Arabic" w:hint="cs"/>
          <w:sz w:val="28"/>
          <w:szCs w:val="28"/>
          <w:rtl/>
        </w:rPr>
        <w:t>م المؤسسة.</w:t>
      </w:r>
    </w:p>
    <w:p w:rsidR="005B0EDC" w:rsidRPr="005B0EDC" w:rsidRDefault="005B0EDC" w:rsidP="006C719A">
      <w:pPr>
        <w:pStyle w:val="Paragraphedeliste"/>
        <w:numPr>
          <w:ilvl w:val="0"/>
          <w:numId w:val="1"/>
        </w:numPr>
        <w:rPr>
          <w:rFonts w:asciiTheme="minorHAnsi" w:hAnsiTheme="minorHAnsi"/>
          <w:rtl/>
        </w:rPr>
      </w:pPr>
      <w:r>
        <w:rPr>
          <w:rFonts w:ascii="Simplified Arabic" w:hAnsi="Simplified Arabic" w:cs="Simplified Arabic" w:hint="cs"/>
          <w:sz w:val="28"/>
          <w:szCs w:val="28"/>
          <w:u w:val="single"/>
          <w:rtl/>
        </w:rPr>
        <w:lastRenderedPageBreak/>
        <w:t>العبارة 09</w:t>
      </w:r>
      <w:r>
        <w:rPr>
          <w:rFonts w:ascii="Simplified Arabic" w:hAnsi="Simplified Arabic" w:cs="Simplified Arabic" w:hint="cs"/>
          <w:sz w:val="28"/>
          <w:szCs w:val="28"/>
          <w:rtl/>
        </w:rPr>
        <w:t xml:space="preserve">: " </w:t>
      </w:r>
      <w:r w:rsidRPr="005B0EDC">
        <w:rPr>
          <w:rFonts w:ascii="Simplified Arabic" w:hAnsi="Simplified Arabic" w:cs="Simplified Arabic" w:hint="cs"/>
          <w:sz w:val="28"/>
          <w:szCs w:val="28"/>
          <w:rtl/>
          <w:lang w:bidi="ar-SA"/>
        </w:rPr>
        <w:t>تعتمد</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على</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الطلب</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الخطي</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في</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حال</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احتجت</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لرخصة</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للقيام</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بعمل</w:t>
      </w:r>
      <w:r w:rsidRPr="005B0EDC">
        <w:rPr>
          <w:rFonts w:ascii="Simplified Arabic" w:hAnsi="Simplified Arabic" w:cs="Simplified Arabic"/>
          <w:sz w:val="28"/>
          <w:szCs w:val="28"/>
          <w:rtl/>
          <w:lang w:bidi="ar-SA"/>
        </w:rPr>
        <w:t xml:space="preserve"> </w:t>
      </w:r>
      <w:r w:rsidRPr="005B0EDC">
        <w:rPr>
          <w:rFonts w:ascii="Simplified Arabic" w:hAnsi="Simplified Arabic" w:cs="Simplified Arabic" w:hint="cs"/>
          <w:sz w:val="28"/>
          <w:szCs w:val="28"/>
          <w:rtl/>
          <w:lang w:bidi="ar-SA"/>
        </w:rPr>
        <w:t>ما</w:t>
      </w:r>
      <w:r>
        <w:rPr>
          <w:rFonts w:ascii="Simplified Arabic" w:hAnsi="Simplified Arabic" w:cs="Simplified Arabic" w:hint="cs"/>
          <w:sz w:val="28"/>
          <w:szCs w:val="28"/>
          <w:rtl/>
          <w:lang w:bidi="ar-SA"/>
        </w:rPr>
        <w:t xml:space="preserve">"، </w:t>
      </w:r>
      <w:r w:rsidRPr="005B0EDC">
        <w:rPr>
          <w:rFonts w:ascii="Simplified Arabic" w:hAnsi="Simplified Arabic" w:cs="Simplified Arabic" w:hint="cs"/>
          <w:sz w:val="28"/>
          <w:szCs w:val="28"/>
          <w:rtl/>
        </w:rPr>
        <w:t xml:space="preserve">حيث بلغ المتوسط الحسابي </w:t>
      </w:r>
      <w:r w:rsidRPr="005B0EDC">
        <w:rPr>
          <w:rFonts w:ascii="Simplified Arabic" w:hAnsi="Simplified Arabic" w:cs="Simplified Arabic"/>
          <w:sz w:val="28"/>
          <w:szCs w:val="28"/>
          <w:rtl/>
        </w:rPr>
        <w:t>4,1</w:t>
      </w:r>
      <w:r w:rsidR="006C719A">
        <w:rPr>
          <w:rFonts w:ascii="Simplified Arabic" w:hAnsi="Simplified Arabic" w:cs="Simplified Arabic" w:hint="cs"/>
          <w:sz w:val="28"/>
          <w:szCs w:val="28"/>
          <w:rtl/>
        </w:rPr>
        <w:t>78</w:t>
      </w:r>
      <w:r w:rsidRPr="005B0EDC">
        <w:rPr>
          <w:rFonts w:ascii="Simplified Arabic" w:hAnsi="Simplified Arabic" w:cs="Simplified Arabic" w:hint="cs"/>
          <w:sz w:val="28"/>
          <w:szCs w:val="28"/>
          <w:rtl/>
        </w:rPr>
        <w:t xml:space="preserve">، بانحراف معياري قدره </w:t>
      </w:r>
      <w:r>
        <w:rPr>
          <w:rFonts w:ascii="Simplified Arabic" w:hAnsi="Simplified Arabic" w:cs="Simplified Arabic" w:hint="cs"/>
          <w:sz w:val="28"/>
          <w:szCs w:val="28"/>
          <w:rtl/>
        </w:rPr>
        <w:t>1,020</w:t>
      </w:r>
      <w:r w:rsidRPr="005B0EDC">
        <w:rPr>
          <w:rFonts w:ascii="Simplified Arabic" w:hAnsi="Simplified Arabic" w:cs="Simplified Arabic" w:hint="cs"/>
          <w:sz w:val="28"/>
          <w:szCs w:val="28"/>
          <w:rtl/>
        </w:rPr>
        <w:t>، وهذا يدل على وجود درجة تجانس مرتفعة في إجابات أفراد العينة، ومنه أغلبية أفراد المؤسسة محل الدراسة يرون</w:t>
      </w:r>
      <w:r>
        <w:rPr>
          <w:rFonts w:ascii="Simplified Arabic" w:hAnsi="Simplified Arabic" w:cs="Simplified Arabic" w:hint="cs"/>
          <w:sz w:val="28"/>
          <w:szCs w:val="28"/>
          <w:rtl/>
        </w:rPr>
        <w:t xml:space="preserve"> أنهم يقدمون طلب خطي في حالة طلب رخصة للقيام بأمر ما.</w:t>
      </w:r>
    </w:p>
    <w:p w:rsidR="00BE1778" w:rsidRDefault="003D4387" w:rsidP="003D4387">
      <w:pPr>
        <w:bidi/>
        <w:outlineLvl w:val="0"/>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ثانيا: عرض وتحليل محور دافعية الإنجاز بمؤسسة اتصالات الجزائر </w:t>
      </w:r>
      <w:r>
        <w:rPr>
          <w:rFonts w:ascii="Simplified Arabic" w:hAnsi="Simplified Arabic" w:cs="Simplified Arabic"/>
          <w:b/>
          <w:bCs/>
          <w:color w:val="000000" w:themeColor="text1"/>
          <w:sz w:val="28"/>
          <w:szCs w:val="28"/>
          <w:rtl/>
          <w:lang w:bidi="ar-DZ"/>
        </w:rPr>
        <w:t>–</w:t>
      </w:r>
      <w:proofErr w:type="spellStart"/>
      <w:r>
        <w:rPr>
          <w:rFonts w:ascii="Simplified Arabic" w:hAnsi="Simplified Arabic" w:cs="Simplified Arabic" w:hint="cs"/>
          <w:b/>
          <w:bCs/>
          <w:color w:val="000000" w:themeColor="text1"/>
          <w:sz w:val="28"/>
          <w:szCs w:val="28"/>
          <w:rtl/>
          <w:lang w:bidi="ar-DZ"/>
        </w:rPr>
        <w:t>تبسة</w:t>
      </w:r>
      <w:proofErr w:type="spellEnd"/>
      <w:r>
        <w:rPr>
          <w:rFonts w:ascii="Simplified Arabic" w:hAnsi="Simplified Arabic" w:cs="Simplified Arabic" w:hint="cs"/>
          <w:b/>
          <w:bCs/>
          <w:color w:val="000000" w:themeColor="text1"/>
          <w:sz w:val="28"/>
          <w:szCs w:val="28"/>
          <w:rtl/>
          <w:lang w:bidi="ar-DZ"/>
        </w:rPr>
        <w:t>-</w:t>
      </w:r>
    </w:p>
    <w:p w:rsidR="00AC06CB" w:rsidRPr="00514752" w:rsidRDefault="00AC06CB" w:rsidP="00514752">
      <w:pPr>
        <w:bidi/>
        <w:ind w:left="283" w:hanging="283"/>
        <w:outlineLvl w:val="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يوضح الجدول الموالي توزيع استجابات أفراد العينة لمحور دافعية الإنجاز، وكذلك التوزيع النسبي لاستجاباتهم والمتوسط الحسابي  والانحراف المعياري.</w:t>
      </w:r>
    </w:p>
    <w:tbl>
      <w:tblPr>
        <w:tblStyle w:val="Grilledutableau"/>
        <w:bidiVisual/>
        <w:tblW w:w="0" w:type="auto"/>
        <w:tblInd w:w="866" w:type="dxa"/>
        <w:tblLook w:val="04A0"/>
      </w:tblPr>
      <w:tblGrid>
        <w:gridCol w:w="675"/>
        <w:gridCol w:w="3118"/>
        <w:gridCol w:w="1276"/>
        <w:gridCol w:w="1276"/>
        <w:gridCol w:w="992"/>
        <w:gridCol w:w="883"/>
      </w:tblGrid>
      <w:tr w:rsidR="00034C3E" w:rsidTr="00034C3E">
        <w:tc>
          <w:tcPr>
            <w:tcW w:w="675"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الرقم</w:t>
            </w:r>
            <w:proofErr w:type="gramEnd"/>
          </w:p>
        </w:tc>
        <w:tc>
          <w:tcPr>
            <w:tcW w:w="3118"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العبارة</w:t>
            </w:r>
            <w:proofErr w:type="gramEnd"/>
          </w:p>
        </w:tc>
        <w:tc>
          <w:tcPr>
            <w:tcW w:w="1276"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المتوسط</w:t>
            </w:r>
            <w:proofErr w:type="gramEnd"/>
            <w:r>
              <w:rPr>
                <w:rFonts w:ascii="Simplified Arabic" w:hAnsi="Simplified Arabic" w:cs="Simplified Arabic" w:hint="cs"/>
                <w:b/>
                <w:bCs/>
                <w:sz w:val="24"/>
                <w:szCs w:val="24"/>
                <w:rtl/>
              </w:rPr>
              <w:t xml:space="preserve"> الحسابي</w:t>
            </w:r>
          </w:p>
        </w:tc>
        <w:tc>
          <w:tcPr>
            <w:tcW w:w="1276"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الانحراف</w:t>
            </w:r>
            <w:proofErr w:type="gramEnd"/>
            <w:r>
              <w:rPr>
                <w:rFonts w:ascii="Simplified Arabic" w:hAnsi="Simplified Arabic" w:cs="Simplified Arabic" w:hint="cs"/>
                <w:b/>
                <w:bCs/>
                <w:sz w:val="24"/>
                <w:szCs w:val="24"/>
                <w:rtl/>
              </w:rPr>
              <w:t xml:space="preserve"> المعياري</w:t>
            </w:r>
          </w:p>
        </w:tc>
        <w:tc>
          <w:tcPr>
            <w:tcW w:w="992"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الاتجاه</w:t>
            </w:r>
            <w:proofErr w:type="gramEnd"/>
            <w:r>
              <w:rPr>
                <w:rFonts w:ascii="Simplified Arabic" w:hAnsi="Simplified Arabic" w:cs="Simplified Arabic" w:hint="cs"/>
                <w:b/>
                <w:bCs/>
                <w:sz w:val="24"/>
                <w:szCs w:val="24"/>
                <w:rtl/>
              </w:rPr>
              <w:t xml:space="preserve"> </w:t>
            </w:r>
          </w:p>
        </w:tc>
        <w:tc>
          <w:tcPr>
            <w:tcW w:w="883" w:type="dxa"/>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المستوى</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10</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عند</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دخولك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للمؤسسة</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تركز</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على</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أداء</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عملك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فقط</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4C5301">
              <w:rPr>
                <w:rFonts w:ascii="Simplified Arabic" w:hAnsi="Simplified Arabic" w:cs="Simplified Arabic"/>
                <w:sz w:val="24"/>
                <w:szCs w:val="24"/>
                <w:rtl/>
              </w:rPr>
              <w:t>3,357</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1,311</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محايد</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متوسط</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11</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تنجز</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عملك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لاعتباره</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تطبيقا</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لتعليمات</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الإدارة</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فقط</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4C5301">
              <w:rPr>
                <w:rFonts w:ascii="Simplified Arabic" w:hAnsi="Simplified Arabic" w:cs="Simplified Arabic"/>
                <w:sz w:val="24"/>
                <w:szCs w:val="24"/>
                <w:rtl/>
              </w:rPr>
              <w:t>3,964</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1,104</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موافق</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مرتفع</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12</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تطمح</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لشغل</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منصب</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أعلى</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منصبك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الحالي</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4C5301">
              <w:rPr>
                <w:rFonts w:ascii="Simplified Arabic" w:hAnsi="Simplified Arabic" w:cs="Simplified Arabic"/>
                <w:sz w:val="24"/>
                <w:szCs w:val="24"/>
                <w:rtl/>
              </w:rPr>
              <w:t>3,178</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1,540</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محايد</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متوسط</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13</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تبذل</w:t>
            </w:r>
            <w:r w:rsidRPr="001939CD">
              <w:rPr>
                <w:rFonts w:ascii="Simplified Arabic" w:hAnsi="Simplified Arabic" w:cs="Simplified Arabic"/>
                <w:sz w:val="24"/>
                <w:szCs w:val="24"/>
                <w:rtl/>
              </w:rPr>
              <w:t xml:space="preserve"> </w:t>
            </w:r>
            <w:proofErr w:type="gramStart"/>
            <w:r w:rsidRPr="001939CD">
              <w:rPr>
                <w:rFonts w:ascii="Simplified Arabic" w:hAnsi="Simplified Arabic" w:cs="Simplified Arabic" w:hint="cs"/>
                <w:sz w:val="24"/>
                <w:szCs w:val="24"/>
                <w:rtl/>
              </w:rPr>
              <w:t>كل</w:t>
            </w:r>
            <w:proofErr w:type="gramEnd"/>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ما</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بوسعك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ليكون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عملك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متميز</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الآخرين</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4C5301">
              <w:rPr>
                <w:rFonts w:ascii="Simplified Arabic" w:hAnsi="Simplified Arabic" w:cs="Simplified Arabic"/>
                <w:sz w:val="24"/>
                <w:szCs w:val="24"/>
                <w:rtl/>
              </w:rPr>
              <w:t>4,428</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0,69</w:t>
            </w:r>
            <w:r>
              <w:rPr>
                <w:rFonts w:ascii="Simplified Arabic" w:hAnsi="Simplified Arabic" w:cs="Simplified Arabic" w:hint="cs"/>
                <w:sz w:val="24"/>
                <w:szCs w:val="24"/>
                <w:rtl/>
              </w:rPr>
              <w:t>0</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موافق</w:t>
            </w:r>
            <w:proofErr w:type="gramEnd"/>
            <w:r>
              <w:rPr>
                <w:rFonts w:ascii="Simplified Arabic" w:hAnsi="Simplified Arabic" w:cs="Simplified Arabic" w:hint="cs"/>
                <w:sz w:val="24"/>
                <w:szCs w:val="24"/>
                <w:rtl/>
              </w:rPr>
              <w:t xml:space="preserve"> بشدة</w:t>
            </w:r>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مرتفع</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14</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تشعر</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أنك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قادر</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على</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تحمل</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المسؤولية</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4C5301">
              <w:rPr>
                <w:rFonts w:ascii="Simplified Arabic" w:hAnsi="Simplified Arabic" w:cs="Simplified Arabic"/>
                <w:sz w:val="24"/>
                <w:szCs w:val="24"/>
                <w:rtl/>
              </w:rPr>
              <w:t>3,785</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1,197</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موافق</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مرتفع</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15</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يتم</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الأخذ</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بعين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الاعتبار</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آراء</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وأفكار</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واقتراحات</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العمال</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2,035</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0,922</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غير </w:t>
            </w:r>
            <w:proofErr w:type="gramStart"/>
            <w:r>
              <w:rPr>
                <w:rFonts w:ascii="Simplified Arabic" w:hAnsi="Simplified Arabic" w:cs="Simplified Arabic" w:hint="cs"/>
                <w:sz w:val="24"/>
                <w:szCs w:val="24"/>
                <w:rtl/>
              </w:rPr>
              <w:t>موافق</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منخفض</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16</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ثناء</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المدير</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على</w:t>
            </w:r>
            <w:r w:rsidRPr="001939CD">
              <w:rPr>
                <w:rFonts w:ascii="Simplified Arabic" w:hAnsi="Simplified Arabic" w:cs="Simplified Arabic"/>
                <w:sz w:val="24"/>
                <w:szCs w:val="24"/>
                <w:rtl/>
              </w:rPr>
              <w:t xml:space="preserve"> </w:t>
            </w:r>
            <w:proofErr w:type="spellStart"/>
            <w:r w:rsidRPr="001939CD">
              <w:rPr>
                <w:rFonts w:ascii="Simplified Arabic" w:hAnsi="Simplified Arabic" w:cs="Simplified Arabic" w:hint="cs"/>
                <w:sz w:val="24"/>
                <w:szCs w:val="24"/>
                <w:rtl/>
              </w:rPr>
              <w:t>مجهوداتك</w:t>
            </w:r>
            <w:proofErr w:type="spellEnd"/>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تدفعك</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للارتقاء</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بأدائك</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3,178</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1,49</w:t>
            </w:r>
            <w:r>
              <w:rPr>
                <w:rFonts w:ascii="Simplified Arabic" w:hAnsi="Simplified Arabic" w:cs="Simplified Arabic" w:hint="cs"/>
                <w:sz w:val="24"/>
                <w:szCs w:val="24"/>
                <w:rtl/>
              </w:rPr>
              <w:t>2</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محايد</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متوسط</w:t>
            </w:r>
            <w:proofErr w:type="gramEnd"/>
          </w:p>
        </w:tc>
      </w:tr>
      <w:tr w:rsidR="00034C3E" w:rsidTr="00034C3E">
        <w:tc>
          <w:tcPr>
            <w:tcW w:w="675" w:type="dxa"/>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17</w:t>
            </w:r>
          </w:p>
        </w:tc>
        <w:tc>
          <w:tcPr>
            <w:tcW w:w="3118" w:type="dxa"/>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نوع</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الاتصال</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السائد</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في</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المؤسسة</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يرفع</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مستوى</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دافعية</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الإنجاز</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لديك</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2,464</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1,035</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r>
              <w:rPr>
                <w:rFonts w:ascii="Simplified Arabic" w:hAnsi="Simplified Arabic" w:cs="Simplified Arabic" w:hint="cs"/>
                <w:sz w:val="24"/>
                <w:szCs w:val="24"/>
                <w:rtl/>
              </w:rPr>
              <w:t xml:space="preserve">غير </w:t>
            </w:r>
            <w:proofErr w:type="gramStart"/>
            <w:r>
              <w:rPr>
                <w:rFonts w:ascii="Simplified Arabic" w:hAnsi="Simplified Arabic" w:cs="Simplified Arabic" w:hint="cs"/>
                <w:sz w:val="24"/>
                <w:szCs w:val="24"/>
                <w:rtl/>
              </w:rPr>
              <w:t>موافق</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متوسط</w:t>
            </w:r>
            <w:proofErr w:type="gramEnd"/>
          </w:p>
        </w:tc>
      </w:tr>
      <w:tr w:rsidR="00034C3E" w:rsidTr="00034C3E">
        <w:tc>
          <w:tcPr>
            <w:tcW w:w="675" w:type="dxa"/>
            <w:tcBorders>
              <w:bottom w:val="single" w:sz="4" w:space="0" w:color="000000" w:themeColor="text1"/>
            </w:tcBorders>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18</w:t>
            </w:r>
          </w:p>
        </w:tc>
        <w:tc>
          <w:tcPr>
            <w:tcW w:w="3118" w:type="dxa"/>
            <w:tcBorders>
              <w:bottom w:val="single" w:sz="4" w:space="0" w:color="000000" w:themeColor="text1"/>
            </w:tcBorders>
          </w:tcPr>
          <w:p w:rsidR="00034C3E" w:rsidRPr="001939CD" w:rsidRDefault="00034C3E" w:rsidP="003D4387">
            <w:pPr>
              <w:bidi/>
              <w:outlineLvl w:val="0"/>
              <w:rPr>
                <w:rFonts w:ascii="Simplified Arabic" w:hAnsi="Simplified Arabic" w:cs="Simplified Arabic"/>
                <w:sz w:val="24"/>
                <w:szCs w:val="24"/>
                <w:rtl/>
              </w:rPr>
            </w:pPr>
            <w:r w:rsidRPr="001939CD">
              <w:rPr>
                <w:rFonts w:ascii="Simplified Arabic" w:hAnsi="Simplified Arabic" w:cs="Simplified Arabic" w:hint="cs"/>
                <w:sz w:val="24"/>
                <w:szCs w:val="24"/>
                <w:rtl/>
              </w:rPr>
              <w:t>يتم</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تقديم</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حوافز</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للعاملين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أجل</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تحسين</w:t>
            </w:r>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مستوى</w:t>
            </w:r>
            <w:r w:rsidRPr="001939CD">
              <w:rPr>
                <w:rFonts w:ascii="Simplified Arabic" w:hAnsi="Simplified Arabic" w:cs="Simplified Arabic"/>
                <w:sz w:val="24"/>
                <w:szCs w:val="24"/>
                <w:rtl/>
              </w:rPr>
              <w:t xml:space="preserve"> </w:t>
            </w:r>
            <w:proofErr w:type="spellStart"/>
            <w:r w:rsidRPr="001939CD">
              <w:rPr>
                <w:rFonts w:ascii="Simplified Arabic" w:hAnsi="Simplified Arabic" w:cs="Simplified Arabic" w:hint="cs"/>
                <w:sz w:val="24"/>
                <w:szCs w:val="24"/>
                <w:rtl/>
              </w:rPr>
              <w:t>دافعيتهم</w:t>
            </w:r>
            <w:proofErr w:type="spellEnd"/>
            <w:r w:rsidRPr="001939CD">
              <w:rPr>
                <w:rFonts w:ascii="Simplified Arabic" w:hAnsi="Simplified Arabic" w:cs="Simplified Arabic"/>
                <w:sz w:val="24"/>
                <w:szCs w:val="24"/>
                <w:rtl/>
              </w:rPr>
              <w:t xml:space="preserve"> </w:t>
            </w:r>
            <w:r w:rsidRPr="001939CD">
              <w:rPr>
                <w:rFonts w:ascii="Simplified Arabic" w:hAnsi="Simplified Arabic" w:cs="Simplified Arabic" w:hint="cs"/>
                <w:sz w:val="24"/>
                <w:szCs w:val="24"/>
                <w:rtl/>
              </w:rPr>
              <w:t>للإنجاز</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3,464</w:t>
            </w:r>
          </w:p>
        </w:tc>
        <w:tc>
          <w:tcPr>
            <w:tcW w:w="1276" w:type="dxa"/>
          </w:tcPr>
          <w:p w:rsidR="00034C3E" w:rsidRPr="004C5301" w:rsidRDefault="00034C3E" w:rsidP="004C5301">
            <w:pPr>
              <w:bidi/>
              <w:jc w:val="center"/>
              <w:outlineLvl w:val="0"/>
              <w:rPr>
                <w:rFonts w:ascii="Simplified Arabic" w:hAnsi="Simplified Arabic" w:cs="Simplified Arabic"/>
                <w:sz w:val="24"/>
                <w:szCs w:val="24"/>
                <w:rtl/>
              </w:rPr>
            </w:pPr>
            <w:r w:rsidRPr="009539E5">
              <w:rPr>
                <w:rFonts w:ascii="Simplified Arabic" w:hAnsi="Simplified Arabic" w:cs="Simplified Arabic"/>
                <w:sz w:val="24"/>
                <w:szCs w:val="24"/>
                <w:rtl/>
              </w:rPr>
              <w:t>1,137</w:t>
            </w:r>
          </w:p>
        </w:tc>
        <w:tc>
          <w:tcPr>
            <w:tcW w:w="992"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موافق</w:t>
            </w:r>
            <w:proofErr w:type="gramEnd"/>
          </w:p>
        </w:tc>
        <w:tc>
          <w:tcPr>
            <w:tcW w:w="883" w:type="dxa"/>
          </w:tcPr>
          <w:p w:rsidR="00034C3E" w:rsidRPr="004C5301" w:rsidRDefault="00034C3E" w:rsidP="004C5301">
            <w:pPr>
              <w:bidi/>
              <w:jc w:val="center"/>
              <w:outlineLvl w:val="0"/>
              <w:rPr>
                <w:rFonts w:ascii="Simplified Arabic" w:hAnsi="Simplified Arabic" w:cs="Simplified Arabic"/>
                <w:sz w:val="24"/>
                <w:szCs w:val="24"/>
                <w:rtl/>
              </w:rPr>
            </w:pPr>
            <w:proofErr w:type="gramStart"/>
            <w:r>
              <w:rPr>
                <w:rFonts w:ascii="Simplified Arabic" w:hAnsi="Simplified Arabic" w:cs="Simplified Arabic" w:hint="cs"/>
                <w:sz w:val="24"/>
                <w:szCs w:val="24"/>
                <w:rtl/>
              </w:rPr>
              <w:t>متوسط</w:t>
            </w:r>
            <w:proofErr w:type="gramEnd"/>
          </w:p>
        </w:tc>
      </w:tr>
      <w:tr w:rsidR="00034C3E" w:rsidTr="00034C3E">
        <w:tc>
          <w:tcPr>
            <w:tcW w:w="675" w:type="dxa"/>
            <w:tcBorders>
              <w:right w:val="nil"/>
            </w:tcBorders>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p>
        </w:tc>
        <w:tc>
          <w:tcPr>
            <w:tcW w:w="3118" w:type="dxa"/>
            <w:tcBorders>
              <w:left w:val="nil"/>
            </w:tcBorders>
            <w:shd w:val="clear" w:color="auto" w:fill="D9D9D9" w:themeFill="background1" w:themeFillShade="D9"/>
          </w:tcPr>
          <w:p w:rsidR="00034C3E" w:rsidRPr="003D4387" w:rsidRDefault="00034C3E" w:rsidP="003D4387">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إجمالي درجة المحور</w:t>
            </w:r>
          </w:p>
        </w:tc>
        <w:tc>
          <w:tcPr>
            <w:tcW w:w="1276" w:type="dxa"/>
            <w:shd w:val="clear" w:color="auto" w:fill="D9D9D9" w:themeFill="background1" w:themeFillShade="D9"/>
          </w:tcPr>
          <w:p w:rsidR="00034C3E" w:rsidRPr="009539E5" w:rsidRDefault="00034C3E" w:rsidP="009539E5">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3,317</w:t>
            </w:r>
          </w:p>
        </w:tc>
        <w:tc>
          <w:tcPr>
            <w:tcW w:w="1276" w:type="dxa"/>
            <w:shd w:val="clear" w:color="auto" w:fill="D9D9D9" w:themeFill="background1" w:themeFillShade="D9"/>
          </w:tcPr>
          <w:p w:rsidR="00034C3E" w:rsidRPr="009539E5" w:rsidRDefault="00034C3E" w:rsidP="009539E5">
            <w:pPr>
              <w:bidi/>
              <w:jc w:val="center"/>
              <w:outlineLvl w:val="0"/>
              <w:rPr>
                <w:rFonts w:ascii="Simplified Arabic" w:hAnsi="Simplified Arabic" w:cs="Simplified Arabic"/>
                <w:b/>
                <w:bCs/>
                <w:sz w:val="24"/>
                <w:szCs w:val="24"/>
                <w:rtl/>
              </w:rPr>
            </w:pPr>
            <w:r>
              <w:rPr>
                <w:rFonts w:ascii="Simplified Arabic" w:hAnsi="Simplified Arabic" w:cs="Simplified Arabic" w:hint="cs"/>
                <w:b/>
                <w:bCs/>
                <w:sz w:val="24"/>
                <w:szCs w:val="24"/>
                <w:rtl/>
              </w:rPr>
              <w:t>1,158</w:t>
            </w:r>
          </w:p>
        </w:tc>
        <w:tc>
          <w:tcPr>
            <w:tcW w:w="992" w:type="dxa"/>
            <w:shd w:val="clear" w:color="auto" w:fill="D9D9D9" w:themeFill="background1" w:themeFillShade="D9"/>
          </w:tcPr>
          <w:p w:rsidR="00034C3E" w:rsidRPr="009539E5" w:rsidRDefault="00034C3E" w:rsidP="009539E5">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موافق</w:t>
            </w:r>
            <w:proofErr w:type="gramEnd"/>
          </w:p>
        </w:tc>
        <w:tc>
          <w:tcPr>
            <w:tcW w:w="883" w:type="dxa"/>
            <w:shd w:val="clear" w:color="auto" w:fill="D9D9D9" w:themeFill="background1" w:themeFillShade="D9"/>
          </w:tcPr>
          <w:p w:rsidR="00034C3E" w:rsidRPr="009539E5" w:rsidRDefault="00034C3E" w:rsidP="009539E5">
            <w:pPr>
              <w:bidi/>
              <w:jc w:val="center"/>
              <w:outlineLvl w:val="0"/>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متوسط</w:t>
            </w:r>
            <w:proofErr w:type="gramEnd"/>
          </w:p>
        </w:tc>
      </w:tr>
    </w:tbl>
    <w:p w:rsidR="00AC06CB" w:rsidRPr="00AC06CB" w:rsidRDefault="00AC06CB" w:rsidP="00AC06CB">
      <w:pPr>
        <w:autoSpaceDE w:val="0"/>
        <w:autoSpaceDN w:val="0"/>
        <w:bidi/>
        <w:adjustRightInd w:val="0"/>
        <w:spacing w:after="0" w:line="240" w:lineRule="auto"/>
        <w:jc w:val="center"/>
        <w:rPr>
          <w:rFonts w:ascii="Simplified Arabic" w:hAnsi="Simplified Arabic" w:cs="Simplified Arabic"/>
          <w:rtl/>
        </w:rPr>
      </w:pPr>
      <w:r w:rsidRPr="00AC06CB">
        <w:rPr>
          <w:rFonts w:ascii="Simplified Arabic" w:hAnsi="Simplified Arabic" w:cs="Simplified Arabic" w:hint="cs"/>
          <w:rtl/>
        </w:rPr>
        <w:t>الجدول رقم (</w:t>
      </w:r>
      <w:r>
        <w:rPr>
          <w:rFonts w:ascii="Simplified Arabic" w:hAnsi="Simplified Arabic" w:cs="Simplified Arabic" w:hint="cs"/>
          <w:rtl/>
        </w:rPr>
        <w:t>08</w:t>
      </w:r>
      <w:r w:rsidRPr="00AC06CB">
        <w:rPr>
          <w:rFonts w:ascii="Simplified Arabic" w:hAnsi="Simplified Arabic" w:cs="Simplified Arabic" w:hint="cs"/>
          <w:rtl/>
        </w:rPr>
        <w:t xml:space="preserve">): </w:t>
      </w:r>
      <w:r w:rsidRPr="00AC06CB">
        <w:rPr>
          <w:rFonts w:ascii="Simplified Arabic" w:hAnsi="Simplified Arabic" w:cs="Simplified Arabic" w:hint="cs"/>
          <w:rtl/>
          <w:lang w:bidi="ar-DZ"/>
        </w:rPr>
        <w:t xml:space="preserve">الموالي توزيع استجابات أفراد العينة لمحور </w:t>
      </w:r>
      <w:r>
        <w:rPr>
          <w:rFonts w:ascii="Simplified Arabic" w:hAnsi="Simplified Arabic" w:cs="Simplified Arabic" w:hint="cs"/>
          <w:rtl/>
          <w:lang w:bidi="ar-DZ"/>
        </w:rPr>
        <w:t>دافعية الإنجاز</w:t>
      </w:r>
      <w:r w:rsidRPr="00AC06CB">
        <w:rPr>
          <w:rFonts w:ascii="Simplified Arabic" w:hAnsi="Simplified Arabic" w:cs="Simplified Arabic" w:hint="cs"/>
          <w:rtl/>
        </w:rPr>
        <w:t xml:space="preserve"> </w:t>
      </w:r>
    </w:p>
    <w:p w:rsidR="003D4387" w:rsidRDefault="00AD3406" w:rsidP="002B63A8">
      <w:pPr>
        <w:autoSpaceDE w:val="0"/>
        <w:autoSpaceDN w:val="0"/>
        <w:bidi/>
        <w:adjustRightInd w:val="0"/>
        <w:spacing w:after="0" w:line="400" w:lineRule="atLeast"/>
        <w:jc w:val="center"/>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المصدر: من إعداد الطالبين اعتمادا على نتائج </w:t>
      </w:r>
      <w:proofErr w:type="spellStart"/>
      <w:r>
        <w:rPr>
          <w:rFonts w:ascii="Simplified Arabic" w:hAnsi="Simplified Arabic" w:cs="Simplified Arabic"/>
          <w:sz w:val="24"/>
          <w:szCs w:val="24"/>
        </w:rPr>
        <w:t>Spss</w:t>
      </w:r>
      <w:proofErr w:type="spellEnd"/>
    </w:p>
    <w:p w:rsidR="002B63A8" w:rsidRDefault="002B63A8" w:rsidP="002B63A8">
      <w:pPr>
        <w:autoSpaceDE w:val="0"/>
        <w:autoSpaceDN w:val="0"/>
        <w:bidi/>
        <w:adjustRightInd w:val="0"/>
        <w:spacing w:after="0" w:line="400" w:lineRule="atLeas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نلاحظ من خلال الجدول أعلاه أن المتوسط الحسابي للمحور ككل يأخذ القيمة 3,317 وانحراف معياري قدره 1,158، ودرجة تجانس متوسطة، وتظهر قراءة التكرارات والمتوسطات الحسابية لكل سؤال على </w:t>
      </w:r>
      <w:proofErr w:type="spellStart"/>
      <w:r>
        <w:rPr>
          <w:rFonts w:ascii="Simplified Arabic" w:hAnsi="Simplified Arabic" w:cs="Simplified Arabic" w:hint="cs"/>
          <w:sz w:val="28"/>
          <w:szCs w:val="28"/>
          <w:rtl/>
          <w:lang w:bidi="ar-DZ"/>
        </w:rPr>
        <w:t>حدى</w:t>
      </w:r>
      <w:proofErr w:type="spellEnd"/>
      <w:r>
        <w:rPr>
          <w:rFonts w:ascii="Simplified Arabic" w:hAnsi="Simplified Arabic" w:cs="Simplified Arabic" w:hint="cs"/>
          <w:sz w:val="28"/>
          <w:szCs w:val="28"/>
          <w:rtl/>
          <w:lang w:bidi="ar-DZ"/>
        </w:rPr>
        <w:t>، وهذه الأسئلة عموما تمثل 09 عبارات وهي كما يلي:</w:t>
      </w:r>
    </w:p>
    <w:p w:rsidR="002B63A8" w:rsidRDefault="002B63A8" w:rsidP="002B63A8">
      <w:pPr>
        <w:autoSpaceDE w:val="0"/>
        <w:autoSpaceDN w:val="0"/>
        <w:bidi/>
        <w:adjustRightInd w:val="0"/>
        <w:spacing w:after="0" w:line="400" w:lineRule="atLeast"/>
        <w:rPr>
          <w:rFonts w:ascii="Simplified Arabic" w:hAnsi="Simplified Arabic" w:cs="Simplified Arabic"/>
          <w:sz w:val="28"/>
          <w:szCs w:val="28"/>
          <w:rtl/>
          <w:lang w:bidi="ar-DZ"/>
        </w:rPr>
      </w:pPr>
    </w:p>
    <w:p w:rsidR="002B63A8" w:rsidRPr="002B63A8" w:rsidRDefault="002B63A8" w:rsidP="002B63A8">
      <w:pPr>
        <w:pStyle w:val="Paragraphedeliste"/>
        <w:numPr>
          <w:ilvl w:val="0"/>
          <w:numId w:val="38"/>
        </w:numPr>
        <w:autoSpaceDE w:val="0"/>
        <w:autoSpaceDN w:val="0"/>
        <w:adjustRightInd w:val="0"/>
        <w:spacing w:after="0" w:line="400" w:lineRule="atLeast"/>
        <w:rPr>
          <w:rFonts w:ascii="Simplified Arabic" w:hAnsi="Simplified Arabic" w:cs="Simplified Arabic"/>
          <w:sz w:val="28"/>
          <w:szCs w:val="28"/>
        </w:rPr>
      </w:pPr>
      <w:r>
        <w:rPr>
          <w:rFonts w:ascii="Simplified Arabic" w:hAnsi="Simplified Arabic" w:cs="Simplified Arabic" w:hint="cs"/>
          <w:b/>
          <w:bCs/>
          <w:sz w:val="28"/>
          <w:szCs w:val="28"/>
          <w:rtl/>
        </w:rPr>
        <w:t>تحليل نتائج العبارات الخاصة بدافعية الإنجاز</w:t>
      </w:r>
    </w:p>
    <w:p w:rsidR="002B63A8" w:rsidRPr="002B63A8" w:rsidRDefault="002B63A8" w:rsidP="002B63A8">
      <w:pPr>
        <w:pStyle w:val="Paragraphedeliste"/>
        <w:numPr>
          <w:ilvl w:val="0"/>
          <w:numId w:val="42"/>
        </w:numPr>
        <w:rPr>
          <w:rFonts w:asciiTheme="minorHAnsi" w:hAnsiTheme="minorHAnsi"/>
        </w:rPr>
      </w:pPr>
      <w:r w:rsidRPr="002B63A8">
        <w:rPr>
          <w:rFonts w:ascii="Simplified Arabic" w:hAnsi="Simplified Arabic" w:cs="Simplified Arabic" w:hint="cs"/>
          <w:sz w:val="28"/>
          <w:szCs w:val="28"/>
          <w:u w:val="single"/>
          <w:rtl/>
        </w:rPr>
        <w:t xml:space="preserve">العبارة </w:t>
      </w:r>
      <w:r>
        <w:rPr>
          <w:rFonts w:ascii="Simplified Arabic" w:hAnsi="Simplified Arabic" w:cs="Simplified Arabic" w:hint="cs"/>
          <w:sz w:val="28"/>
          <w:szCs w:val="28"/>
          <w:u w:val="single"/>
          <w:rtl/>
        </w:rPr>
        <w:t>10</w:t>
      </w:r>
      <w:r w:rsidR="00034C3E">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عند</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دخولك</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للمؤسسة</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تركز</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على</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أداء</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عملك</w:t>
      </w:r>
      <w:r w:rsidRPr="002B63A8">
        <w:rPr>
          <w:rFonts w:ascii="Simplified Arabic" w:hAnsi="Simplified Arabic" w:cs="Simplified Arabic"/>
          <w:sz w:val="28"/>
          <w:szCs w:val="28"/>
          <w:rtl/>
          <w:lang w:bidi="ar-SA"/>
        </w:rPr>
        <w:t xml:space="preserve"> </w:t>
      </w:r>
      <w:r w:rsidRPr="002B63A8">
        <w:rPr>
          <w:rFonts w:ascii="Simplified Arabic" w:hAnsi="Simplified Arabic" w:cs="Simplified Arabic" w:hint="cs"/>
          <w:sz w:val="28"/>
          <w:szCs w:val="28"/>
          <w:rtl/>
          <w:lang w:bidi="ar-SA"/>
        </w:rPr>
        <w:t xml:space="preserve">فقط"، </w:t>
      </w:r>
      <w:r w:rsidRPr="002B63A8">
        <w:rPr>
          <w:rFonts w:ascii="Simplified Arabic" w:hAnsi="Simplified Arabic" w:cs="Simplified Arabic" w:hint="cs"/>
          <w:sz w:val="28"/>
          <w:szCs w:val="28"/>
          <w:rtl/>
        </w:rPr>
        <w:t xml:space="preserve">حيث بلغ المتوسط الحسابي </w:t>
      </w:r>
      <w:r w:rsidRPr="002B63A8">
        <w:rPr>
          <w:rFonts w:ascii="Simplified Arabic" w:hAnsi="Simplified Arabic" w:cs="Simplified Arabic"/>
          <w:sz w:val="28"/>
          <w:szCs w:val="28"/>
          <w:rtl/>
          <w:lang w:bidi="ar-SA"/>
        </w:rPr>
        <w:t>3,357</w:t>
      </w:r>
      <w:r w:rsidRPr="002B63A8">
        <w:rPr>
          <w:rFonts w:ascii="Simplified Arabic" w:hAnsi="Simplified Arabic" w:cs="Simplified Arabic" w:hint="cs"/>
          <w:sz w:val="28"/>
          <w:szCs w:val="28"/>
          <w:rtl/>
        </w:rPr>
        <w:t xml:space="preserve">، بانحراف معياري قدره </w:t>
      </w:r>
      <w:r w:rsidRPr="002B63A8">
        <w:rPr>
          <w:rFonts w:ascii="Simplified Arabic" w:hAnsi="Simplified Arabic" w:cs="Simplified Arabic"/>
          <w:sz w:val="28"/>
          <w:szCs w:val="28"/>
          <w:rtl/>
          <w:lang w:bidi="ar-SA"/>
        </w:rPr>
        <w:t>1,311</w:t>
      </w:r>
      <w:r w:rsidRPr="002B63A8">
        <w:rPr>
          <w:rFonts w:ascii="Simplified Arabic" w:hAnsi="Simplified Arabic" w:cs="Simplified Arabic" w:hint="cs"/>
          <w:sz w:val="28"/>
          <w:szCs w:val="28"/>
          <w:rtl/>
        </w:rPr>
        <w:t>، وهذا يدل على وجود درجة تجانس م</w:t>
      </w:r>
      <w:r>
        <w:rPr>
          <w:rFonts w:ascii="Simplified Arabic" w:hAnsi="Simplified Arabic" w:cs="Simplified Arabic" w:hint="cs"/>
          <w:sz w:val="28"/>
          <w:szCs w:val="28"/>
          <w:rtl/>
        </w:rPr>
        <w:t>توسط</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ة أفراد المؤسسة محل الدراسة يتفقون على أنهم يركزون</w:t>
      </w:r>
      <w:r w:rsidRPr="002B63A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أداء عملهم فور دخولهم للمؤسسة</w:t>
      </w:r>
      <w:r w:rsidRPr="002B63A8">
        <w:rPr>
          <w:rFonts w:ascii="Simplified Arabic" w:hAnsi="Simplified Arabic" w:cs="Simplified Arabic" w:hint="cs"/>
          <w:sz w:val="28"/>
          <w:szCs w:val="28"/>
          <w:rtl/>
        </w:rPr>
        <w:t>.</w:t>
      </w:r>
    </w:p>
    <w:p w:rsidR="002B63A8" w:rsidRDefault="002B63A8" w:rsidP="00F14F80">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11</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00F14F80" w:rsidRPr="00F14F80">
        <w:rPr>
          <w:rFonts w:ascii="Simplified Arabic" w:hAnsi="Simplified Arabic" w:cs="Simplified Arabic" w:hint="cs"/>
          <w:sz w:val="28"/>
          <w:szCs w:val="28"/>
          <w:rtl/>
          <w:lang w:bidi="ar-SA"/>
        </w:rPr>
        <w:t>تنجز</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عملك</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لاعتباره</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تطبيقا</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لتعليمات</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الإدارة</w:t>
      </w:r>
      <w:r w:rsidR="00F14F80" w:rsidRPr="00F14F80">
        <w:rPr>
          <w:rFonts w:ascii="Simplified Arabic" w:hAnsi="Simplified Arabic" w:cs="Simplified Arabic"/>
          <w:sz w:val="28"/>
          <w:szCs w:val="28"/>
          <w:rtl/>
          <w:lang w:bidi="ar-SA"/>
        </w:rPr>
        <w:t xml:space="preserve"> </w:t>
      </w:r>
      <w:r w:rsidR="00F14F80" w:rsidRPr="00F14F80">
        <w:rPr>
          <w:rFonts w:ascii="Simplified Arabic" w:hAnsi="Simplified Arabic" w:cs="Simplified Arabic" w:hint="cs"/>
          <w:sz w:val="28"/>
          <w:szCs w:val="28"/>
          <w:rtl/>
          <w:lang w:bidi="ar-SA"/>
        </w:rPr>
        <w:t>فقط</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F14F80" w:rsidRPr="00F14F80">
        <w:rPr>
          <w:rFonts w:ascii="Simplified Arabic" w:hAnsi="Simplified Arabic" w:cs="Simplified Arabic"/>
          <w:sz w:val="28"/>
          <w:szCs w:val="28"/>
          <w:rtl/>
          <w:lang w:bidi="ar-SA"/>
        </w:rPr>
        <w:t>3</w:t>
      </w:r>
      <w:proofErr w:type="gramStart"/>
      <w:r w:rsidR="00F14F80" w:rsidRPr="00F14F80">
        <w:rPr>
          <w:rFonts w:ascii="Simplified Arabic" w:hAnsi="Simplified Arabic" w:cs="Simplified Arabic"/>
          <w:sz w:val="28"/>
          <w:szCs w:val="28"/>
          <w:rtl/>
          <w:lang w:bidi="ar-SA"/>
        </w:rPr>
        <w:t>,964</w:t>
      </w:r>
      <w:proofErr w:type="gramEnd"/>
      <w:r w:rsidRPr="002B63A8">
        <w:rPr>
          <w:rFonts w:ascii="Simplified Arabic" w:hAnsi="Simplified Arabic" w:cs="Simplified Arabic" w:hint="cs"/>
          <w:sz w:val="28"/>
          <w:szCs w:val="28"/>
          <w:rtl/>
        </w:rPr>
        <w:t xml:space="preserve">، بانحراف معياري قدره </w:t>
      </w:r>
      <w:r w:rsidR="00F14F80" w:rsidRPr="00F14F80">
        <w:rPr>
          <w:rFonts w:ascii="Simplified Arabic" w:hAnsi="Simplified Arabic" w:cs="Simplified Arabic"/>
          <w:sz w:val="28"/>
          <w:szCs w:val="28"/>
          <w:rtl/>
          <w:lang w:bidi="ar-SA"/>
        </w:rPr>
        <w:t>1,104</w:t>
      </w:r>
      <w:r w:rsidRPr="002B63A8">
        <w:rPr>
          <w:rFonts w:ascii="Simplified Arabic" w:hAnsi="Simplified Arabic" w:cs="Simplified Arabic" w:hint="cs"/>
          <w:sz w:val="28"/>
          <w:szCs w:val="28"/>
          <w:rtl/>
        </w:rPr>
        <w:t>، وهذا يدل على وجود درجة تجانس م</w:t>
      </w:r>
      <w:r w:rsidR="00F14F80">
        <w:rPr>
          <w:rFonts w:ascii="Simplified Arabic" w:hAnsi="Simplified Arabic" w:cs="Simplified Arabic" w:hint="cs"/>
          <w:sz w:val="28"/>
          <w:szCs w:val="28"/>
          <w:rtl/>
        </w:rPr>
        <w:t>رتفع</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 xml:space="preserve">ة أفراد المؤسسة محل الدراسة يتفقون على أنهم </w:t>
      </w:r>
      <w:r w:rsidR="00F14F80">
        <w:rPr>
          <w:rFonts w:ascii="Simplified Arabic" w:hAnsi="Simplified Arabic" w:cs="Simplified Arabic" w:hint="cs"/>
          <w:sz w:val="28"/>
          <w:szCs w:val="28"/>
          <w:rtl/>
        </w:rPr>
        <w:t>ينجزون</w:t>
      </w:r>
      <w:r>
        <w:rPr>
          <w:rFonts w:ascii="Simplified Arabic" w:hAnsi="Simplified Arabic" w:cs="Simplified Arabic" w:hint="cs"/>
          <w:sz w:val="28"/>
          <w:szCs w:val="28"/>
          <w:rtl/>
        </w:rPr>
        <w:t xml:space="preserve"> عمل</w:t>
      </w:r>
      <w:r w:rsidR="00F14F80">
        <w:rPr>
          <w:rFonts w:ascii="Simplified Arabic" w:hAnsi="Simplified Arabic" w:cs="Simplified Arabic" w:hint="cs"/>
          <w:sz w:val="28"/>
          <w:szCs w:val="28"/>
          <w:rtl/>
        </w:rPr>
        <w:t>هم تطبيقا لتعليمات الإدارة فقط</w:t>
      </w:r>
      <w:r w:rsidR="00F14F80" w:rsidRPr="00F14F80">
        <w:rPr>
          <w:rFonts w:asciiTheme="minorHAnsi" w:hAnsiTheme="minorHAnsi" w:hint="cs"/>
          <w:rtl/>
        </w:rPr>
        <w:t>.</w:t>
      </w:r>
    </w:p>
    <w:p w:rsidR="00F14F80" w:rsidRDefault="00F14F80" w:rsidP="00F14F80">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12</w:t>
      </w:r>
      <w:r>
        <w:rPr>
          <w:rFonts w:ascii="Simplified Arabic" w:hAnsi="Simplified Arabic" w:cs="Simplified Arabic" w:hint="cs"/>
          <w:sz w:val="28"/>
          <w:szCs w:val="28"/>
          <w:rtl/>
        </w:rPr>
        <w:t>: "</w:t>
      </w:r>
      <w:r w:rsidRPr="00F14F80">
        <w:rPr>
          <w:rFonts w:ascii="Simplified Arabic" w:hAnsi="Simplified Arabic" w:cs="Simplified Arabic" w:hint="cs"/>
          <w:sz w:val="28"/>
          <w:szCs w:val="28"/>
          <w:rtl/>
          <w:lang w:bidi="ar-SA"/>
        </w:rPr>
        <w:t>تطمح</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لشغل</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منصب</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أعلى</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من</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منصبك</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الحالي</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Pr="00F14F80">
        <w:rPr>
          <w:rFonts w:ascii="Simplified Arabic" w:hAnsi="Simplified Arabic" w:cs="Simplified Arabic"/>
          <w:sz w:val="28"/>
          <w:szCs w:val="28"/>
          <w:rtl/>
          <w:lang w:bidi="ar-SA"/>
        </w:rPr>
        <w:t>3</w:t>
      </w:r>
      <w:proofErr w:type="gramStart"/>
      <w:r w:rsidRPr="00F14F80">
        <w:rPr>
          <w:rFonts w:ascii="Simplified Arabic" w:hAnsi="Simplified Arabic" w:cs="Simplified Arabic"/>
          <w:sz w:val="28"/>
          <w:szCs w:val="28"/>
          <w:rtl/>
          <w:lang w:bidi="ar-SA"/>
        </w:rPr>
        <w:t>,178</w:t>
      </w:r>
      <w:proofErr w:type="gramEnd"/>
      <w:r w:rsidRPr="002B63A8">
        <w:rPr>
          <w:rFonts w:ascii="Simplified Arabic" w:hAnsi="Simplified Arabic" w:cs="Simplified Arabic" w:hint="cs"/>
          <w:sz w:val="28"/>
          <w:szCs w:val="28"/>
          <w:rtl/>
        </w:rPr>
        <w:t xml:space="preserve">، بانحراف معياري قدره </w:t>
      </w:r>
      <w:r w:rsidRPr="00F14F80">
        <w:rPr>
          <w:rFonts w:ascii="Simplified Arabic" w:hAnsi="Simplified Arabic" w:cs="Simplified Arabic"/>
          <w:sz w:val="28"/>
          <w:szCs w:val="28"/>
          <w:rtl/>
          <w:lang w:bidi="ar-SA"/>
        </w:rPr>
        <w:t>1,540</w:t>
      </w:r>
      <w:r w:rsidRPr="002B63A8">
        <w:rPr>
          <w:rFonts w:ascii="Simplified Arabic" w:hAnsi="Simplified Arabic" w:cs="Simplified Arabic" w:hint="cs"/>
          <w:sz w:val="28"/>
          <w:szCs w:val="28"/>
          <w:rtl/>
        </w:rPr>
        <w:t>، وهذا يدل على وجود درجة تجانس م</w:t>
      </w:r>
      <w:r>
        <w:rPr>
          <w:rFonts w:ascii="Simplified Arabic" w:hAnsi="Simplified Arabic" w:cs="Simplified Arabic" w:hint="cs"/>
          <w:sz w:val="28"/>
          <w:szCs w:val="28"/>
          <w:rtl/>
        </w:rPr>
        <w:t>توسط</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ة أفراد المؤسسة محل الدراسة يطمحون لشغل مناصب أعلى من مناصبهم الحالية.</w:t>
      </w:r>
    </w:p>
    <w:p w:rsidR="00F14F80" w:rsidRDefault="00F14F80" w:rsidP="004B39DE">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13</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Pr="00F14F80">
        <w:rPr>
          <w:rFonts w:ascii="Simplified Arabic" w:hAnsi="Simplified Arabic" w:cs="Simplified Arabic" w:hint="cs"/>
          <w:sz w:val="28"/>
          <w:szCs w:val="28"/>
          <w:rtl/>
          <w:lang w:bidi="ar-SA"/>
        </w:rPr>
        <w:t>تبذل</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كل</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ما</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بوسعك</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ليكون</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عملك</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متميز</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عن</w:t>
      </w:r>
      <w:r w:rsidRPr="00F14F80">
        <w:rPr>
          <w:rFonts w:ascii="Simplified Arabic" w:hAnsi="Simplified Arabic" w:cs="Simplified Arabic"/>
          <w:sz w:val="28"/>
          <w:szCs w:val="28"/>
          <w:rtl/>
          <w:lang w:bidi="ar-SA"/>
        </w:rPr>
        <w:t xml:space="preserve"> </w:t>
      </w:r>
      <w:r w:rsidRPr="00F14F80">
        <w:rPr>
          <w:rFonts w:ascii="Simplified Arabic" w:hAnsi="Simplified Arabic" w:cs="Simplified Arabic" w:hint="cs"/>
          <w:sz w:val="28"/>
          <w:szCs w:val="28"/>
          <w:rtl/>
          <w:lang w:bidi="ar-SA"/>
        </w:rPr>
        <w:t>الآخرين</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Pr="00F14F80">
        <w:rPr>
          <w:rFonts w:ascii="Simplified Arabic" w:hAnsi="Simplified Arabic" w:cs="Simplified Arabic"/>
          <w:sz w:val="28"/>
          <w:szCs w:val="28"/>
          <w:rtl/>
          <w:lang w:bidi="ar-SA"/>
        </w:rPr>
        <w:t>4,428</w:t>
      </w:r>
      <w:r w:rsidRPr="002B63A8">
        <w:rPr>
          <w:rFonts w:ascii="Simplified Arabic" w:hAnsi="Simplified Arabic" w:cs="Simplified Arabic" w:hint="cs"/>
          <w:sz w:val="28"/>
          <w:szCs w:val="28"/>
          <w:rtl/>
        </w:rPr>
        <w:t xml:space="preserve">، بانحراف معياري قدره </w:t>
      </w:r>
      <w:r w:rsidRPr="00F14F80">
        <w:rPr>
          <w:rFonts w:ascii="Simplified Arabic" w:hAnsi="Simplified Arabic" w:cs="Simplified Arabic"/>
          <w:sz w:val="28"/>
          <w:szCs w:val="28"/>
          <w:rtl/>
          <w:lang w:bidi="ar-SA"/>
        </w:rPr>
        <w:t>0,690</w:t>
      </w:r>
      <w:r w:rsidRPr="002B63A8">
        <w:rPr>
          <w:rFonts w:ascii="Simplified Arabic" w:hAnsi="Simplified Arabic" w:cs="Simplified Arabic" w:hint="cs"/>
          <w:sz w:val="28"/>
          <w:szCs w:val="28"/>
          <w:rtl/>
        </w:rPr>
        <w:t>، وهذا يدل على وجود درجة تجانس م</w:t>
      </w:r>
      <w:r>
        <w:rPr>
          <w:rFonts w:ascii="Simplified Arabic" w:hAnsi="Simplified Arabic" w:cs="Simplified Arabic" w:hint="cs"/>
          <w:sz w:val="28"/>
          <w:szCs w:val="28"/>
          <w:rtl/>
        </w:rPr>
        <w:t>رتفع</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 xml:space="preserve">ة أفراد المؤسسة محل الدراسة يتفقون على أنهم </w:t>
      </w:r>
      <w:r w:rsidR="004B39DE">
        <w:rPr>
          <w:rFonts w:ascii="Simplified Arabic" w:hAnsi="Simplified Arabic" w:cs="Simplified Arabic" w:hint="cs"/>
          <w:sz w:val="28"/>
          <w:szCs w:val="28"/>
          <w:rtl/>
        </w:rPr>
        <w:t>يبذلون كل ما بوسعهم ليكون</w:t>
      </w:r>
      <w:r>
        <w:rPr>
          <w:rFonts w:ascii="Simplified Arabic" w:hAnsi="Simplified Arabic" w:cs="Simplified Arabic" w:hint="cs"/>
          <w:sz w:val="28"/>
          <w:szCs w:val="28"/>
          <w:rtl/>
        </w:rPr>
        <w:t xml:space="preserve"> عملهم </w:t>
      </w:r>
      <w:r w:rsidR="004B39DE">
        <w:rPr>
          <w:rFonts w:ascii="Simplified Arabic" w:hAnsi="Simplified Arabic" w:cs="Simplified Arabic" w:hint="cs"/>
          <w:sz w:val="28"/>
          <w:szCs w:val="28"/>
          <w:rtl/>
        </w:rPr>
        <w:t>متميزا عن البقية</w:t>
      </w:r>
      <w:r w:rsidRPr="00F14F80">
        <w:rPr>
          <w:rFonts w:asciiTheme="minorHAnsi" w:hAnsiTheme="minorHAnsi" w:hint="cs"/>
          <w:rtl/>
        </w:rPr>
        <w:t>.</w:t>
      </w:r>
    </w:p>
    <w:p w:rsidR="00F14F80" w:rsidRDefault="00F14F80" w:rsidP="004B39DE">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14</w:t>
      </w:r>
      <w:r>
        <w:rPr>
          <w:rFonts w:ascii="Simplified Arabic" w:hAnsi="Simplified Arabic" w:cs="Simplified Arabic" w:hint="cs"/>
          <w:sz w:val="28"/>
          <w:szCs w:val="28"/>
          <w:rtl/>
        </w:rPr>
        <w:t>: "</w:t>
      </w:r>
      <w:r w:rsidR="004B39DE" w:rsidRPr="004B39DE">
        <w:rPr>
          <w:rFonts w:ascii="Simplified Arabic" w:hAnsi="Simplified Arabic" w:cs="Simplified Arabic" w:hint="cs"/>
          <w:sz w:val="28"/>
          <w:szCs w:val="28"/>
          <w:rtl/>
          <w:lang w:bidi="ar-SA"/>
        </w:rPr>
        <w:t>تشعر</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أنك</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قادر</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على</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تحمل</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المسؤولية</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4B39DE" w:rsidRPr="004B39DE">
        <w:rPr>
          <w:rFonts w:ascii="Simplified Arabic" w:hAnsi="Simplified Arabic" w:cs="Simplified Arabic"/>
          <w:sz w:val="28"/>
          <w:szCs w:val="28"/>
          <w:rtl/>
          <w:lang w:bidi="ar-SA"/>
        </w:rPr>
        <w:t>3,785</w:t>
      </w:r>
      <w:r w:rsidRPr="002B63A8">
        <w:rPr>
          <w:rFonts w:ascii="Simplified Arabic" w:hAnsi="Simplified Arabic" w:cs="Simplified Arabic" w:hint="cs"/>
          <w:sz w:val="28"/>
          <w:szCs w:val="28"/>
          <w:rtl/>
        </w:rPr>
        <w:t xml:space="preserve">، بانحراف معياري قدره </w:t>
      </w:r>
      <w:r w:rsidR="004B39DE" w:rsidRPr="004B39DE">
        <w:rPr>
          <w:rFonts w:ascii="Simplified Arabic" w:hAnsi="Simplified Arabic" w:cs="Simplified Arabic"/>
          <w:sz w:val="28"/>
          <w:szCs w:val="28"/>
          <w:rtl/>
          <w:lang w:bidi="ar-SA"/>
        </w:rPr>
        <w:t>1,197</w:t>
      </w:r>
      <w:r w:rsidRPr="002B63A8">
        <w:rPr>
          <w:rFonts w:ascii="Simplified Arabic" w:hAnsi="Simplified Arabic" w:cs="Simplified Arabic" w:hint="cs"/>
          <w:sz w:val="28"/>
          <w:szCs w:val="28"/>
          <w:rtl/>
        </w:rPr>
        <w:t>، وهذا يدل على وجود درجة تجانس م</w:t>
      </w:r>
      <w:r>
        <w:rPr>
          <w:rFonts w:ascii="Simplified Arabic" w:hAnsi="Simplified Arabic" w:cs="Simplified Arabic" w:hint="cs"/>
          <w:sz w:val="28"/>
          <w:szCs w:val="28"/>
          <w:rtl/>
        </w:rPr>
        <w:t>رتفع</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 xml:space="preserve">ة أفراد المؤسسة محل الدراسة </w:t>
      </w:r>
      <w:r w:rsidR="004B39DE">
        <w:rPr>
          <w:rFonts w:ascii="Simplified Arabic" w:hAnsi="Simplified Arabic" w:cs="Simplified Arabic" w:hint="cs"/>
          <w:sz w:val="28"/>
          <w:szCs w:val="28"/>
          <w:rtl/>
        </w:rPr>
        <w:t>يرون</w:t>
      </w:r>
      <w:r>
        <w:rPr>
          <w:rFonts w:ascii="Simplified Arabic" w:hAnsi="Simplified Arabic" w:cs="Simplified Arabic" w:hint="cs"/>
          <w:sz w:val="28"/>
          <w:szCs w:val="28"/>
          <w:rtl/>
        </w:rPr>
        <w:t xml:space="preserve"> أنهم </w:t>
      </w:r>
      <w:r w:rsidR="004B39DE">
        <w:rPr>
          <w:rFonts w:ascii="Simplified Arabic" w:hAnsi="Simplified Arabic" w:cs="Simplified Arabic" w:hint="cs"/>
          <w:sz w:val="28"/>
          <w:szCs w:val="28"/>
          <w:rtl/>
        </w:rPr>
        <w:t>قادرين على تحمل المسؤولية.</w:t>
      </w:r>
    </w:p>
    <w:p w:rsidR="00F14F80" w:rsidRDefault="00F14F80" w:rsidP="004B39DE">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15</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004B39DE" w:rsidRPr="004B39DE">
        <w:rPr>
          <w:rFonts w:ascii="Simplified Arabic" w:hAnsi="Simplified Arabic" w:cs="Simplified Arabic" w:hint="cs"/>
          <w:sz w:val="28"/>
          <w:szCs w:val="28"/>
          <w:rtl/>
          <w:lang w:bidi="ar-SA"/>
        </w:rPr>
        <w:t>يتم</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الأخذ</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بعين</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الاعتبار</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آراء</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وأفكار</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واقتراحات</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العمال</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4B39DE" w:rsidRPr="004B39DE">
        <w:rPr>
          <w:rFonts w:ascii="Simplified Arabic" w:hAnsi="Simplified Arabic" w:cs="Simplified Arabic"/>
          <w:sz w:val="28"/>
          <w:szCs w:val="28"/>
          <w:rtl/>
          <w:lang w:bidi="ar-SA"/>
        </w:rPr>
        <w:t>2,035</w:t>
      </w:r>
      <w:r w:rsidRPr="002B63A8">
        <w:rPr>
          <w:rFonts w:ascii="Simplified Arabic" w:hAnsi="Simplified Arabic" w:cs="Simplified Arabic" w:hint="cs"/>
          <w:sz w:val="28"/>
          <w:szCs w:val="28"/>
          <w:rtl/>
        </w:rPr>
        <w:t xml:space="preserve">، بانحراف معياري قدره </w:t>
      </w:r>
      <w:r w:rsidR="004B39DE" w:rsidRPr="004B39DE">
        <w:rPr>
          <w:rFonts w:ascii="Simplified Arabic" w:hAnsi="Simplified Arabic" w:cs="Simplified Arabic"/>
          <w:sz w:val="28"/>
          <w:szCs w:val="28"/>
          <w:rtl/>
          <w:lang w:bidi="ar-SA"/>
        </w:rPr>
        <w:t>0,922</w:t>
      </w:r>
      <w:r w:rsidRPr="002B63A8">
        <w:rPr>
          <w:rFonts w:ascii="Simplified Arabic" w:hAnsi="Simplified Arabic" w:cs="Simplified Arabic" w:hint="cs"/>
          <w:sz w:val="28"/>
          <w:szCs w:val="28"/>
          <w:rtl/>
        </w:rPr>
        <w:t>، وهذا يدل على وجود درجة تجانس م</w:t>
      </w:r>
      <w:r w:rsidR="004B39DE">
        <w:rPr>
          <w:rFonts w:ascii="Simplified Arabic" w:hAnsi="Simplified Arabic" w:cs="Simplified Arabic" w:hint="cs"/>
          <w:sz w:val="28"/>
          <w:szCs w:val="28"/>
          <w:rtl/>
        </w:rPr>
        <w:t xml:space="preserve">نخفضة </w:t>
      </w:r>
      <w:r w:rsidRPr="002B63A8">
        <w:rPr>
          <w:rFonts w:ascii="Simplified Arabic" w:hAnsi="Simplified Arabic" w:cs="Simplified Arabic" w:hint="cs"/>
          <w:sz w:val="28"/>
          <w:szCs w:val="28"/>
          <w:rtl/>
        </w:rPr>
        <w:lastRenderedPageBreak/>
        <w:t>في إجابات أفراد العينة، ومنه أغلبي</w:t>
      </w:r>
      <w:r>
        <w:rPr>
          <w:rFonts w:ascii="Simplified Arabic" w:hAnsi="Simplified Arabic" w:cs="Simplified Arabic" w:hint="cs"/>
          <w:sz w:val="28"/>
          <w:szCs w:val="28"/>
          <w:rtl/>
        </w:rPr>
        <w:t>ة أفراد المؤسسة م</w:t>
      </w:r>
      <w:r w:rsidR="004B39DE">
        <w:rPr>
          <w:rFonts w:ascii="Simplified Arabic" w:hAnsi="Simplified Arabic" w:cs="Simplified Arabic" w:hint="cs"/>
          <w:sz w:val="28"/>
          <w:szCs w:val="28"/>
          <w:rtl/>
        </w:rPr>
        <w:t>حل الدراسة ير</w:t>
      </w:r>
      <w:r>
        <w:rPr>
          <w:rFonts w:ascii="Simplified Arabic" w:hAnsi="Simplified Arabic" w:cs="Simplified Arabic" w:hint="cs"/>
          <w:sz w:val="28"/>
          <w:szCs w:val="28"/>
          <w:rtl/>
        </w:rPr>
        <w:t>ون أن</w:t>
      </w:r>
      <w:r w:rsidR="004B39DE">
        <w:rPr>
          <w:rFonts w:ascii="Simplified Arabic" w:hAnsi="Simplified Arabic" w:cs="Simplified Arabic" w:hint="cs"/>
          <w:sz w:val="28"/>
          <w:szCs w:val="28"/>
          <w:rtl/>
        </w:rPr>
        <w:t xml:space="preserve"> المؤسسة لا تأخذ بعين الاعتبار آراء وأفكار واقتراحات موظفيها.</w:t>
      </w:r>
    </w:p>
    <w:p w:rsidR="00F14F80" w:rsidRDefault="00F14F80" w:rsidP="004B39DE">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16</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004B39DE" w:rsidRPr="004B39DE">
        <w:rPr>
          <w:rFonts w:ascii="Simplified Arabic" w:hAnsi="Simplified Arabic" w:cs="Simplified Arabic" w:hint="cs"/>
          <w:sz w:val="28"/>
          <w:szCs w:val="28"/>
          <w:rtl/>
          <w:lang w:bidi="ar-SA"/>
        </w:rPr>
        <w:t>ثناء</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المدير</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على</w:t>
      </w:r>
      <w:r w:rsidR="004B39DE" w:rsidRPr="004B39DE">
        <w:rPr>
          <w:rFonts w:ascii="Simplified Arabic" w:hAnsi="Simplified Arabic" w:cs="Simplified Arabic"/>
          <w:sz w:val="28"/>
          <w:szCs w:val="28"/>
          <w:rtl/>
          <w:lang w:bidi="ar-SA"/>
        </w:rPr>
        <w:t xml:space="preserve"> </w:t>
      </w:r>
      <w:proofErr w:type="spellStart"/>
      <w:r w:rsidR="004B39DE" w:rsidRPr="004B39DE">
        <w:rPr>
          <w:rFonts w:ascii="Simplified Arabic" w:hAnsi="Simplified Arabic" w:cs="Simplified Arabic" w:hint="cs"/>
          <w:sz w:val="28"/>
          <w:szCs w:val="28"/>
          <w:rtl/>
          <w:lang w:bidi="ar-SA"/>
        </w:rPr>
        <w:t>مجهوداتك</w:t>
      </w:r>
      <w:proofErr w:type="spellEnd"/>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تدفعك</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للارتقاء</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بأدائك</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4B39DE" w:rsidRPr="004B39DE">
        <w:rPr>
          <w:rFonts w:ascii="Simplified Arabic" w:hAnsi="Simplified Arabic" w:cs="Simplified Arabic"/>
          <w:sz w:val="28"/>
          <w:szCs w:val="28"/>
          <w:rtl/>
          <w:lang w:bidi="ar-SA"/>
        </w:rPr>
        <w:t>3,178</w:t>
      </w:r>
      <w:r w:rsidRPr="002B63A8">
        <w:rPr>
          <w:rFonts w:ascii="Simplified Arabic" w:hAnsi="Simplified Arabic" w:cs="Simplified Arabic" w:hint="cs"/>
          <w:sz w:val="28"/>
          <w:szCs w:val="28"/>
          <w:rtl/>
        </w:rPr>
        <w:t xml:space="preserve">، بانحراف معياري قدره </w:t>
      </w:r>
      <w:r w:rsidR="004B39DE" w:rsidRPr="004B39DE">
        <w:rPr>
          <w:rFonts w:ascii="Simplified Arabic" w:hAnsi="Simplified Arabic" w:cs="Simplified Arabic"/>
          <w:sz w:val="28"/>
          <w:szCs w:val="28"/>
          <w:rtl/>
          <w:lang w:bidi="ar-SA"/>
        </w:rPr>
        <w:t>1,492</w:t>
      </w:r>
      <w:r w:rsidRPr="002B63A8">
        <w:rPr>
          <w:rFonts w:ascii="Simplified Arabic" w:hAnsi="Simplified Arabic" w:cs="Simplified Arabic" w:hint="cs"/>
          <w:sz w:val="28"/>
          <w:szCs w:val="28"/>
          <w:rtl/>
        </w:rPr>
        <w:t>، وهذا يدل على وجود درجة تجانس م</w:t>
      </w:r>
      <w:r w:rsidR="004B39DE">
        <w:rPr>
          <w:rFonts w:ascii="Simplified Arabic" w:hAnsi="Simplified Arabic" w:cs="Simplified Arabic" w:hint="cs"/>
          <w:sz w:val="28"/>
          <w:szCs w:val="28"/>
          <w:rtl/>
        </w:rPr>
        <w:t>توسط</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ة أفراد المؤسسة م</w:t>
      </w:r>
      <w:r w:rsidR="004B39DE">
        <w:rPr>
          <w:rFonts w:ascii="Simplified Arabic" w:hAnsi="Simplified Arabic" w:cs="Simplified Arabic" w:hint="cs"/>
          <w:sz w:val="28"/>
          <w:szCs w:val="28"/>
          <w:rtl/>
        </w:rPr>
        <w:t xml:space="preserve">حل الدراسة يتفقون على أن ثناء المدير على </w:t>
      </w:r>
      <w:proofErr w:type="spellStart"/>
      <w:r w:rsidR="004B39DE">
        <w:rPr>
          <w:rFonts w:ascii="Simplified Arabic" w:hAnsi="Simplified Arabic" w:cs="Simplified Arabic" w:hint="cs"/>
          <w:sz w:val="28"/>
          <w:szCs w:val="28"/>
          <w:rtl/>
        </w:rPr>
        <w:t>مجهوداتهم</w:t>
      </w:r>
      <w:proofErr w:type="spellEnd"/>
      <w:r w:rsidR="004B39DE">
        <w:rPr>
          <w:rFonts w:ascii="Simplified Arabic" w:hAnsi="Simplified Arabic" w:cs="Simplified Arabic" w:hint="cs"/>
          <w:sz w:val="28"/>
          <w:szCs w:val="28"/>
          <w:rtl/>
        </w:rPr>
        <w:t xml:space="preserve"> يدفعهم للارتقاء بأدائهم</w:t>
      </w:r>
      <w:r>
        <w:rPr>
          <w:rFonts w:ascii="Simplified Arabic" w:hAnsi="Simplified Arabic" w:cs="Simplified Arabic" w:hint="cs"/>
          <w:sz w:val="28"/>
          <w:szCs w:val="28"/>
          <w:rtl/>
        </w:rPr>
        <w:t xml:space="preserve"> </w:t>
      </w:r>
      <w:r w:rsidR="004B39DE">
        <w:rPr>
          <w:rFonts w:ascii="Simplified Arabic" w:hAnsi="Simplified Arabic" w:cs="Simplified Arabic" w:hint="cs"/>
          <w:sz w:val="28"/>
          <w:szCs w:val="28"/>
          <w:rtl/>
        </w:rPr>
        <w:t>ل</w:t>
      </w:r>
      <w:r>
        <w:rPr>
          <w:rFonts w:ascii="Simplified Arabic" w:hAnsi="Simplified Arabic" w:cs="Simplified Arabic" w:hint="cs"/>
          <w:sz w:val="28"/>
          <w:szCs w:val="28"/>
          <w:rtl/>
        </w:rPr>
        <w:t>عملهم</w:t>
      </w:r>
      <w:r w:rsidR="004B39DE">
        <w:rPr>
          <w:rFonts w:ascii="Simplified Arabic" w:hAnsi="Simplified Arabic" w:cs="Simplified Arabic" w:hint="cs"/>
          <w:sz w:val="28"/>
          <w:szCs w:val="28"/>
          <w:rtl/>
        </w:rPr>
        <w:t>.</w:t>
      </w:r>
    </w:p>
    <w:p w:rsidR="00F14F80" w:rsidRDefault="00F14F80" w:rsidP="00034C3E">
      <w:pPr>
        <w:pStyle w:val="Paragraphedeliste"/>
        <w:numPr>
          <w:ilvl w:val="0"/>
          <w:numId w:val="42"/>
        </w:numPr>
        <w:rPr>
          <w:rFonts w:asciiTheme="minorHAnsi" w:hAnsiTheme="minorHAnsi"/>
        </w:rPr>
      </w:pPr>
      <w:r>
        <w:rPr>
          <w:rFonts w:ascii="Simplified Arabic" w:hAnsi="Simplified Arabic" w:cs="Simplified Arabic" w:hint="cs"/>
          <w:sz w:val="28"/>
          <w:szCs w:val="28"/>
          <w:u w:val="single"/>
          <w:rtl/>
        </w:rPr>
        <w:t>العبارة 17</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004B39DE" w:rsidRPr="004B39DE">
        <w:rPr>
          <w:rFonts w:ascii="Simplified Arabic" w:hAnsi="Simplified Arabic" w:cs="Simplified Arabic" w:hint="cs"/>
          <w:sz w:val="28"/>
          <w:szCs w:val="28"/>
          <w:rtl/>
          <w:lang w:bidi="ar-SA"/>
        </w:rPr>
        <w:t>نوع</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الاتصال</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السائد</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في</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المؤسسة</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يرفع</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مستوى</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دافعية</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الإنجاز</w:t>
      </w:r>
      <w:r w:rsidR="004B39DE" w:rsidRPr="004B39DE">
        <w:rPr>
          <w:rFonts w:ascii="Simplified Arabic" w:hAnsi="Simplified Arabic" w:cs="Simplified Arabic"/>
          <w:sz w:val="28"/>
          <w:szCs w:val="28"/>
          <w:rtl/>
          <w:lang w:bidi="ar-SA"/>
        </w:rPr>
        <w:t xml:space="preserve"> </w:t>
      </w:r>
      <w:r w:rsidR="004B39DE" w:rsidRPr="004B39DE">
        <w:rPr>
          <w:rFonts w:ascii="Simplified Arabic" w:hAnsi="Simplified Arabic" w:cs="Simplified Arabic" w:hint="cs"/>
          <w:sz w:val="28"/>
          <w:szCs w:val="28"/>
          <w:rtl/>
          <w:lang w:bidi="ar-SA"/>
        </w:rPr>
        <w:t>لديك</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4B39DE" w:rsidRPr="004B39DE">
        <w:rPr>
          <w:rFonts w:ascii="Simplified Arabic" w:hAnsi="Simplified Arabic" w:cs="Simplified Arabic"/>
          <w:sz w:val="28"/>
          <w:szCs w:val="28"/>
          <w:rtl/>
          <w:lang w:bidi="ar-SA"/>
        </w:rPr>
        <w:t>2,464</w:t>
      </w:r>
      <w:r w:rsidRPr="002B63A8">
        <w:rPr>
          <w:rFonts w:ascii="Simplified Arabic" w:hAnsi="Simplified Arabic" w:cs="Simplified Arabic" w:hint="cs"/>
          <w:sz w:val="28"/>
          <w:szCs w:val="28"/>
          <w:rtl/>
        </w:rPr>
        <w:t xml:space="preserve">، بانحراف معياري قدره </w:t>
      </w:r>
      <w:r w:rsidR="004B39DE" w:rsidRPr="004B39DE">
        <w:rPr>
          <w:rFonts w:ascii="Simplified Arabic" w:hAnsi="Simplified Arabic" w:cs="Simplified Arabic"/>
          <w:sz w:val="28"/>
          <w:szCs w:val="28"/>
          <w:rtl/>
          <w:lang w:bidi="ar-SA"/>
        </w:rPr>
        <w:t>1,035</w:t>
      </w:r>
      <w:r w:rsidRPr="002B63A8">
        <w:rPr>
          <w:rFonts w:ascii="Simplified Arabic" w:hAnsi="Simplified Arabic" w:cs="Simplified Arabic" w:hint="cs"/>
          <w:sz w:val="28"/>
          <w:szCs w:val="28"/>
          <w:rtl/>
        </w:rPr>
        <w:t>، وهذا يدل على وجود درجة تجانس م</w:t>
      </w:r>
      <w:r w:rsidR="004B39DE">
        <w:rPr>
          <w:rFonts w:ascii="Simplified Arabic" w:hAnsi="Simplified Arabic" w:cs="Simplified Arabic" w:hint="cs"/>
          <w:sz w:val="28"/>
          <w:szCs w:val="28"/>
          <w:rtl/>
        </w:rPr>
        <w:t>توسط</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ة أفراد المؤسسة م</w:t>
      </w:r>
      <w:r w:rsidR="00034C3E">
        <w:rPr>
          <w:rFonts w:ascii="Simplified Arabic" w:hAnsi="Simplified Arabic" w:cs="Simplified Arabic" w:hint="cs"/>
          <w:sz w:val="28"/>
          <w:szCs w:val="28"/>
          <w:rtl/>
        </w:rPr>
        <w:t>حل الدراسة يرو</w:t>
      </w:r>
      <w:r>
        <w:rPr>
          <w:rFonts w:ascii="Simplified Arabic" w:hAnsi="Simplified Arabic" w:cs="Simplified Arabic" w:hint="cs"/>
          <w:sz w:val="28"/>
          <w:szCs w:val="28"/>
          <w:rtl/>
        </w:rPr>
        <w:t>ن أن</w:t>
      </w:r>
      <w:r w:rsidR="00034C3E">
        <w:rPr>
          <w:rFonts w:ascii="Simplified Arabic" w:hAnsi="Simplified Arabic" w:cs="Simplified Arabic" w:hint="cs"/>
          <w:sz w:val="28"/>
          <w:szCs w:val="28"/>
          <w:rtl/>
        </w:rPr>
        <w:t xml:space="preserve"> نوع الاتصال السائد يرفع من مستوى الدافعية للإنجاز لديهم.</w:t>
      </w:r>
    </w:p>
    <w:p w:rsidR="00F14F80" w:rsidRPr="00F14F80" w:rsidRDefault="00F14F80" w:rsidP="00034C3E">
      <w:pPr>
        <w:pStyle w:val="Paragraphedeliste"/>
        <w:numPr>
          <w:ilvl w:val="0"/>
          <w:numId w:val="42"/>
        </w:numPr>
        <w:rPr>
          <w:rFonts w:asciiTheme="minorHAnsi" w:hAnsiTheme="minorHAnsi"/>
          <w:rtl/>
        </w:rPr>
      </w:pPr>
      <w:r>
        <w:rPr>
          <w:rFonts w:ascii="Simplified Arabic" w:hAnsi="Simplified Arabic" w:cs="Simplified Arabic" w:hint="cs"/>
          <w:sz w:val="28"/>
          <w:szCs w:val="28"/>
          <w:u w:val="single"/>
          <w:rtl/>
        </w:rPr>
        <w:t>العبارة 18</w:t>
      </w:r>
      <w:r>
        <w:rPr>
          <w:rFonts w:ascii="Simplified Arabic" w:hAnsi="Simplified Arabic" w:cs="Simplified Arabic" w:hint="cs"/>
          <w:sz w:val="28"/>
          <w:szCs w:val="28"/>
          <w:rtl/>
        </w:rPr>
        <w:t>: "</w:t>
      </w:r>
      <w:r w:rsidRPr="002B63A8">
        <w:rPr>
          <w:rFonts w:ascii="Simplified Arabic" w:hAnsi="Simplified Arabic" w:cs="Simplified Arabic" w:hint="cs"/>
          <w:sz w:val="28"/>
          <w:szCs w:val="28"/>
          <w:rtl/>
          <w:lang w:bidi="ar-SA"/>
        </w:rPr>
        <w:t xml:space="preserve"> </w:t>
      </w:r>
      <w:r w:rsidR="00034C3E" w:rsidRPr="00034C3E">
        <w:rPr>
          <w:rFonts w:ascii="Simplified Arabic" w:hAnsi="Simplified Arabic" w:cs="Simplified Arabic" w:hint="cs"/>
          <w:sz w:val="28"/>
          <w:szCs w:val="28"/>
          <w:rtl/>
          <w:lang w:bidi="ar-SA"/>
        </w:rPr>
        <w:t>يتم</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تقديم</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حوافز</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للعاملين</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من</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أجل</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تحسين</w:t>
      </w:r>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مستوى</w:t>
      </w:r>
      <w:r w:rsidR="00034C3E" w:rsidRPr="00034C3E">
        <w:rPr>
          <w:rFonts w:ascii="Simplified Arabic" w:hAnsi="Simplified Arabic" w:cs="Simplified Arabic"/>
          <w:sz w:val="28"/>
          <w:szCs w:val="28"/>
          <w:rtl/>
          <w:lang w:bidi="ar-SA"/>
        </w:rPr>
        <w:t xml:space="preserve"> </w:t>
      </w:r>
      <w:proofErr w:type="spellStart"/>
      <w:r w:rsidR="00034C3E" w:rsidRPr="00034C3E">
        <w:rPr>
          <w:rFonts w:ascii="Simplified Arabic" w:hAnsi="Simplified Arabic" w:cs="Simplified Arabic" w:hint="cs"/>
          <w:sz w:val="28"/>
          <w:szCs w:val="28"/>
          <w:rtl/>
          <w:lang w:bidi="ar-SA"/>
        </w:rPr>
        <w:t>دافعيتهم</w:t>
      </w:r>
      <w:proofErr w:type="spellEnd"/>
      <w:r w:rsidR="00034C3E" w:rsidRPr="00034C3E">
        <w:rPr>
          <w:rFonts w:ascii="Simplified Arabic" w:hAnsi="Simplified Arabic" w:cs="Simplified Arabic"/>
          <w:sz w:val="28"/>
          <w:szCs w:val="28"/>
          <w:rtl/>
          <w:lang w:bidi="ar-SA"/>
        </w:rPr>
        <w:t xml:space="preserve"> </w:t>
      </w:r>
      <w:r w:rsidR="00034C3E" w:rsidRPr="00034C3E">
        <w:rPr>
          <w:rFonts w:ascii="Simplified Arabic" w:hAnsi="Simplified Arabic" w:cs="Simplified Arabic" w:hint="cs"/>
          <w:sz w:val="28"/>
          <w:szCs w:val="28"/>
          <w:rtl/>
          <w:lang w:bidi="ar-SA"/>
        </w:rPr>
        <w:t>للإنجاز</w:t>
      </w:r>
      <w:r w:rsidRPr="002B63A8">
        <w:rPr>
          <w:rFonts w:ascii="Simplified Arabic" w:hAnsi="Simplified Arabic" w:cs="Simplified Arabic" w:hint="cs"/>
          <w:sz w:val="28"/>
          <w:szCs w:val="28"/>
          <w:rtl/>
          <w:lang w:bidi="ar-SA"/>
        </w:rPr>
        <w:t xml:space="preserve">"، </w:t>
      </w:r>
      <w:r w:rsidRPr="002B63A8">
        <w:rPr>
          <w:rFonts w:ascii="Simplified Arabic" w:hAnsi="Simplified Arabic" w:cs="Simplified Arabic" w:hint="cs"/>
          <w:sz w:val="28"/>
          <w:szCs w:val="28"/>
          <w:rtl/>
        </w:rPr>
        <w:t xml:space="preserve">حيث بلغ المتوسط الحسابي </w:t>
      </w:r>
      <w:r w:rsidR="00034C3E" w:rsidRPr="00034C3E">
        <w:rPr>
          <w:rFonts w:ascii="Simplified Arabic" w:hAnsi="Simplified Arabic" w:cs="Simplified Arabic"/>
          <w:sz w:val="28"/>
          <w:szCs w:val="28"/>
          <w:rtl/>
          <w:lang w:bidi="ar-SA"/>
        </w:rPr>
        <w:t>3,464</w:t>
      </w:r>
      <w:r w:rsidRPr="002B63A8">
        <w:rPr>
          <w:rFonts w:ascii="Simplified Arabic" w:hAnsi="Simplified Arabic" w:cs="Simplified Arabic" w:hint="cs"/>
          <w:sz w:val="28"/>
          <w:szCs w:val="28"/>
          <w:rtl/>
        </w:rPr>
        <w:t xml:space="preserve">، بانحراف معياري قدره </w:t>
      </w:r>
      <w:r w:rsidR="00034C3E" w:rsidRPr="00034C3E">
        <w:rPr>
          <w:rFonts w:ascii="Simplified Arabic" w:hAnsi="Simplified Arabic" w:cs="Simplified Arabic"/>
          <w:sz w:val="28"/>
          <w:szCs w:val="28"/>
          <w:rtl/>
          <w:lang w:bidi="ar-SA"/>
        </w:rPr>
        <w:t>1,137</w:t>
      </w:r>
      <w:r w:rsidRPr="002B63A8">
        <w:rPr>
          <w:rFonts w:ascii="Simplified Arabic" w:hAnsi="Simplified Arabic" w:cs="Simplified Arabic" w:hint="cs"/>
          <w:sz w:val="28"/>
          <w:szCs w:val="28"/>
          <w:rtl/>
        </w:rPr>
        <w:t>، وهذا يدل على وجود درجة تجانس م</w:t>
      </w:r>
      <w:r w:rsidR="00034C3E">
        <w:rPr>
          <w:rFonts w:ascii="Simplified Arabic" w:hAnsi="Simplified Arabic" w:cs="Simplified Arabic" w:hint="cs"/>
          <w:sz w:val="28"/>
          <w:szCs w:val="28"/>
          <w:rtl/>
        </w:rPr>
        <w:t>توسط</w:t>
      </w:r>
      <w:r w:rsidRPr="002B63A8">
        <w:rPr>
          <w:rFonts w:ascii="Simplified Arabic" w:hAnsi="Simplified Arabic" w:cs="Simplified Arabic" w:hint="cs"/>
          <w:sz w:val="28"/>
          <w:szCs w:val="28"/>
          <w:rtl/>
        </w:rPr>
        <w:t>ة في إجابات أفراد العينة، ومنه أغلبي</w:t>
      </w:r>
      <w:r>
        <w:rPr>
          <w:rFonts w:ascii="Simplified Arabic" w:hAnsi="Simplified Arabic" w:cs="Simplified Arabic" w:hint="cs"/>
          <w:sz w:val="28"/>
          <w:szCs w:val="28"/>
          <w:rtl/>
        </w:rPr>
        <w:t xml:space="preserve">ة أفراد المؤسسة محل الدراسة يتفقون على أنهم </w:t>
      </w:r>
      <w:r w:rsidR="00034C3E">
        <w:rPr>
          <w:rFonts w:ascii="Simplified Arabic" w:hAnsi="Simplified Arabic" w:cs="Simplified Arabic" w:hint="cs"/>
          <w:sz w:val="28"/>
          <w:szCs w:val="28"/>
          <w:rtl/>
        </w:rPr>
        <w:t>يتلق</w:t>
      </w:r>
      <w:r>
        <w:rPr>
          <w:rFonts w:ascii="Simplified Arabic" w:hAnsi="Simplified Arabic" w:cs="Simplified Arabic" w:hint="cs"/>
          <w:sz w:val="28"/>
          <w:szCs w:val="28"/>
          <w:rtl/>
        </w:rPr>
        <w:t xml:space="preserve">ون </w:t>
      </w:r>
      <w:r w:rsidR="00034C3E">
        <w:rPr>
          <w:rFonts w:ascii="Simplified Arabic" w:hAnsi="Simplified Arabic" w:cs="Simplified Arabic" w:hint="cs"/>
          <w:sz w:val="28"/>
          <w:szCs w:val="28"/>
          <w:rtl/>
        </w:rPr>
        <w:t xml:space="preserve">حوافز من أجل تحسين مستوى </w:t>
      </w:r>
      <w:proofErr w:type="spellStart"/>
      <w:r w:rsidR="00034C3E">
        <w:rPr>
          <w:rFonts w:ascii="Simplified Arabic" w:hAnsi="Simplified Arabic" w:cs="Simplified Arabic" w:hint="cs"/>
          <w:sz w:val="28"/>
          <w:szCs w:val="28"/>
          <w:rtl/>
        </w:rPr>
        <w:t>دافعيتهم</w:t>
      </w:r>
      <w:proofErr w:type="spellEnd"/>
      <w:r w:rsidR="00034C3E">
        <w:rPr>
          <w:rFonts w:ascii="Simplified Arabic" w:hAnsi="Simplified Arabic" w:cs="Simplified Arabic" w:hint="cs"/>
          <w:sz w:val="28"/>
          <w:szCs w:val="28"/>
          <w:rtl/>
        </w:rPr>
        <w:t xml:space="preserve"> للإنجاز.</w:t>
      </w:r>
    </w:p>
    <w:p w:rsidR="002B63A8" w:rsidRPr="00014DEF" w:rsidRDefault="00951C15" w:rsidP="00951C15">
      <w:pPr>
        <w:pStyle w:val="Paragraphedeliste"/>
        <w:numPr>
          <w:ilvl w:val="0"/>
          <w:numId w:val="38"/>
        </w:numPr>
        <w:autoSpaceDE w:val="0"/>
        <w:autoSpaceDN w:val="0"/>
        <w:adjustRightInd w:val="0"/>
        <w:spacing w:after="0" w:line="400" w:lineRule="atLeast"/>
        <w:rPr>
          <w:rFonts w:ascii="Simplified Arabic" w:hAnsi="Simplified Arabic" w:cs="Simplified Arabic"/>
          <w:sz w:val="28"/>
          <w:szCs w:val="28"/>
        </w:rPr>
      </w:pPr>
      <w:r>
        <w:rPr>
          <w:rFonts w:ascii="Simplified Arabic" w:hAnsi="Simplified Arabic" w:cs="Simplified Arabic" w:hint="cs"/>
          <w:b/>
          <w:bCs/>
          <w:sz w:val="28"/>
          <w:szCs w:val="28"/>
          <w:rtl/>
        </w:rPr>
        <w:t xml:space="preserve">مصفوفة الارتباط </w:t>
      </w:r>
      <w:proofErr w:type="spellStart"/>
      <w:r>
        <w:rPr>
          <w:rFonts w:ascii="Simplified Arabic" w:hAnsi="Simplified Arabic" w:cs="Simplified Arabic" w:hint="cs"/>
          <w:b/>
          <w:bCs/>
          <w:sz w:val="28"/>
          <w:szCs w:val="28"/>
          <w:rtl/>
        </w:rPr>
        <w:t>لبيرسون</w:t>
      </w:r>
      <w:proofErr w:type="spellEnd"/>
      <w:r>
        <w:rPr>
          <w:rFonts w:ascii="Simplified Arabic" w:hAnsi="Simplified Arabic" w:cs="Simplified Arabic" w:hint="cs"/>
          <w:b/>
          <w:bCs/>
          <w:sz w:val="28"/>
          <w:szCs w:val="28"/>
          <w:rtl/>
        </w:rPr>
        <w:t xml:space="preserve"> بين الاتصال التنظيمي الرسمي ودافعية الإنجاز</w:t>
      </w:r>
    </w:p>
    <w:p w:rsidR="00014DEF" w:rsidRPr="00951C15" w:rsidRDefault="00014DEF" w:rsidP="00014DEF">
      <w:pPr>
        <w:pStyle w:val="Paragraphedeliste"/>
        <w:autoSpaceDE w:val="0"/>
        <w:autoSpaceDN w:val="0"/>
        <w:adjustRightInd w:val="0"/>
        <w:spacing w:after="0" w:line="400" w:lineRule="atLeast"/>
        <w:ind w:left="720"/>
        <w:jc w:val="center"/>
        <w:rPr>
          <w:rFonts w:ascii="Simplified Arabic" w:hAnsi="Simplified Arabic" w:cs="Simplified Arabic"/>
          <w:sz w:val="28"/>
          <w:szCs w:val="28"/>
        </w:rPr>
      </w:pPr>
    </w:p>
    <w:tbl>
      <w:tblPr>
        <w:tblW w:w="5997" w:type="dxa"/>
        <w:tblInd w:w="55" w:type="dxa"/>
        <w:tblCellMar>
          <w:left w:w="70" w:type="dxa"/>
          <w:right w:w="70" w:type="dxa"/>
        </w:tblCellMar>
        <w:tblLook w:val="04A0"/>
      </w:tblPr>
      <w:tblGrid>
        <w:gridCol w:w="2554"/>
        <w:gridCol w:w="1824"/>
        <w:gridCol w:w="1619"/>
      </w:tblGrid>
      <w:tr w:rsidR="00AC06CB" w:rsidRPr="00AC06CB" w:rsidTr="00014DEF">
        <w:trPr>
          <w:trHeight w:val="518"/>
        </w:trPr>
        <w:tc>
          <w:tcPr>
            <w:tcW w:w="2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color w:val="000000"/>
                <w:sz w:val="24"/>
                <w:szCs w:val="24"/>
                <w:lang w:eastAsia="fr-FR"/>
              </w:rPr>
            </w:pPr>
          </w:p>
        </w:tc>
        <w:tc>
          <w:tcPr>
            <w:tcW w:w="182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proofErr w:type="gramStart"/>
            <w:r w:rsidRPr="00AC06CB">
              <w:rPr>
                <w:rFonts w:ascii="Simplified Arabic" w:eastAsia="Times New Roman" w:hAnsi="Simplified Arabic" w:cs="Simplified Arabic"/>
                <w:b/>
                <w:bCs/>
                <w:color w:val="000000"/>
                <w:sz w:val="24"/>
                <w:szCs w:val="24"/>
                <w:rtl/>
                <w:lang w:eastAsia="fr-FR"/>
              </w:rPr>
              <w:t>المتوسط</w:t>
            </w:r>
            <w:proofErr w:type="gramEnd"/>
            <w:r w:rsidRPr="00AC06CB">
              <w:rPr>
                <w:rFonts w:ascii="Simplified Arabic" w:eastAsia="Times New Roman" w:hAnsi="Simplified Arabic" w:cs="Simplified Arabic"/>
                <w:b/>
                <w:bCs/>
                <w:color w:val="000000"/>
                <w:sz w:val="24"/>
                <w:szCs w:val="24"/>
                <w:rtl/>
                <w:lang w:eastAsia="fr-FR"/>
              </w:rPr>
              <w:t xml:space="preserve"> الحسابي</w:t>
            </w:r>
          </w:p>
        </w:tc>
        <w:tc>
          <w:tcPr>
            <w:tcW w:w="161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proofErr w:type="spellStart"/>
            <w:r w:rsidRPr="00AC06CB">
              <w:rPr>
                <w:rFonts w:ascii="Simplified Arabic" w:eastAsia="Times New Roman" w:hAnsi="Simplified Arabic" w:cs="Simplified Arabic"/>
                <w:b/>
                <w:bCs/>
                <w:color w:val="000000"/>
                <w:sz w:val="24"/>
                <w:szCs w:val="24"/>
                <w:rtl/>
                <w:lang w:eastAsia="fr-FR"/>
              </w:rPr>
              <w:t>الإنحراف</w:t>
            </w:r>
            <w:proofErr w:type="spellEnd"/>
            <w:r w:rsidRPr="00AC06CB">
              <w:rPr>
                <w:rFonts w:ascii="Simplified Arabic" w:eastAsia="Times New Roman" w:hAnsi="Simplified Arabic" w:cs="Simplified Arabic"/>
                <w:b/>
                <w:bCs/>
                <w:color w:val="000000"/>
                <w:sz w:val="24"/>
                <w:szCs w:val="24"/>
                <w:rtl/>
                <w:lang w:eastAsia="fr-FR"/>
              </w:rPr>
              <w:t xml:space="preserve"> المعياري</w:t>
            </w:r>
          </w:p>
        </w:tc>
      </w:tr>
      <w:tr w:rsidR="00AC06CB" w:rsidRPr="00AC06CB" w:rsidTr="00014DEF">
        <w:trPr>
          <w:trHeight w:val="518"/>
        </w:trPr>
        <w:tc>
          <w:tcPr>
            <w:tcW w:w="2554"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proofErr w:type="gramStart"/>
            <w:r w:rsidRPr="00AC06CB">
              <w:rPr>
                <w:rFonts w:ascii="Simplified Arabic" w:eastAsia="Times New Roman" w:hAnsi="Simplified Arabic" w:cs="Simplified Arabic"/>
                <w:b/>
                <w:bCs/>
                <w:color w:val="000000"/>
                <w:sz w:val="24"/>
                <w:szCs w:val="24"/>
                <w:rtl/>
                <w:lang w:eastAsia="fr-FR"/>
              </w:rPr>
              <w:t>الاتصال</w:t>
            </w:r>
            <w:proofErr w:type="gramEnd"/>
            <w:r w:rsidRPr="00AC06CB">
              <w:rPr>
                <w:rFonts w:ascii="Simplified Arabic" w:eastAsia="Times New Roman" w:hAnsi="Simplified Arabic" w:cs="Simplified Arabic"/>
                <w:b/>
                <w:bCs/>
                <w:color w:val="000000"/>
                <w:sz w:val="24"/>
                <w:szCs w:val="24"/>
                <w:rtl/>
                <w:lang w:eastAsia="fr-FR"/>
              </w:rPr>
              <w:t xml:space="preserve"> التنظيمي الرسمي</w:t>
            </w:r>
          </w:p>
        </w:tc>
        <w:tc>
          <w:tcPr>
            <w:tcW w:w="1824" w:type="dxa"/>
            <w:tcBorders>
              <w:top w:val="nil"/>
              <w:left w:val="nil"/>
              <w:bottom w:val="single" w:sz="4" w:space="0" w:color="auto"/>
              <w:right w:val="single" w:sz="4" w:space="0" w:color="auto"/>
            </w:tcBorders>
            <w:shd w:val="clear" w:color="auto" w:fill="auto"/>
            <w:noWrap/>
            <w:vAlign w:val="bottom"/>
            <w:hideMark/>
          </w:tcPr>
          <w:p w:rsidR="00AC06CB" w:rsidRPr="00AC06CB" w:rsidRDefault="00AC06CB" w:rsidP="00014DEF">
            <w:pPr>
              <w:bidi/>
              <w:spacing w:after="0" w:line="240" w:lineRule="auto"/>
              <w:jc w:val="center"/>
              <w:rPr>
                <w:rFonts w:ascii="Simplified Arabic" w:eastAsia="Times New Roman" w:hAnsi="Simplified Arabic" w:cs="Simplified Arabic"/>
                <w:color w:val="000000"/>
                <w:sz w:val="24"/>
                <w:szCs w:val="24"/>
                <w:lang w:eastAsia="fr-FR"/>
              </w:rPr>
            </w:pPr>
            <w:r w:rsidRPr="00AC06CB">
              <w:rPr>
                <w:rFonts w:ascii="Simplified Arabic" w:eastAsia="Times New Roman" w:hAnsi="Simplified Arabic" w:cs="Simplified Arabic"/>
                <w:color w:val="000000"/>
                <w:sz w:val="24"/>
                <w:szCs w:val="24"/>
                <w:lang w:eastAsia="fr-FR"/>
              </w:rPr>
              <w:t>3,527</w:t>
            </w:r>
          </w:p>
        </w:tc>
        <w:tc>
          <w:tcPr>
            <w:tcW w:w="1619" w:type="dxa"/>
            <w:tcBorders>
              <w:top w:val="nil"/>
              <w:left w:val="nil"/>
              <w:bottom w:val="single" w:sz="4" w:space="0" w:color="auto"/>
              <w:right w:val="single" w:sz="4" w:space="0" w:color="auto"/>
            </w:tcBorders>
            <w:shd w:val="clear" w:color="auto" w:fill="auto"/>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color w:val="000000"/>
                <w:sz w:val="24"/>
                <w:szCs w:val="24"/>
                <w:lang w:eastAsia="fr-FR"/>
              </w:rPr>
            </w:pPr>
            <w:r w:rsidRPr="00AC06CB">
              <w:rPr>
                <w:rFonts w:ascii="Simplified Arabic" w:eastAsia="Times New Roman" w:hAnsi="Simplified Arabic" w:cs="Simplified Arabic"/>
                <w:color w:val="000000"/>
                <w:sz w:val="24"/>
                <w:szCs w:val="24"/>
                <w:lang w:eastAsia="fr-FR"/>
              </w:rPr>
              <w:t>3,317</w:t>
            </w:r>
          </w:p>
        </w:tc>
      </w:tr>
      <w:tr w:rsidR="00AC06CB" w:rsidRPr="00AC06CB" w:rsidTr="00014DEF">
        <w:trPr>
          <w:trHeight w:val="518"/>
        </w:trPr>
        <w:tc>
          <w:tcPr>
            <w:tcW w:w="2554"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r w:rsidRPr="00AC06CB">
              <w:rPr>
                <w:rFonts w:ascii="Simplified Arabic" w:eastAsia="Times New Roman" w:hAnsi="Simplified Arabic" w:cs="Simplified Arabic"/>
                <w:b/>
                <w:bCs/>
                <w:color w:val="000000"/>
                <w:sz w:val="24"/>
                <w:szCs w:val="24"/>
                <w:rtl/>
                <w:lang w:eastAsia="fr-FR"/>
              </w:rPr>
              <w:t>دافعية الإنجاز</w:t>
            </w:r>
          </w:p>
        </w:tc>
        <w:tc>
          <w:tcPr>
            <w:tcW w:w="1824" w:type="dxa"/>
            <w:tcBorders>
              <w:top w:val="nil"/>
              <w:left w:val="nil"/>
              <w:bottom w:val="single" w:sz="4" w:space="0" w:color="auto"/>
              <w:right w:val="single" w:sz="4" w:space="0" w:color="auto"/>
            </w:tcBorders>
            <w:shd w:val="clear" w:color="auto" w:fill="auto"/>
            <w:noWrap/>
            <w:vAlign w:val="bottom"/>
            <w:hideMark/>
          </w:tcPr>
          <w:p w:rsidR="00AC06CB" w:rsidRPr="00AC06CB" w:rsidRDefault="00AC06CB" w:rsidP="00014DEF">
            <w:pPr>
              <w:bidi/>
              <w:spacing w:after="0" w:line="240" w:lineRule="auto"/>
              <w:jc w:val="center"/>
              <w:rPr>
                <w:rFonts w:ascii="Simplified Arabic" w:eastAsia="Times New Roman" w:hAnsi="Simplified Arabic" w:cs="Simplified Arabic"/>
                <w:color w:val="000000"/>
                <w:sz w:val="24"/>
                <w:szCs w:val="24"/>
                <w:lang w:eastAsia="fr-FR"/>
              </w:rPr>
            </w:pPr>
            <w:r w:rsidRPr="00AC06CB">
              <w:rPr>
                <w:rFonts w:ascii="Simplified Arabic" w:eastAsia="Times New Roman" w:hAnsi="Simplified Arabic" w:cs="Simplified Arabic"/>
                <w:color w:val="000000"/>
                <w:sz w:val="24"/>
                <w:szCs w:val="24"/>
                <w:lang w:eastAsia="fr-FR"/>
              </w:rPr>
              <w:t>1,156</w:t>
            </w:r>
          </w:p>
        </w:tc>
        <w:tc>
          <w:tcPr>
            <w:tcW w:w="1619" w:type="dxa"/>
            <w:tcBorders>
              <w:top w:val="nil"/>
              <w:left w:val="nil"/>
              <w:bottom w:val="single" w:sz="4" w:space="0" w:color="auto"/>
              <w:right w:val="single" w:sz="4" w:space="0" w:color="auto"/>
            </w:tcBorders>
            <w:shd w:val="clear" w:color="auto" w:fill="auto"/>
            <w:noWrap/>
            <w:vAlign w:val="bottom"/>
            <w:hideMark/>
          </w:tcPr>
          <w:p w:rsidR="00AC06CB" w:rsidRPr="00AC06CB" w:rsidRDefault="00AC06CB" w:rsidP="00014DEF">
            <w:pPr>
              <w:bidi/>
              <w:spacing w:after="0" w:line="240" w:lineRule="auto"/>
              <w:jc w:val="center"/>
              <w:rPr>
                <w:rFonts w:ascii="Simplified Arabic" w:eastAsia="Times New Roman" w:hAnsi="Simplified Arabic" w:cs="Simplified Arabic"/>
                <w:color w:val="000000"/>
                <w:sz w:val="24"/>
                <w:szCs w:val="24"/>
                <w:lang w:eastAsia="fr-FR"/>
              </w:rPr>
            </w:pPr>
            <w:r w:rsidRPr="00AC06CB">
              <w:rPr>
                <w:rFonts w:ascii="Simplified Arabic" w:eastAsia="Times New Roman" w:hAnsi="Simplified Arabic" w:cs="Simplified Arabic"/>
                <w:color w:val="000000"/>
                <w:sz w:val="24"/>
                <w:szCs w:val="24"/>
                <w:lang w:eastAsia="fr-FR"/>
              </w:rPr>
              <w:t>1,158</w:t>
            </w:r>
          </w:p>
        </w:tc>
      </w:tr>
      <w:tr w:rsidR="00AC06CB" w:rsidRPr="00AC06CB" w:rsidTr="00014DEF">
        <w:trPr>
          <w:trHeight w:val="314"/>
        </w:trPr>
        <w:tc>
          <w:tcPr>
            <w:tcW w:w="2554" w:type="dxa"/>
            <w:tcBorders>
              <w:top w:val="nil"/>
              <w:left w:val="nil"/>
              <w:bottom w:val="nil"/>
              <w:right w:val="nil"/>
            </w:tcBorders>
            <w:shd w:val="clear" w:color="auto" w:fill="auto"/>
            <w:noWrap/>
            <w:vAlign w:val="bottom"/>
            <w:hideMark/>
          </w:tcPr>
          <w:p w:rsidR="00AC06CB" w:rsidRPr="00AC06CB" w:rsidRDefault="00AC06CB" w:rsidP="00014DEF">
            <w:pPr>
              <w:bidi/>
              <w:spacing w:after="0" w:line="240" w:lineRule="auto"/>
              <w:jc w:val="center"/>
              <w:rPr>
                <w:rFonts w:ascii="Calibri" w:eastAsia="Times New Roman" w:hAnsi="Calibri" w:cs="Times New Roman"/>
                <w:color w:val="000000"/>
                <w:lang w:eastAsia="fr-FR"/>
              </w:rPr>
            </w:pPr>
          </w:p>
        </w:tc>
        <w:tc>
          <w:tcPr>
            <w:tcW w:w="1824" w:type="dxa"/>
            <w:tcBorders>
              <w:top w:val="nil"/>
              <w:left w:val="nil"/>
              <w:bottom w:val="nil"/>
              <w:right w:val="nil"/>
            </w:tcBorders>
            <w:shd w:val="clear" w:color="auto" w:fill="auto"/>
            <w:noWrap/>
            <w:vAlign w:val="bottom"/>
            <w:hideMark/>
          </w:tcPr>
          <w:p w:rsidR="00AC06CB" w:rsidRPr="00AC06CB" w:rsidRDefault="00AC06CB" w:rsidP="00014DEF">
            <w:pPr>
              <w:bidi/>
              <w:spacing w:after="0" w:line="240" w:lineRule="auto"/>
              <w:jc w:val="center"/>
              <w:rPr>
                <w:rFonts w:ascii="Calibri" w:eastAsia="Times New Roman" w:hAnsi="Calibri" w:cs="Times New Roman"/>
                <w:color w:val="000000"/>
                <w:lang w:eastAsia="fr-FR"/>
              </w:rPr>
            </w:pPr>
          </w:p>
        </w:tc>
        <w:tc>
          <w:tcPr>
            <w:tcW w:w="1619" w:type="dxa"/>
            <w:tcBorders>
              <w:top w:val="nil"/>
              <w:left w:val="nil"/>
              <w:bottom w:val="nil"/>
              <w:right w:val="nil"/>
            </w:tcBorders>
            <w:shd w:val="clear" w:color="auto" w:fill="auto"/>
            <w:noWrap/>
            <w:vAlign w:val="bottom"/>
            <w:hideMark/>
          </w:tcPr>
          <w:p w:rsidR="00AC06CB" w:rsidRPr="00AC06CB" w:rsidRDefault="00AC06CB" w:rsidP="00014DEF">
            <w:pPr>
              <w:bidi/>
              <w:spacing w:after="0" w:line="240" w:lineRule="auto"/>
              <w:jc w:val="center"/>
              <w:rPr>
                <w:rFonts w:ascii="Calibri" w:eastAsia="Times New Roman" w:hAnsi="Calibri" w:cs="Times New Roman"/>
                <w:color w:val="000000"/>
                <w:lang w:eastAsia="fr-FR"/>
              </w:rPr>
            </w:pPr>
          </w:p>
        </w:tc>
      </w:tr>
      <w:tr w:rsidR="00AC06CB" w:rsidRPr="00AC06CB" w:rsidTr="00014DEF">
        <w:trPr>
          <w:trHeight w:val="518"/>
        </w:trPr>
        <w:tc>
          <w:tcPr>
            <w:tcW w:w="2554" w:type="dxa"/>
            <w:tcBorders>
              <w:top w:val="nil"/>
              <w:left w:val="nil"/>
              <w:bottom w:val="nil"/>
              <w:right w:val="nil"/>
            </w:tcBorders>
            <w:shd w:val="clear" w:color="auto" w:fill="auto"/>
            <w:noWrap/>
            <w:vAlign w:val="bottom"/>
            <w:hideMark/>
          </w:tcPr>
          <w:p w:rsidR="00AC06CB" w:rsidRPr="00AC06CB" w:rsidRDefault="00AC06CB" w:rsidP="00014DEF">
            <w:pPr>
              <w:bidi/>
              <w:spacing w:after="0" w:line="240" w:lineRule="auto"/>
              <w:jc w:val="center"/>
              <w:rPr>
                <w:rFonts w:ascii="Calibri" w:eastAsia="Times New Roman" w:hAnsi="Calibri" w:cs="Times New Roman"/>
                <w:color w:val="000000"/>
                <w:lang w:eastAsia="fr-FR"/>
              </w:rPr>
            </w:pPr>
          </w:p>
        </w:tc>
        <w:tc>
          <w:tcPr>
            <w:tcW w:w="182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proofErr w:type="spellStart"/>
            <w:r w:rsidRPr="00AC06CB">
              <w:rPr>
                <w:rFonts w:ascii="Simplified Arabic" w:eastAsia="Times New Roman" w:hAnsi="Simplified Arabic" w:cs="Simplified Arabic"/>
                <w:b/>
                <w:bCs/>
                <w:color w:val="000000"/>
                <w:sz w:val="24"/>
                <w:szCs w:val="24"/>
                <w:rtl/>
                <w:lang w:eastAsia="fr-FR"/>
              </w:rPr>
              <w:t>بيرسون</w:t>
            </w:r>
            <w:proofErr w:type="spellEnd"/>
          </w:p>
        </w:tc>
        <w:tc>
          <w:tcPr>
            <w:tcW w:w="161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C06CB" w:rsidRPr="00AC06CB" w:rsidRDefault="00AC06CB" w:rsidP="00014DEF">
            <w:pPr>
              <w:bidi/>
              <w:spacing w:after="0" w:line="240" w:lineRule="auto"/>
              <w:jc w:val="center"/>
              <w:rPr>
                <w:rFonts w:ascii="Simplified Arabic" w:eastAsia="Times New Roman" w:hAnsi="Simplified Arabic" w:cs="Simplified Arabic"/>
                <w:b/>
                <w:bCs/>
                <w:color w:val="000000"/>
                <w:sz w:val="24"/>
                <w:szCs w:val="24"/>
                <w:lang w:eastAsia="fr-FR"/>
              </w:rPr>
            </w:pPr>
            <w:r w:rsidRPr="00AC06CB">
              <w:rPr>
                <w:rFonts w:ascii="Simplified Arabic" w:eastAsia="Times New Roman" w:hAnsi="Simplified Arabic" w:cs="Simplified Arabic"/>
                <w:b/>
                <w:bCs/>
                <w:color w:val="000000"/>
                <w:sz w:val="24"/>
                <w:szCs w:val="24"/>
                <w:lang w:eastAsia="fr-FR"/>
              </w:rPr>
              <w:t>-1</w:t>
            </w:r>
          </w:p>
        </w:tc>
      </w:tr>
    </w:tbl>
    <w:p w:rsidR="00951C15" w:rsidRDefault="00014DEF" w:rsidP="00AC06CB">
      <w:pPr>
        <w:pStyle w:val="Paragraphedeliste"/>
        <w:autoSpaceDE w:val="0"/>
        <w:autoSpaceDN w:val="0"/>
        <w:adjustRightInd w:val="0"/>
        <w:spacing w:after="0" w:line="400" w:lineRule="atLeast"/>
        <w:ind w:left="7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الجدول رقم (09): </w:t>
      </w:r>
      <w:proofErr w:type="gramStart"/>
      <w:r>
        <w:rPr>
          <w:rFonts w:ascii="Simplified Arabic" w:hAnsi="Simplified Arabic" w:cs="Simplified Arabic" w:hint="cs"/>
          <w:sz w:val="24"/>
          <w:szCs w:val="24"/>
          <w:rtl/>
        </w:rPr>
        <w:t>معامل</w:t>
      </w:r>
      <w:proofErr w:type="gramEnd"/>
      <w:r>
        <w:rPr>
          <w:rFonts w:ascii="Simplified Arabic" w:hAnsi="Simplified Arabic" w:cs="Simplified Arabic" w:hint="cs"/>
          <w:sz w:val="24"/>
          <w:szCs w:val="24"/>
          <w:rtl/>
        </w:rPr>
        <w:t xml:space="preserve"> الارتباط ل </w:t>
      </w:r>
      <w:r>
        <w:rPr>
          <w:rFonts w:ascii="Simplified Arabic" w:hAnsi="Simplified Arabic" w:cs="Simplified Arabic"/>
          <w:sz w:val="24"/>
          <w:szCs w:val="24"/>
        </w:rPr>
        <w:t>Pearson</w:t>
      </w:r>
    </w:p>
    <w:p w:rsidR="00014DEF" w:rsidRDefault="00014DEF" w:rsidP="00AC06CB">
      <w:pPr>
        <w:pStyle w:val="Paragraphedeliste"/>
        <w:autoSpaceDE w:val="0"/>
        <w:autoSpaceDN w:val="0"/>
        <w:adjustRightInd w:val="0"/>
        <w:spacing w:after="0" w:line="400" w:lineRule="atLeast"/>
        <w:ind w:left="7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المصدر: من إعداد الطالبين باستخدام برنامج </w:t>
      </w:r>
      <w:proofErr w:type="spellStart"/>
      <w:r>
        <w:rPr>
          <w:rFonts w:ascii="Simplified Arabic" w:hAnsi="Simplified Arabic" w:cs="Simplified Arabic"/>
          <w:sz w:val="24"/>
          <w:szCs w:val="24"/>
        </w:rPr>
        <w:t>Spss</w:t>
      </w:r>
      <w:proofErr w:type="spellEnd"/>
    </w:p>
    <w:p w:rsidR="00BF6DB2" w:rsidRDefault="00BF6DB2" w:rsidP="008A1E73">
      <w:pPr>
        <w:pStyle w:val="Paragraphedeliste"/>
        <w:autoSpaceDE w:val="0"/>
        <w:autoSpaceDN w:val="0"/>
        <w:adjustRightInd w:val="0"/>
        <w:spacing w:after="0" w:line="400" w:lineRule="atLeast"/>
        <w:ind w:left="720"/>
        <w:rPr>
          <w:rFonts w:ascii="Simplified Arabic" w:hAnsi="Simplified Arabic" w:cs="Simplified Arabic"/>
          <w:sz w:val="28"/>
          <w:szCs w:val="28"/>
          <w:rtl/>
        </w:rPr>
      </w:pPr>
    </w:p>
    <w:p w:rsidR="008A1E73" w:rsidRPr="008A1E73" w:rsidRDefault="008A1E73" w:rsidP="008A1E73">
      <w:pPr>
        <w:pStyle w:val="Paragraphedeliste"/>
        <w:autoSpaceDE w:val="0"/>
        <w:autoSpaceDN w:val="0"/>
        <w:adjustRightInd w:val="0"/>
        <w:spacing w:after="0" w:line="400" w:lineRule="atLeast"/>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الجدول أعلاه أن هناك علاقة سلبية بين الاتصال التنظيمي الرسمي ودافعية الإنجاز، حيث بلغت قيمة معامل الارتباط 1-، وتشير إلى وجود علاقة ارتباط عكسية بين الاتصال </w:t>
      </w:r>
      <w:r>
        <w:rPr>
          <w:rFonts w:ascii="Simplified Arabic" w:hAnsi="Simplified Arabic" w:cs="Simplified Arabic" w:hint="cs"/>
          <w:sz w:val="28"/>
          <w:szCs w:val="28"/>
          <w:rtl/>
        </w:rPr>
        <w:lastRenderedPageBreak/>
        <w:t xml:space="preserve">التنظيمي الرسمي ودافعية الإنجاز لدى عمال 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 مما يشير إلى أن نمط الاتصال الرسمي السائد في المؤسسة لا يساهم في زيادة دافعية الإنجاز لدى العمال.</w:t>
      </w:r>
    </w:p>
    <w:p w:rsidR="002B63A8" w:rsidRDefault="008A1E73" w:rsidP="002B63A8">
      <w:pPr>
        <w:pStyle w:val="Paragraphedeliste"/>
        <w:autoSpaceDE w:val="0"/>
        <w:autoSpaceDN w:val="0"/>
        <w:adjustRightInd w:val="0"/>
        <w:spacing w:after="0" w:line="400" w:lineRule="atLeast"/>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لقد تم الحصول على معطيات الدراسة من خلال </w:t>
      </w:r>
      <w:proofErr w:type="spellStart"/>
      <w:r>
        <w:rPr>
          <w:rFonts w:ascii="Simplified Arabic" w:hAnsi="Simplified Arabic" w:cs="Simplified Arabic" w:hint="cs"/>
          <w:sz w:val="28"/>
          <w:szCs w:val="28"/>
          <w:rtl/>
        </w:rPr>
        <w:t>الاستبانة</w:t>
      </w:r>
      <w:proofErr w:type="spellEnd"/>
      <w:r>
        <w:rPr>
          <w:rFonts w:ascii="Simplified Arabic" w:hAnsi="Simplified Arabic" w:cs="Simplified Arabic" w:hint="cs"/>
          <w:sz w:val="28"/>
          <w:szCs w:val="28"/>
          <w:rtl/>
        </w:rPr>
        <w:t xml:space="preserve">، وتتمثل في أثر الاتصال التنظيمي الرسمي على دافعية </w:t>
      </w:r>
      <w:r w:rsidR="001077CB">
        <w:rPr>
          <w:rFonts w:ascii="Simplified Arabic" w:hAnsi="Simplified Arabic" w:cs="Simplified Arabic" w:hint="cs"/>
          <w:sz w:val="28"/>
          <w:szCs w:val="28"/>
          <w:rtl/>
        </w:rPr>
        <w:t>الإنجاز، حيث لدينا متغيرين هما:</w:t>
      </w:r>
    </w:p>
    <w:p w:rsidR="001077CB" w:rsidRDefault="001077CB" w:rsidP="001077CB">
      <w:pPr>
        <w:pStyle w:val="Paragraphedeliste"/>
        <w:numPr>
          <w:ilvl w:val="0"/>
          <w:numId w:val="4"/>
        </w:numPr>
        <w:autoSpaceDE w:val="0"/>
        <w:autoSpaceDN w:val="0"/>
        <w:adjustRightInd w:val="0"/>
        <w:spacing w:after="0" w:line="400" w:lineRule="atLeast"/>
        <w:rPr>
          <w:rFonts w:ascii="Simplified Arabic" w:hAnsi="Simplified Arabic" w:cs="Simplified Arabic"/>
          <w:sz w:val="28"/>
          <w:szCs w:val="28"/>
        </w:rPr>
      </w:pPr>
      <w:proofErr w:type="gramStart"/>
      <w:r>
        <w:rPr>
          <w:rFonts w:ascii="Simplified Arabic" w:hAnsi="Simplified Arabic" w:cs="Simplified Arabic" w:hint="cs"/>
          <w:sz w:val="28"/>
          <w:szCs w:val="28"/>
          <w:rtl/>
        </w:rPr>
        <w:t>الاتصال</w:t>
      </w:r>
      <w:proofErr w:type="gramEnd"/>
      <w:r>
        <w:rPr>
          <w:rFonts w:ascii="Simplified Arabic" w:hAnsi="Simplified Arabic" w:cs="Simplified Arabic" w:hint="cs"/>
          <w:sz w:val="28"/>
          <w:szCs w:val="28"/>
          <w:rtl/>
        </w:rPr>
        <w:t xml:space="preserve"> التنظيمي الرسمي: يمثل المتغير المستقل </w:t>
      </w:r>
      <w:r>
        <w:rPr>
          <w:rFonts w:ascii="Simplified Arabic" w:hAnsi="Simplified Arabic" w:cs="Simplified Arabic"/>
          <w:sz w:val="28"/>
          <w:szCs w:val="28"/>
        </w:rPr>
        <w:t>X</w:t>
      </w:r>
    </w:p>
    <w:p w:rsidR="001077CB" w:rsidRDefault="001077CB" w:rsidP="001077CB">
      <w:pPr>
        <w:pStyle w:val="Paragraphedeliste"/>
        <w:numPr>
          <w:ilvl w:val="0"/>
          <w:numId w:val="4"/>
        </w:numPr>
        <w:autoSpaceDE w:val="0"/>
        <w:autoSpaceDN w:val="0"/>
        <w:adjustRightInd w:val="0"/>
        <w:spacing w:after="0" w:line="400" w:lineRule="atLeast"/>
        <w:rPr>
          <w:rFonts w:ascii="Simplified Arabic" w:hAnsi="Simplified Arabic" w:cs="Simplified Arabic"/>
          <w:sz w:val="28"/>
          <w:szCs w:val="28"/>
        </w:rPr>
      </w:pPr>
      <w:r>
        <w:rPr>
          <w:rFonts w:ascii="Simplified Arabic" w:hAnsi="Simplified Arabic" w:cs="Simplified Arabic" w:hint="cs"/>
          <w:sz w:val="28"/>
          <w:szCs w:val="28"/>
          <w:rtl/>
        </w:rPr>
        <w:t xml:space="preserve">دافعية الإنجاز: يمثل المتغير التابع </w:t>
      </w:r>
      <w:r>
        <w:rPr>
          <w:rFonts w:ascii="Simplified Arabic" w:hAnsi="Simplified Arabic" w:cs="Simplified Arabic"/>
          <w:sz w:val="28"/>
          <w:szCs w:val="28"/>
        </w:rPr>
        <w:t>Y</w:t>
      </w:r>
    </w:p>
    <w:p w:rsidR="001077CB" w:rsidRDefault="001077CB" w:rsidP="001077CB">
      <w:pPr>
        <w:autoSpaceDE w:val="0"/>
        <w:autoSpaceDN w:val="0"/>
        <w:bidi/>
        <w:adjustRightInd w:val="0"/>
        <w:spacing w:after="0" w:line="400" w:lineRule="atLeast"/>
        <w:rPr>
          <w:rFonts w:ascii="Simplified Arabic" w:hAnsi="Simplified Arabic" w:cs="Simplified Arabic"/>
          <w:sz w:val="28"/>
          <w:szCs w:val="28"/>
          <w:rtl/>
        </w:rPr>
      </w:pPr>
      <w:proofErr w:type="gramStart"/>
      <w:r>
        <w:rPr>
          <w:rFonts w:ascii="Simplified Arabic" w:hAnsi="Simplified Arabic" w:cs="Simplified Arabic" w:hint="cs"/>
          <w:sz w:val="28"/>
          <w:szCs w:val="28"/>
          <w:rtl/>
        </w:rPr>
        <w:t>بعد</w:t>
      </w:r>
      <w:proofErr w:type="gramEnd"/>
      <w:r>
        <w:rPr>
          <w:rFonts w:ascii="Simplified Arabic" w:hAnsi="Simplified Arabic" w:cs="Simplified Arabic" w:hint="cs"/>
          <w:sz w:val="28"/>
          <w:szCs w:val="28"/>
          <w:rtl/>
        </w:rPr>
        <w:t xml:space="preserve"> جمع البيانات الخاصة بالمتغيرين والتعرف على </w:t>
      </w:r>
      <w:r w:rsidR="008C7B3C">
        <w:rPr>
          <w:rFonts w:ascii="Simplified Arabic" w:hAnsi="Simplified Arabic" w:cs="Simplified Arabic" w:hint="cs"/>
          <w:sz w:val="28"/>
          <w:szCs w:val="28"/>
          <w:rtl/>
        </w:rPr>
        <w:t>المتغير التابع والمتغير المستقل يتم تحديد الشكل الرياضي للنموذج القياسي وشكل الدالة المعبرة على هذا النموذج، وتعد أول خطوة لبناء نموذج قياسي باستخدام نموذج الانحدار الخطي البسيط.</w:t>
      </w:r>
    </w:p>
    <w:p w:rsidR="008C7B3C" w:rsidRDefault="000B7A35" w:rsidP="000B7A35">
      <w:pPr>
        <w:tabs>
          <w:tab w:val="left" w:pos="6845"/>
        </w:tabs>
        <w:autoSpaceDE w:val="0"/>
        <w:autoSpaceDN w:val="0"/>
        <w:bidi/>
        <w:adjustRightInd w:val="0"/>
        <w:spacing w:after="0" w:line="400" w:lineRule="atLeast"/>
        <w:rPr>
          <w:rFonts w:ascii="Simplified Arabic" w:hAnsi="Simplified Arabic" w:cs="Simplified Arabic"/>
          <w:sz w:val="28"/>
          <w:szCs w:val="28"/>
          <w:rtl/>
        </w:rPr>
      </w:pPr>
      <w:r>
        <w:rPr>
          <w:rFonts w:ascii="Simplified Arabic" w:hAnsi="Simplified Arabic" w:cs="Simplified Arabic"/>
          <w:sz w:val="28"/>
          <w:szCs w:val="28"/>
          <w:rtl/>
        </w:rPr>
        <w:tab/>
      </w:r>
    </w:p>
    <w:p w:rsidR="008C7B3C" w:rsidRPr="001077CB" w:rsidRDefault="008C7B3C" w:rsidP="008C7B3C">
      <w:pPr>
        <w:autoSpaceDE w:val="0"/>
        <w:autoSpaceDN w:val="0"/>
        <w:bidi/>
        <w:adjustRightInd w:val="0"/>
        <w:spacing w:after="0" w:line="400" w:lineRule="atLeast"/>
        <w:jc w:val="center"/>
        <w:rPr>
          <w:rFonts w:ascii="Simplified Arabic" w:hAnsi="Simplified Arabic" w:cs="Simplified Arabic"/>
          <w:sz w:val="28"/>
          <w:szCs w:val="28"/>
          <w:rtl/>
        </w:rPr>
      </w:pPr>
      <w:r w:rsidRPr="008C7B3C">
        <w:rPr>
          <w:rFonts w:ascii="Simplified Arabic" w:hAnsi="Simplified Arabic" w:cs="Simplified Arabic"/>
          <w:noProof/>
          <w:sz w:val="28"/>
          <w:szCs w:val="28"/>
          <w:bdr w:val="single" w:sz="4" w:space="0" w:color="auto"/>
          <w:rtl/>
          <w:lang w:eastAsia="fr-FR"/>
        </w:rPr>
        <w:drawing>
          <wp:inline distT="0" distB="0" distL="0" distR="0">
            <wp:extent cx="4576430" cy="2679405"/>
            <wp:effectExtent l="19050" t="0" r="14620" b="66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63A8" w:rsidRDefault="008C7B3C" w:rsidP="00646B14">
      <w:pPr>
        <w:bidi/>
        <w:jc w:val="center"/>
        <w:outlineLvl w:val="0"/>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الشكل رقم (1</w:t>
      </w:r>
      <w:r w:rsidR="00646B14">
        <w:rPr>
          <w:rFonts w:ascii="Simplified Arabic" w:hAnsi="Simplified Arabic" w:cs="Simplified Arabic" w:hint="cs"/>
          <w:sz w:val="24"/>
          <w:szCs w:val="24"/>
          <w:rtl/>
          <w:lang w:bidi="ar-DZ"/>
        </w:rPr>
        <w:t>5</w:t>
      </w:r>
      <w:r>
        <w:rPr>
          <w:rFonts w:ascii="Simplified Arabic" w:hAnsi="Simplified Arabic" w:cs="Simplified Arabic" w:hint="cs"/>
          <w:sz w:val="24"/>
          <w:szCs w:val="24"/>
          <w:rtl/>
          <w:lang w:bidi="ar-DZ"/>
        </w:rPr>
        <w:t xml:space="preserve">): </w:t>
      </w:r>
      <w:proofErr w:type="gramStart"/>
      <w:r>
        <w:rPr>
          <w:rFonts w:ascii="Simplified Arabic" w:hAnsi="Simplified Arabic" w:cs="Simplified Arabic" w:hint="cs"/>
          <w:sz w:val="24"/>
          <w:szCs w:val="24"/>
          <w:rtl/>
          <w:lang w:bidi="ar-DZ"/>
        </w:rPr>
        <w:t>الانحدار</w:t>
      </w:r>
      <w:proofErr w:type="gramEnd"/>
      <w:r>
        <w:rPr>
          <w:rFonts w:ascii="Simplified Arabic" w:hAnsi="Simplified Arabic" w:cs="Simplified Arabic" w:hint="cs"/>
          <w:sz w:val="24"/>
          <w:szCs w:val="24"/>
          <w:rtl/>
          <w:lang w:bidi="ar-DZ"/>
        </w:rPr>
        <w:t xml:space="preserve"> الخطي البسيط</w:t>
      </w:r>
    </w:p>
    <w:p w:rsidR="008C7B3C" w:rsidRDefault="008C7B3C" w:rsidP="008C7B3C">
      <w:pPr>
        <w:bidi/>
        <w:jc w:val="center"/>
        <w:outlineLvl w:val="0"/>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المصدر: من إعداد الطالبين باستخدام برنامج </w:t>
      </w:r>
      <w:r>
        <w:rPr>
          <w:rFonts w:ascii="Simplified Arabic" w:hAnsi="Simplified Arabic" w:cs="Simplified Arabic"/>
          <w:sz w:val="24"/>
          <w:szCs w:val="24"/>
          <w:lang w:bidi="ar-DZ"/>
        </w:rPr>
        <w:t>Exce</w:t>
      </w:r>
      <w:r w:rsidR="003964F8">
        <w:rPr>
          <w:rFonts w:ascii="Simplified Arabic" w:hAnsi="Simplified Arabic" w:cs="Simplified Arabic"/>
          <w:sz w:val="24"/>
          <w:szCs w:val="24"/>
          <w:lang w:bidi="ar-DZ"/>
        </w:rPr>
        <w:t>l</w:t>
      </w:r>
    </w:p>
    <w:p w:rsidR="003964F8" w:rsidRDefault="003964F8" w:rsidP="003964F8">
      <w:pPr>
        <w:bidi/>
        <w:outlineLvl w:val="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ونموذج الانحدار الخطي البسيط لأثر الاتصال التنظيمي على دافعية الإنجاز قد بالمعادلة التالية:</w:t>
      </w:r>
    </w:p>
    <w:p w:rsidR="003964F8" w:rsidRDefault="003964F8" w:rsidP="003964F8">
      <w:pPr>
        <w:bidi/>
        <w:jc w:val="center"/>
        <w:outlineLvl w:val="0"/>
        <w:rPr>
          <w:rFonts w:ascii="Simplified Arabic" w:hAnsi="Simplified Arabic" w:cs="Simplified Arabic"/>
          <w:sz w:val="28"/>
          <w:szCs w:val="28"/>
          <w:rtl/>
          <w:lang w:bidi="ar-DZ"/>
        </w:rPr>
      </w:pPr>
      <w:r>
        <w:rPr>
          <w:rFonts w:ascii="Simplified Arabic" w:hAnsi="Simplified Arabic" w:cs="Simplified Arabic"/>
          <w:sz w:val="28"/>
          <w:szCs w:val="28"/>
          <w:lang w:bidi="ar-DZ"/>
        </w:rPr>
        <w:t>Y</w:t>
      </w:r>
      <w:r w:rsidRPr="003964F8">
        <w:rPr>
          <w:rFonts w:ascii="Simplified Arabic" w:hAnsi="Simplified Arabic" w:cs="Simplified Arabic"/>
          <w:sz w:val="28"/>
          <w:szCs w:val="28"/>
          <w:lang w:bidi="ar-DZ"/>
        </w:rPr>
        <w:t xml:space="preserve"> = -0,244</w:t>
      </w:r>
      <w:r>
        <w:rPr>
          <w:rFonts w:ascii="Simplified Arabic" w:hAnsi="Simplified Arabic" w:cs="Simplified Arabic"/>
          <w:sz w:val="28"/>
          <w:szCs w:val="28"/>
          <w:lang w:bidi="ar-DZ"/>
        </w:rPr>
        <w:t>X</w:t>
      </w:r>
      <w:r w:rsidRPr="003964F8">
        <w:rPr>
          <w:rFonts w:ascii="Simplified Arabic" w:hAnsi="Simplified Arabic" w:cs="Simplified Arabic"/>
          <w:sz w:val="28"/>
          <w:szCs w:val="28"/>
          <w:lang w:bidi="ar-DZ"/>
        </w:rPr>
        <w:t xml:space="preserve"> + 4,178 </w:t>
      </w:r>
    </w:p>
    <w:p w:rsidR="003964F8" w:rsidRDefault="003964F8" w:rsidP="003964F8">
      <w:pPr>
        <w:bidi/>
        <w:outlineLvl w:val="0"/>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حيث</w:t>
      </w:r>
      <w:proofErr w:type="gramEnd"/>
      <w:r>
        <w:rPr>
          <w:rFonts w:ascii="Simplified Arabic" w:hAnsi="Simplified Arabic" w:cs="Simplified Arabic" w:hint="cs"/>
          <w:sz w:val="28"/>
          <w:szCs w:val="28"/>
          <w:rtl/>
          <w:lang w:bidi="ar-DZ"/>
        </w:rPr>
        <w:t>:</w:t>
      </w:r>
    </w:p>
    <w:p w:rsidR="003964F8" w:rsidRDefault="003964F8" w:rsidP="003964F8">
      <w:pPr>
        <w:bidi/>
        <w:outlineLvl w:val="0"/>
        <w:rPr>
          <w:rFonts w:ascii="Simplified Arabic" w:hAnsi="Simplified Arabic" w:cs="Simplified Arabic"/>
          <w:sz w:val="28"/>
          <w:szCs w:val="28"/>
          <w:rtl/>
          <w:lang w:bidi="ar-DZ"/>
        </w:rPr>
      </w:pP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الاتصال التنظيمي الرسمي</w:t>
      </w:r>
    </w:p>
    <w:p w:rsidR="003964F8" w:rsidRDefault="003964F8" w:rsidP="003E397D">
      <w:pPr>
        <w:tabs>
          <w:tab w:val="center" w:pos="4536"/>
        </w:tabs>
        <w:bidi/>
        <w:outlineLvl w:val="0"/>
        <w:rPr>
          <w:rFonts w:ascii="Simplified Arabic" w:hAnsi="Simplified Arabic" w:cs="Simplified Arabic"/>
          <w:sz w:val="28"/>
          <w:szCs w:val="28"/>
          <w:rtl/>
          <w:lang w:bidi="ar-DZ"/>
        </w:rPr>
      </w:pPr>
      <w:r>
        <w:rPr>
          <w:rFonts w:ascii="Simplified Arabic" w:hAnsi="Simplified Arabic" w:cs="Simplified Arabic"/>
          <w:sz w:val="28"/>
          <w:szCs w:val="28"/>
          <w:lang w:bidi="ar-DZ"/>
        </w:rPr>
        <w:t>Y</w:t>
      </w:r>
      <w:r>
        <w:rPr>
          <w:rFonts w:ascii="Simplified Arabic" w:hAnsi="Simplified Arabic" w:cs="Simplified Arabic" w:hint="cs"/>
          <w:sz w:val="28"/>
          <w:szCs w:val="28"/>
          <w:rtl/>
          <w:lang w:bidi="ar-DZ"/>
        </w:rPr>
        <w:t>: دافعية الإنجاز</w:t>
      </w:r>
      <w:r w:rsidR="003E397D">
        <w:rPr>
          <w:rFonts w:ascii="Simplified Arabic" w:hAnsi="Simplified Arabic" w:cs="Simplified Arabic"/>
          <w:sz w:val="28"/>
          <w:szCs w:val="28"/>
          <w:rtl/>
          <w:lang w:bidi="ar-DZ"/>
        </w:rPr>
        <w:tab/>
      </w:r>
    </w:p>
    <w:p w:rsidR="003964F8" w:rsidRDefault="003964F8" w:rsidP="003964F8">
      <w:pPr>
        <w:bidi/>
        <w:outlineLvl w:val="0"/>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نلاحظ</w:t>
      </w:r>
      <w:proofErr w:type="gramEnd"/>
      <w:r>
        <w:rPr>
          <w:rFonts w:ascii="Simplified Arabic" w:hAnsi="Simplified Arabic" w:cs="Simplified Arabic" w:hint="cs"/>
          <w:sz w:val="28"/>
          <w:szCs w:val="28"/>
          <w:rtl/>
          <w:lang w:bidi="ar-DZ"/>
        </w:rPr>
        <w:t xml:space="preserve"> من المعادلة السابقة أن معامل الاتصال التنظيمي الرسمي إشارته سالبة، أي أن هناك علاقة عكسية بين المتغير التابع والمتغير المستقل.</w:t>
      </w:r>
      <w:r w:rsidR="00BF6DB2">
        <w:rPr>
          <w:rFonts w:ascii="Simplified Arabic" w:hAnsi="Simplified Arabic" w:cs="Simplified Arabic" w:hint="cs"/>
          <w:sz w:val="28"/>
          <w:szCs w:val="28"/>
          <w:rtl/>
          <w:lang w:bidi="ar-DZ"/>
        </w:rPr>
        <w:t xml:space="preserve"> مما يشير إلى أن كل ما زاد الاتصال التنظيمي الرسمي في المؤسسة تقل دافعية الإنجاز للعمال، والعكس صحيح أي كلما انخفض نمط الاتصال السائد كلما زادت دافعية العمال في المؤسسة.</w:t>
      </w:r>
    </w:p>
    <w:p w:rsidR="006D7430" w:rsidRDefault="006D7430" w:rsidP="00243610">
      <w:pPr>
        <w:tabs>
          <w:tab w:val="left" w:pos="3882"/>
        </w:tabs>
        <w:bidi/>
        <w:outlineLvl w:val="0"/>
        <w:rPr>
          <w:rFonts w:ascii="Simplified Arabic" w:hAnsi="Simplified Arabic" w:cs="Simplified Arabic"/>
          <w:sz w:val="28"/>
          <w:szCs w:val="28"/>
          <w:rtl/>
          <w:lang w:bidi="ar-DZ"/>
        </w:rPr>
      </w:pPr>
    </w:p>
    <w:p w:rsidR="00BF6DB2" w:rsidRDefault="006D7430" w:rsidP="006D7430">
      <w:pPr>
        <w:tabs>
          <w:tab w:val="left" w:pos="3882"/>
        </w:tabs>
        <w:bidi/>
        <w:outlineLvl w:val="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خلال هذه الاختبارات ثبت أن هناك انحدار خطي عكسي، وليس هناك علاقة تفسيرية بين المتغير التابع والمستقل، مما يجب قبول الفرضية القائلة بأنه لا توجد علاقة بين الاتصال التنظيمي الرسمي و دافعي</w:t>
      </w:r>
      <w:r w:rsidR="0020058D">
        <w:rPr>
          <w:rFonts w:ascii="Simplified Arabic" w:hAnsi="Simplified Arabic" w:cs="Simplified Arabic" w:hint="cs"/>
          <w:sz w:val="28"/>
          <w:szCs w:val="28"/>
          <w:rtl/>
          <w:lang w:bidi="ar-DZ"/>
        </w:rPr>
        <w:t>ة الإنجاز في مؤ</w:t>
      </w:r>
      <w:r>
        <w:rPr>
          <w:rFonts w:ascii="Simplified Arabic" w:hAnsi="Simplified Arabic" w:cs="Simplified Arabic" w:hint="cs"/>
          <w:sz w:val="28"/>
          <w:szCs w:val="28"/>
          <w:rtl/>
          <w:lang w:bidi="ar-DZ"/>
        </w:rPr>
        <w:t xml:space="preserve">سسة اتصالات الجزائر </w:t>
      </w:r>
      <w:r>
        <w:rPr>
          <w:rFonts w:ascii="Simplified Arabic" w:hAnsi="Simplified Arabic" w:cs="Simplified Arabic"/>
          <w:sz w:val="28"/>
          <w:szCs w:val="28"/>
          <w:rtl/>
          <w:lang w:bidi="ar-DZ"/>
        </w:rPr>
        <w:t>–</w:t>
      </w:r>
      <w:proofErr w:type="spellStart"/>
      <w:r>
        <w:rPr>
          <w:rFonts w:ascii="Simplified Arabic" w:hAnsi="Simplified Arabic" w:cs="Simplified Arabic" w:hint="cs"/>
          <w:sz w:val="28"/>
          <w:szCs w:val="28"/>
          <w:rtl/>
          <w:lang w:bidi="ar-DZ"/>
        </w:rPr>
        <w:t>تبسة</w:t>
      </w:r>
      <w:proofErr w:type="spellEnd"/>
      <w:r>
        <w:rPr>
          <w:rFonts w:ascii="Simplified Arabic" w:hAnsi="Simplified Arabic" w:cs="Simplified Arabic" w:hint="cs"/>
          <w:sz w:val="28"/>
          <w:szCs w:val="28"/>
          <w:rtl/>
          <w:lang w:bidi="ar-DZ"/>
        </w:rPr>
        <w:t>-</w:t>
      </w:r>
      <w:r w:rsidR="00243610">
        <w:rPr>
          <w:rFonts w:ascii="Simplified Arabic" w:hAnsi="Simplified Arabic" w:cs="Simplified Arabic" w:hint="cs"/>
          <w:sz w:val="28"/>
          <w:szCs w:val="28"/>
          <w:rtl/>
          <w:lang w:bidi="ar-DZ"/>
        </w:rPr>
        <w:t xml:space="preserve"> </w:t>
      </w:r>
      <w:r w:rsidR="0020058D">
        <w:rPr>
          <w:rFonts w:ascii="Simplified Arabic" w:hAnsi="Simplified Arabic" w:cs="Simplified Arabic" w:hint="cs"/>
          <w:sz w:val="28"/>
          <w:szCs w:val="28"/>
          <w:rtl/>
          <w:lang w:bidi="ar-DZ"/>
        </w:rPr>
        <w:t>.</w:t>
      </w:r>
    </w:p>
    <w:p w:rsidR="0020058D" w:rsidRDefault="0020058D" w:rsidP="0020058D">
      <w:pPr>
        <w:pStyle w:val="Paragraphedeliste"/>
        <w:numPr>
          <w:ilvl w:val="0"/>
          <w:numId w:val="14"/>
        </w:numPr>
        <w:tabs>
          <w:tab w:val="left" w:pos="3882"/>
        </w:tabs>
        <w:outlineLvl w:val="0"/>
        <w:rPr>
          <w:rFonts w:ascii="Simplified Arabic" w:hAnsi="Simplified Arabic" w:cs="Simplified Arabic"/>
          <w:sz w:val="28"/>
          <w:szCs w:val="28"/>
        </w:rPr>
      </w:pPr>
      <w:proofErr w:type="gramStart"/>
      <w:r>
        <w:rPr>
          <w:rFonts w:ascii="Simplified Arabic" w:hAnsi="Simplified Arabic" w:cs="Simplified Arabic" w:hint="cs"/>
          <w:b/>
          <w:bCs/>
          <w:sz w:val="28"/>
          <w:szCs w:val="28"/>
          <w:rtl/>
        </w:rPr>
        <w:t>استخلاص</w:t>
      </w:r>
      <w:proofErr w:type="gramEnd"/>
      <w:r>
        <w:rPr>
          <w:rFonts w:ascii="Simplified Arabic" w:hAnsi="Simplified Arabic" w:cs="Simplified Arabic" w:hint="cs"/>
          <w:b/>
          <w:bCs/>
          <w:sz w:val="28"/>
          <w:szCs w:val="28"/>
          <w:rtl/>
        </w:rPr>
        <w:t xml:space="preserve"> نتائج الاستبيان:</w:t>
      </w:r>
    </w:p>
    <w:p w:rsidR="0020058D" w:rsidRDefault="0020058D" w:rsidP="0020058D">
      <w:pPr>
        <w:pStyle w:val="Paragraphedeliste"/>
        <w:tabs>
          <w:tab w:val="left" w:pos="3882"/>
        </w:tabs>
        <w:ind w:left="2160"/>
        <w:outlineLvl w:val="0"/>
        <w:rPr>
          <w:rFonts w:ascii="Simplified Arabic" w:hAnsi="Simplified Arabic" w:cs="Simplified Arabic"/>
          <w:sz w:val="28"/>
          <w:szCs w:val="28"/>
          <w:rtl/>
        </w:rPr>
      </w:pPr>
      <w:r>
        <w:rPr>
          <w:rFonts w:ascii="Simplified Arabic" w:hAnsi="Simplified Arabic" w:cs="Simplified Arabic" w:hint="cs"/>
          <w:sz w:val="28"/>
          <w:szCs w:val="28"/>
          <w:rtl/>
        </w:rPr>
        <w:t>بعد تحليل نتائج الاستبيان تم التوصل إلى النتائج التالية:</w:t>
      </w:r>
    </w:p>
    <w:p w:rsidR="0020058D" w:rsidRDefault="0020058D" w:rsidP="0020058D">
      <w:pPr>
        <w:pStyle w:val="Paragraphedeliste"/>
        <w:numPr>
          <w:ilvl w:val="0"/>
          <w:numId w:val="4"/>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الإدارة تصدر أوامر وتعليمات فقط.</w:t>
      </w:r>
    </w:p>
    <w:p w:rsidR="0020058D" w:rsidRDefault="0020058D" w:rsidP="0020058D">
      <w:pPr>
        <w:pStyle w:val="Paragraphedeliste"/>
        <w:numPr>
          <w:ilvl w:val="0"/>
          <w:numId w:val="4"/>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عدم الأخذ بعين الاعتبار آراء وأفكار العمال.</w:t>
      </w:r>
    </w:p>
    <w:p w:rsidR="0020058D" w:rsidRDefault="0020058D" w:rsidP="0020058D">
      <w:pPr>
        <w:pStyle w:val="Paragraphedeliste"/>
        <w:numPr>
          <w:ilvl w:val="0"/>
          <w:numId w:val="4"/>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صعوبة الاتصال بالإدارة.</w:t>
      </w:r>
    </w:p>
    <w:p w:rsidR="0020058D" w:rsidRDefault="0020058D" w:rsidP="0020058D">
      <w:pPr>
        <w:pStyle w:val="Paragraphedeliste"/>
        <w:numPr>
          <w:ilvl w:val="0"/>
          <w:numId w:val="4"/>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تقديم الحوافز للموظفين يعمل على تحسين أدائهم.</w:t>
      </w:r>
    </w:p>
    <w:p w:rsidR="0020058D" w:rsidRDefault="0020058D" w:rsidP="0020058D">
      <w:pPr>
        <w:pStyle w:val="Paragraphedeliste"/>
        <w:numPr>
          <w:ilvl w:val="0"/>
          <w:numId w:val="4"/>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 xml:space="preserve">طموح العمال لشغل مناصب أعلى يجعلهم </w:t>
      </w:r>
      <w:proofErr w:type="gramStart"/>
      <w:r>
        <w:rPr>
          <w:rFonts w:ascii="Simplified Arabic" w:hAnsi="Simplified Arabic" w:cs="Simplified Arabic" w:hint="cs"/>
          <w:sz w:val="28"/>
          <w:szCs w:val="28"/>
          <w:rtl/>
        </w:rPr>
        <w:t>يتنافسون</w:t>
      </w:r>
      <w:proofErr w:type="gramEnd"/>
      <w:r>
        <w:rPr>
          <w:rFonts w:ascii="Simplified Arabic" w:hAnsi="Simplified Arabic" w:cs="Simplified Arabic" w:hint="cs"/>
          <w:sz w:val="28"/>
          <w:szCs w:val="28"/>
          <w:rtl/>
        </w:rPr>
        <w:t xml:space="preserve"> على تقديم أداء متميز عن البقية.</w:t>
      </w: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p>
    <w:p w:rsidR="0020058D" w:rsidRDefault="0020058D" w:rsidP="00514752">
      <w:pPr>
        <w:tabs>
          <w:tab w:val="left" w:pos="3882"/>
        </w:tabs>
        <w:bidi/>
        <w:outlineLvl w:val="0"/>
        <w:rPr>
          <w:rFonts w:ascii="Simplified Arabic" w:hAnsi="Simplified Arabic" w:cs="Simplified Arabic"/>
          <w:sz w:val="28"/>
          <w:szCs w:val="28"/>
          <w:rtl/>
        </w:rPr>
      </w:pPr>
    </w:p>
    <w:p w:rsidR="0020058D" w:rsidRPr="006709BB" w:rsidRDefault="0020058D" w:rsidP="006709BB">
      <w:pPr>
        <w:tabs>
          <w:tab w:val="left" w:pos="3882"/>
        </w:tabs>
        <w:bidi/>
        <w:outlineLvl w:val="0"/>
        <w:rPr>
          <w:rFonts w:ascii="Simplified Arabic" w:hAnsi="Simplified Arabic" w:cs="Simplified Arabic"/>
          <w:sz w:val="28"/>
          <w:szCs w:val="28"/>
          <w:rtl/>
        </w:rPr>
      </w:pPr>
    </w:p>
    <w:p w:rsidR="0020058D" w:rsidRDefault="0020058D" w:rsidP="0020058D">
      <w:pPr>
        <w:pStyle w:val="Paragraphedeliste"/>
        <w:tabs>
          <w:tab w:val="left" w:pos="3882"/>
        </w:tabs>
        <w:ind w:left="1440"/>
        <w:outlineLvl w:val="0"/>
        <w:rPr>
          <w:rFonts w:ascii="Simplified Arabic" w:hAnsi="Simplified Arabic" w:cs="Simplified Arabic"/>
          <w:b/>
          <w:bCs/>
          <w:sz w:val="28"/>
          <w:szCs w:val="28"/>
          <w:rtl/>
        </w:rPr>
      </w:pPr>
      <w:r>
        <w:rPr>
          <w:rFonts w:ascii="Simplified Arabic" w:hAnsi="Simplified Arabic" w:cs="Simplified Arabic" w:hint="cs"/>
          <w:b/>
          <w:bCs/>
          <w:sz w:val="28"/>
          <w:szCs w:val="28"/>
          <w:rtl/>
        </w:rPr>
        <w:t>خلاصة الفصل:</w:t>
      </w:r>
    </w:p>
    <w:p w:rsidR="0020058D" w:rsidRDefault="0020058D" w:rsidP="0020058D">
      <w:pPr>
        <w:pStyle w:val="Paragraphedeliste"/>
        <w:tabs>
          <w:tab w:val="left" w:pos="3882"/>
        </w:tabs>
        <w:ind w:left="1440"/>
        <w:outlineLvl w:val="0"/>
        <w:rPr>
          <w:rFonts w:ascii="Simplified Arabic" w:hAnsi="Simplified Arabic" w:cs="Simplified Arabic"/>
          <w:sz w:val="28"/>
          <w:szCs w:val="28"/>
          <w:rtl/>
        </w:rPr>
      </w:pPr>
      <w:r>
        <w:rPr>
          <w:rFonts w:ascii="Simplified Arabic" w:hAnsi="Simplified Arabic" w:cs="Simplified Arabic" w:hint="cs"/>
          <w:sz w:val="28"/>
          <w:szCs w:val="28"/>
          <w:rtl/>
        </w:rPr>
        <w:t>نستخلص مما</w:t>
      </w:r>
      <w:r w:rsidR="00A1248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سبق في هذا الفصل، وبعد التعريف </w:t>
      </w:r>
      <w:r w:rsidR="00A12485">
        <w:rPr>
          <w:rFonts w:ascii="Simplified Arabic" w:hAnsi="Simplified Arabic" w:cs="Simplified Arabic" w:hint="cs"/>
          <w:sz w:val="28"/>
          <w:szCs w:val="28"/>
          <w:rtl/>
        </w:rPr>
        <w:t>بمؤسسة اتصالات الجزائر-</w:t>
      </w:r>
      <w:proofErr w:type="spellStart"/>
      <w:r w:rsidR="00A12485">
        <w:rPr>
          <w:rFonts w:ascii="Simplified Arabic" w:hAnsi="Simplified Arabic" w:cs="Simplified Arabic" w:hint="cs"/>
          <w:sz w:val="28"/>
          <w:szCs w:val="28"/>
          <w:rtl/>
        </w:rPr>
        <w:t>تبسة</w:t>
      </w:r>
      <w:proofErr w:type="spellEnd"/>
      <w:r w:rsidR="00A12485">
        <w:rPr>
          <w:rFonts w:ascii="Simplified Arabic" w:hAnsi="Simplified Arabic" w:cs="Simplified Arabic" w:hint="cs"/>
          <w:sz w:val="28"/>
          <w:szCs w:val="28"/>
          <w:rtl/>
        </w:rPr>
        <w:t>- والإطار المنهجي المتبع في كيفية إنجاز أداة الدراسة (</w:t>
      </w:r>
      <w:proofErr w:type="spellStart"/>
      <w:r w:rsidR="00A12485">
        <w:rPr>
          <w:rFonts w:ascii="Simplified Arabic" w:hAnsi="Simplified Arabic" w:cs="Simplified Arabic" w:hint="cs"/>
          <w:sz w:val="28"/>
          <w:szCs w:val="28"/>
          <w:rtl/>
        </w:rPr>
        <w:t>الاستبانة</w:t>
      </w:r>
      <w:proofErr w:type="spellEnd"/>
      <w:r w:rsidR="00A12485">
        <w:rPr>
          <w:rFonts w:ascii="Simplified Arabic" w:hAnsi="Simplified Arabic" w:cs="Simplified Arabic" w:hint="cs"/>
          <w:sz w:val="28"/>
          <w:szCs w:val="28"/>
          <w:rtl/>
        </w:rPr>
        <w:t>)، والتي شملت محورين: الاتصال التنظيمي الرسمي ودافعية الإنجاز، والتي تم توزيعها على عينة من موظفي المؤسسة محل الدراسة، وبعد المعالجة والتحليل تم التوصل إلى عدم وجود ارتباط بين الاتصال الرسمي التنظيمي ودافعية الإنجاز.</w:t>
      </w: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jc w:val="center"/>
        <w:outlineLvl w:val="0"/>
        <w:rPr>
          <w:rFonts w:ascii="Simplified Arabic" w:hAnsi="Simplified Arabic" w:cs="Simplified Arabic"/>
          <w:sz w:val="28"/>
          <w:szCs w:val="28"/>
          <w:rtl/>
        </w:rPr>
        <w:sectPr w:rsidR="00FD330F" w:rsidSect="00464C08">
          <w:headerReference w:type="default" r:id="rId25"/>
          <w:pgSz w:w="11906" w:h="16838"/>
          <w:pgMar w:top="1417" w:right="1417" w:bottom="1417" w:left="1417" w:header="708" w:footer="708" w:gutter="0"/>
          <w:cols w:space="708"/>
          <w:docGrid w:linePitch="360"/>
        </w:sectPr>
      </w:pPr>
    </w:p>
    <w:p w:rsidR="00FD330F" w:rsidRDefault="00CC77A4" w:rsidP="003E397D">
      <w:pPr>
        <w:pStyle w:val="Paragraphedeliste"/>
        <w:tabs>
          <w:tab w:val="left" w:pos="3882"/>
        </w:tabs>
        <w:ind w:left="1440"/>
        <w:outlineLvl w:val="0"/>
        <w:rPr>
          <w:rFonts w:ascii="Simplified Arabic" w:hAnsi="Simplified Arabic" w:cs="Simplified Arabic"/>
          <w:sz w:val="28"/>
          <w:szCs w:val="28"/>
          <w:rtl/>
        </w:rPr>
      </w:pPr>
      <w:r>
        <w:rPr>
          <w:rFonts w:ascii="Simplified Arabic" w:hAnsi="Simplified Arabic" w:cs="Simplified Arabic" w:hint="cs"/>
          <w:sz w:val="28"/>
          <w:szCs w:val="28"/>
          <w:rtl/>
        </w:rPr>
        <w:lastRenderedPageBreak/>
        <w:t>تعتمد المؤسسات في تحقيق نجاحها بشكل أفضل على نمط  وأسلوب اتصال فعال، وكذا على موردها البشري الذي يلعب دورا كبيرا في تحقيق هذا النجاح، لذلك تحرص المؤسسات على تطبيق كافة الوسائل</w:t>
      </w:r>
      <w:r w:rsidR="003E397D">
        <w:rPr>
          <w:rFonts w:ascii="Simplified Arabic" w:hAnsi="Simplified Arabic" w:cs="Simplified Arabic"/>
          <w:sz w:val="28"/>
          <w:szCs w:val="28"/>
        </w:rPr>
        <w:t> </w:t>
      </w:r>
      <w:r w:rsidR="003E397D">
        <w:rPr>
          <w:rFonts w:ascii="Simplified Arabic" w:hAnsi="Simplified Arabic" w:cs="Simplified Arabic" w:hint="cs"/>
          <w:sz w:val="28"/>
          <w:szCs w:val="28"/>
          <w:rtl/>
        </w:rPr>
        <w:t xml:space="preserve"> واختيار أحسن الأساليب الاتصالية التنظيمية الناجعة</w:t>
      </w:r>
      <w:r>
        <w:rPr>
          <w:rFonts w:ascii="Simplified Arabic" w:hAnsi="Simplified Arabic" w:cs="Simplified Arabic" w:hint="cs"/>
          <w:sz w:val="28"/>
          <w:szCs w:val="28"/>
          <w:rtl/>
        </w:rPr>
        <w:t xml:space="preserve"> من أجل توفير بيئة عمل ملائمة لموظفيها بغية تحسين دافعية الإنجاز لديهم لضمان أفضل أداء، ومن خلال البحث تمت محاولة الإجابة على الإشكالية المتمثلة في:</w:t>
      </w:r>
    </w:p>
    <w:p w:rsidR="00CC77A4" w:rsidRDefault="00CC77A4" w:rsidP="00CC77A4">
      <w:pPr>
        <w:pStyle w:val="Paragraphedeliste"/>
        <w:ind w:left="720"/>
        <w:jc w:val="center"/>
        <w:rPr>
          <w:rFonts w:ascii="Simplified Arabic" w:hAnsi="Simplified Arabic" w:cs="Simplified Arabic"/>
          <w:b/>
          <w:bCs/>
          <w:sz w:val="28"/>
          <w:szCs w:val="28"/>
          <w:rtl/>
        </w:rPr>
      </w:pPr>
      <w:r w:rsidRPr="007858D7">
        <w:rPr>
          <w:rFonts w:ascii="Simplified Arabic" w:hAnsi="Simplified Arabic" w:cs="Simplified Arabic"/>
          <w:b/>
          <w:bCs/>
          <w:sz w:val="28"/>
          <w:szCs w:val="28"/>
          <w:rtl/>
        </w:rPr>
        <w:t>ما مدى تأثير الاتصال التنظيمي على دافعية الانجاز لعمال المؤسسات الاقتصادية عموما؟ ومؤسسة اتصالات الجزائر –</w:t>
      </w:r>
      <w:proofErr w:type="spellStart"/>
      <w:r w:rsidRPr="007858D7">
        <w:rPr>
          <w:rFonts w:ascii="Simplified Arabic" w:hAnsi="Simplified Arabic" w:cs="Simplified Arabic"/>
          <w:b/>
          <w:bCs/>
          <w:sz w:val="28"/>
          <w:szCs w:val="28"/>
          <w:rtl/>
        </w:rPr>
        <w:t>تبسة</w:t>
      </w:r>
      <w:proofErr w:type="spellEnd"/>
      <w:r w:rsidRPr="007858D7">
        <w:rPr>
          <w:rFonts w:ascii="Simplified Arabic" w:hAnsi="Simplified Arabic" w:cs="Simplified Arabic"/>
          <w:b/>
          <w:bCs/>
          <w:sz w:val="28"/>
          <w:szCs w:val="28"/>
          <w:rtl/>
        </w:rPr>
        <w:t>- على وجه الخصوص؟</w:t>
      </w:r>
    </w:p>
    <w:p w:rsidR="00CC77A4" w:rsidRDefault="00CC77A4" w:rsidP="00DA4BCE">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وتمت معالجتها من خلال فصلين، حيث بعد التعرض في الفصل الأول إلى الأدبيات النظرية والتطبيقية المتعلقة بالاتصال التنظيمي الرسمي ودافعية الإنجاز، توصلنا إلى أن </w:t>
      </w:r>
      <w:r w:rsidR="00DA4BCE">
        <w:rPr>
          <w:rFonts w:ascii="Simplified Arabic" w:hAnsi="Simplified Arabic" w:cs="Simplified Arabic" w:hint="cs"/>
          <w:sz w:val="28"/>
          <w:szCs w:val="28"/>
          <w:rtl/>
        </w:rPr>
        <w:t xml:space="preserve">الاتصال التنظيمي الرسمي يتضمن مفاهيم أساسية مما يكسبه دورا كبيرا في نجاح المؤسسة، أما بالنسبة لدافعية الإنجاز </w:t>
      </w:r>
      <w:r w:rsidR="008D0F1C">
        <w:rPr>
          <w:rFonts w:ascii="Simplified Arabic" w:hAnsi="Simplified Arabic" w:cs="Simplified Arabic" w:hint="cs"/>
          <w:sz w:val="28"/>
          <w:szCs w:val="28"/>
          <w:rtl/>
        </w:rPr>
        <w:t>فهي مدى ميل الفرد للتغلب على العقبات مصحوبا بالجهد المبذول وروح المنافسة التي يطمح من خلالها للتميز .</w:t>
      </w:r>
    </w:p>
    <w:p w:rsidR="008D0F1C" w:rsidRDefault="008D0F1C" w:rsidP="003E397D">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ومن خلال الفصل الثاني الذي تضمن الدراسة الميدانية بين متغيري الدراسة، تم التوصل إلى عدم وجود ارتباط بين الاتصال التنظيمي الرسمي ودافعية الإنجاز على مستوى مؤسسة اتصالات الجزائر-</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w:t>
      </w:r>
    </w:p>
    <w:p w:rsidR="003E397D" w:rsidRPr="003A12F3" w:rsidRDefault="0053444A" w:rsidP="003A12F3">
      <w:pPr>
        <w:pStyle w:val="Paragraphedeliste"/>
        <w:numPr>
          <w:ilvl w:val="0"/>
          <w:numId w:val="43"/>
        </w:numPr>
        <w:rPr>
          <w:rFonts w:ascii="Simplified Arabic" w:hAnsi="Simplified Arabic" w:cs="Simplified Arabic"/>
          <w:sz w:val="28"/>
          <w:szCs w:val="28"/>
        </w:rPr>
      </w:pPr>
      <w:proofErr w:type="gramStart"/>
      <w:r>
        <w:rPr>
          <w:rFonts w:ascii="Simplified Arabic" w:hAnsi="Simplified Arabic" w:cs="Simplified Arabic" w:hint="cs"/>
          <w:b/>
          <w:bCs/>
          <w:sz w:val="28"/>
          <w:szCs w:val="28"/>
          <w:rtl/>
        </w:rPr>
        <w:t>نتا</w:t>
      </w:r>
      <w:r w:rsidR="003A12F3">
        <w:rPr>
          <w:rFonts w:ascii="Simplified Arabic" w:hAnsi="Simplified Arabic" w:cs="Simplified Arabic" w:hint="cs"/>
          <w:b/>
          <w:bCs/>
          <w:sz w:val="28"/>
          <w:szCs w:val="28"/>
          <w:rtl/>
        </w:rPr>
        <w:t>ئج</w:t>
      </w:r>
      <w:proofErr w:type="gramEnd"/>
      <w:r w:rsidR="003A12F3">
        <w:rPr>
          <w:rFonts w:ascii="Simplified Arabic" w:hAnsi="Simplified Arabic" w:cs="Simplified Arabic" w:hint="cs"/>
          <w:b/>
          <w:bCs/>
          <w:sz w:val="28"/>
          <w:szCs w:val="28"/>
          <w:rtl/>
        </w:rPr>
        <w:t xml:space="preserve"> البحث:</w:t>
      </w:r>
    </w:p>
    <w:p w:rsidR="003A12F3" w:rsidRDefault="003A12F3" w:rsidP="003A12F3">
      <w:pPr>
        <w:pStyle w:val="Paragraphedeliste"/>
        <w:ind w:left="1440"/>
        <w:rPr>
          <w:rFonts w:ascii="Simplified Arabic" w:hAnsi="Simplified Arabic" w:cs="Simplified Arabic"/>
          <w:sz w:val="28"/>
          <w:szCs w:val="28"/>
          <w:rtl/>
        </w:rPr>
      </w:pPr>
      <w:r>
        <w:rPr>
          <w:rFonts w:ascii="Simplified Arabic" w:hAnsi="Simplified Arabic" w:cs="Simplified Arabic" w:hint="cs"/>
          <w:sz w:val="28"/>
          <w:szCs w:val="28"/>
          <w:rtl/>
        </w:rPr>
        <w:t>من خلال هذا البحث تم التوصل إلى مجموعة من النتائج أهمها:</w:t>
      </w:r>
    </w:p>
    <w:p w:rsidR="003A12F3" w:rsidRDefault="003A12F3" w:rsidP="00AE56D1">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الاتصال</w:t>
      </w:r>
      <w:proofErr w:type="gramEnd"/>
      <w:r>
        <w:rPr>
          <w:rFonts w:ascii="Simplified Arabic" w:hAnsi="Simplified Arabic" w:cs="Simplified Arabic" w:hint="cs"/>
          <w:sz w:val="28"/>
          <w:szCs w:val="28"/>
          <w:rtl/>
        </w:rPr>
        <w:t xml:space="preserve"> التنظيمي الرسمي </w:t>
      </w:r>
      <w:r w:rsidR="00AE56D1">
        <w:rPr>
          <w:rFonts w:ascii="Simplified Arabic" w:hAnsi="Simplified Arabic" w:cs="Simplified Arabic" w:hint="cs"/>
          <w:sz w:val="28"/>
          <w:szCs w:val="28"/>
          <w:rtl/>
        </w:rPr>
        <w:t>هو نشاط إداري.</w:t>
      </w:r>
    </w:p>
    <w:p w:rsidR="00AE56D1" w:rsidRDefault="00AE56D1" w:rsidP="00AE56D1">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الاتصال التنظيمي الرسمي ضرورة أساسية فهو يعمل على نشر أهداف المؤسسة وقيمها وفلسفتها، إعلام أعضاء المؤسسة بخططها وإمكانياتها وتطلعاتها، إبلاغ التعليمات والتوجيهات والأوامر إلى العاملين، والحصول على المعلومات والبيانات، الاستفسارات والتوقعات، المقترحات والمشكلات والشكاوى، توضيح التغيرات والتجديدات والإنجازات، تطوير الأفكار وتعديل الاتجاهات واستقصاء ردود الأفعال.</w:t>
      </w:r>
    </w:p>
    <w:p w:rsidR="00AE56D1" w:rsidRDefault="0053444A" w:rsidP="001764E0">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الدافعية للإنجاز هي </w:t>
      </w:r>
      <w:r w:rsidR="001C2D6D">
        <w:rPr>
          <w:rFonts w:ascii="Simplified Arabic" w:hAnsi="Simplified Arabic" w:cs="Simplified Arabic" w:hint="cs"/>
          <w:sz w:val="28"/>
          <w:szCs w:val="28"/>
          <w:rtl/>
        </w:rPr>
        <w:t>استعداد الفرد لتحمل المسؤولية والسعي نحو تحقيق التفوق لتحقيق أهداف معينة، والمثابرة للتغلب على العقبات والمشكلات التي قد تواجهه.</w:t>
      </w:r>
    </w:p>
    <w:p w:rsidR="00CA28F5" w:rsidRDefault="00CA28F5" w:rsidP="00CA28F5">
      <w:pPr>
        <w:pStyle w:val="Paragraphedeliste"/>
        <w:ind w:left="1440"/>
        <w:rPr>
          <w:rFonts w:ascii="Simplified Arabic" w:hAnsi="Simplified Arabic" w:cs="Simplified Arabic"/>
          <w:sz w:val="28"/>
          <w:szCs w:val="28"/>
        </w:rPr>
      </w:pPr>
    </w:p>
    <w:p w:rsidR="001764E0" w:rsidRPr="001764E0" w:rsidRDefault="001764E0" w:rsidP="001764E0">
      <w:pPr>
        <w:pStyle w:val="Paragraphedeliste"/>
        <w:numPr>
          <w:ilvl w:val="0"/>
          <w:numId w:val="43"/>
        </w:numPr>
        <w:rPr>
          <w:rFonts w:ascii="Simplified Arabic" w:hAnsi="Simplified Arabic" w:cs="Simplified Arabic"/>
          <w:sz w:val="28"/>
          <w:szCs w:val="28"/>
        </w:rPr>
      </w:pPr>
      <w:proofErr w:type="gramStart"/>
      <w:r>
        <w:rPr>
          <w:rFonts w:ascii="Simplified Arabic" w:hAnsi="Simplified Arabic" w:cs="Simplified Arabic" w:hint="cs"/>
          <w:b/>
          <w:bCs/>
          <w:sz w:val="28"/>
          <w:szCs w:val="28"/>
          <w:rtl/>
        </w:rPr>
        <w:lastRenderedPageBreak/>
        <w:t>اختبار</w:t>
      </w:r>
      <w:proofErr w:type="gramEnd"/>
      <w:r>
        <w:rPr>
          <w:rFonts w:ascii="Simplified Arabic" w:hAnsi="Simplified Arabic" w:cs="Simplified Arabic" w:hint="cs"/>
          <w:b/>
          <w:bCs/>
          <w:sz w:val="28"/>
          <w:szCs w:val="28"/>
          <w:rtl/>
        </w:rPr>
        <w:t xml:space="preserve"> فرضيات البحث:</w:t>
      </w:r>
    </w:p>
    <w:p w:rsidR="001764E0" w:rsidRDefault="001764E0" w:rsidP="001764E0">
      <w:pPr>
        <w:pStyle w:val="Paragraphedeliste"/>
        <w:ind w:left="144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البحث تم اختيار الفرضيات التي </w:t>
      </w:r>
      <w:proofErr w:type="gramStart"/>
      <w:r>
        <w:rPr>
          <w:rFonts w:ascii="Simplified Arabic" w:hAnsi="Simplified Arabic" w:cs="Simplified Arabic" w:hint="cs"/>
          <w:sz w:val="28"/>
          <w:szCs w:val="28"/>
          <w:rtl/>
        </w:rPr>
        <w:t>تم</w:t>
      </w:r>
      <w:proofErr w:type="gramEnd"/>
      <w:r>
        <w:rPr>
          <w:rFonts w:ascii="Simplified Arabic" w:hAnsi="Simplified Arabic" w:cs="Simplified Arabic" w:hint="cs"/>
          <w:sz w:val="28"/>
          <w:szCs w:val="28"/>
          <w:rtl/>
        </w:rPr>
        <w:t xml:space="preserve"> اعتمادها في بدايته، تتمثل في:</w:t>
      </w:r>
    </w:p>
    <w:p w:rsidR="00CA28F5" w:rsidRDefault="001764E0" w:rsidP="00CA28F5">
      <w:pPr>
        <w:pStyle w:val="Paragraphedeliste"/>
        <w:numPr>
          <w:ilvl w:val="0"/>
          <w:numId w:val="38"/>
        </w:numPr>
        <w:rPr>
          <w:rFonts w:ascii="Simplified Arabic" w:hAnsi="Simplified Arabic" w:cs="Simplified Arabic"/>
          <w:sz w:val="28"/>
          <w:szCs w:val="28"/>
        </w:rPr>
      </w:pPr>
      <w:r>
        <w:rPr>
          <w:rFonts w:ascii="Simplified Arabic" w:hAnsi="Simplified Arabic" w:cs="Simplified Arabic" w:hint="cs"/>
          <w:b/>
          <w:bCs/>
          <w:sz w:val="28"/>
          <w:szCs w:val="28"/>
          <w:rtl/>
        </w:rPr>
        <w:t>الفرضية الرئيسية والتي مفادها</w:t>
      </w:r>
      <w:r>
        <w:rPr>
          <w:rFonts w:ascii="Simplified Arabic" w:hAnsi="Simplified Arabic" w:cs="Simplified Arabic" w:hint="cs"/>
          <w:sz w:val="28"/>
          <w:szCs w:val="28"/>
          <w:rtl/>
        </w:rPr>
        <w:t>: "</w:t>
      </w:r>
      <w:r w:rsidR="00CA28F5">
        <w:rPr>
          <w:rFonts w:ascii="Simplified Arabic" w:hAnsi="Simplified Arabic" w:cs="Simplified Arabic" w:hint="cs"/>
          <w:sz w:val="28"/>
          <w:szCs w:val="28"/>
          <w:rtl/>
        </w:rPr>
        <w:t xml:space="preserve">يؤثر الاتصال التنظيمي الرسمي وبشكل كبير على دافعية الإنجاز بمؤسسة اتصالات الجزائر </w:t>
      </w:r>
      <w:r w:rsidR="00CA28F5">
        <w:rPr>
          <w:rFonts w:ascii="Simplified Arabic" w:hAnsi="Simplified Arabic" w:cs="Simplified Arabic"/>
          <w:sz w:val="28"/>
          <w:szCs w:val="28"/>
          <w:rtl/>
        </w:rPr>
        <w:t>–</w:t>
      </w:r>
      <w:proofErr w:type="spellStart"/>
      <w:r w:rsidR="00CA28F5">
        <w:rPr>
          <w:rFonts w:ascii="Simplified Arabic" w:hAnsi="Simplified Arabic" w:cs="Simplified Arabic" w:hint="cs"/>
          <w:sz w:val="28"/>
          <w:szCs w:val="28"/>
          <w:rtl/>
        </w:rPr>
        <w:t>تبسة</w:t>
      </w:r>
      <w:proofErr w:type="spellEnd"/>
      <w:r w:rsidR="00CA28F5">
        <w:rPr>
          <w:rFonts w:ascii="Simplified Arabic" w:hAnsi="Simplified Arabic" w:cs="Simplified Arabic" w:hint="cs"/>
          <w:sz w:val="28"/>
          <w:szCs w:val="28"/>
          <w:rtl/>
        </w:rPr>
        <w:t>-</w:t>
      </w:r>
    </w:p>
    <w:p w:rsidR="00CA28F5" w:rsidRDefault="00CA28F5" w:rsidP="00CA28F5">
      <w:pPr>
        <w:pStyle w:val="Paragraphedeliste"/>
        <w:ind w:left="720"/>
        <w:rPr>
          <w:rFonts w:ascii="Simplified Arabic" w:hAnsi="Simplified Arabic" w:cs="Simplified Arabic"/>
          <w:sz w:val="28"/>
          <w:szCs w:val="28"/>
          <w:rtl/>
        </w:rPr>
      </w:pPr>
      <w:r w:rsidRPr="00CA28F5">
        <w:rPr>
          <w:rFonts w:ascii="Simplified Arabic" w:hAnsi="Simplified Arabic" w:cs="Simplified Arabic" w:hint="cs"/>
          <w:sz w:val="28"/>
          <w:szCs w:val="28"/>
          <w:rtl/>
        </w:rPr>
        <w:t xml:space="preserve">حيث تم تأكيد عدم صحة الفرضية، ذلك أن الاتصال التنظيمي الرسمي لا يؤثر على دافعية الإنجاز بمؤسسة اتصالات الجزائر </w:t>
      </w:r>
      <w:r w:rsidRPr="00CA28F5">
        <w:rPr>
          <w:rFonts w:ascii="Simplified Arabic" w:hAnsi="Simplified Arabic" w:cs="Simplified Arabic"/>
          <w:sz w:val="28"/>
          <w:szCs w:val="28"/>
          <w:rtl/>
        </w:rPr>
        <w:t>–</w:t>
      </w:r>
      <w:proofErr w:type="spellStart"/>
      <w:r w:rsidRPr="00CA28F5">
        <w:rPr>
          <w:rFonts w:ascii="Simplified Arabic" w:hAnsi="Simplified Arabic" w:cs="Simplified Arabic" w:hint="cs"/>
          <w:sz w:val="28"/>
          <w:szCs w:val="28"/>
          <w:rtl/>
        </w:rPr>
        <w:t>تبسة</w:t>
      </w:r>
      <w:proofErr w:type="spellEnd"/>
      <w:r w:rsidRPr="00CA28F5">
        <w:rPr>
          <w:rFonts w:ascii="Simplified Arabic" w:hAnsi="Simplified Arabic" w:cs="Simplified Arabic" w:hint="cs"/>
          <w:sz w:val="28"/>
          <w:szCs w:val="28"/>
          <w:rtl/>
        </w:rPr>
        <w:t>-.</w:t>
      </w:r>
    </w:p>
    <w:p w:rsidR="00CA28F5" w:rsidRDefault="00CA28F5" w:rsidP="00CA28F5">
      <w:pPr>
        <w:pStyle w:val="Paragraphedeliste"/>
        <w:numPr>
          <w:ilvl w:val="0"/>
          <w:numId w:val="38"/>
        </w:numPr>
        <w:rPr>
          <w:rFonts w:ascii="Simplified Arabic" w:hAnsi="Simplified Arabic" w:cs="Simplified Arabic"/>
          <w:sz w:val="28"/>
          <w:szCs w:val="28"/>
        </w:rPr>
      </w:pPr>
      <w:r>
        <w:rPr>
          <w:rFonts w:ascii="Simplified Arabic" w:hAnsi="Simplified Arabic" w:cs="Simplified Arabic" w:hint="cs"/>
          <w:b/>
          <w:bCs/>
          <w:sz w:val="28"/>
          <w:szCs w:val="28"/>
          <w:rtl/>
        </w:rPr>
        <w:t>الفرضية الفرعية الأولى</w:t>
      </w:r>
      <w:r>
        <w:rPr>
          <w:rFonts w:ascii="Simplified Arabic" w:hAnsi="Simplified Arabic" w:cs="Simplified Arabic" w:hint="cs"/>
          <w:sz w:val="28"/>
          <w:szCs w:val="28"/>
          <w:rtl/>
        </w:rPr>
        <w:t xml:space="preserve"> والتي مفادها: الاتصال التنظيمي النازل هو السائد بمؤسسة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w:t>
      </w:r>
    </w:p>
    <w:p w:rsidR="00CA28F5" w:rsidRDefault="00CA28F5" w:rsidP="00CA28F5">
      <w:pPr>
        <w:pStyle w:val="Paragraphedeliste"/>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حيث تم تأكيد صحة الفرضية، وذلك أن </w:t>
      </w:r>
      <w:proofErr w:type="spellStart"/>
      <w:r>
        <w:rPr>
          <w:rFonts w:ascii="Simplified Arabic" w:hAnsi="Simplified Arabic" w:cs="Simplified Arabic" w:hint="cs"/>
          <w:sz w:val="28"/>
          <w:szCs w:val="28"/>
          <w:rtl/>
        </w:rPr>
        <w:t>مسؤولي</w:t>
      </w:r>
      <w:proofErr w:type="spellEnd"/>
      <w:r>
        <w:rPr>
          <w:rFonts w:ascii="Simplified Arabic" w:hAnsi="Simplified Arabic" w:cs="Simplified Arabic" w:hint="cs"/>
          <w:sz w:val="28"/>
          <w:szCs w:val="28"/>
          <w:rtl/>
        </w:rPr>
        <w:t xml:space="preserve"> الإدارة بمؤسسة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 يمارسون نمط الاتصال التنظيمي النازل، تجلى ذلك في إصدار التعليمات والأوامر والمهام دون اهتمامهم بآراء وأفكار وشكاوي الموظفين.</w:t>
      </w:r>
    </w:p>
    <w:p w:rsidR="00CA28F5" w:rsidRDefault="00CA28F5" w:rsidP="00CA28F5">
      <w:pPr>
        <w:pStyle w:val="Paragraphedeliste"/>
        <w:numPr>
          <w:ilvl w:val="0"/>
          <w:numId w:val="38"/>
        </w:numPr>
        <w:rPr>
          <w:rFonts w:ascii="Simplified Arabic" w:hAnsi="Simplified Arabic" w:cs="Simplified Arabic"/>
          <w:sz w:val="28"/>
          <w:szCs w:val="28"/>
        </w:rPr>
      </w:pPr>
      <w:r>
        <w:rPr>
          <w:rFonts w:ascii="Simplified Arabic" w:hAnsi="Simplified Arabic" w:cs="Simplified Arabic" w:hint="cs"/>
          <w:b/>
          <w:bCs/>
          <w:sz w:val="28"/>
          <w:szCs w:val="28"/>
          <w:rtl/>
        </w:rPr>
        <w:t>الفرضية الفرعية الثانية</w:t>
      </w:r>
      <w:r>
        <w:rPr>
          <w:rFonts w:ascii="Simplified Arabic" w:hAnsi="Simplified Arabic" w:cs="Simplified Arabic" w:hint="cs"/>
          <w:sz w:val="28"/>
          <w:szCs w:val="28"/>
          <w:rtl/>
        </w:rPr>
        <w:t xml:space="preserve"> والتي مفادها: </w:t>
      </w:r>
      <w:r w:rsidR="0034305E">
        <w:rPr>
          <w:rFonts w:ascii="Simplified Arabic" w:hAnsi="Simplified Arabic" w:cs="Simplified Arabic" w:hint="cs"/>
          <w:sz w:val="28"/>
          <w:szCs w:val="28"/>
          <w:rtl/>
        </w:rPr>
        <w:t xml:space="preserve">توجد علاقة </w:t>
      </w:r>
      <w:proofErr w:type="spellStart"/>
      <w:r w:rsidR="0034305E">
        <w:rPr>
          <w:rFonts w:ascii="Simplified Arabic" w:hAnsi="Simplified Arabic" w:cs="Simplified Arabic" w:hint="cs"/>
          <w:sz w:val="28"/>
          <w:szCs w:val="28"/>
          <w:rtl/>
        </w:rPr>
        <w:t>ارتباطية</w:t>
      </w:r>
      <w:proofErr w:type="spellEnd"/>
      <w:r w:rsidR="0034305E">
        <w:rPr>
          <w:rFonts w:ascii="Simplified Arabic" w:hAnsi="Simplified Arabic" w:cs="Simplified Arabic" w:hint="cs"/>
          <w:sz w:val="28"/>
          <w:szCs w:val="28"/>
          <w:rtl/>
        </w:rPr>
        <w:t xml:space="preserve"> بين الاتصال التنظيمي الرسمي السائد في مؤسسة البحث ودافعية الإنجاز لدى عمالها.</w:t>
      </w:r>
    </w:p>
    <w:p w:rsidR="0034305E" w:rsidRPr="0034305E" w:rsidRDefault="0034305E" w:rsidP="0034305E">
      <w:pPr>
        <w:pStyle w:val="Paragraphedeliste"/>
        <w:ind w:left="720"/>
        <w:rPr>
          <w:rFonts w:ascii="Simplified Arabic" w:hAnsi="Simplified Arabic" w:cs="Simplified Arabic"/>
          <w:sz w:val="28"/>
          <w:szCs w:val="28"/>
        </w:rPr>
      </w:pPr>
      <w:r>
        <w:rPr>
          <w:rFonts w:ascii="Simplified Arabic" w:hAnsi="Simplified Arabic" w:cs="Simplified Arabic" w:hint="cs"/>
          <w:sz w:val="28"/>
          <w:szCs w:val="28"/>
          <w:rtl/>
        </w:rPr>
        <w:t xml:space="preserve">تم تأكيد عدم صحة الفرضية، وذلك من خلال معامل الارتباط السلبي الذي يدل على وجود علاقة عكسية، أي أنه لا توجد علاقة </w:t>
      </w:r>
      <w:proofErr w:type="spellStart"/>
      <w:r>
        <w:rPr>
          <w:rFonts w:ascii="Simplified Arabic" w:hAnsi="Simplified Arabic" w:cs="Simplified Arabic" w:hint="cs"/>
          <w:sz w:val="28"/>
          <w:szCs w:val="28"/>
          <w:rtl/>
        </w:rPr>
        <w:t>ارتباطية</w:t>
      </w:r>
      <w:proofErr w:type="spellEnd"/>
      <w:r>
        <w:rPr>
          <w:rFonts w:ascii="Simplified Arabic" w:hAnsi="Simplified Arabic" w:cs="Simplified Arabic" w:hint="cs"/>
          <w:sz w:val="28"/>
          <w:szCs w:val="28"/>
          <w:rtl/>
        </w:rPr>
        <w:t xml:space="preserve"> بين الاتصال التنظيمي الرسمي في مؤسسة اتصالات الجزائر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 ودافعية الإنجاز لدى عمالها.</w:t>
      </w:r>
    </w:p>
    <w:p w:rsidR="0034305E" w:rsidRDefault="0034305E" w:rsidP="00CA28F5">
      <w:pPr>
        <w:pStyle w:val="Paragraphedeliste"/>
        <w:numPr>
          <w:ilvl w:val="0"/>
          <w:numId w:val="38"/>
        </w:numPr>
        <w:rPr>
          <w:rFonts w:ascii="Simplified Arabic" w:hAnsi="Simplified Arabic" w:cs="Simplified Arabic"/>
          <w:sz w:val="28"/>
          <w:szCs w:val="28"/>
        </w:rPr>
      </w:pPr>
      <w:r>
        <w:rPr>
          <w:rFonts w:ascii="Simplified Arabic" w:hAnsi="Simplified Arabic" w:cs="Simplified Arabic" w:hint="cs"/>
          <w:b/>
          <w:bCs/>
          <w:sz w:val="28"/>
          <w:szCs w:val="28"/>
          <w:rtl/>
        </w:rPr>
        <w:t>الفرضية الفرعية الثالثة</w:t>
      </w:r>
      <w:r>
        <w:rPr>
          <w:rFonts w:ascii="Simplified Arabic" w:hAnsi="Simplified Arabic" w:cs="Simplified Arabic" w:hint="cs"/>
          <w:sz w:val="28"/>
          <w:szCs w:val="28"/>
          <w:rtl/>
        </w:rPr>
        <w:t xml:space="preserve"> والتي مفادها نوع الاتصال السائد أحد المعوقات التي تخفض من مستوى دافعية الإنجاز لدى عمال المؤسسة</w:t>
      </w:r>
    </w:p>
    <w:p w:rsidR="0034305E" w:rsidRPr="005E4B73" w:rsidRDefault="0034305E" w:rsidP="005E4B73">
      <w:pPr>
        <w:pStyle w:val="Paragraphedeliste"/>
        <w:ind w:left="720"/>
        <w:rPr>
          <w:rFonts w:ascii="Simplified Arabic" w:hAnsi="Simplified Arabic" w:cs="Simplified Arabic"/>
          <w:sz w:val="28"/>
          <w:szCs w:val="28"/>
        </w:rPr>
      </w:pPr>
      <w:r w:rsidRPr="005E4B73">
        <w:rPr>
          <w:rFonts w:ascii="Simplified Arabic" w:hAnsi="Simplified Arabic" w:cs="Simplified Arabic" w:hint="cs"/>
          <w:sz w:val="28"/>
          <w:szCs w:val="28"/>
          <w:rtl/>
        </w:rPr>
        <w:t>تم تأكيد</w:t>
      </w:r>
      <w:r w:rsidR="005E4B73">
        <w:rPr>
          <w:rFonts w:ascii="Simplified Arabic" w:hAnsi="Simplified Arabic" w:cs="Simplified Arabic" w:hint="cs"/>
          <w:sz w:val="28"/>
          <w:szCs w:val="28"/>
          <w:rtl/>
        </w:rPr>
        <w:t xml:space="preserve"> </w:t>
      </w:r>
      <w:r w:rsidRPr="005E4B73">
        <w:rPr>
          <w:rFonts w:ascii="Simplified Arabic" w:hAnsi="Simplified Arabic" w:cs="Simplified Arabic" w:hint="cs"/>
          <w:sz w:val="28"/>
          <w:szCs w:val="28"/>
          <w:rtl/>
        </w:rPr>
        <w:t>صحة الفرضية، وتبين ذلك في الصعوبة التي يواجهه</w:t>
      </w:r>
      <w:r w:rsidR="005E4B73">
        <w:rPr>
          <w:rFonts w:ascii="Simplified Arabic" w:hAnsi="Simplified Arabic" w:cs="Simplified Arabic" w:hint="cs"/>
          <w:sz w:val="28"/>
          <w:szCs w:val="28"/>
          <w:rtl/>
        </w:rPr>
        <w:t xml:space="preserve">ا الموظفين في </w:t>
      </w:r>
      <w:proofErr w:type="spellStart"/>
      <w:r w:rsidR="005E4B73">
        <w:rPr>
          <w:rFonts w:ascii="Simplified Arabic" w:hAnsi="Simplified Arabic" w:cs="Simplified Arabic" w:hint="cs"/>
          <w:sz w:val="28"/>
          <w:szCs w:val="28"/>
          <w:rtl/>
        </w:rPr>
        <w:t>الإتصال</w:t>
      </w:r>
      <w:proofErr w:type="spellEnd"/>
      <w:r w:rsidR="005E4B73">
        <w:rPr>
          <w:rFonts w:ascii="Simplified Arabic" w:hAnsi="Simplified Arabic" w:cs="Simplified Arabic" w:hint="cs"/>
          <w:sz w:val="28"/>
          <w:szCs w:val="28"/>
          <w:rtl/>
        </w:rPr>
        <w:t xml:space="preserve"> بالإدارة، مما يعيقهم من فهم مضمون الرسالة، و</w:t>
      </w:r>
      <w:r w:rsidRPr="005E4B73">
        <w:rPr>
          <w:rFonts w:ascii="Simplified Arabic" w:hAnsi="Simplified Arabic" w:cs="Simplified Arabic" w:hint="cs"/>
          <w:sz w:val="28"/>
          <w:szCs w:val="28"/>
          <w:rtl/>
        </w:rPr>
        <w:t xml:space="preserve"> </w:t>
      </w:r>
      <w:r w:rsidR="005E4B73">
        <w:rPr>
          <w:rFonts w:ascii="Simplified Arabic" w:hAnsi="Simplified Arabic" w:cs="Simplified Arabic" w:hint="cs"/>
          <w:sz w:val="28"/>
          <w:szCs w:val="28"/>
          <w:rtl/>
        </w:rPr>
        <w:t>بالتالي عدم تأدية العمل المطلوب بكفاءة أي انخفاض رغبتهم للقيام بالمهام، ومنه الاتصال السائد في مؤسسة اتصالات الجزائر-</w:t>
      </w:r>
      <w:proofErr w:type="spellStart"/>
      <w:r w:rsidR="005E4B73">
        <w:rPr>
          <w:rFonts w:ascii="Simplified Arabic" w:hAnsi="Simplified Arabic" w:cs="Simplified Arabic" w:hint="cs"/>
          <w:sz w:val="28"/>
          <w:szCs w:val="28"/>
          <w:rtl/>
        </w:rPr>
        <w:t>تبسة</w:t>
      </w:r>
      <w:proofErr w:type="spellEnd"/>
      <w:r w:rsidR="005E4B73">
        <w:rPr>
          <w:rFonts w:ascii="Simplified Arabic" w:hAnsi="Simplified Arabic" w:cs="Simplified Arabic" w:hint="cs"/>
          <w:sz w:val="28"/>
          <w:szCs w:val="28"/>
          <w:rtl/>
        </w:rPr>
        <w:t>- يخفض من مستوى دافعية الإنجاز لدى عمال المؤسسة.</w:t>
      </w:r>
    </w:p>
    <w:p w:rsidR="005E4B73" w:rsidRPr="0079505B" w:rsidRDefault="0079505B" w:rsidP="0079505B">
      <w:pPr>
        <w:pStyle w:val="Paragraphedeliste"/>
        <w:numPr>
          <w:ilvl w:val="0"/>
          <w:numId w:val="43"/>
        </w:numPr>
        <w:rPr>
          <w:rFonts w:ascii="Simplified Arabic" w:hAnsi="Simplified Arabic" w:cs="Simplified Arabic"/>
          <w:sz w:val="28"/>
          <w:szCs w:val="28"/>
        </w:rPr>
      </w:pPr>
      <w:proofErr w:type="gramStart"/>
      <w:r>
        <w:rPr>
          <w:rFonts w:ascii="Simplified Arabic" w:hAnsi="Simplified Arabic" w:cs="Simplified Arabic" w:hint="cs"/>
          <w:b/>
          <w:bCs/>
          <w:sz w:val="28"/>
          <w:szCs w:val="28"/>
          <w:rtl/>
        </w:rPr>
        <w:t>توصيات</w:t>
      </w:r>
      <w:proofErr w:type="gramEnd"/>
      <w:r>
        <w:rPr>
          <w:rFonts w:ascii="Simplified Arabic" w:hAnsi="Simplified Arabic" w:cs="Simplified Arabic" w:hint="cs"/>
          <w:b/>
          <w:bCs/>
          <w:sz w:val="28"/>
          <w:szCs w:val="28"/>
          <w:rtl/>
        </w:rPr>
        <w:t xml:space="preserve"> ومقترحات</w:t>
      </w:r>
    </w:p>
    <w:p w:rsidR="0079505B" w:rsidRDefault="0079505B" w:rsidP="0079505B">
      <w:pPr>
        <w:pStyle w:val="Paragraphedeliste"/>
        <w:ind w:left="1440"/>
        <w:rPr>
          <w:rFonts w:ascii="Simplified Arabic" w:hAnsi="Simplified Arabic" w:cs="Simplified Arabic"/>
          <w:sz w:val="28"/>
          <w:szCs w:val="28"/>
          <w:rtl/>
        </w:rPr>
      </w:pPr>
      <w:r>
        <w:rPr>
          <w:rFonts w:ascii="Simplified Arabic" w:hAnsi="Simplified Arabic" w:cs="Simplified Arabic" w:hint="cs"/>
          <w:sz w:val="28"/>
          <w:szCs w:val="28"/>
          <w:rtl/>
        </w:rPr>
        <w:t>من خلال هذا البحث يمكن صياغة جملة من التوصيات والمقترحات تتمثل في:</w:t>
      </w:r>
    </w:p>
    <w:p w:rsidR="0079505B" w:rsidRDefault="0079505B" w:rsidP="0079505B">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الاتصال</w:t>
      </w:r>
      <w:proofErr w:type="gramEnd"/>
      <w:r>
        <w:rPr>
          <w:rFonts w:ascii="Simplified Arabic" w:hAnsi="Simplified Arabic" w:cs="Simplified Arabic" w:hint="cs"/>
          <w:sz w:val="28"/>
          <w:szCs w:val="28"/>
          <w:rtl/>
        </w:rPr>
        <w:t xml:space="preserve"> التنظيمي الرسمي يلعب دورا بالغ الأهمية في المؤسسة، لذا وجب على هذه الأخيرة الاهتمام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و بكل أنواعه.</w:t>
      </w:r>
    </w:p>
    <w:p w:rsidR="0079505B" w:rsidRDefault="0079505B" w:rsidP="0079505B">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دافعية الإنجاز تؤثر بشكل كبير على كفاءة الأداء لدى الموظفين ورغبتهم للارتقاء بعملهم وتميزهم، </w:t>
      </w:r>
      <w:r w:rsidRPr="0079505B">
        <w:rPr>
          <w:rFonts w:ascii="Simplified Arabic" w:hAnsi="Simplified Arabic" w:cs="Simplified Arabic" w:hint="cs"/>
          <w:sz w:val="28"/>
          <w:szCs w:val="28"/>
          <w:rtl/>
        </w:rPr>
        <w:t>وبالتالي</w:t>
      </w:r>
      <w:r>
        <w:rPr>
          <w:rFonts w:ascii="Simplified Arabic" w:hAnsi="Simplified Arabic" w:cs="Simplified Arabic" w:hint="cs"/>
          <w:sz w:val="28"/>
          <w:szCs w:val="28"/>
          <w:rtl/>
        </w:rPr>
        <w:t xml:space="preserve"> تأثيرها على تحقيق أهداف المؤسسة ككل.</w:t>
      </w:r>
    </w:p>
    <w:p w:rsidR="0079505B" w:rsidRDefault="0079505B" w:rsidP="0079505B">
      <w:pPr>
        <w:pStyle w:val="Paragraphedeliste"/>
        <w:numPr>
          <w:ilvl w:val="0"/>
          <w:numId w:val="4"/>
        </w:numPr>
        <w:rPr>
          <w:rFonts w:ascii="Simplified Arabic" w:hAnsi="Simplified Arabic" w:cs="Simplified Arabic"/>
          <w:sz w:val="28"/>
          <w:szCs w:val="28"/>
        </w:rPr>
      </w:pPr>
      <w:proofErr w:type="gramStart"/>
      <w:r>
        <w:rPr>
          <w:rFonts w:ascii="Simplified Arabic" w:hAnsi="Simplified Arabic" w:cs="Simplified Arabic" w:hint="cs"/>
          <w:sz w:val="28"/>
          <w:szCs w:val="28"/>
          <w:rtl/>
        </w:rPr>
        <w:t>ضرورة</w:t>
      </w:r>
      <w:proofErr w:type="gramEnd"/>
      <w:r>
        <w:rPr>
          <w:rFonts w:ascii="Simplified Arabic" w:hAnsi="Simplified Arabic" w:cs="Simplified Arabic" w:hint="cs"/>
          <w:sz w:val="28"/>
          <w:szCs w:val="28"/>
          <w:rtl/>
        </w:rPr>
        <w:t xml:space="preserve"> إتباع أساليب وأنماط اتصال تعمل على تحسين ورفع إنتاجية الموظفين.</w:t>
      </w:r>
    </w:p>
    <w:p w:rsidR="0079505B" w:rsidRDefault="00E159D9" w:rsidP="0079505B">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 xml:space="preserve">تقديم الحوافز المادية والمعنوية للعاملين بمؤسسة اتصالات الجزائر يرفع من </w:t>
      </w:r>
      <w:proofErr w:type="spellStart"/>
      <w:r>
        <w:rPr>
          <w:rFonts w:ascii="Simplified Arabic" w:hAnsi="Simplified Arabic" w:cs="Simplified Arabic" w:hint="cs"/>
          <w:sz w:val="28"/>
          <w:szCs w:val="28"/>
          <w:rtl/>
        </w:rPr>
        <w:t>دافعيتهم</w:t>
      </w:r>
      <w:proofErr w:type="spellEnd"/>
      <w:r>
        <w:rPr>
          <w:rFonts w:ascii="Simplified Arabic" w:hAnsi="Simplified Arabic" w:cs="Simplified Arabic" w:hint="cs"/>
          <w:sz w:val="28"/>
          <w:szCs w:val="28"/>
          <w:rtl/>
        </w:rPr>
        <w:t xml:space="preserve"> للإنجاز وبالتالي كفاءة أدائهم.</w:t>
      </w:r>
    </w:p>
    <w:p w:rsidR="00E159D9" w:rsidRDefault="00E159D9" w:rsidP="0079505B">
      <w:pPr>
        <w:pStyle w:val="Paragraphedeliste"/>
        <w:numPr>
          <w:ilvl w:val="0"/>
          <w:numId w:val="4"/>
        </w:numPr>
        <w:rPr>
          <w:rFonts w:ascii="Simplified Arabic" w:hAnsi="Simplified Arabic" w:cs="Simplified Arabic"/>
          <w:sz w:val="28"/>
          <w:szCs w:val="28"/>
        </w:rPr>
      </w:pPr>
      <w:r>
        <w:rPr>
          <w:rFonts w:ascii="Simplified Arabic" w:hAnsi="Simplified Arabic" w:cs="Simplified Arabic" w:hint="cs"/>
          <w:sz w:val="28"/>
          <w:szCs w:val="28"/>
          <w:rtl/>
        </w:rPr>
        <w:t>يجب على مؤسسة اتصالات الجزائر-</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 xml:space="preserve">- الاهتمام أكثر بنوع الاتصال الرسمي المعتمد فيها بغية خلق بيئة عمل مناسبة، فغياب المنافسين لا يعني الاكتفاء بعدم الاهتمام بالعاملين وإنجاز الأعمال بأساليب غير مساعدة ومتجددة.  </w:t>
      </w:r>
    </w:p>
    <w:p w:rsidR="00E53D21" w:rsidRPr="00E53D21" w:rsidRDefault="00E53D21" w:rsidP="00E53D21">
      <w:pPr>
        <w:pStyle w:val="Paragraphedeliste"/>
        <w:numPr>
          <w:ilvl w:val="0"/>
          <w:numId w:val="43"/>
        </w:numPr>
        <w:spacing w:after="0"/>
        <w:rPr>
          <w:rFonts w:ascii="Simplified Arabic" w:eastAsia="Calibri" w:hAnsi="Simplified Arabic" w:cs="Simplified Arabic"/>
          <w:b/>
          <w:bCs/>
        </w:rPr>
      </w:pPr>
      <w:proofErr w:type="gramStart"/>
      <w:r w:rsidRPr="00E53D21">
        <w:rPr>
          <w:rFonts w:ascii="Simplified Arabic" w:eastAsia="Calibri" w:hAnsi="Simplified Arabic" w:cs="Simplified Arabic" w:hint="cs"/>
          <w:b/>
          <w:bCs/>
          <w:rtl/>
        </w:rPr>
        <w:t>صعوبات</w:t>
      </w:r>
      <w:proofErr w:type="gramEnd"/>
      <w:r w:rsidRPr="00E53D21">
        <w:rPr>
          <w:rFonts w:ascii="Simplified Arabic" w:eastAsia="Calibri" w:hAnsi="Simplified Arabic" w:cs="Simplified Arabic" w:hint="cs"/>
          <w:b/>
          <w:bCs/>
          <w:rtl/>
        </w:rPr>
        <w:t xml:space="preserve"> البحث وآفاقه </w:t>
      </w:r>
    </w:p>
    <w:p w:rsidR="00E53D21" w:rsidRDefault="00E53D21" w:rsidP="00E53D21">
      <w:pPr>
        <w:tabs>
          <w:tab w:val="left" w:pos="3920"/>
        </w:tabs>
        <w:bidi/>
        <w:rPr>
          <w:rFonts w:ascii="Simplified Arabic" w:hAnsi="Simplified Arabic" w:cs="Simplified Arabic"/>
          <w:sz w:val="28"/>
          <w:szCs w:val="28"/>
          <w:rtl/>
        </w:rPr>
      </w:pPr>
      <w:r>
        <w:rPr>
          <w:rFonts w:ascii="Simplified Arabic" w:hAnsi="Simplified Arabic" w:cs="Simplified Arabic" w:hint="cs"/>
          <w:sz w:val="28"/>
          <w:szCs w:val="28"/>
          <w:rtl/>
        </w:rPr>
        <w:t xml:space="preserve">تمثلت أهم الصعوبات التي </w:t>
      </w:r>
      <w:proofErr w:type="gramStart"/>
      <w:r>
        <w:rPr>
          <w:rFonts w:ascii="Simplified Arabic" w:hAnsi="Simplified Arabic" w:cs="Simplified Arabic" w:hint="cs"/>
          <w:sz w:val="28"/>
          <w:szCs w:val="28"/>
          <w:rtl/>
        </w:rPr>
        <w:t>تم</w:t>
      </w:r>
      <w:proofErr w:type="gramEnd"/>
      <w:r>
        <w:rPr>
          <w:rFonts w:ascii="Simplified Arabic" w:hAnsi="Simplified Arabic" w:cs="Simplified Arabic" w:hint="cs"/>
          <w:sz w:val="28"/>
          <w:szCs w:val="28"/>
          <w:rtl/>
        </w:rPr>
        <w:t xml:space="preserve"> التعرض إليها:</w:t>
      </w:r>
    </w:p>
    <w:p w:rsidR="00E53D21" w:rsidRDefault="00E53D21" w:rsidP="00E53D21">
      <w:pPr>
        <w:pStyle w:val="Paragraphedeliste"/>
        <w:numPr>
          <w:ilvl w:val="0"/>
          <w:numId w:val="22"/>
        </w:numPr>
        <w:tabs>
          <w:tab w:val="left" w:pos="3920"/>
        </w:tabs>
        <w:rPr>
          <w:rFonts w:ascii="Simplified Arabic" w:hAnsi="Simplified Arabic" w:cs="Simplified Arabic"/>
          <w:sz w:val="28"/>
          <w:szCs w:val="28"/>
        </w:rPr>
      </w:pPr>
      <w:r>
        <w:rPr>
          <w:rFonts w:ascii="Simplified Arabic" w:hAnsi="Simplified Arabic" w:cs="Simplified Arabic" w:hint="cs"/>
          <w:sz w:val="28"/>
          <w:szCs w:val="28"/>
          <w:rtl/>
        </w:rPr>
        <w:t xml:space="preserve">صعوبات خاصة بالمراجع حول العلاقة بين </w:t>
      </w:r>
      <w:r>
        <w:rPr>
          <w:rFonts w:ascii="Simplified Arabic" w:eastAsia="Calibri" w:hAnsi="Simplified Arabic" w:cs="Simplified Arabic" w:hint="cs"/>
          <w:sz w:val="28"/>
          <w:szCs w:val="28"/>
          <w:rtl/>
        </w:rPr>
        <w:t>الاتصال التنظيمي الرسمي ودافعية الإنجاز</w:t>
      </w:r>
      <w:r>
        <w:rPr>
          <w:rFonts w:ascii="Simplified Arabic" w:hAnsi="Simplified Arabic" w:cs="Simplified Arabic" w:hint="cs"/>
          <w:sz w:val="28"/>
          <w:szCs w:val="28"/>
          <w:rtl/>
        </w:rPr>
        <w:t>.</w:t>
      </w:r>
    </w:p>
    <w:p w:rsidR="00E53D21" w:rsidRDefault="00E53D21" w:rsidP="00E53D21">
      <w:pPr>
        <w:pStyle w:val="Paragraphedeliste"/>
        <w:numPr>
          <w:ilvl w:val="0"/>
          <w:numId w:val="22"/>
        </w:numPr>
        <w:tabs>
          <w:tab w:val="left" w:pos="3920"/>
        </w:tabs>
        <w:rPr>
          <w:rFonts w:ascii="Simplified Arabic" w:hAnsi="Simplified Arabic" w:cs="Simplified Arabic"/>
          <w:sz w:val="28"/>
          <w:szCs w:val="28"/>
        </w:rPr>
      </w:pPr>
      <w:r>
        <w:rPr>
          <w:rFonts w:ascii="Simplified Arabic" w:hAnsi="Simplified Arabic" w:cs="Simplified Arabic" w:hint="cs"/>
          <w:sz w:val="28"/>
          <w:szCs w:val="28"/>
          <w:rtl/>
        </w:rPr>
        <w:t xml:space="preserve">صعوبة استرجاع كافة </w:t>
      </w:r>
      <w:proofErr w:type="spellStart"/>
      <w:r>
        <w:rPr>
          <w:rFonts w:ascii="Simplified Arabic" w:hAnsi="Simplified Arabic" w:cs="Simplified Arabic" w:hint="cs"/>
          <w:sz w:val="28"/>
          <w:szCs w:val="28"/>
          <w:rtl/>
        </w:rPr>
        <w:t>الإستبانات</w:t>
      </w:r>
      <w:proofErr w:type="spellEnd"/>
      <w:r>
        <w:rPr>
          <w:rFonts w:ascii="Simplified Arabic" w:hAnsi="Simplified Arabic" w:cs="Simplified Arabic" w:hint="cs"/>
          <w:sz w:val="28"/>
          <w:szCs w:val="28"/>
          <w:rtl/>
        </w:rPr>
        <w:t xml:space="preserve"> الموزعة. </w:t>
      </w:r>
    </w:p>
    <w:p w:rsidR="00E53D21" w:rsidRPr="00E53D21" w:rsidRDefault="00E53D21" w:rsidP="00E53D21">
      <w:pPr>
        <w:pStyle w:val="Paragraphedeliste"/>
        <w:ind w:left="1440"/>
        <w:rPr>
          <w:rFonts w:ascii="Simplified Arabic" w:hAnsi="Simplified Arabic" w:cs="Simplified Arabic"/>
          <w:sz w:val="28"/>
          <w:szCs w:val="28"/>
        </w:rPr>
      </w:pPr>
    </w:p>
    <w:p w:rsidR="00CA28F5" w:rsidRPr="0079505B" w:rsidRDefault="00CA28F5" w:rsidP="00CA28F5">
      <w:pPr>
        <w:pStyle w:val="Paragraphedeliste"/>
        <w:ind w:left="720"/>
        <w:rPr>
          <w:rFonts w:ascii="Simplified Arabic" w:hAnsi="Simplified Arabic" w:cs="Simplified Arabic"/>
          <w:sz w:val="28"/>
          <w:szCs w:val="28"/>
          <w:rtl/>
        </w:rPr>
      </w:pPr>
    </w:p>
    <w:p w:rsidR="00CC77A4" w:rsidRDefault="00CC77A4" w:rsidP="00CC77A4">
      <w:pPr>
        <w:pStyle w:val="Paragraphedeliste"/>
        <w:tabs>
          <w:tab w:val="left" w:pos="3882"/>
        </w:tabs>
        <w:ind w:left="1440"/>
        <w:outlineLvl w:val="0"/>
        <w:rPr>
          <w:rFonts w:ascii="Simplified Arabic" w:hAnsi="Simplified Arabic" w:cs="Simplified Arabic"/>
          <w:sz w:val="28"/>
          <w:szCs w:val="28"/>
          <w:rtl/>
        </w:rPr>
      </w:pPr>
    </w:p>
    <w:p w:rsidR="00CC77A4" w:rsidRDefault="00CC77A4" w:rsidP="00CC77A4">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FD330F" w:rsidRDefault="00FD330F" w:rsidP="00FD330F">
      <w:pPr>
        <w:pStyle w:val="Paragraphedeliste"/>
        <w:tabs>
          <w:tab w:val="left" w:pos="3882"/>
        </w:tabs>
        <w:ind w:left="1440"/>
        <w:outlineLvl w:val="0"/>
        <w:rPr>
          <w:rFonts w:ascii="Simplified Arabic" w:hAnsi="Simplified Arabic" w:cs="Simplified Arabic"/>
          <w:sz w:val="28"/>
          <w:szCs w:val="28"/>
          <w:rtl/>
        </w:rPr>
      </w:pPr>
    </w:p>
    <w:p w:rsidR="00D314C9" w:rsidRDefault="00D314C9" w:rsidP="00FD330F">
      <w:pPr>
        <w:pStyle w:val="Paragraphedeliste"/>
        <w:tabs>
          <w:tab w:val="left" w:pos="3882"/>
        </w:tabs>
        <w:ind w:left="1440"/>
        <w:outlineLvl w:val="0"/>
        <w:rPr>
          <w:rFonts w:ascii="Simplified Arabic" w:hAnsi="Simplified Arabic" w:cs="Simplified Arabic"/>
          <w:sz w:val="28"/>
          <w:szCs w:val="28"/>
          <w:rtl/>
        </w:rPr>
        <w:sectPr w:rsidR="00D314C9" w:rsidSect="00464C08">
          <w:headerReference w:type="default" r:id="rId26"/>
          <w:pgSz w:w="11906" w:h="16838"/>
          <w:pgMar w:top="1417" w:right="1417" w:bottom="1417" w:left="1417" w:header="708" w:footer="708" w:gutter="0"/>
          <w:cols w:space="708"/>
          <w:docGrid w:linePitch="360"/>
        </w:sectPr>
      </w:pPr>
    </w:p>
    <w:p w:rsidR="00D314C9" w:rsidRPr="00D314C9" w:rsidRDefault="00D314C9" w:rsidP="00D314C9">
      <w:pPr>
        <w:pStyle w:val="Paragraphedeliste"/>
        <w:numPr>
          <w:ilvl w:val="0"/>
          <w:numId w:val="46"/>
        </w:numPr>
        <w:tabs>
          <w:tab w:val="left" w:pos="3882"/>
        </w:tabs>
        <w:outlineLvl w:val="0"/>
        <w:rPr>
          <w:rFonts w:ascii="Simplified Arabic" w:hAnsi="Simplified Arabic" w:cs="Simplified Arabic"/>
          <w:sz w:val="28"/>
          <w:szCs w:val="28"/>
        </w:rPr>
      </w:pPr>
      <w:proofErr w:type="gramStart"/>
      <w:r>
        <w:rPr>
          <w:rFonts w:ascii="Simplified Arabic" w:hAnsi="Simplified Arabic" w:cs="Simplified Arabic" w:hint="cs"/>
          <w:b/>
          <w:bCs/>
          <w:sz w:val="28"/>
          <w:szCs w:val="28"/>
          <w:rtl/>
        </w:rPr>
        <w:lastRenderedPageBreak/>
        <w:t>ا</w:t>
      </w:r>
      <w:r>
        <w:rPr>
          <w:rFonts w:ascii="Simplified Arabic" w:hAnsi="Simplified Arabic" w:cs="Simplified Arabic" w:hint="cs"/>
          <w:b/>
          <w:bCs/>
          <w:sz w:val="28"/>
          <w:szCs w:val="28"/>
          <w:u w:val="single"/>
          <w:rtl/>
        </w:rPr>
        <w:t>لكتب</w:t>
      </w:r>
      <w:proofErr w:type="gramEnd"/>
    </w:p>
    <w:p w:rsidR="00D314C9"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عبد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اللطيف</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محمد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خليفة،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الدافعية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للإنجاز،</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دار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غريب،</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ط</w:t>
      </w:r>
      <w:r w:rsidRPr="00085E3D">
        <w:rPr>
          <w:rFonts w:ascii="Simplified Arabic" w:hAnsi="Simplified Arabic" w:cs="Simplified Arabic"/>
          <w:sz w:val="28"/>
          <w:szCs w:val="28"/>
          <w:rtl/>
        </w:rPr>
        <w:t>1</w:t>
      </w:r>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القاهرة،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مصر،</w:t>
      </w:r>
      <w:r w:rsidRPr="00085E3D">
        <w:rPr>
          <w:rFonts w:ascii="Simplified Arabic" w:hAnsi="Simplified Arabic" w:cs="Simplified Arabic"/>
          <w:sz w:val="28"/>
          <w:szCs w:val="28"/>
          <w:rtl/>
        </w:rPr>
        <w:t xml:space="preserve"> 2000</w:t>
      </w:r>
      <w:r>
        <w:rPr>
          <w:rFonts w:ascii="Simplified Arabic" w:hAnsi="Simplified Arabic" w:cs="Simplified Arabic" w:hint="cs"/>
          <w:sz w:val="28"/>
          <w:szCs w:val="28"/>
          <w:rtl/>
        </w:rPr>
        <w:t>.</w:t>
      </w:r>
    </w:p>
    <w:p w:rsidR="00085E3D"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فرج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عبد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القادر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طه،</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موسوعة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علم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النفس،</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التحليل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النفسي،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دار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غريب،</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ط</w:t>
      </w:r>
      <w:r w:rsidRPr="00085E3D">
        <w:rPr>
          <w:rFonts w:ascii="Simplified Arabic" w:hAnsi="Simplified Arabic" w:cs="Simplified Arabic"/>
          <w:sz w:val="28"/>
          <w:szCs w:val="28"/>
          <w:rtl/>
        </w:rPr>
        <w:t>2</w:t>
      </w:r>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القاهرة،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مصر،</w:t>
      </w:r>
      <w:r w:rsidRPr="00085E3D">
        <w:rPr>
          <w:rFonts w:ascii="Simplified Arabic" w:hAnsi="Simplified Arabic" w:cs="Simplified Arabic"/>
          <w:sz w:val="28"/>
          <w:szCs w:val="28"/>
          <w:rtl/>
        </w:rPr>
        <w:t xml:space="preserve"> 2003</w:t>
      </w:r>
      <w:r>
        <w:rPr>
          <w:rFonts w:ascii="Simplified Arabic" w:hAnsi="Simplified Arabic" w:cs="Simplified Arabic" w:hint="cs"/>
          <w:sz w:val="28"/>
          <w:szCs w:val="28"/>
          <w:rtl/>
        </w:rPr>
        <w:t>.</w:t>
      </w:r>
    </w:p>
    <w:p w:rsidR="00085E3D"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محمد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فتحي،</w:t>
      </w:r>
      <w:r w:rsidRPr="00085E3D">
        <w:rPr>
          <w:rFonts w:ascii="Simplified Arabic" w:hAnsi="Simplified Arabic" w:cs="Simplified Arabic"/>
          <w:sz w:val="28"/>
          <w:szCs w:val="28"/>
          <w:rtl/>
        </w:rPr>
        <w:t xml:space="preserve"> 766 </w:t>
      </w:r>
      <w:r w:rsidRPr="00085E3D">
        <w:rPr>
          <w:rFonts w:ascii="Simplified Arabic" w:hAnsi="Simplified Arabic" w:cs="Simplified Arabic" w:hint="cs"/>
          <w:sz w:val="28"/>
          <w:szCs w:val="28"/>
          <w:rtl/>
        </w:rPr>
        <w:t>مصطلح</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إداري،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دار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التوزيع</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والنشر</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الاسلامية</w:t>
      </w:r>
      <w:proofErr w:type="spellEnd"/>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مصر،</w:t>
      </w:r>
      <w:r w:rsidRPr="00085E3D">
        <w:rPr>
          <w:rFonts w:ascii="Simplified Arabic" w:hAnsi="Simplified Arabic" w:cs="Simplified Arabic"/>
          <w:sz w:val="28"/>
          <w:szCs w:val="28"/>
          <w:rtl/>
        </w:rPr>
        <w:t xml:space="preserve"> 2003</w:t>
      </w:r>
      <w:r>
        <w:rPr>
          <w:rFonts w:ascii="Simplified Arabic" w:hAnsi="Simplified Arabic" w:cs="Simplified Arabic" w:hint="cs"/>
          <w:sz w:val="28"/>
          <w:szCs w:val="28"/>
          <w:rtl/>
        </w:rPr>
        <w:t>.</w:t>
      </w:r>
    </w:p>
    <w:p w:rsidR="00085E3D" w:rsidRPr="00D314C9"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محمد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ناجي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جوهر،</w:t>
      </w:r>
      <w:r w:rsidRPr="00085E3D">
        <w:rPr>
          <w:rFonts w:ascii="Simplified Arabic" w:hAnsi="Simplified Arabic" w:cs="Simplified Arabic"/>
          <w:sz w:val="28"/>
          <w:szCs w:val="28"/>
          <w:rtl/>
        </w:rPr>
        <w:t xml:space="preserve"> </w:t>
      </w:r>
      <w:proofErr w:type="gramStart"/>
      <w:r w:rsidRPr="00085E3D">
        <w:rPr>
          <w:rFonts w:ascii="Simplified Arabic" w:hAnsi="Simplified Arabic" w:cs="Simplified Arabic" w:hint="cs"/>
          <w:sz w:val="28"/>
          <w:szCs w:val="28"/>
          <w:rtl/>
        </w:rPr>
        <w:t>الاتصال</w:t>
      </w:r>
      <w:proofErr w:type="gram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التنظيمي،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دار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الكتاب</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الجامعي،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الإمارات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العربية،</w:t>
      </w:r>
      <w:r w:rsidRPr="00085E3D">
        <w:rPr>
          <w:rFonts w:ascii="Simplified Arabic" w:hAnsi="Simplified Arabic" w:cs="Simplified Arabic"/>
          <w:sz w:val="28"/>
          <w:szCs w:val="28"/>
          <w:rtl/>
        </w:rPr>
        <w:t xml:space="preserve"> 2000</w:t>
      </w:r>
      <w:r>
        <w:rPr>
          <w:rFonts w:ascii="Simplified Arabic" w:hAnsi="Simplified Arabic" w:cs="Simplified Arabic" w:hint="cs"/>
          <w:sz w:val="28"/>
          <w:szCs w:val="28"/>
          <w:rtl/>
        </w:rPr>
        <w:t>.</w:t>
      </w:r>
    </w:p>
    <w:p w:rsidR="00D314C9" w:rsidRDefault="00D314C9" w:rsidP="00D314C9">
      <w:pPr>
        <w:pStyle w:val="Paragraphedeliste"/>
        <w:numPr>
          <w:ilvl w:val="0"/>
          <w:numId w:val="46"/>
        </w:numPr>
        <w:tabs>
          <w:tab w:val="left" w:pos="3882"/>
        </w:tabs>
        <w:outlineLvl w:val="0"/>
        <w:rPr>
          <w:rFonts w:ascii="Simplified Arabic" w:hAnsi="Simplified Arabic" w:cs="Simplified Arabic"/>
          <w:sz w:val="28"/>
          <w:szCs w:val="28"/>
        </w:rPr>
      </w:pPr>
      <w:proofErr w:type="gramStart"/>
      <w:r>
        <w:rPr>
          <w:rFonts w:ascii="Simplified Arabic" w:hAnsi="Simplified Arabic" w:cs="Simplified Arabic" w:hint="cs"/>
          <w:b/>
          <w:bCs/>
          <w:sz w:val="28"/>
          <w:szCs w:val="28"/>
          <w:u w:val="single"/>
          <w:rtl/>
        </w:rPr>
        <w:t>الرسائل</w:t>
      </w:r>
      <w:proofErr w:type="gramEnd"/>
      <w:r>
        <w:rPr>
          <w:rFonts w:ascii="Simplified Arabic" w:hAnsi="Simplified Arabic" w:cs="Simplified Arabic" w:hint="cs"/>
          <w:b/>
          <w:bCs/>
          <w:sz w:val="28"/>
          <w:szCs w:val="28"/>
          <w:u w:val="single"/>
          <w:rtl/>
        </w:rPr>
        <w:t xml:space="preserve"> الجامعية</w:t>
      </w:r>
    </w:p>
    <w:p w:rsidR="00D314C9" w:rsidRPr="00085E3D" w:rsidRDefault="00D314C9" w:rsidP="00085E3D">
      <w:pPr>
        <w:pStyle w:val="Paragraphedeliste"/>
        <w:numPr>
          <w:ilvl w:val="0"/>
          <w:numId w:val="22"/>
        </w:numPr>
        <w:tabs>
          <w:tab w:val="left" w:pos="3882"/>
        </w:tabs>
        <w:outlineLvl w:val="0"/>
        <w:rPr>
          <w:rFonts w:ascii="Simplified Arabic" w:hAnsi="Simplified Arabic" w:cs="Simplified Arabic"/>
          <w:sz w:val="24"/>
          <w:szCs w:val="24"/>
        </w:rPr>
      </w:pPr>
      <w:r w:rsidRPr="00085E3D">
        <w:rPr>
          <w:rFonts w:ascii="Simplified Arabic" w:hAnsi="Simplified Arabic" w:cs="Simplified Arabic"/>
          <w:sz w:val="28"/>
          <w:szCs w:val="28"/>
          <w:rtl/>
        </w:rPr>
        <w:t xml:space="preserve">ابتهال سليمي، نمط الاتصال السائد وعلاقته بدافعية الإنجاز لدى الموارد البشرية في المؤسسة الإعلامية –دراسة ميدانية في إذاعة أم البواقي </w:t>
      </w:r>
      <w:proofErr w:type="spellStart"/>
      <w:r w:rsidRPr="00085E3D">
        <w:rPr>
          <w:rFonts w:ascii="Simplified Arabic" w:hAnsi="Simplified Arabic" w:cs="Simplified Arabic"/>
          <w:sz w:val="28"/>
          <w:szCs w:val="28"/>
          <w:rtl/>
        </w:rPr>
        <w:t>الجهوية</w:t>
      </w:r>
      <w:proofErr w:type="spellEnd"/>
      <w:r w:rsidRPr="00085E3D">
        <w:rPr>
          <w:rFonts w:ascii="Simplified Arabic" w:hAnsi="Simplified Arabic" w:cs="Simplified Arabic"/>
          <w:sz w:val="28"/>
          <w:szCs w:val="28"/>
          <w:rtl/>
        </w:rPr>
        <w:t xml:space="preserve">-، مذكرة تخرج مقدمة لنيل شهادة </w:t>
      </w:r>
      <w:proofErr w:type="spellStart"/>
      <w:r w:rsidRPr="00085E3D">
        <w:rPr>
          <w:rFonts w:ascii="Simplified Arabic" w:hAnsi="Simplified Arabic" w:cs="Simplified Arabic"/>
          <w:sz w:val="28"/>
          <w:szCs w:val="28"/>
          <w:rtl/>
        </w:rPr>
        <w:t>الماستر</w:t>
      </w:r>
      <w:proofErr w:type="spellEnd"/>
      <w:r w:rsidRPr="00085E3D">
        <w:rPr>
          <w:rFonts w:ascii="Simplified Arabic" w:hAnsi="Simplified Arabic" w:cs="Simplified Arabic"/>
          <w:sz w:val="28"/>
          <w:szCs w:val="28"/>
          <w:rtl/>
        </w:rPr>
        <w:t xml:space="preserve"> في تخصص علم النفس العمل وتسيير الموارد البشرية، جامعة العربي بن </w:t>
      </w:r>
      <w:proofErr w:type="spellStart"/>
      <w:r w:rsidRPr="00085E3D">
        <w:rPr>
          <w:rFonts w:ascii="Simplified Arabic" w:hAnsi="Simplified Arabic" w:cs="Simplified Arabic"/>
          <w:sz w:val="28"/>
          <w:szCs w:val="28"/>
          <w:rtl/>
        </w:rPr>
        <w:t>مهيدي</w:t>
      </w:r>
      <w:proofErr w:type="spellEnd"/>
      <w:r w:rsidRPr="00085E3D">
        <w:rPr>
          <w:rFonts w:ascii="Simplified Arabic" w:hAnsi="Simplified Arabic" w:cs="Simplified Arabic"/>
          <w:sz w:val="28"/>
          <w:szCs w:val="28"/>
          <w:rtl/>
        </w:rPr>
        <w:t>، أم البواقي، 2013.</w:t>
      </w:r>
    </w:p>
    <w:p w:rsidR="00085E3D" w:rsidRPr="00085E3D"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إيمان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غزلان،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عبد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الحق</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مشير،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دور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تكنولوجيا</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المعلومات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والاتصال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في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إدارة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المعرفة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دراسة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حالة</w:t>
      </w:r>
      <w:r w:rsidRPr="00085E3D">
        <w:rPr>
          <w:rFonts w:ascii="Simplified Arabic" w:hAnsi="Simplified Arabic" w:cs="Simplified Arabic"/>
          <w:sz w:val="28"/>
          <w:szCs w:val="28"/>
          <w:rtl/>
        </w:rPr>
        <w:t xml:space="preserve"> : </w:t>
      </w:r>
      <w:r w:rsidRPr="00085E3D">
        <w:rPr>
          <w:rFonts w:ascii="Simplified Arabic" w:hAnsi="Simplified Arabic" w:cs="Simplified Arabic" w:hint="cs"/>
          <w:sz w:val="28"/>
          <w:szCs w:val="28"/>
          <w:rtl/>
        </w:rPr>
        <w:t>البنك</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الوطني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الجزائري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وكالة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تبسة</w:t>
      </w:r>
      <w:proofErr w:type="spellEnd"/>
      <w:r w:rsidRPr="00085E3D">
        <w:rPr>
          <w:rFonts w:ascii="Simplified Arabic" w:hAnsi="Simplified Arabic" w:cs="Simplified Arabic"/>
          <w:sz w:val="28"/>
          <w:szCs w:val="28"/>
          <w:rtl/>
        </w:rPr>
        <w:t>-</w:t>
      </w:r>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مذكرة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مقدمة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لنيل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شهادة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ماستر</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أكاديمي،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تخصص</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إدارة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أعمال،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كلية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الاقتصادية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والتجارية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التسيير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جامعة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العربي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التبسي،</w:t>
      </w:r>
      <w:r w:rsidRPr="00085E3D">
        <w:rPr>
          <w:rFonts w:ascii="Simplified Arabic" w:hAnsi="Simplified Arabic" w:cs="Simplified Arabic"/>
          <w:sz w:val="28"/>
          <w:szCs w:val="28"/>
          <w:rtl/>
        </w:rPr>
        <w:t>2018</w:t>
      </w:r>
      <w:r>
        <w:rPr>
          <w:rFonts w:ascii="Simplified Arabic" w:hAnsi="Simplified Arabic" w:cs="Simplified Arabic" w:hint="cs"/>
          <w:sz w:val="28"/>
          <w:szCs w:val="28"/>
          <w:rtl/>
        </w:rPr>
        <w:t>.</w:t>
      </w:r>
    </w:p>
    <w:p w:rsidR="00B101A5"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بن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الصالح</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سمية،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بكراوي</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نجاة،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الدافعية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للإنجاز</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وعلاقتها</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بإدارة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الصف</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لدى</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أساتذة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التعليم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الثانوي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دراسة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ميدانية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ببعض</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ثانويات</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ولاية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أدرار</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،مذكرة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مقدمة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لنيل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شهادة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الماستر</w:t>
      </w:r>
      <w:proofErr w:type="spellEnd"/>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تخصص</w:t>
      </w:r>
      <w:r>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علم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النفس</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المدرسي،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كلية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الإنسانية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والاجتماعية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والعلوم</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الاسلامية</w:t>
      </w:r>
      <w:proofErr w:type="spellEnd"/>
      <w:r w:rsidRPr="00085E3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2018.</w:t>
      </w:r>
    </w:p>
    <w:p w:rsidR="00085E3D"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proofErr w:type="spellStart"/>
      <w:r w:rsidRPr="00085E3D">
        <w:rPr>
          <w:rFonts w:ascii="Simplified Arabic" w:hAnsi="Simplified Arabic" w:cs="Simplified Arabic" w:hint="cs"/>
          <w:sz w:val="28"/>
          <w:szCs w:val="28"/>
          <w:rtl/>
        </w:rPr>
        <w:t>بوعطيط</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جلال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الدين،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الاتصال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التنظيمي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وعلاقته</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بالأداء</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الوظيفي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دراسة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ميدانية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على</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العمال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المنفذين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بمؤسسة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سونلغاز</w:t>
      </w:r>
      <w:proofErr w:type="spellEnd"/>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عنابة</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مذكرة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مقدمة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لنيل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شهادة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ماجستير،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تخصص</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السلوك</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التنظيمي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وتسيير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الموارد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البشرية،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كلية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العلوم</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الانسانية</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الاجتماعية،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جامعة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منتوري</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محمود</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قسنطينة</w:t>
      </w:r>
      <w:proofErr w:type="spellEnd"/>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2009</w:t>
      </w:r>
      <w:r>
        <w:rPr>
          <w:rFonts w:ascii="Simplified Arabic" w:hAnsi="Simplified Arabic" w:cs="Simplified Arabic" w:hint="cs"/>
          <w:sz w:val="28"/>
          <w:szCs w:val="28"/>
          <w:rtl/>
        </w:rPr>
        <w:t>.</w:t>
      </w:r>
    </w:p>
    <w:p w:rsidR="00085E3D" w:rsidRDefault="00085E3D" w:rsidP="00085E3D">
      <w:pPr>
        <w:pStyle w:val="Paragraphedeliste"/>
        <w:numPr>
          <w:ilvl w:val="0"/>
          <w:numId w:val="22"/>
        </w:numPr>
        <w:tabs>
          <w:tab w:val="left" w:pos="3882"/>
        </w:tabs>
        <w:outlineLvl w:val="0"/>
        <w:rPr>
          <w:rFonts w:ascii="Simplified Arabic" w:hAnsi="Simplified Arabic" w:cs="Simplified Arabic"/>
          <w:sz w:val="28"/>
          <w:szCs w:val="28"/>
        </w:rPr>
      </w:pPr>
      <w:r w:rsidRPr="00085E3D">
        <w:rPr>
          <w:rFonts w:ascii="Simplified Arabic" w:hAnsi="Simplified Arabic" w:cs="Simplified Arabic" w:hint="cs"/>
          <w:sz w:val="28"/>
          <w:szCs w:val="28"/>
          <w:rtl/>
        </w:rPr>
        <w:t>حسيني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فاطمة،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خلاف</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أمال،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صعوبات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تعلم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القراءة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وعلاقتها</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بدافعية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الإنجاز</w:t>
      </w:r>
      <w:r w:rsidRPr="00085E3D">
        <w:rPr>
          <w:rFonts w:ascii="Simplified Arabic" w:hAnsi="Simplified Arabic" w:cs="Simplified Arabic"/>
          <w:sz w:val="28"/>
          <w:szCs w:val="28"/>
          <w:rtl/>
        </w:rPr>
        <w:t>-</w:t>
      </w:r>
      <w:r w:rsidRPr="00085E3D">
        <w:rPr>
          <w:rFonts w:ascii="Simplified Arabic" w:hAnsi="Simplified Arabic" w:cs="Simplified Arabic" w:hint="cs"/>
          <w:sz w:val="28"/>
          <w:szCs w:val="28"/>
          <w:rtl/>
        </w:rPr>
        <w:t>دراسة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ميدانية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لعينة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تلاميذ</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السنة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الخامسة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ابتدائي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بمدارس</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مدينة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سعيدة،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مذكرة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مقدمة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لنيل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شهادة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lastRenderedPageBreak/>
        <w:t>ليسانس،</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تخصص</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تكنولوجيا</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التربية،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كلية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الاجتماعية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والانسانية</w:t>
      </w:r>
      <w:proofErr w:type="spellEnd"/>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جامعة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الدكتور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طاهر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مولاي،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سعيدة،</w:t>
      </w:r>
      <w:r w:rsidR="00FA669E">
        <w:rPr>
          <w:rFonts w:ascii="Simplified Arabic" w:hAnsi="Simplified Arabic" w:cs="Simplified Arabic" w:hint="cs"/>
          <w:sz w:val="28"/>
          <w:szCs w:val="28"/>
          <w:rtl/>
        </w:rPr>
        <w:t>2016.</w:t>
      </w:r>
    </w:p>
    <w:p w:rsidR="00CE3539" w:rsidRDefault="00CE3539" w:rsidP="00085E3D">
      <w:pPr>
        <w:pStyle w:val="Paragraphedeliste"/>
        <w:numPr>
          <w:ilvl w:val="0"/>
          <w:numId w:val="22"/>
        </w:numPr>
        <w:tabs>
          <w:tab w:val="left" w:pos="3882"/>
        </w:tabs>
        <w:outlineLvl w:val="0"/>
        <w:rPr>
          <w:rFonts w:ascii="Simplified Arabic" w:hAnsi="Simplified Arabic" w:cs="Simplified Arabic"/>
          <w:sz w:val="28"/>
          <w:szCs w:val="28"/>
        </w:rPr>
      </w:pPr>
      <w:r w:rsidRPr="00CE3539">
        <w:rPr>
          <w:rFonts w:ascii="Simplified Arabic" w:hAnsi="Simplified Arabic" w:cs="Simplified Arabic" w:hint="cs"/>
          <w:sz w:val="28"/>
          <w:szCs w:val="28"/>
          <w:rtl/>
        </w:rPr>
        <w:t>عفاف</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وسطاني،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دافعية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الإنجاز</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لدى</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فريق</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العمل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وعلاقتها</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بالنمط</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القيادي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السائد</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لمدير</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المؤسسة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التعليمية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ضوء</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مشروع</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مؤسسة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دراسة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ميدانية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بمؤسسات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التعليم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المتوسط</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لمدينة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سطيف</w:t>
      </w:r>
      <w:proofErr w:type="spellEnd"/>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مذكرة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تخرج</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مقدمة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لنيل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شهادة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الماجستير</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تخصص</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إدارة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تربوية،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كلية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الآداب</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والعلوم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الاجتماعية،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جامعة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فرحات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عباس،</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سطيف</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2010</w:t>
      </w:r>
      <w:r>
        <w:rPr>
          <w:rFonts w:ascii="Simplified Arabic" w:hAnsi="Simplified Arabic" w:cs="Simplified Arabic" w:hint="cs"/>
          <w:sz w:val="28"/>
          <w:szCs w:val="28"/>
          <w:rtl/>
        </w:rPr>
        <w:t>.</w:t>
      </w:r>
    </w:p>
    <w:p w:rsidR="00085E3D" w:rsidRDefault="00CE3539" w:rsidP="00085E3D">
      <w:pPr>
        <w:pStyle w:val="Paragraphedeliste"/>
        <w:numPr>
          <w:ilvl w:val="0"/>
          <w:numId w:val="22"/>
        </w:numPr>
        <w:tabs>
          <w:tab w:val="left" w:pos="3882"/>
        </w:tabs>
        <w:outlineLvl w:val="0"/>
        <w:rPr>
          <w:rFonts w:ascii="Simplified Arabic" w:hAnsi="Simplified Arabic" w:cs="Simplified Arabic"/>
          <w:sz w:val="28"/>
          <w:szCs w:val="28"/>
        </w:rPr>
      </w:pPr>
      <w:r w:rsidRPr="00CE3539">
        <w:rPr>
          <w:rFonts w:ascii="Simplified Arabic" w:hAnsi="Simplified Arabic" w:cs="Simplified Arabic" w:hint="cs"/>
          <w:sz w:val="28"/>
          <w:szCs w:val="28"/>
          <w:rtl/>
        </w:rPr>
        <w:t>عمار</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عايب</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التنظيمي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وعلاقته</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بالدافعية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للإنجاز</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لدى</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العمال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دراسة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ميدانية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بمؤسسة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نفطال</w:t>
      </w:r>
      <w:proofErr w:type="spellEnd"/>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بالمسيلة</w:t>
      </w:r>
      <w:r w:rsidRPr="00CE3539">
        <w:rPr>
          <w:rFonts w:ascii="Simplified Arabic" w:hAnsi="Simplified Arabic" w:cs="Simplified Arabic"/>
          <w:sz w:val="28"/>
          <w:szCs w:val="28"/>
          <w:rtl/>
        </w:rPr>
        <w:t>-</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مذكرة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تخرج</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مقدمة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لنيل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شهادة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الماستر</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تخصص</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علم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النفس</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عمل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وتنظيم،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كلية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العلوم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الإنسانية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والاجتماعية،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جامعة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المسيلة،</w:t>
      </w:r>
      <w:r w:rsidRPr="00CE3539">
        <w:rPr>
          <w:rFonts w:ascii="Simplified Arabic" w:hAnsi="Simplified Arabic" w:cs="Simplified Arabic"/>
          <w:sz w:val="28"/>
          <w:szCs w:val="28"/>
          <w:rtl/>
        </w:rPr>
        <w:t xml:space="preserve"> 2014</w:t>
      </w:r>
      <w:r>
        <w:rPr>
          <w:rFonts w:ascii="Simplified Arabic" w:hAnsi="Simplified Arabic" w:cs="Simplified Arabic" w:hint="cs"/>
          <w:sz w:val="28"/>
          <w:szCs w:val="28"/>
          <w:rtl/>
        </w:rPr>
        <w:t>.</w:t>
      </w:r>
    </w:p>
    <w:p w:rsidR="00CE3539" w:rsidRDefault="00CE3539" w:rsidP="00CE3539">
      <w:pPr>
        <w:pStyle w:val="Paragraphedeliste"/>
        <w:numPr>
          <w:ilvl w:val="0"/>
          <w:numId w:val="22"/>
        </w:numPr>
        <w:tabs>
          <w:tab w:val="left" w:pos="3882"/>
        </w:tabs>
        <w:outlineLvl w:val="0"/>
        <w:rPr>
          <w:rFonts w:ascii="Simplified Arabic" w:hAnsi="Simplified Arabic" w:cs="Simplified Arabic"/>
          <w:sz w:val="28"/>
          <w:szCs w:val="28"/>
        </w:rPr>
      </w:pPr>
      <w:proofErr w:type="spellStart"/>
      <w:r w:rsidRPr="00085E3D">
        <w:rPr>
          <w:rFonts w:ascii="Simplified Arabic" w:hAnsi="Simplified Arabic" w:cs="Simplified Arabic" w:hint="cs"/>
          <w:sz w:val="28"/>
          <w:szCs w:val="28"/>
          <w:rtl/>
        </w:rPr>
        <w:t>قواسمية</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أحمد،</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طبش</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لقمان،</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الاتصال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التنظيمي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وعلاقته</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بعملية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اتخاذ</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القرار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بالهيئات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الرياضية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دراسة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ميدانية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باللجنة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الأولمبية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الجزائرية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مذكرة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تخرج</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مقدمة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لنيل</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شهادة</w:t>
      </w:r>
      <w:r w:rsidRPr="00085E3D">
        <w:rPr>
          <w:rFonts w:ascii="Simplified Arabic" w:hAnsi="Simplified Arabic" w:cs="Simplified Arabic"/>
          <w:sz w:val="28"/>
          <w:szCs w:val="28"/>
          <w:rtl/>
        </w:rPr>
        <w:t xml:space="preserve"> </w:t>
      </w:r>
      <w:proofErr w:type="spellStart"/>
      <w:r w:rsidRPr="00085E3D">
        <w:rPr>
          <w:rFonts w:ascii="Simplified Arabic" w:hAnsi="Simplified Arabic" w:cs="Simplified Arabic" w:hint="cs"/>
          <w:sz w:val="28"/>
          <w:szCs w:val="28"/>
          <w:rtl/>
        </w:rPr>
        <w:t>ماستر</w:t>
      </w:r>
      <w:proofErr w:type="spellEnd"/>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أكاديمي،</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تخصص</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إدارة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وتسيير</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الموارد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البشرية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والرياضية،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معهد</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علوم</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وتقنيات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النشاطات</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البدنية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والرياضية</w:t>
      </w:r>
      <w:r w:rsidRPr="00085E3D">
        <w:rPr>
          <w:rFonts w:ascii="Simplified Arabic" w:hAnsi="Simplified Arabic" w:cs="Simplified Arabic"/>
          <w:sz w:val="28"/>
          <w:szCs w:val="28"/>
          <w:rtl/>
        </w:rPr>
        <w:t xml:space="preserve"> –</w:t>
      </w:r>
      <w:r w:rsidRPr="00085E3D">
        <w:rPr>
          <w:rFonts w:ascii="Simplified Arabic" w:hAnsi="Simplified Arabic" w:cs="Simplified Arabic" w:hint="cs"/>
          <w:sz w:val="28"/>
          <w:szCs w:val="28"/>
          <w:rtl/>
        </w:rPr>
        <w:t>بسكرة</w:t>
      </w:r>
      <w:r w:rsidRPr="00085E3D">
        <w:rPr>
          <w:rFonts w:ascii="Simplified Arabic" w:hAnsi="Simplified Arabic" w:cs="Simplified Arabic"/>
          <w:sz w:val="28"/>
          <w:szCs w:val="28"/>
          <w:rtl/>
        </w:rPr>
        <w:t>-</w:t>
      </w:r>
      <w:r w:rsidRPr="00085E3D">
        <w:rPr>
          <w:rFonts w:ascii="Simplified Arabic" w:hAnsi="Simplified Arabic" w:cs="Simplified Arabic" w:hint="cs"/>
          <w:sz w:val="28"/>
          <w:szCs w:val="28"/>
          <w:rtl/>
        </w:rPr>
        <w:t>،</w:t>
      </w:r>
      <w:r w:rsidRPr="00085E3D">
        <w:rPr>
          <w:rFonts w:ascii="Simplified Arabic" w:hAnsi="Simplified Arabic" w:cs="Simplified Arabic"/>
          <w:sz w:val="28"/>
          <w:szCs w:val="28"/>
          <w:rtl/>
        </w:rPr>
        <w:t xml:space="preserve"> 2020</w:t>
      </w:r>
      <w:r>
        <w:rPr>
          <w:rFonts w:ascii="Simplified Arabic" w:hAnsi="Simplified Arabic" w:cs="Simplified Arabic" w:hint="cs"/>
          <w:sz w:val="28"/>
          <w:szCs w:val="28"/>
          <w:rtl/>
        </w:rPr>
        <w:t>.</w:t>
      </w:r>
    </w:p>
    <w:p w:rsidR="00CE3539" w:rsidRDefault="00CE3539" w:rsidP="00CE3539">
      <w:pPr>
        <w:pStyle w:val="Paragraphedeliste"/>
        <w:numPr>
          <w:ilvl w:val="0"/>
          <w:numId w:val="22"/>
        </w:numPr>
        <w:tabs>
          <w:tab w:val="left" w:pos="3882"/>
        </w:tabs>
        <w:outlineLvl w:val="0"/>
        <w:rPr>
          <w:rFonts w:ascii="Simplified Arabic" w:hAnsi="Simplified Arabic" w:cs="Simplified Arabic"/>
          <w:sz w:val="28"/>
          <w:szCs w:val="28"/>
        </w:rPr>
      </w:pPr>
      <w:r w:rsidRPr="00CE3539">
        <w:rPr>
          <w:rFonts w:ascii="Simplified Arabic" w:hAnsi="Simplified Arabic" w:cs="Simplified Arabic" w:hint="cs"/>
          <w:sz w:val="28"/>
          <w:szCs w:val="28"/>
          <w:rtl/>
        </w:rPr>
        <w:t>محمد</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علي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محمد،</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واقع</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الرسمي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تنظيم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المؤسسة،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رسالة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ماجستير</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علم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اجتماع</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جامعة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قسنطينة</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1995</w:t>
      </w:r>
      <w:r>
        <w:rPr>
          <w:rFonts w:ascii="Simplified Arabic" w:hAnsi="Simplified Arabic" w:cs="Simplified Arabic" w:hint="cs"/>
          <w:sz w:val="28"/>
          <w:szCs w:val="28"/>
          <w:rtl/>
        </w:rPr>
        <w:t>.</w:t>
      </w:r>
    </w:p>
    <w:p w:rsidR="00CE3539" w:rsidRDefault="00CE3539" w:rsidP="00085E3D">
      <w:pPr>
        <w:pStyle w:val="Paragraphedeliste"/>
        <w:numPr>
          <w:ilvl w:val="0"/>
          <w:numId w:val="22"/>
        </w:numPr>
        <w:tabs>
          <w:tab w:val="left" w:pos="3882"/>
        </w:tabs>
        <w:outlineLvl w:val="0"/>
        <w:rPr>
          <w:rFonts w:ascii="Simplified Arabic" w:hAnsi="Simplified Arabic" w:cs="Simplified Arabic"/>
          <w:sz w:val="28"/>
          <w:szCs w:val="28"/>
        </w:rPr>
      </w:pPr>
      <w:proofErr w:type="spellStart"/>
      <w:r w:rsidRPr="00CE3539">
        <w:rPr>
          <w:rFonts w:ascii="Simplified Arabic" w:hAnsi="Simplified Arabic" w:cs="Simplified Arabic" w:hint="cs"/>
          <w:sz w:val="28"/>
          <w:szCs w:val="28"/>
          <w:rtl/>
        </w:rPr>
        <w:t>نجعوم</w:t>
      </w:r>
      <w:proofErr w:type="spellEnd"/>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رزيقة</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العمري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سليمة،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دور</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التنظيمي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تفعيل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الأداء</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الوظيفي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المؤسسة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الاقتصادية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الجزائرية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دراسة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ميدانية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بالوحدة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العملية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لاتصالات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الجزائر</w:t>
      </w:r>
      <w:r w:rsidRPr="00CE3539">
        <w:rPr>
          <w:rFonts w:ascii="Simplified Arabic" w:hAnsi="Simplified Arabic" w:cs="Simplified Arabic"/>
          <w:sz w:val="28"/>
          <w:szCs w:val="28"/>
          <w:rtl/>
        </w:rPr>
        <w:t>-</w:t>
      </w:r>
      <w:r w:rsidRPr="00CE3539">
        <w:rPr>
          <w:rFonts w:ascii="Simplified Arabic" w:hAnsi="Simplified Arabic" w:cs="Simplified Arabic" w:hint="cs"/>
          <w:sz w:val="28"/>
          <w:szCs w:val="28"/>
          <w:rtl/>
        </w:rPr>
        <w:t>أم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البواقي</w:t>
      </w:r>
      <w:r w:rsidRPr="00CE3539">
        <w:rPr>
          <w:rFonts w:ascii="Simplified Arabic" w:hAnsi="Simplified Arabic" w:cs="Simplified Arabic"/>
          <w:sz w:val="28"/>
          <w:szCs w:val="28"/>
          <w:rtl/>
        </w:rPr>
        <w:t>-</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مذكرة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تخرج</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مقدمة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لنيل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شهادة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ماستر</w:t>
      </w:r>
      <w:proofErr w:type="spellEnd"/>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تخصص</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وعلاقات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عامة،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كلية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العلوم</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الانسانية</w:t>
      </w:r>
      <w:proofErr w:type="spellEnd"/>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والعلوم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الاجتماعية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جامعة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العربي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بن</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مهيدي</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أم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البواقي،</w:t>
      </w:r>
      <w:r w:rsidRPr="00CE3539">
        <w:rPr>
          <w:rFonts w:ascii="Simplified Arabic" w:hAnsi="Simplified Arabic" w:cs="Simplified Arabic"/>
          <w:sz w:val="28"/>
          <w:szCs w:val="28"/>
          <w:rtl/>
        </w:rPr>
        <w:t xml:space="preserve"> 2015</w:t>
      </w:r>
      <w:r>
        <w:rPr>
          <w:rFonts w:ascii="Simplified Arabic" w:hAnsi="Simplified Arabic" w:cs="Simplified Arabic" w:hint="cs"/>
          <w:sz w:val="28"/>
          <w:szCs w:val="28"/>
          <w:rtl/>
        </w:rPr>
        <w:t>.</w:t>
      </w:r>
    </w:p>
    <w:p w:rsidR="00CE3539" w:rsidRDefault="00CE3539" w:rsidP="00CE3539">
      <w:pPr>
        <w:pStyle w:val="Paragraphedeliste"/>
        <w:numPr>
          <w:ilvl w:val="0"/>
          <w:numId w:val="46"/>
        </w:numPr>
        <w:tabs>
          <w:tab w:val="left" w:pos="3882"/>
        </w:tabs>
        <w:outlineLvl w:val="0"/>
        <w:rPr>
          <w:rFonts w:ascii="Simplified Arabic" w:hAnsi="Simplified Arabic" w:cs="Simplified Arabic"/>
          <w:sz w:val="28"/>
          <w:szCs w:val="28"/>
        </w:rPr>
      </w:pPr>
      <w:r>
        <w:rPr>
          <w:rFonts w:ascii="Simplified Arabic" w:hAnsi="Simplified Arabic" w:cs="Simplified Arabic" w:hint="cs"/>
          <w:sz w:val="28"/>
          <w:szCs w:val="28"/>
          <w:rtl/>
        </w:rPr>
        <w:t xml:space="preserve"> </w:t>
      </w:r>
      <w:proofErr w:type="gramStart"/>
      <w:r>
        <w:rPr>
          <w:rFonts w:ascii="Simplified Arabic" w:hAnsi="Simplified Arabic" w:cs="Simplified Arabic" w:hint="cs"/>
          <w:b/>
          <w:bCs/>
          <w:sz w:val="28"/>
          <w:szCs w:val="28"/>
          <w:u w:val="single"/>
          <w:rtl/>
        </w:rPr>
        <w:t>المجلات</w:t>
      </w:r>
      <w:proofErr w:type="gramEnd"/>
      <w:r>
        <w:rPr>
          <w:rFonts w:ascii="Simplified Arabic" w:hAnsi="Simplified Arabic" w:cs="Simplified Arabic" w:hint="cs"/>
          <w:b/>
          <w:bCs/>
          <w:sz w:val="28"/>
          <w:szCs w:val="28"/>
          <w:u w:val="single"/>
          <w:rtl/>
        </w:rPr>
        <w:t>:</w:t>
      </w:r>
    </w:p>
    <w:p w:rsidR="00CE3539" w:rsidRDefault="00CE3539" w:rsidP="00CE3539">
      <w:pPr>
        <w:pStyle w:val="Paragraphedeliste"/>
        <w:numPr>
          <w:ilvl w:val="0"/>
          <w:numId w:val="22"/>
        </w:numPr>
        <w:tabs>
          <w:tab w:val="left" w:pos="3882"/>
        </w:tabs>
        <w:outlineLvl w:val="0"/>
        <w:rPr>
          <w:rFonts w:ascii="Simplified Arabic" w:hAnsi="Simplified Arabic" w:cs="Simplified Arabic"/>
          <w:sz w:val="28"/>
          <w:szCs w:val="28"/>
        </w:rPr>
      </w:pPr>
      <w:r w:rsidRPr="00CE3539">
        <w:rPr>
          <w:rFonts w:ascii="Simplified Arabic" w:hAnsi="Simplified Arabic" w:cs="Simplified Arabic" w:hint="cs"/>
          <w:sz w:val="28"/>
          <w:szCs w:val="28"/>
          <w:rtl/>
        </w:rPr>
        <w:t>حمزة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بعلي،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محمد</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بنية،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خالد</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بن</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جلول</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أثر</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عمليات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الاتصال</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التنظيمي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على</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إبداع</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العاملين</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مؤسسات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التعليم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العالي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دراسة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عينة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من</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الجامعات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الجزائرية</w:t>
      </w:r>
      <w:r w:rsidRPr="00CE3539">
        <w:rPr>
          <w:rFonts w:ascii="Simplified Arabic" w:hAnsi="Simplified Arabic" w:cs="Simplified Arabic"/>
          <w:sz w:val="28"/>
          <w:szCs w:val="28"/>
          <w:rtl/>
        </w:rPr>
        <w:t>-</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مجلة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التنمية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والإستشراف</w:t>
      </w:r>
      <w:proofErr w:type="spellEnd"/>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للبحوث</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والدراسات،</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المجلد</w:t>
      </w:r>
      <w:r w:rsidRPr="00CE3539">
        <w:rPr>
          <w:rFonts w:ascii="Simplified Arabic" w:hAnsi="Simplified Arabic" w:cs="Simplified Arabic"/>
          <w:sz w:val="28"/>
          <w:szCs w:val="28"/>
          <w:rtl/>
        </w:rPr>
        <w:t xml:space="preserve"> 4</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العدد</w:t>
      </w:r>
      <w:r w:rsidRPr="00CE3539">
        <w:rPr>
          <w:rFonts w:ascii="Simplified Arabic" w:hAnsi="Simplified Arabic" w:cs="Simplified Arabic"/>
          <w:sz w:val="28"/>
          <w:szCs w:val="28"/>
          <w:rtl/>
        </w:rPr>
        <w:t>: 07</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ديسمبر</w:t>
      </w:r>
      <w:r w:rsidRPr="00CE3539">
        <w:rPr>
          <w:rFonts w:ascii="Simplified Arabic" w:hAnsi="Simplified Arabic" w:cs="Simplified Arabic"/>
          <w:sz w:val="28"/>
          <w:szCs w:val="28"/>
          <w:rtl/>
        </w:rPr>
        <w:t xml:space="preserve"> 2019</w:t>
      </w:r>
      <w:r>
        <w:rPr>
          <w:rFonts w:ascii="Simplified Arabic" w:hAnsi="Simplified Arabic" w:cs="Simplified Arabic" w:hint="cs"/>
          <w:sz w:val="28"/>
          <w:szCs w:val="28"/>
          <w:rtl/>
        </w:rPr>
        <w:t>.</w:t>
      </w:r>
    </w:p>
    <w:p w:rsidR="00CE3539" w:rsidRDefault="00CE3539" w:rsidP="00CE3539">
      <w:pPr>
        <w:pStyle w:val="Paragraphedeliste"/>
        <w:numPr>
          <w:ilvl w:val="0"/>
          <w:numId w:val="22"/>
        </w:numPr>
        <w:tabs>
          <w:tab w:val="left" w:pos="3882"/>
        </w:tabs>
        <w:outlineLvl w:val="0"/>
        <w:rPr>
          <w:rFonts w:ascii="Simplified Arabic" w:hAnsi="Simplified Arabic" w:cs="Simplified Arabic"/>
          <w:sz w:val="28"/>
          <w:szCs w:val="28"/>
        </w:rPr>
      </w:pPr>
      <w:r w:rsidRPr="00CE3539">
        <w:rPr>
          <w:rFonts w:ascii="Simplified Arabic" w:hAnsi="Simplified Arabic" w:cs="Simplified Arabic" w:hint="cs"/>
          <w:sz w:val="28"/>
          <w:szCs w:val="28"/>
          <w:rtl/>
        </w:rPr>
        <w:t>جديدي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عفيفة،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الدافعية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أهميتها</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ودورها</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في</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التعلم،</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جامعة</w:t>
      </w:r>
      <w:r w:rsidRPr="00CE3539">
        <w:rPr>
          <w:rFonts w:ascii="Simplified Arabic" w:hAnsi="Simplified Arabic" w:cs="Simplified Arabic"/>
          <w:sz w:val="28"/>
          <w:szCs w:val="28"/>
          <w:rtl/>
        </w:rPr>
        <w:t xml:space="preserve"> </w:t>
      </w:r>
      <w:proofErr w:type="spellStart"/>
      <w:r w:rsidRPr="00CE3539">
        <w:rPr>
          <w:rFonts w:ascii="Simplified Arabic" w:hAnsi="Simplified Arabic" w:cs="Simplified Arabic" w:hint="cs"/>
          <w:sz w:val="28"/>
          <w:szCs w:val="28"/>
          <w:rtl/>
        </w:rPr>
        <w:t>البويرة</w:t>
      </w:r>
      <w:proofErr w:type="spellEnd"/>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معارف</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مجلة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علمية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محكمة،</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العدد</w:t>
      </w:r>
      <w:r w:rsidRPr="00CE3539">
        <w:rPr>
          <w:rFonts w:ascii="Simplified Arabic" w:hAnsi="Simplified Arabic" w:cs="Simplified Arabic"/>
          <w:sz w:val="28"/>
          <w:szCs w:val="28"/>
          <w:rtl/>
        </w:rPr>
        <w:t xml:space="preserve"> 17</w:t>
      </w:r>
      <w:r w:rsidRPr="00CE3539">
        <w:rPr>
          <w:rFonts w:ascii="Simplified Arabic" w:hAnsi="Simplified Arabic" w:cs="Simplified Arabic" w:hint="cs"/>
          <w:sz w:val="28"/>
          <w:szCs w:val="28"/>
          <w:rtl/>
        </w:rPr>
        <w:t>،</w:t>
      </w:r>
      <w:r w:rsidRPr="00CE3539">
        <w:rPr>
          <w:rFonts w:ascii="Simplified Arabic" w:hAnsi="Simplified Arabic" w:cs="Simplified Arabic"/>
          <w:sz w:val="28"/>
          <w:szCs w:val="28"/>
          <w:rtl/>
        </w:rPr>
        <w:t xml:space="preserve"> </w:t>
      </w:r>
      <w:r w:rsidRPr="00CE3539">
        <w:rPr>
          <w:rFonts w:ascii="Simplified Arabic" w:hAnsi="Simplified Arabic" w:cs="Simplified Arabic" w:hint="cs"/>
          <w:sz w:val="28"/>
          <w:szCs w:val="28"/>
          <w:rtl/>
        </w:rPr>
        <w:t>ديسمبر</w:t>
      </w:r>
      <w:r w:rsidRPr="00CE3539">
        <w:rPr>
          <w:rFonts w:ascii="Simplified Arabic" w:hAnsi="Simplified Arabic" w:cs="Simplified Arabic"/>
          <w:sz w:val="28"/>
          <w:szCs w:val="28"/>
          <w:rtl/>
        </w:rPr>
        <w:t xml:space="preserve"> 2014</w:t>
      </w:r>
      <w:r>
        <w:rPr>
          <w:rFonts w:ascii="Simplified Arabic" w:hAnsi="Simplified Arabic" w:cs="Simplified Arabic" w:hint="cs"/>
          <w:sz w:val="28"/>
          <w:szCs w:val="28"/>
          <w:rtl/>
        </w:rPr>
        <w:t>.</w:t>
      </w:r>
    </w:p>
    <w:p w:rsidR="00CE3539" w:rsidRDefault="00CE3539" w:rsidP="00CE3539">
      <w:pPr>
        <w:pStyle w:val="Paragraphedeliste"/>
        <w:tabs>
          <w:tab w:val="left" w:pos="3882"/>
        </w:tabs>
        <w:ind w:left="1080"/>
        <w:outlineLvl w:val="0"/>
        <w:rPr>
          <w:rFonts w:ascii="Simplified Arabic" w:hAnsi="Simplified Arabic" w:cs="Simplified Arabic"/>
          <w:sz w:val="28"/>
          <w:szCs w:val="28"/>
        </w:rPr>
      </w:pPr>
    </w:p>
    <w:p w:rsidR="00CE3539" w:rsidRPr="00CE3539" w:rsidRDefault="00CE3539" w:rsidP="00CE3539">
      <w:pPr>
        <w:pStyle w:val="Paragraphedeliste"/>
        <w:numPr>
          <w:ilvl w:val="0"/>
          <w:numId w:val="46"/>
        </w:numPr>
        <w:tabs>
          <w:tab w:val="left" w:pos="3882"/>
        </w:tabs>
        <w:outlineLvl w:val="0"/>
        <w:rPr>
          <w:rFonts w:ascii="Simplified Arabic" w:hAnsi="Simplified Arabic" w:cs="Simplified Arabic"/>
          <w:sz w:val="28"/>
          <w:szCs w:val="28"/>
        </w:rPr>
      </w:pPr>
      <w:r>
        <w:rPr>
          <w:rFonts w:ascii="Simplified Arabic" w:hAnsi="Simplified Arabic" w:cs="Simplified Arabic" w:hint="cs"/>
          <w:b/>
          <w:bCs/>
          <w:sz w:val="28"/>
          <w:szCs w:val="28"/>
          <w:u w:val="single"/>
          <w:rtl/>
        </w:rPr>
        <w:lastRenderedPageBreak/>
        <w:t xml:space="preserve"> </w:t>
      </w:r>
      <w:proofErr w:type="gramStart"/>
      <w:r>
        <w:rPr>
          <w:rFonts w:ascii="Simplified Arabic" w:hAnsi="Simplified Arabic" w:cs="Simplified Arabic" w:hint="cs"/>
          <w:b/>
          <w:bCs/>
          <w:sz w:val="28"/>
          <w:szCs w:val="28"/>
          <w:u w:val="single"/>
          <w:rtl/>
        </w:rPr>
        <w:t>المواقع</w:t>
      </w:r>
      <w:proofErr w:type="gramEnd"/>
      <w:r>
        <w:rPr>
          <w:rFonts w:ascii="Simplified Arabic" w:hAnsi="Simplified Arabic" w:cs="Simplified Arabic" w:hint="cs"/>
          <w:b/>
          <w:bCs/>
          <w:sz w:val="28"/>
          <w:szCs w:val="28"/>
          <w:u w:val="single"/>
          <w:rtl/>
        </w:rPr>
        <w:t xml:space="preserve"> الإلكترونية:</w:t>
      </w:r>
    </w:p>
    <w:p w:rsidR="00CE3539" w:rsidRDefault="001D18B3" w:rsidP="00AE1270">
      <w:pPr>
        <w:pStyle w:val="Paragraphedeliste"/>
        <w:numPr>
          <w:ilvl w:val="0"/>
          <w:numId w:val="22"/>
        </w:numPr>
        <w:tabs>
          <w:tab w:val="left" w:pos="3882"/>
        </w:tabs>
        <w:bidi w:val="0"/>
        <w:outlineLvl w:val="0"/>
        <w:rPr>
          <w:rFonts w:ascii="Simplified Arabic" w:hAnsi="Simplified Arabic" w:cs="Simplified Arabic"/>
          <w:sz w:val="28"/>
          <w:szCs w:val="28"/>
        </w:rPr>
      </w:pPr>
      <w:hyperlink r:id="rId27" w:history="1">
        <w:r w:rsidR="00AE1270" w:rsidRPr="00AE3387">
          <w:rPr>
            <w:rStyle w:val="Lienhypertexte"/>
            <w:rFonts w:ascii="Simplified Arabic" w:hAnsi="Simplified Arabic" w:cs="Simplified Arabic"/>
            <w:sz w:val="28"/>
            <w:szCs w:val="28"/>
          </w:rPr>
          <w:t>https://sites.google.com</w:t>
        </w:r>
      </w:hyperlink>
      <w:r w:rsidR="00AE1270">
        <w:rPr>
          <w:rFonts w:ascii="Simplified Arabic" w:hAnsi="Simplified Arabic" w:cs="Simplified Arabic" w:hint="cs"/>
          <w:sz w:val="28"/>
          <w:szCs w:val="28"/>
          <w:rtl/>
        </w:rPr>
        <w:t>.</w:t>
      </w:r>
    </w:p>
    <w:p w:rsidR="00AE1270" w:rsidRDefault="001D18B3" w:rsidP="00AE1270">
      <w:pPr>
        <w:pStyle w:val="Paragraphedeliste"/>
        <w:numPr>
          <w:ilvl w:val="0"/>
          <w:numId w:val="22"/>
        </w:numPr>
        <w:tabs>
          <w:tab w:val="left" w:pos="3882"/>
        </w:tabs>
        <w:bidi w:val="0"/>
        <w:outlineLvl w:val="0"/>
        <w:rPr>
          <w:rFonts w:ascii="Simplified Arabic" w:hAnsi="Simplified Arabic" w:cs="Simplified Arabic"/>
          <w:sz w:val="28"/>
          <w:szCs w:val="28"/>
        </w:rPr>
      </w:pPr>
      <w:hyperlink r:id="rId28" w:history="1">
        <w:r w:rsidR="00AE1270" w:rsidRPr="00AE3387">
          <w:rPr>
            <w:rStyle w:val="Lienhypertexte"/>
            <w:rFonts w:ascii="Simplified Arabic" w:hAnsi="Simplified Arabic" w:cs="Simplified Arabic"/>
            <w:sz w:val="28"/>
            <w:szCs w:val="28"/>
          </w:rPr>
          <w:t>https://www.12manage.com/methods_herzberg_two_factory_ar.html</w:t>
        </w:r>
      </w:hyperlink>
      <w:r w:rsidR="00AE1270">
        <w:rPr>
          <w:rFonts w:ascii="Simplified Arabic" w:hAnsi="Simplified Arabic" w:cs="Simplified Arabic" w:hint="cs"/>
          <w:sz w:val="28"/>
          <w:szCs w:val="28"/>
          <w:rtl/>
        </w:rPr>
        <w:t xml:space="preserve">. </w:t>
      </w:r>
    </w:p>
    <w:p w:rsidR="00AE1270" w:rsidRDefault="00AE1270" w:rsidP="00AE1270">
      <w:pPr>
        <w:pStyle w:val="Paragraphedeliste"/>
        <w:numPr>
          <w:ilvl w:val="0"/>
          <w:numId w:val="22"/>
        </w:numPr>
        <w:tabs>
          <w:tab w:val="left" w:pos="3882"/>
        </w:tabs>
        <w:outlineLvl w:val="0"/>
        <w:rPr>
          <w:rFonts w:ascii="Simplified Arabic" w:hAnsi="Simplified Arabic" w:cs="Simplified Arabic"/>
          <w:sz w:val="28"/>
          <w:szCs w:val="28"/>
        </w:rPr>
      </w:pPr>
      <w:r w:rsidRPr="00AE1270">
        <w:rPr>
          <w:rFonts w:ascii="Simplified Arabic" w:hAnsi="Simplified Arabic" w:cs="Simplified Arabic" w:hint="cs"/>
          <w:sz w:val="28"/>
          <w:szCs w:val="28"/>
          <w:rtl/>
        </w:rPr>
        <w:t>الموقع</w:t>
      </w:r>
      <w:r w:rsidRPr="00AE1270">
        <w:rPr>
          <w:rFonts w:ascii="Simplified Arabic" w:hAnsi="Simplified Arabic" w:cs="Simplified Arabic"/>
          <w:sz w:val="28"/>
          <w:szCs w:val="28"/>
          <w:rtl/>
        </w:rPr>
        <w:t xml:space="preserve"> </w:t>
      </w:r>
      <w:r w:rsidRPr="00AE1270">
        <w:rPr>
          <w:rFonts w:ascii="Simplified Arabic" w:hAnsi="Simplified Arabic" w:cs="Simplified Arabic" w:hint="cs"/>
          <w:sz w:val="28"/>
          <w:szCs w:val="28"/>
          <w:rtl/>
        </w:rPr>
        <w:t>الرسمي</w:t>
      </w:r>
      <w:r w:rsidRPr="00AE1270">
        <w:rPr>
          <w:rFonts w:ascii="Simplified Arabic" w:hAnsi="Simplified Arabic" w:cs="Simplified Arabic"/>
          <w:sz w:val="28"/>
          <w:szCs w:val="28"/>
          <w:rtl/>
        </w:rPr>
        <w:t xml:space="preserve"> </w:t>
      </w:r>
      <w:r w:rsidRPr="00AE1270">
        <w:rPr>
          <w:rFonts w:ascii="Simplified Arabic" w:hAnsi="Simplified Arabic" w:cs="Simplified Arabic" w:hint="cs"/>
          <w:sz w:val="28"/>
          <w:szCs w:val="28"/>
          <w:rtl/>
        </w:rPr>
        <w:t>للمؤسسة</w:t>
      </w:r>
      <w:r w:rsidRPr="00AE1270">
        <w:rPr>
          <w:rFonts w:ascii="Simplified Arabic" w:hAnsi="Simplified Arabic" w:cs="Simplified Arabic"/>
          <w:sz w:val="28"/>
          <w:szCs w:val="28"/>
        </w:rPr>
        <w:t xml:space="preserve"> </w:t>
      </w:r>
      <w:hyperlink r:id="rId29" w:history="1">
        <w:r w:rsidRPr="00AE3387">
          <w:rPr>
            <w:rStyle w:val="Lienhypertexte"/>
            <w:rFonts w:ascii="Simplified Arabic" w:hAnsi="Simplified Arabic" w:cs="Simplified Arabic"/>
            <w:sz w:val="28"/>
            <w:szCs w:val="28"/>
          </w:rPr>
          <w:t>http://www.algerietelecome.dz</w:t>
        </w:r>
      </w:hyperlink>
      <w:r>
        <w:rPr>
          <w:rFonts w:ascii="Simplified Arabic" w:hAnsi="Simplified Arabic" w:cs="Simplified Arabic" w:hint="cs"/>
          <w:sz w:val="28"/>
          <w:szCs w:val="28"/>
          <w:rtl/>
        </w:rPr>
        <w:t xml:space="preserve"> </w:t>
      </w:r>
    </w:p>
    <w:p w:rsidR="00CE3539" w:rsidRDefault="00CE3539"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CE3539">
      <w:pPr>
        <w:pStyle w:val="Paragraphedeliste"/>
        <w:tabs>
          <w:tab w:val="left" w:pos="3882"/>
        </w:tabs>
        <w:ind w:left="720"/>
        <w:outlineLvl w:val="0"/>
        <w:rPr>
          <w:rFonts w:ascii="Simplified Arabic" w:hAnsi="Simplified Arabic" w:cs="Simplified Arabic"/>
          <w:sz w:val="28"/>
          <w:szCs w:val="28"/>
          <w:rtl/>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sectPr w:rsidR="006709BB" w:rsidSect="00464C08">
          <w:headerReference w:type="default" r:id="rId30"/>
          <w:pgSz w:w="11906" w:h="16838"/>
          <w:pgMar w:top="1417" w:right="1417" w:bottom="1417" w:left="1417" w:header="708" w:footer="708" w:gutter="0"/>
          <w:cols w:space="708"/>
          <w:docGrid w:linePitch="360"/>
        </w:sect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6709BB" w:rsidRDefault="006709BB" w:rsidP="00A879D8">
      <w:pPr>
        <w:tabs>
          <w:tab w:val="left" w:pos="7950"/>
        </w:tabs>
        <w:bidi/>
        <w:jc w:val="center"/>
        <w:outlineLvl w:val="0"/>
        <w:rPr>
          <w:rFonts w:ascii="Simplified Arabic" w:hAnsi="Simplified Arabic" w:cs="Simplified Arabic"/>
          <w:color w:val="000000" w:themeColor="text1"/>
          <w:sz w:val="28"/>
          <w:szCs w:val="28"/>
          <w:rtl/>
          <w:lang w:bidi="ar-DZ"/>
        </w:rPr>
      </w:pPr>
    </w:p>
    <w:p w:rsidR="006709BB" w:rsidRDefault="006709BB" w:rsidP="006709BB">
      <w:pPr>
        <w:tabs>
          <w:tab w:val="left" w:pos="3882"/>
        </w:tabs>
        <w:bidi/>
        <w:outlineLvl w:val="0"/>
        <w:rPr>
          <w:rFonts w:ascii="Simplified Arabic" w:hAnsi="Simplified Arabic" w:cs="Simplified Arabic"/>
          <w:color w:val="000000" w:themeColor="text1"/>
          <w:sz w:val="28"/>
          <w:szCs w:val="28"/>
          <w:rtl/>
          <w:lang w:bidi="ar-DZ"/>
        </w:rPr>
      </w:pPr>
    </w:p>
    <w:p w:rsidR="00A879D8" w:rsidRDefault="001D18B3" w:rsidP="006709BB">
      <w:pPr>
        <w:tabs>
          <w:tab w:val="left" w:pos="3882"/>
        </w:tabs>
        <w:bidi/>
        <w:outlineLvl w:val="0"/>
        <w:rPr>
          <w:rFonts w:ascii="Simplified Arabic" w:hAnsi="Simplified Arabic" w:cs="Simplified Arabic"/>
          <w:sz w:val="28"/>
          <w:szCs w:val="28"/>
          <w:rtl/>
        </w:rPr>
      </w:pPr>
      <w:r>
        <w:rPr>
          <w:rFonts w:ascii="Simplified Arabic" w:hAnsi="Simplified Arabic" w:cs="Simplified Arabic"/>
          <w:noProof/>
          <w:sz w:val="28"/>
          <w:szCs w:val="28"/>
          <w:rtl/>
          <w:lang w:eastAsia="fr-FR"/>
        </w:rPr>
        <w:pict>
          <v:shape id="_x0000_s1208" type="#_x0000_t202" style="position:absolute;left:0;text-align:left;margin-left:142.65pt;margin-top:37.75pt;width:155.7pt;height:82.9pt;z-index:251820032" stroked="f">
            <v:textbox>
              <w:txbxContent>
                <w:p w:rsidR="0025084F" w:rsidRPr="00A879D8" w:rsidRDefault="0025084F" w:rsidP="00A879D8">
                  <w:pPr>
                    <w:bidi/>
                    <w:jc w:val="center"/>
                    <w:rPr>
                      <w:rFonts w:ascii="Simplified Arabic" w:hAnsi="Simplified Arabic" w:cs="Simplified Arabic"/>
                      <w:b/>
                      <w:bCs/>
                      <w:sz w:val="48"/>
                      <w:szCs w:val="48"/>
                      <w:lang w:bidi="ar-DZ"/>
                    </w:rPr>
                  </w:pPr>
                  <w:r w:rsidRPr="00A879D8">
                    <w:rPr>
                      <w:rFonts w:ascii="Simplified Arabic" w:hAnsi="Simplified Arabic" w:cs="Simplified Arabic" w:hint="cs"/>
                      <w:b/>
                      <w:bCs/>
                      <w:sz w:val="48"/>
                      <w:szCs w:val="48"/>
                      <w:rtl/>
                      <w:lang w:bidi="ar-DZ"/>
                    </w:rPr>
                    <w:t>قائمة الملاحق</w:t>
                  </w:r>
                </w:p>
              </w:txbxContent>
            </v:textbox>
          </v:shape>
        </w:pict>
      </w:r>
      <w:r>
        <w:rPr>
          <w:rFonts w:ascii="Simplified Arabic" w:hAnsi="Simplified Arabic" w:cs="Simplified Arabic"/>
          <w:noProof/>
          <w:sz w:val="28"/>
          <w:szCs w:val="28"/>
          <w:rtl/>
          <w:lang w:eastAsia="fr-FR"/>
        </w:rPr>
        <w:pict>
          <v:shape id="_x0000_s1207" type="#_x0000_t84" style="position:absolute;left:0;text-align:left;margin-left:87.4pt;margin-top:.9pt;width:263.7pt;height:164.1pt;z-index:251819008"/>
        </w:pict>
      </w:r>
    </w:p>
    <w:p w:rsidR="00A879D8" w:rsidRPr="00A879D8" w:rsidRDefault="00A879D8" w:rsidP="00A879D8">
      <w:pPr>
        <w:bidi/>
        <w:rPr>
          <w:rFonts w:ascii="Simplified Arabic" w:hAnsi="Simplified Arabic" w:cs="Simplified Arabic"/>
          <w:sz w:val="28"/>
          <w:szCs w:val="28"/>
          <w:rtl/>
        </w:rPr>
      </w:pPr>
    </w:p>
    <w:p w:rsidR="00A879D8" w:rsidRPr="00A879D8" w:rsidRDefault="00A879D8" w:rsidP="00A879D8">
      <w:pPr>
        <w:bidi/>
        <w:rPr>
          <w:rFonts w:ascii="Simplified Arabic" w:hAnsi="Simplified Arabic" w:cs="Simplified Arabic"/>
          <w:sz w:val="28"/>
          <w:szCs w:val="28"/>
          <w:rtl/>
        </w:rPr>
      </w:pPr>
    </w:p>
    <w:p w:rsidR="00A879D8" w:rsidRDefault="00A879D8" w:rsidP="00A879D8">
      <w:pPr>
        <w:bidi/>
        <w:rPr>
          <w:rFonts w:ascii="Simplified Arabic" w:hAnsi="Simplified Arabic" w:cs="Simplified Arabic"/>
          <w:sz w:val="28"/>
          <w:szCs w:val="28"/>
          <w:rtl/>
        </w:rPr>
      </w:pPr>
    </w:p>
    <w:p w:rsidR="006709BB" w:rsidRDefault="006709BB" w:rsidP="00A879D8">
      <w:pPr>
        <w:bidi/>
        <w:jc w:val="center"/>
        <w:rPr>
          <w:rFonts w:ascii="Simplified Arabic" w:hAnsi="Simplified Arabic" w:cs="Simplified Arabic"/>
          <w:sz w:val="28"/>
          <w:szCs w:val="28"/>
          <w:rtl/>
        </w:rPr>
      </w:pPr>
    </w:p>
    <w:p w:rsidR="00A879D8" w:rsidRDefault="00A879D8" w:rsidP="00A879D8">
      <w:pPr>
        <w:bidi/>
        <w:jc w:val="center"/>
        <w:rPr>
          <w:rFonts w:ascii="Simplified Arabic" w:hAnsi="Simplified Arabic" w:cs="Simplified Arabic"/>
          <w:sz w:val="28"/>
          <w:szCs w:val="28"/>
          <w:rtl/>
        </w:rPr>
        <w:sectPr w:rsidR="00A879D8" w:rsidSect="00464C08">
          <w:headerReference w:type="default" r:id="rId31"/>
          <w:pgSz w:w="11906" w:h="16838"/>
          <w:pgMar w:top="1417" w:right="1417" w:bottom="1417" w:left="1417" w:header="708" w:footer="708" w:gutter="0"/>
          <w:cols w:space="708"/>
          <w:docGrid w:linePitch="360"/>
        </w:sectPr>
      </w:pPr>
    </w:p>
    <w:p w:rsidR="00A879D8" w:rsidRDefault="00A879D8" w:rsidP="00A879D8">
      <w:pPr>
        <w:bidi/>
        <w:rPr>
          <w:rFonts w:ascii="Simplified Arabic" w:hAnsi="Simplified Arabic" w:cs="Simplified Arabic"/>
          <w:sz w:val="28"/>
          <w:szCs w:val="28"/>
          <w:rtl/>
        </w:rPr>
      </w:pPr>
    </w:p>
    <w:tbl>
      <w:tblPr>
        <w:tblStyle w:val="Grilledutableau"/>
        <w:bidiVisual/>
        <w:tblW w:w="0" w:type="auto"/>
        <w:tblLook w:val="04A0"/>
      </w:tblPr>
      <w:tblGrid>
        <w:gridCol w:w="1950"/>
        <w:gridCol w:w="5245"/>
        <w:gridCol w:w="2017"/>
      </w:tblGrid>
      <w:tr w:rsidR="00A879D8" w:rsidTr="00A879D8">
        <w:tc>
          <w:tcPr>
            <w:tcW w:w="1950" w:type="dxa"/>
          </w:tcPr>
          <w:p w:rsidR="00A879D8" w:rsidRPr="00A879D8" w:rsidRDefault="00A879D8" w:rsidP="00A879D8">
            <w:pPr>
              <w:bidi/>
              <w:jc w:val="center"/>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الرقم</w:t>
            </w:r>
            <w:proofErr w:type="gramEnd"/>
          </w:p>
        </w:tc>
        <w:tc>
          <w:tcPr>
            <w:tcW w:w="5245" w:type="dxa"/>
          </w:tcPr>
          <w:p w:rsidR="00A879D8" w:rsidRPr="00A879D8" w:rsidRDefault="00A879D8" w:rsidP="00A879D8">
            <w:pPr>
              <w:bidi/>
              <w:jc w:val="center"/>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الملحق</w:t>
            </w:r>
            <w:proofErr w:type="gramEnd"/>
          </w:p>
        </w:tc>
        <w:tc>
          <w:tcPr>
            <w:tcW w:w="2017" w:type="dxa"/>
          </w:tcPr>
          <w:p w:rsidR="00A879D8" w:rsidRPr="00A879D8" w:rsidRDefault="00A879D8" w:rsidP="00A879D8">
            <w:pPr>
              <w:bidi/>
              <w:jc w:val="center"/>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الصفحة</w:t>
            </w:r>
            <w:proofErr w:type="gramEnd"/>
          </w:p>
        </w:tc>
      </w:tr>
      <w:tr w:rsidR="00A879D8" w:rsidTr="00A879D8">
        <w:tc>
          <w:tcPr>
            <w:tcW w:w="1950" w:type="dxa"/>
          </w:tcPr>
          <w:p w:rsidR="00A879D8" w:rsidRDefault="00A879D8"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01</w:t>
            </w:r>
          </w:p>
        </w:tc>
        <w:tc>
          <w:tcPr>
            <w:tcW w:w="5245" w:type="dxa"/>
          </w:tcPr>
          <w:p w:rsidR="00A879D8" w:rsidRDefault="00A879D8" w:rsidP="00A879D8">
            <w:pPr>
              <w:bidi/>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t>الاستبيان</w:t>
            </w:r>
            <w:proofErr w:type="gramEnd"/>
          </w:p>
        </w:tc>
        <w:tc>
          <w:tcPr>
            <w:tcW w:w="2017" w:type="dxa"/>
          </w:tcPr>
          <w:p w:rsidR="00A879D8" w:rsidRDefault="00686D81" w:rsidP="00686D81">
            <w:pPr>
              <w:bidi/>
              <w:jc w:val="center"/>
              <w:rPr>
                <w:rFonts w:ascii="Simplified Arabic" w:hAnsi="Simplified Arabic" w:cs="Simplified Arabic"/>
                <w:sz w:val="28"/>
                <w:szCs w:val="28"/>
                <w:rtl/>
              </w:rPr>
            </w:pPr>
            <w:r>
              <w:rPr>
                <w:rFonts w:ascii="Simplified Arabic" w:hAnsi="Simplified Arabic" w:cs="Simplified Arabic" w:hint="cs"/>
                <w:sz w:val="28"/>
                <w:szCs w:val="28"/>
                <w:rtl/>
              </w:rPr>
              <w:t>69</w:t>
            </w:r>
          </w:p>
        </w:tc>
      </w:tr>
      <w:tr w:rsidR="00A879D8" w:rsidTr="00A879D8">
        <w:tc>
          <w:tcPr>
            <w:tcW w:w="1950" w:type="dxa"/>
          </w:tcPr>
          <w:p w:rsidR="00A879D8" w:rsidRDefault="00A879D8"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02</w:t>
            </w:r>
          </w:p>
        </w:tc>
        <w:tc>
          <w:tcPr>
            <w:tcW w:w="5245" w:type="dxa"/>
          </w:tcPr>
          <w:p w:rsidR="00A879D8" w:rsidRDefault="00A879D8" w:rsidP="00A879D8">
            <w:pPr>
              <w:bidi/>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t>قائمة</w:t>
            </w:r>
            <w:proofErr w:type="gramEnd"/>
            <w:r>
              <w:rPr>
                <w:rFonts w:ascii="Simplified Arabic" w:hAnsi="Simplified Arabic" w:cs="Simplified Arabic" w:hint="cs"/>
                <w:sz w:val="28"/>
                <w:szCs w:val="28"/>
                <w:rtl/>
              </w:rPr>
              <w:t xml:space="preserve"> الأساتذة المحكمين</w:t>
            </w:r>
          </w:p>
        </w:tc>
        <w:tc>
          <w:tcPr>
            <w:tcW w:w="2017" w:type="dxa"/>
          </w:tcPr>
          <w:p w:rsidR="00A879D8" w:rsidRDefault="00686D81"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70</w:t>
            </w:r>
          </w:p>
        </w:tc>
      </w:tr>
      <w:tr w:rsidR="00A879D8" w:rsidTr="00A879D8">
        <w:tc>
          <w:tcPr>
            <w:tcW w:w="1950" w:type="dxa"/>
          </w:tcPr>
          <w:p w:rsidR="00A879D8" w:rsidRDefault="00A879D8"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03</w:t>
            </w:r>
          </w:p>
        </w:tc>
        <w:tc>
          <w:tcPr>
            <w:tcW w:w="5245" w:type="dxa"/>
          </w:tcPr>
          <w:p w:rsidR="00A879D8" w:rsidRDefault="008544E8"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مصفوفة الارتباط ل </w:t>
            </w:r>
            <w:proofErr w:type="spellStart"/>
            <w:r>
              <w:rPr>
                <w:rFonts w:ascii="Simplified Arabic" w:hAnsi="Simplified Arabic" w:cs="Simplified Arabic" w:hint="cs"/>
                <w:sz w:val="28"/>
                <w:szCs w:val="28"/>
                <w:rtl/>
              </w:rPr>
              <w:t>بيرسون</w:t>
            </w:r>
            <w:proofErr w:type="spellEnd"/>
          </w:p>
        </w:tc>
        <w:tc>
          <w:tcPr>
            <w:tcW w:w="2017" w:type="dxa"/>
          </w:tcPr>
          <w:p w:rsidR="00A879D8" w:rsidRDefault="00686D81" w:rsidP="00A879D8">
            <w:pPr>
              <w:bidi/>
              <w:jc w:val="center"/>
              <w:rPr>
                <w:rFonts w:ascii="Simplified Arabic" w:hAnsi="Simplified Arabic" w:cs="Simplified Arabic"/>
                <w:sz w:val="28"/>
                <w:szCs w:val="28"/>
                <w:rtl/>
              </w:rPr>
            </w:pPr>
            <w:r>
              <w:rPr>
                <w:rFonts w:ascii="Simplified Arabic" w:hAnsi="Simplified Arabic" w:cs="Simplified Arabic" w:hint="cs"/>
                <w:sz w:val="28"/>
                <w:szCs w:val="28"/>
                <w:rtl/>
              </w:rPr>
              <w:t>71</w:t>
            </w:r>
          </w:p>
        </w:tc>
      </w:tr>
      <w:tr w:rsidR="00A879D8" w:rsidTr="00A879D8">
        <w:tc>
          <w:tcPr>
            <w:tcW w:w="1950" w:type="dxa"/>
          </w:tcPr>
          <w:p w:rsidR="00A879D8" w:rsidRDefault="008544E8" w:rsidP="00A879D8">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5245" w:type="dxa"/>
          </w:tcPr>
          <w:p w:rsidR="00A879D8" w:rsidRDefault="00937034" w:rsidP="00A879D8">
            <w:pPr>
              <w:bidi/>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t>المتوسطات</w:t>
            </w:r>
            <w:proofErr w:type="gramEnd"/>
            <w:r>
              <w:rPr>
                <w:rFonts w:ascii="Simplified Arabic" w:hAnsi="Simplified Arabic" w:cs="Simplified Arabic" w:hint="cs"/>
                <w:sz w:val="28"/>
                <w:szCs w:val="28"/>
                <w:rtl/>
              </w:rPr>
              <w:t xml:space="preserve"> الحسابية والانحرافات المعيارية</w:t>
            </w:r>
          </w:p>
        </w:tc>
        <w:tc>
          <w:tcPr>
            <w:tcW w:w="2017" w:type="dxa"/>
          </w:tcPr>
          <w:p w:rsidR="00A879D8" w:rsidRDefault="00686D81" w:rsidP="00686D81">
            <w:pPr>
              <w:bidi/>
              <w:jc w:val="center"/>
              <w:rPr>
                <w:rFonts w:ascii="Simplified Arabic" w:hAnsi="Simplified Arabic" w:cs="Simplified Arabic"/>
                <w:sz w:val="28"/>
                <w:szCs w:val="28"/>
                <w:rtl/>
              </w:rPr>
            </w:pPr>
            <w:r>
              <w:rPr>
                <w:rFonts w:ascii="Simplified Arabic" w:hAnsi="Simplified Arabic" w:cs="Simplified Arabic" w:hint="cs"/>
                <w:sz w:val="28"/>
                <w:szCs w:val="28"/>
                <w:rtl/>
              </w:rPr>
              <w:t>72</w:t>
            </w:r>
          </w:p>
        </w:tc>
      </w:tr>
    </w:tbl>
    <w:p w:rsidR="00A879D8" w:rsidRDefault="00A879D8" w:rsidP="00A879D8">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pPr>
    </w:p>
    <w:p w:rsidR="00937034" w:rsidRDefault="00937034" w:rsidP="00937034">
      <w:pPr>
        <w:bidi/>
        <w:jc w:val="center"/>
        <w:rPr>
          <w:rFonts w:ascii="Simplified Arabic" w:hAnsi="Simplified Arabic" w:cs="Simplified Arabic"/>
          <w:sz w:val="28"/>
          <w:szCs w:val="28"/>
          <w:rtl/>
        </w:rPr>
      </w:pPr>
    </w:p>
    <w:p w:rsidR="00937034" w:rsidRDefault="00937034" w:rsidP="00937034">
      <w:pPr>
        <w:bidi/>
        <w:jc w:val="center"/>
        <w:rPr>
          <w:rFonts w:ascii="Simplified Arabic" w:hAnsi="Simplified Arabic" w:cs="Simplified Arabic"/>
          <w:sz w:val="28"/>
          <w:szCs w:val="28"/>
          <w:rtl/>
        </w:rPr>
      </w:pPr>
    </w:p>
    <w:p w:rsidR="00937034" w:rsidRDefault="00937034" w:rsidP="00937034">
      <w:pPr>
        <w:bidi/>
        <w:jc w:val="center"/>
        <w:rPr>
          <w:rFonts w:ascii="Simplified Arabic" w:hAnsi="Simplified Arabic" w:cs="Simplified Arabic"/>
          <w:sz w:val="28"/>
          <w:szCs w:val="28"/>
          <w:rtl/>
        </w:rPr>
      </w:pPr>
    </w:p>
    <w:p w:rsidR="00937034" w:rsidRDefault="00937034" w:rsidP="00937034">
      <w:pPr>
        <w:bidi/>
        <w:jc w:val="center"/>
        <w:rPr>
          <w:rFonts w:ascii="Simplified Arabic" w:hAnsi="Simplified Arabic" w:cs="Simplified Arabic"/>
          <w:sz w:val="28"/>
          <w:szCs w:val="28"/>
          <w:rtl/>
        </w:rPr>
      </w:pPr>
    </w:p>
    <w:p w:rsidR="00937034" w:rsidRDefault="00937034" w:rsidP="00937034">
      <w:pPr>
        <w:bidi/>
        <w:rPr>
          <w:rFonts w:ascii="Simplified Arabic" w:hAnsi="Simplified Arabic" w:cs="Simplified Arabic"/>
          <w:sz w:val="28"/>
          <w:szCs w:val="28"/>
          <w:rtl/>
        </w:rPr>
        <w:sectPr w:rsidR="00937034" w:rsidSect="00464C08">
          <w:headerReference w:type="default" r:id="rId32"/>
          <w:pgSz w:w="11906" w:h="16838"/>
          <w:pgMar w:top="1417" w:right="1417" w:bottom="1417" w:left="1417" w:header="708" w:footer="708" w:gutter="0"/>
          <w:cols w:space="708"/>
          <w:docGrid w:linePitch="360"/>
        </w:sectPr>
      </w:pPr>
    </w:p>
    <w:p w:rsidR="00937034" w:rsidRDefault="00937034" w:rsidP="00100821">
      <w:pPr>
        <w:bidi/>
        <w:spacing w:line="240" w:lineRule="auto"/>
        <w:jc w:val="center"/>
        <w:rPr>
          <w:rFonts w:ascii="Simplified Arabic" w:hAnsi="Simplified Arabic" w:cs="Simplified Arabic"/>
          <w:sz w:val="28"/>
          <w:szCs w:val="28"/>
          <w:rtl/>
        </w:rPr>
      </w:pPr>
      <w:proofErr w:type="gramStart"/>
      <w:r>
        <w:rPr>
          <w:rFonts w:ascii="Simplified Arabic" w:hAnsi="Simplified Arabic" w:cs="Simplified Arabic" w:hint="cs"/>
          <w:sz w:val="28"/>
          <w:szCs w:val="28"/>
          <w:rtl/>
        </w:rPr>
        <w:lastRenderedPageBreak/>
        <w:t>وزارة</w:t>
      </w:r>
      <w:proofErr w:type="gramEnd"/>
      <w:r>
        <w:rPr>
          <w:rFonts w:ascii="Simplified Arabic" w:hAnsi="Simplified Arabic" w:cs="Simplified Arabic" w:hint="cs"/>
          <w:sz w:val="28"/>
          <w:szCs w:val="28"/>
          <w:rtl/>
        </w:rPr>
        <w:t xml:space="preserve"> التعليم العالي والبحث العلمي</w:t>
      </w:r>
    </w:p>
    <w:p w:rsidR="00937034" w:rsidRDefault="00937034" w:rsidP="00100821">
      <w:pPr>
        <w:bidi/>
        <w:spacing w:line="240" w:lineRule="auto"/>
        <w:rPr>
          <w:rFonts w:ascii="Simplified Arabic" w:hAnsi="Simplified Arabic" w:cs="Simplified Arabic"/>
          <w:sz w:val="28"/>
          <w:szCs w:val="28"/>
          <w:rtl/>
        </w:rPr>
      </w:pPr>
      <w:r w:rsidRPr="00937034">
        <w:rPr>
          <w:rFonts w:ascii="Simplified Arabic" w:hAnsi="Simplified Arabic" w:cs="Simplified Arabic"/>
          <w:noProof/>
          <w:sz w:val="28"/>
          <w:szCs w:val="28"/>
          <w:rtl/>
          <w:lang w:eastAsia="fr-FR"/>
        </w:rPr>
        <w:drawing>
          <wp:inline distT="0" distB="0" distL="0" distR="0">
            <wp:extent cx="5748404" cy="466788"/>
            <wp:effectExtent l="19050" t="0" r="4696"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7275" cy="469132"/>
                    </a:xfrm>
                    <a:prstGeom prst="rect">
                      <a:avLst/>
                    </a:prstGeom>
                    <a:noFill/>
                    <a:ln>
                      <a:noFill/>
                    </a:ln>
                  </pic:spPr>
                </pic:pic>
              </a:graphicData>
            </a:graphic>
          </wp:inline>
        </w:drawing>
      </w:r>
    </w:p>
    <w:p w:rsidR="00937034" w:rsidRDefault="00937034" w:rsidP="00100821">
      <w:pPr>
        <w:bidi/>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كلية العلوم الاقتصادية والعلوم التجارية وعلوم التسيير</w:t>
      </w:r>
    </w:p>
    <w:p w:rsidR="00937034" w:rsidRDefault="00937034" w:rsidP="00100821">
      <w:pPr>
        <w:bidi/>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قسم علوم التسيير</w:t>
      </w:r>
    </w:p>
    <w:p w:rsidR="00937034" w:rsidRPr="00100821" w:rsidRDefault="00D51A3E" w:rsidP="00937034">
      <w:pPr>
        <w:bidi/>
        <w:rPr>
          <w:rFonts w:ascii="Simplified Arabic" w:hAnsi="Simplified Arabic" w:cs="Simplified Arabic"/>
          <w:sz w:val="32"/>
          <w:szCs w:val="32"/>
          <w:rtl/>
        </w:rPr>
      </w:pPr>
      <w:proofErr w:type="gramStart"/>
      <w:r>
        <w:rPr>
          <w:rFonts w:ascii="Simplified Arabic" w:hAnsi="Simplified Arabic" w:cs="Simplified Arabic" w:hint="cs"/>
          <w:sz w:val="32"/>
          <w:szCs w:val="32"/>
          <w:rtl/>
        </w:rPr>
        <w:t>استبيان</w:t>
      </w:r>
      <w:proofErr w:type="gramEnd"/>
      <w:r w:rsidR="00937034" w:rsidRPr="00100821">
        <w:rPr>
          <w:rFonts w:ascii="Simplified Arabic" w:hAnsi="Simplified Arabic" w:cs="Simplified Arabic" w:hint="cs"/>
          <w:sz w:val="32"/>
          <w:szCs w:val="32"/>
          <w:rtl/>
        </w:rPr>
        <w:t xml:space="preserve"> حول:</w:t>
      </w:r>
    </w:p>
    <w:p w:rsidR="00937034" w:rsidRDefault="001D18B3" w:rsidP="00937034">
      <w:pPr>
        <w:bidi/>
        <w:rPr>
          <w:rFonts w:ascii="Simplified Arabic" w:hAnsi="Simplified Arabic" w:cs="Simplified Arabic"/>
          <w:sz w:val="28"/>
          <w:szCs w:val="28"/>
          <w:rtl/>
        </w:rPr>
      </w:pPr>
      <w:r>
        <w:rPr>
          <w:rFonts w:ascii="Simplified Arabic" w:hAnsi="Simplified Arabic" w:cs="Simplified Arabic"/>
          <w:noProof/>
          <w:sz w:val="28"/>
          <w:szCs w:val="28"/>
          <w:rtl/>
          <w:lang w:eastAsia="fr-FR"/>
        </w:rPr>
        <w:pict>
          <v:shape id="_x0000_s1210" type="#_x0000_t202" style="position:absolute;left:0;text-align:left;margin-left:22.9pt;margin-top:8.8pt;width:370.05pt;height:100.15pt;z-index:251822080" stroked="f">
            <v:textbox style="mso-next-textbox:#_x0000_s1210">
              <w:txbxContent>
                <w:p w:rsidR="0025084F" w:rsidRDefault="0025084F" w:rsidP="00937034">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أثر الاتصال التنظيمي الرسمي على دافعية الإنجاز لدى العمال </w:t>
                  </w:r>
                </w:p>
                <w:p w:rsidR="0025084F" w:rsidRPr="00937034" w:rsidRDefault="0025084F" w:rsidP="00937034">
                  <w:pPr>
                    <w:bidi/>
                    <w:jc w:val="center"/>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 xml:space="preserve">دراسة حالة اتصالات الجزائر </w:t>
                  </w:r>
                  <w:r>
                    <w:rPr>
                      <w:rFonts w:ascii="Simplified Arabic" w:hAnsi="Simplified Arabic" w:cs="Simplified Arabic"/>
                      <w:b/>
                      <w:bCs/>
                      <w:sz w:val="36"/>
                      <w:szCs w:val="36"/>
                      <w:rtl/>
                      <w:lang w:bidi="ar-DZ"/>
                    </w:rPr>
                    <w:t>–</w:t>
                  </w:r>
                  <w:proofErr w:type="spellStart"/>
                  <w:r>
                    <w:rPr>
                      <w:rFonts w:ascii="Simplified Arabic" w:hAnsi="Simplified Arabic" w:cs="Simplified Arabic" w:hint="cs"/>
                      <w:b/>
                      <w:bCs/>
                      <w:sz w:val="36"/>
                      <w:szCs w:val="36"/>
                      <w:rtl/>
                      <w:lang w:bidi="ar-DZ"/>
                    </w:rPr>
                    <w:t>تبسة</w:t>
                  </w:r>
                  <w:proofErr w:type="spellEnd"/>
                  <w:r>
                    <w:rPr>
                      <w:rFonts w:ascii="Simplified Arabic" w:hAnsi="Simplified Arabic" w:cs="Simplified Arabic" w:hint="cs"/>
                      <w:b/>
                      <w:bCs/>
                      <w:sz w:val="36"/>
                      <w:szCs w:val="36"/>
                      <w:rtl/>
                      <w:lang w:bidi="ar-DZ"/>
                    </w:rPr>
                    <w:t>-</w:t>
                  </w:r>
                </w:p>
              </w:txbxContent>
            </v:textbox>
          </v:shape>
        </w:pict>
      </w:r>
    </w:p>
    <w:p w:rsidR="00937034" w:rsidRDefault="00937034" w:rsidP="00937034">
      <w:pPr>
        <w:bidi/>
        <w:rPr>
          <w:rFonts w:ascii="Simplified Arabic" w:hAnsi="Simplified Arabic" w:cs="Simplified Arabic"/>
          <w:sz w:val="28"/>
          <w:szCs w:val="28"/>
          <w:rtl/>
        </w:rPr>
      </w:pPr>
    </w:p>
    <w:p w:rsidR="00100821" w:rsidRDefault="00100821" w:rsidP="00100821">
      <w:pPr>
        <w:tabs>
          <w:tab w:val="left" w:pos="3932"/>
        </w:tabs>
        <w:bidi/>
        <w:rPr>
          <w:rFonts w:ascii="Simplified Arabic" w:hAnsi="Simplified Arabic" w:cs="Simplified Arabic"/>
          <w:b/>
          <w:bCs/>
          <w:sz w:val="32"/>
          <w:szCs w:val="32"/>
          <w:rtl/>
        </w:rPr>
      </w:pPr>
    </w:p>
    <w:p w:rsidR="00100821" w:rsidRDefault="00100821" w:rsidP="00C74B04">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تحية طيبة وبعد،</w:t>
      </w:r>
    </w:p>
    <w:p w:rsidR="00100821" w:rsidRDefault="00100821" w:rsidP="00C74B04">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نضع بين أيديكم </w:t>
      </w:r>
      <w:proofErr w:type="spellStart"/>
      <w:r>
        <w:rPr>
          <w:rFonts w:ascii="Simplified Arabic" w:hAnsi="Simplified Arabic" w:cs="Simplified Arabic" w:hint="cs"/>
          <w:sz w:val="28"/>
          <w:szCs w:val="28"/>
          <w:rtl/>
        </w:rPr>
        <w:t>استبانة</w:t>
      </w:r>
      <w:proofErr w:type="spellEnd"/>
      <w:r>
        <w:rPr>
          <w:rFonts w:ascii="Simplified Arabic" w:hAnsi="Simplified Arabic" w:cs="Simplified Arabic" w:hint="cs"/>
          <w:sz w:val="28"/>
          <w:szCs w:val="28"/>
          <w:rtl/>
        </w:rPr>
        <w:t xml:space="preserve"> خاصة بدراسة حول "</w:t>
      </w:r>
      <w:r>
        <w:rPr>
          <w:rFonts w:ascii="Simplified Arabic" w:hAnsi="Simplified Arabic" w:cs="Simplified Arabic" w:hint="cs"/>
          <w:b/>
          <w:bCs/>
          <w:sz w:val="28"/>
          <w:szCs w:val="28"/>
          <w:rtl/>
        </w:rPr>
        <w:t xml:space="preserve"> أثر الاتصال التنظيمي الرسمي على دافعية الإنجاز لدى العمال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دراسة حالة اتصالات الجزائر- </w:t>
      </w:r>
      <w:proofErr w:type="spellStart"/>
      <w:r>
        <w:rPr>
          <w:rFonts w:ascii="Simplified Arabic" w:hAnsi="Simplified Arabic" w:cs="Simplified Arabic" w:hint="cs"/>
          <w:b/>
          <w:bCs/>
          <w:sz w:val="28"/>
          <w:szCs w:val="28"/>
          <w:rtl/>
        </w:rPr>
        <w:t>تبسة</w:t>
      </w:r>
      <w:proofErr w:type="spellEnd"/>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راجين منكم إبداء رأيكم حول العبارات الواردة فيها، بهدف اعتمادها كمصدر للبيانات اللازمة لإعداد بحث علمي كجزء من متطلبات نيل شهادة </w:t>
      </w:r>
      <w:proofErr w:type="spellStart"/>
      <w:r>
        <w:rPr>
          <w:rFonts w:ascii="Simplified Arabic" w:hAnsi="Simplified Arabic" w:cs="Simplified Arabic" w:hint="cs"/>
          <w:sz w:val="28"/>
          <w:szCs w:val="28"/>
          <w:rtl/>
        </w:rPr>
        <w:t>الماستر</w:t>
      </w:r>
      <w:proofErr w:type="spellEnd"/>
      <w:r>
        <w:rPr>
          <w:rFonts w:ascii="Simplified Arabic" w:hAnsi="Simplified Arabic" w:cs="Simplified Arabic" w:hint="cs"/>
          <w:sz w:val="28"/>
          <w:szCs w:val="28"/>
          <w:rtl/>
        </w:rPr>
        <w:t xml:space="preserve"> في علوم التسيير، تخصص إدارة أعمال/ كلية العلوم الاقتصادية والتجارية وعلوم التسيير- جامعة العربي التبسي </w:t>
      </w:r>
      <w:r>
        <w:rPr>
          <w:rFonts w:ascii="Simplified Arabic" w:hAnsi="Simplified Arabic" w:cs="Simplified Arabic"/>
          <w:sz w:val="28"/>
          <w:szCs w:val="28"/>
          <w:rtl/>
        </w:rPr>
        <w:t>–</w:t>
      </w:r>
      <w:proofErr w:type="spellStart"/>
      <w:r>
        <w:rPr>
          <w:rFonts w:ascii="Simplified Arabic" w:hAnsi="Simplified Arabic" w:cs="Simplified Arabic" w:hint="cs"/>
          <w:sz w:val="28"/>
          <w:szCs w:val="28"/>
          <w:rtl/>
        </w:rPr>
        <w:t>تبسة</w:t>
      </w:r>
      <w:proofErr w:type="spellEnd"/>
      <w:r>
        <w:rPr>
          <w:rFonts w:ascii="Simplified Arabic" w:hAnsi="Simplified Arabic" w:cs="Simplified Arabic" w:hint="cs"/>
          <w:sz w:val="28"/>
          <w:szCs w:val="28"/>
          <w:rtl/>
        </w:rPr>
        <w:t>-</w:t>
      </w:r>
      <w:r w:rsidR="00C74B04">
        <w:rPr>
          <w:rFonts w:ascii="Simplified Arabic" w:hAnsi="Simplified Arabic" w:cs="Simplified Arabic" w:hint="cs"/>
          <w:sz w:val="28"/>
          <w:szCs w:val="28"/>
          <w:rtl/>
        </w:rPr>
        <w:t>، للسنة الجامعية: 2021/2022.</w:t>
      </w:r>
    </w:p>
    <w:p w:rsidR="00303560" w:rsidRDefault="00100821" w:rsidP="00C74B04">
      <w:pPr>
        <w:bidi/>
        <w:spacing w:line="240" w:lineRule="auto"/>
        <w:rPr>
          <w:rFonts w:ascii="Simplified Arabic" w:hAnsi="Simplified Arabic" w:cs="Simplified Arabic"/>
          <w:sz w:val="28"/>
          <w:szCs w:val="28"/>
          <w:rtl/>
        </w:rPr>
        <w:sectPr w:rsidR="00303560" w:rsidSect="00937034">
          <w:headerReference w:type="default" r:id="rId34"/>
          <w:footerReference w:type="default" r:id="rId35"/>
          <w:pgSz w:w="11906" w:h="16838"/>
          <w:pgMar w:top="1417" w:right="1417" w:bottom="1417" w:left="1417" w:header="708" w:footer="708" w:gutter="0"/>
          <w:pgBorders w:display="firstPage" w:offsetFrom="page">
            <w:top w:val="thickThinSmallGap" w:sz="24" w:space="24" w:color="548DD4" w:themeColor="text2" w:themeTint="99"/>
            <w:left w:val="thickThinSmallGap" w:sz="24" w:space="24" w:color="548DD4" w:themeColor="text2" w:themeTint="99"/>
            <w:bottom w:val="thinThickSmallGap" w:sz="24" w:space="24" w:color="548DD4" w:themeColor="text2" w:themeTint="99"/>
            <w:right w:val="thinThickSmallGap" w:sz="24" w:space="24" w:color="548DD4" w:themeColor="text2" w:themeTint="99"/>
          </w:pgBorders>
          <w:cols w:space="708"/>
          <w:docGrid w:linePitch="360"/>
        </w:sectPr>
      </w:pPr>
      <w:proofErr w:type="gramStart"/>
      <w:r>
        <w:rPr>
          <w:rFonts w:ascii="Simplified Arabic" w:hAnsi="Simplified Arabic" w:cs="Simplified Arabic" w:hint="cs"/>
          <w:sz w:val="28"/>
          <w:szCs w:val="28"/>
          <w:rtl/>
        </w:rPr>
        <w:t>نرجو</w:t>
      </w:r>
      <w:proofErr w:type="gramEnd"/>
      <w:r>
        <w:rPr>
          <w:rFonts w:ascii="Simplified Arabic" w:hAnsi="Simplified Arabic" w:cs="Simplified Arabic" w:hint="cs"/>
          <w:sz w:val="28"/>
          <w:szCs w:val="28"/>
          <w:rtl/>
        </w:rPr>
        <w:t xml:space="preserve"> من سيادتكم </w:t>
      </w:r>
      <w:r w:rsidR="00C74B04">
        <w:rPr>
          <w:rFonts w:ascii="Simplified Arabic" w:hAnsi="Simplified Arabic" w:cs="Simplified Arabic" w:hint="cs"/>
          <w:sz w:val="28"/>
          <w:szCs w:val="28"/>
          <w:rtl/>
        </w:rPr>
        <w:t>قراءة العبارات والإجابة عنها وفق ما ترونه مناسبا علما بأن هذه البيانات لن تقدم إلا لأغراض البحث العلمي، وستكون إجابتكم ومساهمتكم عونا كبيرا لنا في التوصل إلى نتائج موضوعية.</w:t>
      </w:r>
    </w:p>
    <w:p w:rsidR="00100821" w:rsidRDefault="001D18B3" w:rsidP="00C74B04">
      <w:pPr>
        <w:bidi/>
        <w:spacing w:line="240" w:lineRule="auto"/>
        <w:rPr>
          <w:rFonts w:ascii="Simplified Arabic" w:hAnsi="Simplified Arabic" w:cs="Simplified Arabic"/>
          <w:sz w:val="28"/>
          <w:szCs w:val="28"/>
          <w:rtl/>
        </w:rPr>
      </w:pPr>
      <w:r>
        <w:rPr>
          <w:rFonts w:ascii="Simplified Arabic" w:hAnsi="Simplified Arabic" w:cs="Simplified Arabic"/>
          <w:noProof/>
          <w:sz w:val="28"/>
          <w:szCs w:val="28"/>
          <w:rtl/>
          <w:lang w:eastAsia="fr-FR"/>
        </w:rPr>
        <w:lastRenderedPageBreak/>
        <w:pict>
          <v:shape id="_x0000_s1212" type="#_x0000_t202" style="position:absolute;left:0;text-align:left;margin-left:160.2pt;margin-top:6.15pt;width:140.65pt;height:31pt;z-index:251824128" stroked="f">
            <v:textbox>
              <w:txbxContent>
                <w:p w:rsidR="0025084F" w:rsidRPr="00303560" w:rsidRDefault="0025084F" w:rsidP="00303560">
                  <w:pPr>
                    <w:bidi/>
                    <w:jc w:val="center"/>
                    <w:rPr>
                      <w:rFonts w:ascii="Simplified Arabic" w:hAnsi="Simplified Arabic" w:cs="Simplified Arabic"/>
                      <w:b/>
                      <w:bCs/>
                      <w:sz w:val="28"/>
                      <w:szCs w:val="28"/>
                      <w:lang w:bidi="ar-DZ"/>
                    </w:rPr>
                  </w:pPr>
                  <w:r w:rsidRPr="00303560">
                    <w:rPr>
                      <w:rFonts w:ascii="Simplified Arabic" w:hAnsi="Simplified Arabic" w:cs="Simplified Arabic" w:hint="cs"/>
                      <w:b/>
                      <w:bCs/>
                      <w:sz w:val="28"/>
                      <w:szCs w:val="28"/>
                      <w:rtl/>
                      <w:lang w:bidi="ar-DZ"/>
                    </w:rPr>
                    <w:t>أولا: المعلومات الشخصية</w:t>
                  </w:r>
                </w:p>
              </w:txbxContent>
            </v:textbox>
          </v:shape>
        </w:pict>
      </w:r>
      <w:r>
        <w:rPr>
          <w:rFonts w:ascii="Simplified Arabic" w:hAnsi="Simplified Arabic" w:cs="Simplified Arabic"/>
          <w:noProof/>
          <w:sz w:val="28"/>
          <w:szCs w:val="28"/>
          <w:rtl/>
          <w:lang w:eastAsia="fr-FR"/>
        </w:rPr>
        <w:pict>
          <v:roundrect id="_x0000_s1211" style="position:absolute;left:0;text-align:left;margin-left:151.85pt;margin-top:6.15pt;width:154.05pt;height:31pt;z-index:251823104" arcsize="10923f"/>
        </w:pict>
      </w:r>
    </w:p>
    <w:p w:rsidR="00C74B04" w:rsidRDefault="00C74B04" w:rsidP="00C74B04">
      <w:pPr>
        <w:bidi/>
        <w:spacing w:line="240" w:lineRule="auto"/>
        <w:rPr>
          <w:rFonts w:ascii="Simplified Arabic" w:hAnsi="Simplified Arabic" w:cs="Simplified Arabic"/>
          <w:sz w:val="28"/>
          <w:szCs w:val="28"/>
          <w:rtl/>
        </w:rPr>
      </w:pPr>
    </w:p>
    <w:p w:rsidR="00C74B04" w:rsidRPr="00100821" w:rsidRDefault="00303560" w:rsidP="00303560">
      <w:pPr>
        <w:bidi/>
        <w:rPr>
          <w:rFonts w:ascii="Simplified Arabic" w:hAnsi="Simplified Arabic" w:cs="Simplified Arabic"/>
          <w:sz w:val="28"/>
          <w:szCs w:val="28"/>
        </w:rPr>
      </w:pPr>
      <w:r>
        <w:rPr>
          <w:rFonts w:ascii="Simplified Arabic" w:hAnsi="Simplified Arabic" w:cs="Simplified Arabic" w:hint="cs"/>
          <w:sz w:val="28"/>
          <w:szCs w:val="28"/>
          <w:rtl/>
        </w:rPr>
        <w:t xml:space="preserve">يرجى وضع علامة </w:t>
      </w:r>
      <w:r>
        <w:rPr>
          <w:rFonts w:ascii="Simplified Arabic" w:hAnsi="Simplified Arabic" w:cs="Simplified Arabic"/>
          <w:sz w:val="28"/>
          <w:szCs w:val="28"/>
        </w:rPr>
        <w:t>X</w:t>
      </w:r>
    </w:p>
    <w:p w:rsidR="00100821" w:rsidRDefault="001D18B3" w:rsidP="00F66314">
      <w:pPr>
        <w:bidi/>
        <w:rPr>
          <w:rFonts w:ascii="Simplified Arabic" w:hAnsi="Simplified Arabic" w:cs="Simplified Arabic"/>
          <w:sz w:val="28"/>
          <w:szCs w:val="28"/>
          <w:rtl/>
          <w:lang w:bidi="ar-DZ"/>
        </w:rPr>
      </w:pPr>
      <w:r w:rsidRPr="001D18B3">
        <w:rPr>
          <w:rFonts w:ascii="Simplified Arabic" w:hAnsi="Simplified Arabic" w:cs="Simplified Arabic"/>
          <w:noProof/>
          <w:sz w:val="32"/>
          <w:szCs w:val="32"/>
          <w:rtl/>
          <w:lang w:eastAsia="fr-FR"/>
        </w:rPr>
        <w:pict>
          <v:rect id="_x0000_s1214" style="position:absolute;left:0;text-align:left;margin-left:166.1pt;margin-top:5.2pt;width:31.8pt;height:18.45pt;z-index:251826176"/>
        </w:pict>
      </w:r>
      <w:r w:rsidRPr="001D18B3">
        <w:rPr>
          <w:rFonts w:ascii="Simplified Arabic" w:hAnsi="Simplified Arabic" w:cs="Simplified Arabic"/>
          <w:noProof/>
          <w:sz w:val="32"/>
          <w:szCs w:val="32"/>
          <w:rtl/>
          <w:lang w:eastAsia="fr-FR"/>
        </w:rPr>
        <w:pict>
          <v:rect id="_x0000_s1213" style="position:absolute;left:0;text-align:left;margin-left:336.05pt;margin-top:5.2pt;width:32.65pt;height:18.45pt;z-index:251825152"/>
        </w:pict>
      </w:r>
      <w:r w:rsidR="00F66314">
        <w:rPr>
          <w:rFonts w:ascii="Simplified Arabic" w:hAnsi="Simplified Arabic" w:cs="Simplified Arabic" w:hint="cs"/>
          <w:sz w:val="32"/>
          <w:szCs w:val="32"/>
          <w:rtl/>
          <w:lang w:bidi="ar-DZ"/>
        </w:rPr>
        <w:t xml:space="preserve">الجنس                   </w:t>
      </w:r>
      <w:r w:rsidR="00F66314" w:rsidRPr="00F66314">
        <w:rPr>
          <w:rFonts w:ascii="Simplified Arabic" w:hAnsi="Simplified Arabic" w:cs="Simplified Arabic" w:hint="cs"/>
          <w:sz w:val="28"/>
          <w:szCs w:val="28"/>
          <w:rtl/>
          <w:lang w:bidi="ar-DZ"/>
        </w:rPr>
        <w:t>ذكر</w:t>
      </w:r>
      <w:r w:rsidR="00F66314">
        <w:rPr>
          <w:rFonts w:ascii="Simplified Arabic" w:hAnsi="Simplified Arabic" w:cs="Simplified Arabic" w:hint="cs"/>
          <w:sz w:val="28"/>
          <w:szCs w:val="28"/>
          <w:rtl/>
          <w:lang w:bidi="ar-DZ"/>
        </w:rPr>
        <w:t xml:space="preserve">                                  أنثى</w:t>
      </w:r>
    </w:p>
    <w:p w:rsidR="00F66314" w:rsidRDefault="00F66314" w:rsidP="00F66314">
      <w:pPr>
        <w:bidi/>
        <w:rPr>
          <w:rFonts w:ascii="Simplified Arabic" w:hAnsi="Simplified Arabic" w:cs="Simplified Arabic"/>
          <w:sz w:val="28"/>
          <w:szCs w:val="28"/>
          <w:rtl/>
          <w:lang w:bidi="ar-DZ"/>
        </w:rPr>
      </w:pPr>
    </w:p>
    <w:p w:rsidR="00F66314" w:rsidRDefault="001D18B3" w:rsidP="00F66314">
      <w:pPr>
        <w:bidi/>
        <w:rPr>
          <w:rFonts w:ascii="Simplified Arabic" w:hAnsi="Simplified Arabic" w:cs="Simplified Arabic"/>
          <w:sz w:val="28"/>
          <w:szCs w:val="28"/>
          <w:rtl/>
          <w:lang w:bidi="ar-DZ"/>
        </w:rPr>
      </w:pPr>
      <w:r w:rsidRPr="001D18B3">
        <w:rPr>
          <w:rFonts w:ascii="Simplified Arabic" w:hAnsi="Simplified Arabic" w:cs="Simplified Arabic"/>
          <w:b/>
          <w:bCs/>
          <w:noProof/>
          <w:sz w:val="28"/>
          <w:szCs w:val="28"/>
          <w:rtl/>
          <w:lang w:eastAsia="fr-FR"/>
        </w:rPr>
        <w:pict>
          <v:rect id="_x0000_s1216" style="position:absolute;left:0;text-align:left;margin-left:151.85pt;margin-top:.85pt;width:40.2pt;height:21.75pt;z-index:251828224"/>
        </w:pict>
      </w:r>
      <w:r w:rsidRPr="001D18B3">
        <w:rPr>
          <w:rFonts w:ascii="Simplified Arabic" w:hAnsi="Simplified Arabic" w:cs="Simplified Arabic"/>
          <w:b/>
          <w:bCs/>
          <w:noProof/>
          <w:sz w:val="28"/>
          <w:szCs w:val="28"/>
          <w:rtl/>
          <w:lang w:eastAsia="fr-FR"/>
        </w:rPr>
        <w:pict>
          <v:rect id="_x0000_s1215" style="position:absolute;left:0;text-align:left;margin-left:322.65pt;margin-top:.85pt;width:32.65pt;height:21.75pt;z-index:251827200"/>
        </w:pict>
      </w:r>
      <w:r w:rsidR="00F66314">
        <w:rPr>
          <w:rFonts w:ascii="Simplified Arabic" w:hAnsi="Simplified Arabic" w:cs="Simplified Arabic" w:hint="cs"/>
          <w:b/>
          <w:bCs/>
          <w:sz w:val="28"/>
          <w:szCs w:val="28"/>
          <w:rtl/>
          <w:lang w:bidi="ar-DZ"/>
        </w:rPr>
        <w:t xml:space="preserve">المستوى التعليمي              </w:t>
      </w:r>
      <w:r w:rsidR="00F66314">
        <w:rPr>
          <w:rFonts w:ascii="Simplified Arabic" w:hAnsi="Simplified Arabic" w:cs="Simplified Arabic" w:hint="cs"/>
          <w:sz w:val="28"/>
          <w:szCs w:val="28"/>
          <w:rtl/>
          <w:lang w:bidi="ar-DZ"/>
        </w:rPr>
        <w:t>ثانوي                                 ليسانس</w:t>
      </w:r>
    </w:p>
    <w:p w:rsidR="00F66314" w:rsidRDefault="001D18B3" w:rsidP="00F66314">
      <w:pPr>
        <w:bidi/>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ect id="_x0000_s1218" style="position:absolute;left:0;text-align:left;margin-left:151.85pt;margin-top:5.1pt;width:40.2pt;height:23.45pt;z-index:251830272"/>
        </w:pict>
      </w:r>
      <w:r>
        <w:rPr>
          <w:rFonts w:ascii="Simplified Arabic" w:hAnsi="Simplified Arabic" w:cs="Simplified Arabic"/>
          <w:noProof/>
          <w:sz w:val="28"/>
          <w:szCs w:val="28"/>
          <w:rtl/>
          <w:lang w:eastAsia="fr-FR"/>
        </w:rPr>
        <w:pict>
          <v:rect id="_x0000_s1217" style="position:absolute;left:0;text-align:left;margin-left:322.65pt;margin-top:5.1pt;width:32.65pt;height:23.45pt;z-index:251829248"/>
        </w:pict>
      </w:r>
      <w:r w:rsidR="00F66314">
        <w:rPr>
          <w:rFonts w:ascii="Simplified Arabic" w:hAnsi="Simplified Arabic" w:cs="Simplified Arabic" w:hint="cs"/>
          <w:sz w:val="28"/>
          <w:szCs w:val="28"/>
          <w:rtl/>
          <w:lang w:bidi="ar-DZ"/>
        </w:rPr>
        <w:t xml:space="preserve">                                </w:t>
      </w:r>
      <w:proofErr w:type="spellStart"/>
      <w:r w:rsidR="00F66314">
        <w:rPr>
          <w:rFonts w:ascii="Simplified Arabic" w:hAnsi="Simplified Arabic" w:cs="Simplified Arabic" w:hint="cs"/>
          <w:sz w:val="28"/>
          <w:szCs w:val="28"/>
          <w:rtl/>
          <w:lang w:bidi="ar-DZ"/>
        </w:rPr>
        <w:t>ماستر</w:t>
      </w:r>
      <w:proofErr w:type="spellEnd"/>
      <w:r w:rsidR="00F66314">
        <w:rPr>
          <w:rFonts w:ascii="Simplified Arabic" w:hAnsi="Simplified Arabic" w:cs="Simplified Arabic" w:hint="cs"/>
          <w:sz w:val="28"/>
          <w:szCs w:val="28"/>
          <w:rtl/>
          <w:lang w:bidi="ar-DZ"/>
        </w:rPr>
        <w:t xml:space="preserve">                                مستويات أخرى</w:t>
      </w:r>
    </w:p>
    <w:p w:rsidR="00F66314" w:rsidRDefault="00F66314" w:rsidP="00F66314">
      <w:pPr>
        <w:bidi/>
        <w:rPr>
          <w:rFonts w:ascii="Simplified Arabic" w:hAnsi="Simplified Arabic" w:cs="Simplified Arabic"/>
          <w:sz w:val="28"/>
          <w:szCs w:val="28"/>
          <w:rtl/>
          <w:lang w:bidi="ar-DZ"/>
        </w:rPr>
      </w:pPr>
    </w:p>
    <w:p w:rsidR="00F66314" w:rsidRDefault="001D18B3" w:rsidP="00F66314">
      <w:pPr>
        <w:bidi/>
        <w:rPr>
          <w:rFonts w:ascii="Simplified Arabic" w:hAnsi="Simplified Arabic" w:cs="Simplified Arabic"/>
          <w:sz w:val="28"/>
          <w:szCs w:val="28"/>
          <w:rtl/>
          <w:lang w:bidi="ar-DZ"/>
        </w:rPr>
      </w:pPr>
      <w:r w:rsidRPr="001D18B3">
        <w:rPr>
          <w:rFonts w:ascii="Simplified Arabic" w:hAnsi="Simplified Arabic" w:cs="Simplified Arabic"/>
          <w:b/>
          <w:bCs/>
          <w:noProof/>
          <w:sz w:val="28"/>
          <w:szCs w:val="28"/>
          <w:rtl/>
          <w:lang w:eastAsia="fr-FR"/>
        </w:rPr>
        <w:pict>
          <v:rect id="_x0000_s1220" style="position:absolute;left:0;text-align:left;margin-left:166.1pt;margin-top:3.7pt;width:36.8pt;height:20.95pt;z-index:251832320"/>
        </w:pict>
      </w:r>
      <w:r w:rsidRPr="001D18B3">
        <w:rPr>
          <w:rFonts w:ascii="Simplified Arabic" w:hAnsi="Simplified Arabic" w:cs="Simplified Arabic"/>
          <w:b/>
          <w:bCs/>
          <w:noProof/>
          <w:sz w:val="28"/>
          <w:szCs w:val="28"/>
          <w:rtl/>
          <w:lang w:eastAsia="fr-FR"/>
        </w:rPr>
        <w:pict>
          <v:rect id="_x0000_s1219" style="position:absolute;left:0;text-align:left;margin-left:336.05pt;margin-top:3.7pt;width:32.65pt;height:20.95pt;z-index:251831296"/>
        </w:pict>
      </w:r>
      <w:r w:rsidR="00F66314">
        <w:rPr>
          <w:rFonts w:ascii="Simplified Arabic" w:hAnsi="Simplified Arabic" w:cs="Simplified Arabic" w:hint="cs"/>
          <w:b/>
          <w:bCs/>
          <w:sz w:val="28"/>
          <w:szCs w:val="28"/>
          <w:rtl/>
          <w:lang w:bidi="ar-DZ"/>
        </w:rPr>
        <w:t xml:space="preserve">الخبرة المهنية               </w:t>
      </w:r>
      <w:r w:rsidR="00F66314" w:rsidRPr="00F66314">
        <w:rPr>
          <w:rFonts w:ascii="Simplified Arabic" w:hAnsi="Simplified Arabic" w:cs="Simplified Arabic" w:hint="cs"/>
          <w:sz w:val="28"/>
          <w:szCs w:val="28"/>
          <w:rtl/>
          <w:lang w:bidi="ar-DZ"/>
        </w:rPr>
        <w:t xml:space="preserve">أقل من 05 سنوات          </w:t>
      </w:r>
      <w:r w:rsidR="00F66314">
        <w:rPr>
          <w:rFonts w:ascii="Simplified Arabic" w:hAnsi="Simplified Arabic" w:cs="Simplified Arabic" w:hint="cs"/>
          <w:sz w:val="28"/>
          <w:szCs w:val="28"/>
          <w:rtl/>
          <w:lang w:bidi="ar-DZ"/>
        </w:rPr>
        <w:t xml:space="preserve">         من 05 إلى 10 سنوات</w:t>
      </w:r>
    </w:p>
    <w:p w:rsidR="00F66314" w:rsidRDefault="001D18B3" w:rsidP="00F66314">
      <w:pPr>
        <w:bidi/>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ect id="_x0000_s1222" style="position:absolute;left:0;text-align:left;margin-left:166.1pt;margin-top:7.15pt;width:36.8pt;height:20.1pt;z-index:251834368"/>
        </w:pict>
      </w:r>
      <w:r>
        <w:rPr>
          <w:rFonts w:ascii="Simplified Arabic" w:hAnsi="Simplified Arabic" w:cs="Simplified Arabic"/>
          <w:noProof/>
          <w:sz w:val="28"/>
          <w:szCs w:val="28"/>
          <w:rtl/>
          <w:lang w:eastAsia="fr-FR"/>
        </w:rPr>
        <w:pict>
          <v:rect id="_x0000_s1221" style="position:absolute;left:0;text-align:left;margin-left:336.05pt;margin-top:7.15pt;width:32.65pt;height:20.1pt;z-index:251833344"/>
        </w:pict>
      </w:r>
      <w:r w:rsidR="00F66314">
        <w:rPr>
          <w:rFonts w:ascii="Simplified Arabic" w:hAnsi="Simplified Arabic" w:cs="Simplified Arabic" w:hint="cs"/>
          <w:sz w:val="28"/>
          <w:szCs w:val="28"/>
          <w:rtl/>
          <w:lang w:bidi="ar-DZ"/>
        </w:rPr>
        <w:t xml:space="preserve">                            من 10 إلى 15</w:t>
      </w:r>
      <w:r w:rsidR="00DC0358">
        <w:rPr>
          <w:rFonts w:ascii="Simplified Arabic" w:hAnsi="Simplified Arabic" w:cs="Simplified Arabic" w:hint="cs"/>
          <w:sz w:val="28"/>
          <w:szCs w:val="28"/>
          <w:rtl/>
          <w:lang w:bidi="ar-DZ"/>
        </w:rPr>
        <w:t xml:space="preserve"> سنة                  من 15 </w:t>
      </w:r>
      <w:proofErr w:type="gramStart"/>
      <w:r w:rsidR="00DC0358">
        <w:rPr>
          <w:rFonts w:ascii="Simplified Arabic" w:hAnsi="Simplified Arabic" w:cs="Simplified Arabic" w:hint="cs"/>
          <w:sz w:val="28"/>
          <w:szCs w:val="28"/>
          <w:rtl/>
          <w:lang w:bidi="ar-DZ"/>
        </w:rPr>
        <w:t>فما</w:t>
      </w:r>
      <w:proofErr w:type="gramEnd"/>
      <w:r w:rsidR="00DC0358">
        <w:rPr>
          <w:rFonts w:ascii="Simplified Arabic" w:hAnsi="Simplified Arabic" w:cs="Simplified Arabic" w:hint="cs"/>
          <w:sz w:val="28"/>
          <w:szCs w:val="28"/>
          <w:rtl/>
          <w:lang w:bidi="ar-DZ"/>
        </w:rPr>
        <w:t xml:space="preserve"> فوق</w:t>
      </w: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pPr>
    </w:p>
    <w:p w:rsidR="00DC0358" w:rsidRDefault="00DC0358" w:rsidP="00DC0358">
      <w:pPr>
        <w:bidi/>
        <w:rPr>
          <w:rFonts w:ascii="Simplified Arabic" w:hAnsi="Simplified Arabic" w:cs="Simplified Arabic"/>
          <w:sz w:val="28"/>
          <w:szCs w:val="28"/>
          <w:rtl/>
          <w:lang w:bidi="ar-DZ"/>
        </w:rPr>
        <w:sectPr w:rsidR="00DC0358" w:rsidSect="00DC0358">
          <w:pgSz w:w="11906" w:h="16838"/>
          <w:pgMar w:top="1417" w:right="1417" w:bottom="1417" w:left="1417" w:header="708" w:footer="708" w:gutter="0"/>
          <w:pgBorders w:display="firstPage" w:offsetFrom="page">
            <w:top w:val="thickThinSmallGap" w:sz="24" w:space="24" w:color="548DD4" w:themeColor="text2" w:themeTint="99"/>
            <w:left w:val="thickThinSmallGap" w:sz="24" w:space="24" w:color="548DD4" w:themeColor="text2" w:themeTint="99"/>
            <w:bottom w:val="thinThickSmallGap" w:sz="24" w:space="24" w:color="548DD4" w:themeColor="text2" w:themeTint="99"/>
            <w:right w:val="thinThickSmallGap" w:sz="24" w:space="24" w:color="548DD4" w:themeColor="text2" w:themeTint="99"/>
          </w:pgBorders>
          <w:cols w:space="708"/>
          <w:docGrid w:linePitch="360"/>
        </w:sectPr>
      </w:pPr>
    </w:p>
    <w:p w:rsidR="00DC0358" w:rsidRDefault="001D18B3" w:rsidP="00DC0358">
      <w:pPr>
        <w:bidi/>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w:pict>
          <v:shape id="_x0000_s1224" type="#_x0000_t202" style="position:absolute;left:0;text-align:left;margin-left:149.35pt;margin-top:7.85pt;width:143.15pt;height:27.65pt;z-index:251836416" stroked="f">
            <v:textbox>
              <w:txbxContent>
                <w:p w:rsidR="0025084F" w:rsidRPr="00DC0358" w:rsidRDefault="0025084F" w:rsidP="00DC0358">
                  <w:pPr>
                    <w:bidi/>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proofErr w:type="gramStart"/>
                  <w:r>
                    <w:rPr>
                      <w:rFonts w:ascii="Simplified Arabic" w:hAnsi="Simplified Arabic" w:cs="Simplified Arabic" w:hint="cs"/>
                      <w:b/>
                      <w:bCs/>
                      <w:sz w:val="28"/>
                      <w:szCs w:val="28"/>
                      <w:rtl/>
                      <w:lang w:bidi="ar-DZ"/>
                    </w:rPr>
                    <w:t>البيانات</w:t>
                  </w:r>
                  <w:proofErr w:type="gramEnd"/>
                  <w:r>
                    <w:rPr>
                      <w:rFonts w:ascii="Simplified Arabic" w:hAnsi="Simplified Arabic" w:cs="Simplified Arabic" w:hint="cs"/>
                      <w:b/>
                      <w:bCs/>
                      <w:sz w:val="28"/>
                      <w:szCs w:val="28"/>
                      <w:rtl/>
                      <w:lang w:bidi="ar-DZ"/>
                    </w:rPr>
                    <w:t xml:space="preserve"> الأساسية</w:t>
                  </w:r>
                </w:p>
              </w:txbxContent>
            </v:textbox>
          </v:shape>
        </w:pict>
      </w:r>
      <w:r>
        <w:rPr>
          <w:rFonts w:ascii="Simplified Arabic" w:hAnsi="Simplified Arabic" w:cs="Simplified Arabic"/>
          <w:noProof/>
          <w:sz w:val="28"/>
          <w:szCs w:val="28"/>
          <w:rtl/>
          <w:lang w:eastAsia="fr-FR"/>
        </w:rPr>
        <w:pict>
          <v:rect id="_x0000_s1223" style="position:absolute;left:0;text-align:left;margin-left:143.5pt;margin-top:3.65pt;width:158.2pt;height:36.85pt;z-index:251835392"/>
        </w:pict>
      </w:r>
    </w:p>
    <w:p w:rsidR="00DC0358" w:rsidRDefault="00DC0358" w:rsidP="00DC0358">
      <w:pPr>
        <w:bidi/>
        <w:rPr>
          <w:rFonts w:ascii="Simplified Arabic" w:hAnsi="Simplified Arabic" w:cs="Simplified Arabic"/>
          <w:sz w:val="28"/>
          <w:szCs w:val="28"/>
          <w:rtl/>
          <w:lang w:bidi="ar-DZ"/>
        </w:rPr>
      </w:pPr>
    </w:p>
    <w:tbl>
      <w:tblPr>
        <w:tblStyle w:val="Grilledutableau"/>
        <w:bidiVisual/>
        <w:tblW w:w="0" w:type="auto"/>
        <w:tblLook w:val="04A0"/>
      </w:tblPr>
      <w:tblGrid>
        <w:gridCol w:w="675"/>
        <w:gridCol w:w="3827"/>
        <w:gridCol w:w="850"/>
        <w:gridCol w:w="993"/>
        <w:gridCol w:w="992"/>
        <w:gridCol w:w="992"/>
        <w:gridCol w:w="883"/>
      </w:tblGrid>
      <w:tr w:rsidR="00DC0358" w:rsidRPr="00DC0358" w:rsidTr="003579C9">
        <w:tc>
          <w:tcPr>
            <w:tcW w:w="675"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proofErr w:type="gramStart"/>
            <w:r w:rsidRPr="00DC0358">
              <w:rPr>
                <w:rFonts w:ascii="Simplified Arabic" w:hAnsi="Simplified Arabic" w:cs="Simplified Arabic" w:hint="cs"/>
                <w:b/>
                <w:bCs/>
                <w:sz w:val="24"/>
                <w:szCs w:val="24"/>
                <w:rtl/>
                <w:lang w:bidi="ar-DZ"/>
              </w:rPr>
              <w:t>الرقم</w:t>
            </w:r>
            <w:proofErr w:type="gramEnd"/>
          </w:p>
        </w:tc>
        <w:tc>
          <w:tcPr>
            <w:tcW w:w="3827"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proofErr w:type="gramStart"/>
            <w:r>
              <w:rPr>
                <w:rFonts w:ascii="Simplified Arabic" w:hAnsi="Simplified Arabic" w:cs="Simplified Arabic" w:hint="cs"/>
                <w:b/>
                <w:bCs/>
                <w:sz w:val="24"/>
                <w:szCs w:val="24"/>
                <w:rtl/>
                <w:lang w:bidi="ar-DZ"/>
              </w:rPr>
              <w:t>البيانات</w:t>
            </w:r>
            <w:proofErr w:type="gramEnd"/>
          </w:p>
        </w:tc>
        <w:tc>
          <w:tcPr>
            <w:tcW w:w="850"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proofErr w:type="gramStart"/>
            <w:r w:rsidRPr="00DC0358">
              <w:rPr>
                <w:rFonts w:ascii="Simplified Arabic" w:hAnsi="Simplified Arabic" w:cs="Simplified Arabic" w:hint="cs"/>
                <w:b/>
                <w:bCs/>
                <w:sz w:val="24"/>
                <w:szCs w:val="24"/>
                <w:rtl/>
                <w:lang w:bidi="ar-DZ"/>
              </w:rPr>
              <w:t>موافق</w:t>
            </w:r>
            <w:proofErr w:type="gramEnd"/>
            <w:r w:rsidRPr="00DC0358">
              <w:rPr>
                <w:rFonts w:ascii="Simplified Arabic" w:hAnsi="Simplified Arabic" w:cs="Simplified Arabic" w:hint="cs"/>
                <w:b/>
                <w:bCs/>
                <w:sz w:val="24"/>
                <w:szCs w:val="24"/>
                <w:rtl/>
                <w:lang w:bidi="ar-DZ"/>
              </w:rPr>
              <w:t xml:space="preserve"> بشدة</w:t>
            </w:r>
          </w:p>
        </w:tc>
        <w:tc>
          <w:tcPr>
            <w:tcW w:w="993"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proofErr w:type="gramStart"/>
            <w:r w:rsidRPr="00DC0358">
              <w:rPr>
                <w:rFonts w:ascii="Simplified Arabic" w:hAnsi="Simplified Arabic" w:cs="Simplified Arabic" w:hint="cs"/>
                <w:b/>
                <w:bCs/>
                <w:sz w:val="24"/>
                <w:szCs w:val="24"/>
                <w:rtl/>
                <w:lang w:bidi="ar-DZ"/>
              </w:rPr>
              <w:t>موافق</w:t>
            </w:r>
            <w:proofErr w:type="gramEnd"/>
          </w:p>
        </w:tc>
        <w:tc>
          <w:tcPr>
            <w:tcW w:w="992"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proofErr w:type="gramStart"/>
            <w:r w:rsidRPr="00DC0358">
              <w:rPr>
                <w:rFonts w:ascii="Simplified Arabic" w:hAnsi="Simplified Arabic" w:cs="Simplified Arabic" w:hint="cs"/>
                <w:b/>
                <w:bCs/>
                <w:sz w:val="24"/>
                <w:szCs w:val="24"/>
                <w:rtl/>
                <w:lang w:bidi="ar-DZ"/>
              </w:rPr>
              <w:t>محايد</w:t>
            </w:r>
            <w:proofErr w:type="gramEnd"/>
          </w:p>
        </w:tc>
        <w:tc>
          <w:tcPr>
            <w:tcW w:w="992"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r w:rsidRPr="00DC0358">
              <w:rPr>
                <w:rFonts w:ascii="Simplified Arabic" w:hAnsi="Simplified Arabic" w:cs="Simplified Arabic" w:hint="cs"/>
                <w:b/>
                <w:bCs/>
                <w:sz w:val="24"/>
                <w:szCs w:val="24"/>
                <w:rtl/>
                <w:lang w:bidi="ar-DZ"/>
              </w:rPr>
              <w:t xml:space="preserve">غير </w:t>
            </w:r>
            <w:proofErr w:type="gramStart"/>
            <w:r w:rsidRPr="00DC0358">
              <w:rPr>
                <w:rFonts w:ascii="Simplified Arabic" w:hAnsi="Simplified Arabic" w:cs="Simplified Arabic" w:hint="cs"/>
                <w:b/>
                <w:bCs/>
                <w:sz w:val="24"/>
                <w:szCs w:val="24"/>
                <w:rtl/>
                <w:lang w:bidi="ar-DZ"/>
              </w:rPr>
              <w:t>موافق</w:t>
            </w:r>
            <w:proofErr w:type="gramEnd"/>
          </w:p>
        </w:tc>
        <w:tc>
          <w:tcPr>
            <w:tcW w:w="883" w:type="dxa"/>
            <w:tcBorders>
              <w:bottom w:val="single" w:sz="4" w:space="0" w:color="000000" w:themeColor="text1"/>
            </w:tcBorders>
          </w:tcPr>
          <w:p w:rsidR="00DC0358" w:rsidRPr="00DC0358" w:rsidRDefault="00DC0358" w:rsidP="00DC0358">
            <w:pPr>
              <w:bidi/>
              <w:jc w:val="center"/>
              <w:rPr>
                <w:rFonts w:ascii="Simplified Arabic" w:hAnsi="Simplified Arabic" w:cs="Simplified Arabic"/>
                <w:b/>
                <w:bCs/>
                <w:sz w:val="24"/>
                <w:szCs w:val="24"/>
                <w:rtl/>
                <w:lang w:bidi="ar-DZ"/>
              </w:rPr>
            </w:pPr>
            <w:r w:rsidRPr="00DC0358">
              <w:rPr>
                <w:rFonts w:ascii="Simplified Arabic" w:hAnsi="Simplified Arabic" w:cs="Simplified Arabic" w:hint="cs"/>
                <w:b/>
                <w:bCs/>
                <w:sz w:val="24"/>
                <w:szCs w:val="24"/>
                <w:rtl/>
                <w:lang w:bidi="ar-DZ"/>
              </w:rPr>
              <w:t xml:space="preserve">غير </w:t>
            </w:r>
            <w:proofErr w:type="gramStart"/>
            <w:r w:rsidRPr="00DC0358">
              <w:rPr>
                <w:rFonts w:ascii="Simplified Arabic" w:hAnsi="Simplified Arabic" w:cs="Simplified Arabic" w:hint="cs"/>
                <w:b/>
                <w:bCs/>
                <w:sz w:val="24"/>
                <w:szCs w:val="24"/>
                <w:rtl/>
                <w:lang w:bidi="ar-DZ"/>
              </w:rPr>
              <w:t>موافق</w:t>
            </w:r>
            <w:proofErr w:type="gramEnd"/>
            <w:r w:rsidRPr="00DC0358">
              <w:rPr>
                <w:rFonts w:ascii="Simplified Arabic" w:hAnsi="Simplified Arabic" w:cs="Simplified Arabic" w:hint="cs"/>
                <w:b/>
                <w:bCs/>
                <w:sz w:val="24"/>
                <w:szCs w:val="24"/>
                <w:rtl/>
                <w:lang w:bidi="ar-DZ"/>
              </w:rPr>
              <w:t xml:space="preserve"> بشدة</w:t>
            </w:r>
          </w:p>
        </w:tc>
      </w:tr>
      <w:tr w:rsidR="00DC0358" w:rsidTr="003579C9">
        <w:tc>
          <w:tcPr>
            <w:tcW w:w="675" w:type="dxa"/>
            <w:tcBorders>
              <w:right w:val="nil"/>
            </w:tcBorders>
          </w:tcPr>
          <w:p w:rsidR="00DC0358" w:rsidRDefault="00DC0358" w:rsidP="00DC0358">
            <w:pPr>
              <w:bidi/>
              <w:rPr>
                <w:rFonts w:ascii="Simplified Arabic" w:hAnsi="Simplified Arabic" w:cs="Simplified Arabic"/>
                <w:b/>
                <w:bCs/>
                <w:sz w:val="28"/>
                <w:szCs w:val="28"/>
                <w:rtl/>
                <w:lang w:bidi="ar-DZ"/>
              </w:rPr>
            </w:pPr>
          </w:p>
        </w:tc>
        <w:tc>
          <w:tcPr>
            <w:tcW w:w="3827" w:type="dxa"/>
            <w:tcBorders>
              <w:left w:val="nil"/>
              <w:right w:val="nil"/>
            </w:tcBorders>
          </w:tcPr>
          <w:p w:rsidR="00DC0358" w:rsidRPr="003579C9" w:rsidRDefault="003579C9" w:rsidP="003579C9">
            <w:pPr>
              <w:bidi/>
              <w:jc w:val="center"/>
              <w:rPr>
                <w:rFonts w:ascii="Simplified Arabic" w:hAnsi="Simplified Arabic" w:cs="Simplified Arabic"/>
                <w:b/>
                <w:bCs/>
                <w:sz w:val="26"/>
                <w:szCs w:val="26"/>
                <w:rtl/>
                <w:lang w:bidi="ar-DZ"/>
              </w:rPr>
            </w:pPr>
            <w:proofErr w:type="gramStart"/>
            <w:r w:rsidRPr="003579C9">
              <w:rPr>
                <w:rFonts w:ascii="Simplified Arabic" w:hAnsi="Simplified Arabic" w:cs="Simplified Arabic" w:hint="cs"/>
                <w:b/>
                <w:bCs/>
                <w:sz w:val="26"/>
                <w:szCs w:val="26"/>
                <w:rtl/>
                <w:lang w:bidi="ar-DZ"/>
              </w:rPr>
              <w:t>المحور</w:t>
            </w:r>
            <w:proofErr w:type="gramEnd"/>
            <w:r w:rsidRPr="003579C9">
              <w:rPr>
                <w:rFonts w:ascii="Simplified Arabic" w:hAnsi="Simplified Arabic" w:cs="Simplified Arabic" w:hint="cs"/>
                <w:b/>
                <w:bCs/>
                <w:sz w:val="26"/>
                <w:szCs w:val="26"/>
                <w:rtl/>
                <w:lang w:bidi="ar-DZ"/>
              </w:rPr>
              <w:t xml:space="preserve"> الأول: الاتصال التنظيمي الرسمي</w:t>
            </w:r>
          </w:p>
        </w:tc>
        <w:tc>
          <w:tcPr>
            <w:tcW w:w="850" w:type="dxa"/>
            <w:tcBorders>
              <w:left w:val="nil"/>
              <w:right w:val="nil"/>
            </w:tcBorders>
          </w:tcPr>
          <w:p w:rsidR="00DC0358" w:rsidRDefault="00DC0358" w:rsidP="003579C9">
            <w:pPr>
              <w:bidi/>
              <w:jc w:val="center"/>
              <w:rPr>
                <w:rFonts w:ascii="Simplified Arabic" w:hAnsi="Simplified Arabic" w:cs="Simplified Arabic"/>
                <w:b/>
                <w:bCs/>
                <w:sz w:val="28"/>
                <w:szCs w:val="28"/>
                <w:rtl/>
                <w:lang w:bidi="ar-DZ"/>
              </w:rPr>
            </w:pPr>
          </w:p>
        </w:tc>
        <w:tc>
          <w:tcPr>
            <w:tcW w:w="993" w:type="dxa"/>
            <w:tcBorders>
              <w:left w:val="nil"/>
              <w:right w:val="nil"/>
            </w:tcBorders>
          </w:tcPr>
          <w:p w:rsidR="00DC0358" w:rsidRDefault="00DC0358" w:rsidP="003579C9">
            <w:pPr>
              <w:bidi/>
              <w:jc w:val="center"/>
              <w:rPr>
                <w:rFonts w:ascii="Simplified Arabic" w:hAnsi="Simplified Arabic" w:cs="Simplified Arabic"/>
                <w:b/>
                <w:bCs/>
                <w:sz w:val="28"/>
                <w:szCs w:val="28"/>
                <w:rtl/>
                <w:lang w:bidi="ar-DZ"/>
              </w:rPr>
            </w:pPr>
          </w:p>
        </w:tc>
        <w:tc>
          <w:tcPr>
            <w:tcW w:w="992" w:type="dxa"/>
            <w:tcBorders>
              <w:left w:val="nil"/>
              <w:right w:val="nil"/>
            </w:tcBorders>
          </w:tcPr>
          <w:p w:rsidR="00DC0358" w:rsidRDefault="00DC0358" w:rsidP="00DC0358">
            <w:pPr>
              <w:bidi/>
              <w:rPr>
                <w:rFonts w:ascii="Simplified Arabic" w:hAnsi="Simplified Arabic" w:cs="Simplified Arabic"/>
                <w:b/>
                <w:bCs/>
                <w:sz w:val="28"/>
                <w:szCs w:val="28"/>
                <w:rtl/>
                <w:lang w:bidi="ar-DZ"/>
              </w:rPr>
            </w:pPr>
          </w:p>
        </w:tc>
        <w:tc>
          <w:tcPr>
            <w:tcW w:w="992" w:type="dxa"/>
            <w:tcBorders>
              <w:left w:val="nil"/>
              <w:right w:val="nil"/>
            </w:tcBorders>
          </w:tcPr>
          <w:p w:rsidR="00DC0358" w:rsidRDefault="00DC0358" w:rsidP="00DC0358">
            <w:pPr>
              <w:bidi/>
              <w:rPr>
                <w:rFonts w:ascii="Simplified Arabic" w:hAnsi="Simplified Arabic" w:cs="Simplified Arabic"/>
                <w:b/>
                <w:bCs/>
                <w:sz w:val="28"/>
                <w:szCs w:val="28"/>
                <w:rtl/>
                <w:lang w:bidi="ar-DZ"/>
              </w:rPr>
            </w:pPr>
          </w:p>
        </w:tc>
        <w:tc>
          <w:tcPr>
            <w:tcW w:w="883" w:type="dxa"/>
            <w:tcBorders>
              <w:left w:val="nil"/>
            </w:tcBorders>
          </w:tcPr>
          <w:p w:rsidR="00DC0358"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sidRPr="003579C9">
              <w:rPr>
                <w:rFonts w:ascii="Simplified Arabic" w:hAnsi="Simplified Arabic" w:cs="Simplified Arabic" w:hint="cs"/>
                <w:b/>
                <w:bCs/>
                <w:sz w:val="24"/>
                <w:szCs w:val="24"/>
                <w:rtl/>
                <w:lang w:bidi="ar-DZ"/>
              </w:rPr>
              <w:t>01</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تتلقى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الأوامر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الإدارة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طريق</w:t>
            </w:r>
            <w:r w:rsidRPr="008349FC">
              <w:rPr>
                <w:rFonts w:ascii="Simplified Arabic" w:hAnsi="Simplified Arabic" w:cs="Simplified Arabic"/>
                <w:sz w:val="28"/>
                <w:szCs w:val="28"/>
                <w:rtl/>
                <w:lang w:bidi="ar-DZ"/>
              </w:rPr>
              <w:t xml:space="preserve"> </w:t>
            </w:r>
            <w:proofErr w:type="spellStart"/>
            <w:r w:rsidRPr="008349FC">
              <w:rPr>
                <w:rFonts w:ascii="Simplified Arabic" w:hAnsi="Simplified Arabic" w:cs="Simplified Arabic" w:hint="cs"/>
                <w:sz w:val="28"/>
                <w:szCs w:val="28"/>
                <w:rtl/>
                <w:lang w:bidi="ar-DZ"/>
              </w:rPr>
              <w:t>المسؤول</w:t>
            </w:r>
            <w:proofErr w:type="spell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المباشر</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02</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تلجأ</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إليك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الإدارة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لطلب</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رأيك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حول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مسائل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تخص</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عملك</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03</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يسمح</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نوع</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الاتصال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السائد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في</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المؤسسة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للموظفين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بطرح</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انشغالاتهم</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04</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تجد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صعوبة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في</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الاتصال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بالإدارة</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05</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يطلب</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تقديم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تقارير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دورية</w:t>
            </w:r>
            <w:r w:rsidRPr="008349FC">
              <w:rPr>
                <w:rFonts w:ascii="Simplified Arabic" w:hAnsi="Simplified Arabic" w:cs="Simplified Arabic"/>
                <w:sz w:val="28"/>
                <w:szCs w:val="28"/>
                <w:rtl/>
                <w:lang w:bidi="ar-DZ"/>
              </w:rPr>
              <w:t xml:space="preserve"> </w:t>
            </w:r>
            <w:proofErr w:type="gramStart"/>
            <w:r w:rsidRPr="008349FC">
              <w:rPr>
                <w:rFonts w:ascii="Simplified Arabic" w:hAnsi="Simplified Arabic" w:cs="Simplified Arabic" w:hint="cs"/>
                <w:sz w:val="28"/>
                <w:szCs w:val="28"/>
                <w:rtl/>
                <w:lang w:bidi="ar-DZ"/>
              </w:rPr>
              <w:t>حول</w:t>
            </w:r>
            <w:proofErr w:type="gram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سير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العمل</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06</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تصلك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التعليمات</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خلال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الاجتماعات</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07</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يتم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تبليغك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بالأوامر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الخاصة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بالعمل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طريق</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الهاتف</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08</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تعتمد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الإدارة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على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الانترنت</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لتنسيق</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العمل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بين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مختلف</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أقسامها</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3579C9">
        <w:tc>
          <w:tcPr>
            <w:tcW w:w="675" w:type="dxa"/>
            <w:tcBorders>
              <w:bottom w:val="single" w:sz="4" w:space="0" w:color="000000" w:themeColor="text1"/>
            </w:tcBorders>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09</w:t>
            </w:r>
          </w:p>
        </w:tc>
        <w:tc>
          <w:tcPr>
            <w:tcW w:w="3827" w:type="dxa"/>
            <w:tcBorders>
              <w:bottom w:val="single" w:sz="4" w:space="0" w:color="000000" w:themeColor="text1"/>
            </w:tcBorders>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تعتمد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على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الطلب</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الخطي</w:t>
            </w:r>
            <w:r w:rsidRPr="008349FC">
              <w:rPr>
                <w:rFonts w:ascii="Simplified Arabic" w:hAnsi="Simplified Arabic" w:cs="Simplified Arabic"/>
                <w:sz w:val="28"/>
                <w:szCs w:val="28"/>
                <w:rtl/>
                <w:lang w:bidi="ar-DZ"/>
              </w:rPr>
              <w:t xml:space="preserve"> </w:t>
            </w:r>
            <w:proofErr w:type="gramStart"/>
            <w:r w:rsidRPr="008349FC">
              <w:rPr>
                <w:rFonts w:ascii="Simplified Arabic" w:hAnsi="Simplified Arabic" w:cs="Simplified Arabic" w:hint="cs"/>
                <w:sz w:val="28"/>
                <w:szCs w:val="28"/>
                <w:rtl/>
                <w:lang w:bidi="ar-DZ"/>
              </w:rPr>
              <w:t>في</w:t>
            </w:r>
            <w:proofErr w:type="gram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حال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احتجت</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لرخصة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للقيام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بعمل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ما</w:t>
            </w:r>
          </w:p>
        </w:tc>
        <w:tc>
          <w:tcPr>
            <w:tcW w:w="850" w:type="dxa"/>
            <w:tcBorders>
              <w:bottom w:val="single" w:sz="4" w:space="0" w:color="000000" w:themeColor="text1"/>
            </w:tcBorders>
          </w:tcPr>
          <w:p w:rsidR="00DC0358" w:rsidRPr="003579C9" w:rsidRDefault="00DC0358" w:rsidP="00DC0358">
            <w:pPr>
              <w:bidi/>
              <w:rPr>
                <w:rFonts w:ascii="Simplified Arabic" w:hAnsi="Simplified Arabic" w:cs="Simplified Arabic"/>
                <w:b/>
                <w:bCs/>
                <w:sz w:val="28"/>
                <w:szCs w:val="28"/>
                <w:rtl/>
                <w:lang w:bidi="ar-DZ"/>
              </w:rPr>
            </w:pPr>
          </w:p>
        </w:tc>
        <w:tc>
          <w:tcPr>
            <w:tcW w:w="993" w:type="dxa"/>
            <w:tcBorders>
              <w:bottom w:val="single" w:sz="4" w:space="0" w:color="000000" w:themeColor="text1"/>
            </w:tcBorders>
          </w:tcPr>
          <w:p w:rsidR="00DC0358" w:rsidRPr="003579C9" w:rsidRDefault="00DC0358" w:rsidP="00DC0358">
            <w:pPr>
              <w:bidi/>
              <w:rPr>
                <w:rFonts w:ascii="Simplified Arabic" w:hAnsi="Simplified Arabic" w:cs="Simplified Arabic"/>
                <w:b/>
                <w:bCs/>
                <w:sz w:val="28"/>
                <w:szCs w:val="28"/>
                <w:rtl/>
                <w:lang w:bidi="ar-DZ"/>
              </w:rPr>
            </w:pPr>
          </w:p>
        </w:tc>
        <w:tc>
          <w:tcPr>
            <w:tcW w:w="992" w:type="dxa"/>
            <w:tcBorders>
              <w:bottom w:val="single" w:sz="4" w:space="0" w:color="000000" w:themeColor="text1"/>
            </w:tcBorders>
          </w:tcPr>
          <w:p w:rsidR="00DC0358" w:rsidRPr="003579C9" w:rsidRDefault="00DC0358" w:rsidP="00DC0358">
            <w:pPr>
              <w:bidi/>
              <w:rPr>
                <w:rFonts w:ascii="Simplified Arabic" w:hAnsi="Simplified Arabic" w:cs="Simplified Arabic"/>
                <w:b/>
                <w:bCs/>
                <w:sz w:val="28"/>
                <w:szCs w:val="28"/>
                <w:rtl/>
                <w:lang w:bidi="ar-DZ"/>
              </w:rPr>
            </w:pPr>
          </w:p>
        </w:tc>
        <w:tc>
          <w:tcPr>
            <w:tcW w:w="992" w:type="dxa"/>
            <w:tcBorders>
              <w:bottom w:val="single" w:sz="4" w:space="0" w:color="000000" w:themeColor="text1"/>
            </w:tcBorders>
          </w:tcPr>
          <w:p w:rsidR="00DC0358" w:rsidRPr="003579C9" w:rsidRDefault="00DC0358" w:rsidP="00DC0358">
            <w:pPr>
              <w:bidi/>
              <w:rPr>
                <w:rFonts w:ascii="Simplified Arabic" w:hAnsi="Simplified Arabic" w:cs="Simplified Arabic"/>
                <w:b/>
                <w:bCs/>
                <w:sz w:val="28"/>
                <w:szCs w:val="28"/>
                <w:rtl/>
                <w:lang w:bidi="ar-DZ"/>
              </w:rPr>
            </w:pPr>
          </w:p>
        </w:tc>
        <w:tc>
          <w:tcPr>
            <w:tcW w:w="883" w:type="dxa"/>
            <w:tcBorders>
              <w:bottom w:val="single" w:sz="4" w:space="0" w:color="000000" w:themeColor="text1"/>
            </w:tcBorders>
          </w:tcPr>
          <w:p w:rsidR="00DC0358" w:rsidRPr="003579C9" w:rsidRDefault="00DC0358" w:rsidP="00DC0358">
            <w:pPr>
              <w:bidi/>
              <w:rPr>
                <w:rFonts w:ascii="Simplified Arabic" w:hAnsi="Simplified Arabic" w:cs="Simplified Arabic"/>
                <w:b/>
                <w:bCs/>
                <w:sz w:val="28"/>
                <w:szCs w:val="28"/>
                <w:rtl/>
                <w:lang w:bidi="ar-DZ"/>
              </w:rPr>
            </w:pPr>
          </w:p>
        </w:tc>
      </w:tr>
      <w:tr w:rsidR="00DC0358" w:rsidTr="003579C9">
        <w:tc>
          <w:tcPr>
            <w:tcW w:w="675" w:type="dxa"/>
            <w:tcBorders>
              <w:right w:val="nil"/>
            </w:tcBorders>
          </w:tcPr>
          <w:p w:rsidR="00DC0358" w:rsidRPr="003579C9" w:rsidRDefault="00DC0358" w:rsidP="003579C9">
            <w:pPr>
              <w:bidi/>
              <w:jc w:val="center"/>
              <w:rPr>
                <w:rFonts w:ascii="Simplified Arabic" w:hAnsi="Simplified Arabic" w:cs="Simplified Arabic"/>
                <w:b/>
                <w:bCs/>
                <w:sz w:val="24"/>
                <w:szCs w:val="24"/>
                <w:rtl/>
                <w:lang w:bidi="ar-DZ"/>
              </w:rPr>
            </w:pPr>
          </w:p>
        </w:tc>
        <w:tc>
          <w:tcPr>
            <w:tcW w:w="3827" w:type="dxa"/>
            <w:tcBorders>
              <w:left w:val="nil"/>
              <w:right w:val="nil"/>
            </w:tcBorders>
          </w:tcPr>
          <w:p w:rsidR="00DC0358" w:rsidRPr="003579C9" w:rsidRDefault="003579C9" w:rsidP="003579C9">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المحور الثاني: دافعية الإنجاز</w:t>
            </w:r>
          </w:p>
        </w:tc>
        <w:tc>
          <w:tcPr>
            <w:tcW w:w="850" w:type="dxa"/>
            <w:tcBorders>
              <w:left w:val="nil"/>
              <w:right w:val="nil"/>
            </w:tcBorders>
          </w:tcPr>
          <w:p w:rsidR="00DC0358" w:rsidRPr="003579C9" w:rsidRDefault="00DC0358" w:rsidP="003579C9">
            <w:pPr>
              <w:bidi/>
              <w:jc w:val="center"/>
              <w:rPr>
                <w:rFonts w:ascii="Simplified Arabic" w:hAnsi="Simplified Arabic" w:cs="Simplified Arabic"/>
                <w:b/>
                <w:bCs/>
                <w:sz w:val="28"/>
                <w:szCs w:val="28"/>
                <w:rtl/>
                <w:lang w:bidi="ar-DZ"/>
              </w:rPr>
            </w:pPr>
          </w:p>
        </w:tc>
        <w:tc>
          <w:tcPr>
            <w:tcW w:w="993" w:type="dxa"/>
            <w:tcBorders>
              <w:left w:val="nil"/>
              <w:right w:val="nil"/>
            </w:tcBorders>
          </w:tcPr>
          <w:p w:rsidR="00DC0358" w:rsidRPr="003579C9" w:rsidRDefault="00DC0358" w:rsidP="003579C9">
            <w:pPr>
              <w:bidi/>
              <w:jc w:val="center"/>
              <w:rPr>
                <w:rFonts w:ascii="Simplified Arabic" w:hAnsi="Simplified Arabic" w:cs="Simplified Arabic"/>
                <w:b/>
                <w:bCs/>
                <w:sz w:val="28"/>
                <w:szCs w:val="28"/>
                <w:rtl/>
                <w:lang w:bidi="ar-DZ"/>
              </w:rPr>
            </w:pPr>
          </w:p>
        </w:tc>
        <w:tc>
          <w:tcPr>
            <w:tcW w:w="992" w:type="dxa"/>
            <w:tcBorders>
              <w:left w:val="nil"/>
              <w:right w:val="nil"/>
            </w:tcBorders>
          </w:tcPr>
          <w:p w:rsidR="00DC0358" w:rsidRPr="003579C9" w:rsidRDefault="00DC0358" w:rsidP="003579C9">
            <w:pPr>
              <w:bidi/>
              <w:jc w:val="center"/>
              <w:rPr>
                <w:rFonts w:ascii="Simplified Arabic" w:hAnsi="Simplified Arabic" w:cs="Simplified Arabic"/>
                <w:b/>
                <w:bCs/>
                <w:sz w:val="28"/>
                <w:szCs w:val="28"/>
                <w:rtl/>
                <w:lang w:bidi="ar-DZ"/>
              </w:rPr>
            </w:pPr>
          </w:p>
        </w:tc>
        <w:tc>
          <w:tcPr>
            <w:tcW w:w="992" w:type="dxa"/>
            <w:tcBorders>
              <w:left w:val="nil"/>
              <w:right w:val="nil"/>
            </w:tcBorders>
          </w:tcPr>
          <w:p w:rsidR="00DC0358" w:rsidRPr="003579C9" w:rsidRDefault="00DC0358" w:rsidP="003579C9">
            <w:pPr>
              <w:bidi/>
              <w:jc w:val="center"/>
              <w:rPr>
                <w:rFonts w:ascii="Simplified Arabic" w:hAnsi="Simplified Arabic" w:cs="Simplified Arabic"/>
                <w:b/>
                <w:bCs/>
                <w:sz w:val="28"/>
                <w:szCs w:val="28"/>
                <w:rtl/>
                <w:lang w:bidi="ar-DZ"/>
              </w:rPr>
            </w:pPr>
          </w:p>
        </w:tc>
        <w:tc>
          <w:tcPr>
            <w:tcW w:w="883" w:type="dxa"/>
            <w:tcBorders>
              <w:left w:val="nil"/>
            </w:tcBorders>
          </w:tcPr>
          <w:p w:rsidR="00DC0358" w:rsidRPr="003579C9" w:rsidRDefault="00DC0358" w:rsidP="003579C9">
            <w:pPr>
              <w:bidi/>
              <w:jc w:val="center"/>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عند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دخولك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للمؤسسة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تركز</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على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أداء</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عملك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فقط</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11</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تنجز</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عملك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لاعتباره</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تطبيقا</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لتعليمات</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الإدارة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فقط</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12</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تطمح</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لشغل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منصب</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أعلى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منصبك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الحالي</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lastRenderedPageBreak/>
              <w:t>13</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تبذل</w:t>
            </w:r>
            <w:r w:rsidRPr="008349FC">
              <w:rPr>
                <w:rFonts w:ascii="Simplified Arabic" w:hAnsi="Simplified Arabic" w:cs="Simplified Arabic"/>
                <w:sz w:val="28"/>
                <w:szCs w:val="28"/>
                <w:rtl/>
                <w:lang w:bidi="ar-DZ"/>
              </w:rPr>
              <w:t xml:space="preserve"> </w:t>
            </w:r>
            <w:proofErr w:type="gramStart"/>
            <w:r w:rsidRPr="008349FC">
              <w:rPr>
                <w:rFonts w:ascii="Simplified Arabic" w:hAnsi="Simplified Arabic" w:cs="Simplified Arabic" w:hint="cs"/>
                <w:sz w:val="28"/>
                <w:szCs w:val="28"/>
                <w:rtl/>
                <w:lang w:bidi="ar-DZ"/>
              </w:rPr>
              <w:t>كل</w:t>
            </w:r>
            <w:proofErr w:type="gram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ما</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بوسعك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ليكون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عملك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متميز</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الآخرين</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14</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تشعر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أنك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قادر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على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تحمل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المسؤولية</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15</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يتم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الأخذ</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بعين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الاعتبار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آراء</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وأفكار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واقتراحات</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العمال</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DC0358" w:rsidTr="00DC0358">
        <w:tc>
          <w:tcPr>
            <w:tcW w:w="675" w:type="dxa"/>
          </w:tcPr>
          <w:p w:rsidR="00DC0358"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16</w:t>
            </w:r>
          </w:p>
        </w:tc>
        <w:tc>
          <w:tcPr>
            <w:tcW w:w="3827" w:type="dxa"/>
          </w:tcPr>
          <w:p w:rsidR="00DC0358" w:rsidRPr="008349FC" w:rsidRDefault="008349FC" w:rsidP="00DC0358">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ثناء</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المدير</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على</w:t>
            </w:r>
            <w:r w:rsidRPr="008349FC">
              <w:rPr>
                <w:rFonts w:ascii="Simplified Arabic" w:hAnsi="Simplified Arabic" w:cs="Simplified Arabic"/>
                <w:sz w:val="28"/>
                <w:szCs w:val="28"/>
                <w:rtl/>
                <w:lang w:bidi="ar-DZ"/>
              </w:rPr>
              <w:t xml:space="preserve"> </w:t>
            </w:r>
            <w:proofErr w:type="spellStart"/>
            <w:r w:rsidRPr="008349FC">
              <w:rPr>
                <w:rFonts w:ascii="Simplified Arabic" w:hAnsi="Simplified Arabic" w:cs="Simplified Arabic" w:hint="cs"/>
                <w:sz w:val="28"/>
                <w:szCs w:val="28"/>
                <w:rtl/>
                <w:lang w:bidi="ar-DZ"/>
              </w:rPr>
              <w:t>مجهوداتك</w:t>
            </w:r>
            <w:proofErr w:type="spell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تدفعك</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للارتقاء</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بأدائك</w:t>
            </w:r>
          </w:p>
        </w:tc>
        <w:tc>
          <w:tcPr>
            <w:tcW w:w="850" w:type="dxa"/>
          </w:tcPr>
          <w:p w:rsidR="00DC0358" w:rsidRPr="003579C9" w:rsidRDefault="00DC0358" w:rsidP="00DC0358">
            <w:pPr>
              <w:bidi/>
              <w:rPr>
                <w:rFonts w:ascii="Simplified Arabic" w:hAnsi="Simplified Arabic" w:cs="Simplified Arabic"/>
                <w:b/>
                <w:bCs/>
                <w:sz w:val="28"/>
                <w:szCs w:val="28"/>
                <w:rtl/>
                <w:lang w:bidi="ar-DZ"/>
              </w:rPr>
            </w:pPr>
          </w:p>
        </w:tc>
        <w:tc>
          <w:tcPr>
            <w:tcW w:w="993"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992" w:type="dxa"/>
          </w:tcPr>
          <w:p w:rsidR="00DC0358" w:rsidRPr="003579C9" w:rsidRDefault="00DC0358" w:rsidP="00DC0358">
            <w:pPr>
              <w:bidi/>
              <w:rPr>
                <w:rFonts w:ascii="Simplified Arabic" w:hAnsi="Simplified Arabic" w:cs="Simplified Arabic"/>
                <w:b/>
                <w:bCs/>
                <w:sz w:val="28"/>
                <w:szCs w:val="28"/>
                <w:rtl/>
                <w:lang w:bidi="ar-DZ"/>
              </w:rPr>
            </w:pPr>
          </w:p>
        </w:tc>
        <w:tc>
          <w:tcPr>
            <w:tcW w:w="883" w:type="dxa"/>
          </w:tcPr>
          <w:p w:rsidR="00DC0358" w:rsidRPr="003579C9" w:rsidRDefault="00DC0358" w:rsidP="00DC0358">
            <w:pPr>
              <w:bidi/>
              <w:rPr>
                <w:rFonts w:ascii="Simplified Arabic" w:hAnsi="Simplified Arabic" w:cs="Simplified Arabic"/>
                <w:b/>
                <w:bCs/>
                <w:sz w:val="28"/>
                <w:szCs w:val="28"/>
                <w:rtl/>
                <w:lang w:bidi="ar-DZ"/>
              </w:rPr>
            </w:pPr>
          </w:p>
        </w:tc>
      </w:tr>
      <w:tr w:rsidR="003579C9" w:rsidRPr="003579C9" w:rsidTr="003579C9">
        <w:tc>
          <w:tcPr>
            <w:tcW w:w="675" w:type="dxa"/>
          </w:tcPr>
          <w:p w:rsidR="003579C9"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17</w:t>
            </w:r>
          </w:p>
        </w:tc>
        <w:tc>
          <w:tcPr>
            <w:tcW w:w="3827" w:type="dxa"/>
          </w:tcPr>
          <w:p w:rsidR="003579C9" w:rsidRPr="008349FC" w:rsidRDefault="008349FC" w:rsidP="003579C9">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نوع</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الاتصال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السائد</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في</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المؤسسة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يرفع</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مستوى</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دافعية</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الإنجاز</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لديك</w:t>
            </w:r>
          </w:p>
        </w:tc>
        <w:tc>
          <w:tcPr>
            <w:tcW w:w="850" w:type="dxa"/>
          </w:tcPr>
          <w:p w:rsidR="003579C9" w:rsidRPr="003579C9" w:rsidRDefault="003579C9" w:rsidP="003579C9">
            <w:pPr>
              <w:bidi/>
              <w:rPr>
                <w:rFonts w:ascii="Simplified Arabic" w:hAnsi="Simplified Arabic" w:cs="Simplified Arabic"/>
                <w:b/>
                <w:bCs/>
                <w:sz w:val="28"/>
                <w:szCs w:val="28"/>
                <w:rtl/>
                <w:lang w:bidi="ar-DZ"/>
              </w:rPr>
            </w:pPr>
          </w:p>
        </w:tc>
        <w:tc>
          <w:tcPr>
            <w:tcW w:w="993" w:type="dxa"/>
          </w:tcPr>
          <w:p w:rsidR="003579C9" w:rsidRPr="003579C9" w:rsidRDefault="003579C9" w:rsidP="003579C9">
            <w:pPr>
              <w:bidi/>
              <w:rPr>
                <w:rFonts w:ascii="Simplified Arabic" w:hAnsi="Simplified Arabic" w:cs="Simplified Arabic"/>
                <w:b/>
                <w:bCs/>
                <w:sz w:val="28"/>
                <w:szCs w:val="28"/>
                <w:rtl/>
                <w:lang w:bidi="ar-DZ"/>
              </w:rPr>
            </w:pPr>
          </w:p>
        </w:tc>
        <w:tc>
          <w:tcPr>
            <w:tcW w:w="992" w:type="dxa"/>
          </w:tcPr>
          <w:p w:rsidR="003579C9" w:rsidRPr="003579C9" w:rsidRDefault="003579C9" w:rsidP="003579C9">
            <w:pPr>
              <w:bidi/>
              <w:rPr>
                <w:rFonts w:ascii="Simplified Arabic" w:hAnsi="Simplified Arabic" w:cs="Simplified Arabic"/>
                <w:b/>
                <w:bCs/>
                <w:sz w:val="28"/>
                <w:szCs w:val="28"/>
                <w:rtl/>
                <w:lang w:bidi="ar-DZ"/>
              </w:rPr>
            </w:pPr>
          </w:p>
        </w:tc>
        <w:tc>
          <w:tcPr>
            <w:tcW w:w="992" w:type="dxa"/>
          </w:tcPr>
          <w:p w:rsidR="003579C9" w:rsidRPr="003579C9" w:rsidRDefault="003579C9" w:rsidP="003579C9">
            <w:pPr>
              <w:bidi/>
              <w:rPr>
                <w:rFonts w:ascii="Simplified Arabic" w:hAnsi="Simplified Arabic" w:cs="Simplified Arabic"/>
                <w:b/>
                <w:bCs/>
                <w:sz w:val="28"/>
                <w:szCs w:val="28"/>
                <w:rtl/>
                <w:lang w:bidi="ar-DZ"/>
              </w:rPr>
            </w:pPr>
          </w:p>
        </w:tc>
        <w:tc>
          <w:tcPr>
            <w:tcW w:w="883" w:type="dxa"/>
          </w:tcPr>
          <w:p w:rsidR="003579C9" w:rsidRPr="003579C9" w:rsidRDefault="003579C9" w:rsidP="003579C9">
            <w:pPr>
              <w:bidi/>
              <w:rPr>
                <w:rFonts w:ascii="Simplified Arabic" w:hAnsi="Simplified Arabic" w:cs="Simplified Arabic"/>
                <w:b/>
                <w:bCs/>
                <w:sz w:val="28"/>
                <w:szCs w:val="28"/>
                <w:rtl/>
                <w:lang w:bidi="ar-DZ"/>
              </w:rPr>
            </w:pPr>
          </w:p>
        </w:tc>
      </w:tr>
      <w:tr w:rsidR="003579C9" w:rsidRPr="003579C9" w:rsidTr="003579C9">
        <w:tc>
          <w:tcPr>
            <w:tcW w:w="675" w:type="dxa"/>
          </w:tcPr>
          <w:p w:rsidR="003579C9" w:rsidRPr="003579C9" w:rsidRDefault="003579C9" w:rsidP="003579C9">
            <w:pPr>
              <w:bidi/>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18</w:t>
            </w:r>
          </w:p>
        </w:tc>
        <w:tc>
          <w:tcPr>
            <w:tcW w:w="3827" w:type="dxa"/>
          </w:tcPr>
          <w:p w:rsidR="003579C9" w:rsidRPr="008349FC" w:rsidRDefault="008349FC" w:rsidP="003579C9">
            <w:pPr>
              <w:bidi/>
              <w:rPr>
                <w:rFonts w:ascii="Simplified Arabic" w:hAnsi="Simplified Arabic" w:cs="Simplified Arabic"/>
                <w:sz w:val="28"/>
                <w:szCs w:val="28"/>
                <w:rtl/>
                <w:lang w:bidi="ar-DZ"/>
              </w:rPr>
            </w:pPr>
            <w:r w:rsidRPr="008349FC">
              <w:rPr>
                <w:rFonts w:ascii="Simplified Arabic" w:hAnsi="Simplified Arabic" w:cs="Simplified Arabic" w:hint="cs"/>
                <w:sz w:val="28"/>
                <w:szCs w:val="28"/>
                <w:rtl/>
                <w:lang w:bidi="ar-DZ"/>
              </w:rPr>
              <w:t>يتم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تقديم</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حوافز</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للعاملين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أجل</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تحسين</w:t>
            </w:r>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مستوى</w:t>
            </w:r>
            <w:r w:rsidRPr="008349FC">
              <w:rPr>
                <w:rFonts w:ascii="Simplified Arabic" w:hAnsi="Simplified Arabic" w:cs="Simplified Arabic"/>
                <w:sz w:val="28"/>
                <w:szCs w:val="28"/>
                <w:rtl/>
                <w:lang w:bidi="ar-DZ"/>
              </w:rPr>
              <w:t xml:space="preserve"> </w:t>
            </w:r>
            <w:proofErr w:type="spellStart"/>
            <w:r w:rsidRPr="008349FC">
              <w:rPr>
                <w:rFonts w:ascii="Simplified Arabic" w:hAnsi="Simplified Arabic" w:cs="Simplified Arabic" w:hint="cs"/>
                <w:sz w:val="28"/>
                <w:szCs w:val="28"/>
                <w:rtl/>
                <w:lang w:bidi="ar-DZ"/>
              </w:rPr>
              <w:t>دافعيتهم</w:t>
            </w:r>
            <w:proofErr w:type="spellEnd"/>
            <w:r w:rsidRPr="008349FC">
              <w:rPr>
                <w:rFonts w:ascii="Simplified Arabic" w:hAnsi="Simplified Arabic" w:cs="Simplified Arabic"/>
                <w:sz w:val="28"/>
                <w:szCs w:val="28"/>
                <w:rtl/>
                <w:lang w:bidi="ar-DZ"/>
              </w:rPr>
              <w:t xml:space="preserve"> </w:t>
            </w:r>
            <w:r w:rsidRPr="008349FC">
              <w:rPr>
                <w:rFonts w:ascii="Simplified Arabic" w:hAnsi="Simplified Arabic" w:cs="Simplified Arabic" w:hint="cs"/>
                <w:sz w:val="28"/>
                <w:szCs w:val="28"/>
                <w:rtl/>
                <w:lang w:bidi="ar-DZ"/>
              </w:rPr>
              <w:t>للإنجاز</w:t>
            </w:r>
          </w:p>
        </w:tc>
        <w:tc>
          <w:tcPr>
            <w:tcW w:w="850" w:type="dxa"/>
          </w:tcPr>
          <w:p w:rsidR="003579C9" w:rsidRPr="003579C9" w:rsidRDefault="003579C9" w:rsidP="003579C9">
            <w:pPr>
              <w:bidi/>
              <w:rPr>
                <w:rFonts w:ascii="Simplified Arabic" w:hAnsi="Simplified Arabic" w:cs="Simplified Arabic"/>
                <w:b/>
                <w:bCs/>
                <w:sz w:val="28"/>
                <w:szCs w:val="28"/>
                <w:rtl/>
                <w:lang w:bidi="ar-DZ"/>
              </w:rPr>
            </w:pPr>
          </w:p>
        </w:tc>
        <w:tc>
          <w:tcPr>
            <w:tcW w:w="993" w:type="dxa"/>
          </w:tcPr>
          <w:p w:rsidR="003579C9" w:rsidRPr="003579C9" w:rsidRDefault="003579C9" w:rsidP="003579C9">
            <w:pPr>
              <w:bidi/>
              <w:rPr>
                <w:rFonts w:ascii="Simplified Arabic" w:hAnsi="Simplified Arabic" w:cs="Simplified Arabic"/>
                <w:b/>
                <w:bCs/>
                <w:sz w:val="28"/>
                <w:szCs w:val="28"/>
                <w:rtl/>
                <w:lang w:bidi="ar-DZ"/>
              </w:rPr>
            </w:pPr>
          </w:p>
        </w:tc>
        <w:tc>
          <w:tcPr>
            <w:tcW w:w="992" w:type="dxa"/>
          </w:tcPr>
          <w:p w:rsidR="003579C9" w:rsidRPr="003579C9" w:rsidRDefault="003579C9" w:rsidP="003579C9">
            <w:pPr>
              <w:bidi/>
              <w:rPr>
                <w:rFonts w:ascii="Simplified Arabic" w:hAnsi="Simplified Arabic" w:cs="Simplified Arabic"/>
                <w:b/>
                <w:bCs/>
                <w:sz w:val="28"/>
                <w:szCs w:val="28"/>
                <w:rtl/>
                <w:lang w:bidi="ar-DZ"/>
              </w:rPr>
            </w:pPr>
          </w:p>
        </w:tc>
        <w:tc>
          <w:tcPr>
            <w:tcW w:w="992" w:type="dxa"/>
          </w:tcPr>
          <w:p w:rsidR="003579C9" w:rsidRPr="003579C9" w:rsidRDefault="003579C9" w:rsidP="003579C9">
            <w:pPr>
              <w:bidi/>
              <w:rPr>
                <w:rFonts w:ascii="Simplified Arabic" w:hAnsi="Simplified Arabic" w:cs="Simplified Arabic"/>
                <w:b/>
                <w:bCs/>
                <w:sz w:val="28"/>
                <w:szCs w:val="28"/>
                <w:rtl/>
                <w:lang w:bidi="ar-DZ"/>
              </w:rPr>
            </w:pPr>
          </w:p>
        </w:tc>
        <w:tc>
          <w:tcPr>
            <w:tcW w:w="883" w:type="dxa"/>
          </w:tcPr>
          <w:p w:rsidR="003579C9" w:rsidRPr="003579C9" w:rsidRDefault="003579C9" w:rsidP="003579C9">
            <w:pPr>
              <w:bidi/>
              <w:rPr>
                <w:rFonts w:ascii="Simplified Arabic" w:hAnsi="Simplified Arabic" w:cs="Simplified Arabic"/>
                <w:b/>
                <w:bCs/>
                <w:sz w:val="28"/>
                <w:szCs w:val="28"/>
                <w:rtl/>
                <w:lang w:bidi="ar-DZ"/>
              </w:rPr>
            </w:pPr>
          </w:p>
        </w:tc>
      </w:tr>
    </w:tbl>
    <w:p w:rsidR="00DC0358" w:rsidRDefault="00DC0358" w:rsidP="00DC0358">
      <w:pPr>
        <w:bidi/>
        <w:rPr>
          <w:rFonts w:ascii="Simplified Arabic" w:hAnsi="Simplified Arabic" w:cs="Simplified Arabic"/>
          <w:b/>
          <w:bCs/>
          <w:sz w:val="28"/>
          <w:szCs w:val="28"/>
          <w:rtl/>
          <w:lang w:bidi="ar-DZ"/>
        </w:rPr>
      </w:pPr>
    </w:p>
    <w:p w:rsidR="008E6FE7" w:rsidRDefault="008E6FE7" w:rsidP="008E6FE7">
      <w:pPr>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شكرا على تعاونكم...</w:t>
      </w:r>
    </w:p>
    <w:p w:rsidR="00CB707F" w:rsidRDefault="00CB707F" w:rsidP="00DC0358">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pPr>
    </w:p>
    <w:p w:rsidR="00CB707F" w:rsidRDefault="00CB707F" w:rsidP="00CB707F">
      <w:pPr>
        <w:tabs>
          <w:tab w:val="left" w:pos="3195"/>
        </w:tabs>
        <w:bidi/>
        <w:rPr>
          <w:rFonts w:ascii="Simplified Arabic" w:hAnsi="Simplified Arabic" w:cs="Simplified Arabic"/>
          <w:sz w:val="28"/>
          <w:szCs w:val="28"/>
          <w:rtl/>
          <w:lang w:bidi="ar-DZ"/>
        </w:rPr>
        <w:sectPr w:rsidR="00CB707F" w:rsidSect="00DC0358">
          <w:pgSz w:w="11906" w:h="16838"/>
          <w:pgMar w:top="1417" w:right="1417" w:bottom="1417" w:left="1417" w:header="708" w:footer="708" w:gutter="0"/>
          <w:pgBorders w:display="firstPage" w:offsetFrom="page">
            <w:top w:val="thickThinSmallGap" w:sz="24" w:space="24" w:color="548DD4" w:themeColor="text2" w:themeTint="99"/>
            <w:left w:val="thickThinSmallGap" w:sz="24" w:space="24" w:color="548DD4" w:themeColor="text2" w:themeTint="99"/>
            <w:bottom w:val="thinThickSmallGap" w:sz="24" w:space="24" w:color="548DD4" w:themeColor="text2" w:themeTint="99"/>
            <w:right w:val="thinThickSmallGap" w:sz="24" w:space="24" w:color="548DD4" w:themeColor="text2" w:themeTint="99"/>
          </w:pgBorders>
          <w:cols w:space="708"/>
          <w:docGrid w:linePitch="360"/>
        </w:sectPr>
      </w:pPr>
    </w:p>
    <w:p w:rsidR="00CB707F" w:rsidRPr="00001E94" w:rsidRDefault="00DC0358" w:rsidP="00CB707F">
      <w:pPr>
        <w:rPr>
          <w:rFonts w:ascii="Simplified Arabic" w:hAnsi="Simplified Arabic" w:cs="Simplified Arabic"/>
          <w:sz w:val="24"/>
          <w:szCs w:val="24"/>
          <w:rtl/>
          <w:lang w:bidi="ar-DZ"/>
        </w:rPr>
      </w:pPr>
      <w:r>
        <w:rPr>
          <w:rFonts w:ascii="Simplified Arabic" w:hAnsi="Simplified Arabic" w:cs="Simplified Arabic"/>
          <w:sz w:val="28"/>
          <w:szCs w:val="28"/>
          <w:rtl/>
          <w:lang w:bidi="ar-DZ"/>
        </w:rPr>
        <w:lastRenderedPageBreak/>
        <w:tab/>
      </w:r>
      <w:r w:rsidR="00CB707F">
        <w:rPr>
          <w:rFonts w:ascii="Simplified Arabic" w:hAnsi="Simplified Arabic" w:cs="Simplified Arabic" w:hint="cs"/>
          <w:sz w:val="28"/>
          <w:szCs w:val="28"/>
          <w:rtl/>
          <w:lang w:bidi="ar-DZ"/>
        </w:rPr>
        <w:t xml:space="preserve"> </w:t>
      </w:r>
    </w:p>
    <w:p w:rsidR="00001E94" w:rsidRPr="00001E94" w:rsidRDefault="00001E94" w:rsidP="00CB707F">
      <w:pPr>
        <w:rPr>
          <w:rFonts w:ascii="Courier New" w:hAnsi="Courier New" w:cs="Courier New"/>
          <w:color w:val="000000"/>
          <w:sz w:val="24"/>
          <w:szCs w:val="24"/>
        </w:rPr>
      </w:pPr>
    </w:p>
    <w:p w:rsidR="00CB707F" w:rsidRPr="00CB707F" w:rsidRDefault="00CB707F" w:rsidP="00CB707F">
      <w:pPr>
        <w:autoSpaceDE w:val="0"/>
        <w:autoSpaceDN w:val="0"/>
        <w:adjustRightInd w:val="0"/>
        <w:spacing w:after="0" w:line="240" w:lineRule="auto"/>
        <w:rPr>
          <w:rFonts w:ascii="Courier New" w:hAnsi="Courier New" w:cs="Courier New"/>
          <w:color w:val="000000"/>
          <w:sz w:val="24"/>
          <w:szCs w:val="24"/>
        </w:rPr>
      </w:pPr>
      <w:r w:rsidRPr="00CB707F">
        <w:rPr>
          <w:rFonts w:ascii="Courier New" w:hAnsi="Courier New" w:cs="Courier New"/>
          <w:color w:val="000000"/>
          <w:sz w:val="24"/>
          <w:szCs w:val="24"/>
        </w:rPr>
        <w:t>FREQUENCIES VARIABLES=</w:t>
      </w:r>
      <w:r w:rsidRPr="00CB707F">
        <w:rPr>
          <w:rFonts w:ascii="Courier New" w:hAnsi="Courier New" w:cs="Courier New"/>
          <w:color w:val="000000"/>
          <w:sz w:val="24"/>
          <w:szCs w:val="24"/>
          <w:rtl/>
        </w:rPr>
        <w:t>المستوى</w:t>
      </w:r>
      <w:r w:rsidRPr="00CB707F">
        <w:rPr>
          <w:rFonts w:ascii="Courier New" w:hAnsi="Courier New" w:cs="Courier New"/>
          <w:color w:val="000000"/>
          <w:sz w:val="24"/>
          <w:szCs w:val="24"/>
        </w:rPr>
        <w:t>_</w:t>
      </w:r>
      <w:r w:rsidRPr="00CB707F">
        <w:rPr>
          <w:rFonts w:ascii="Courier New" w:hAnsi="Courier New" w:cs="Courier New"/>
          <w:color w:val="000000"/>
          <w:sz w:val="24"/>
          <w:szCs w:val="24"/>
          <w:rtl/>
        </w:rPr>
        <w:t>التعليمي</w:t>
      </w:r>
    </w:p>
    <w:p w:rsidR="00CB707F" w:rsidRPr="00CB707F" w:rsidRDefault="00CB707F" w:rsidP="00CB707F">
      <w:pPr>
        <w:autoSpaceDE w:val="0"/>
        <w:autoSpaceDN w:val="0"/>
        <w:adjustRightInd w:val="0"/>
        <w:spacing w:after="0" w:line="240" w:lineRule="auto"/>
        <w:rPr>
          <w:rFonts w:ascii="Courier New" w:hAnsi="Courier New" w:cs="Courier New"/>
          <w:color w:val="000000"/>
          <w:sz w:val="24"/>
          <w:szCs w:val="24"/>
        </w:rPr>
      </w:pPr>
      <w:r w:rsidRPr="00CB707F">
        <w:rPr>
          <w:rFonts w:ascii="Courier New" w:hAnsi="Courier New" w:cs="Courier New"/>
          <w:color w:val="000000"/>
          <w:sz w:val="24"/>
          <w:szCs w:val="24"/>
        </w:rPr>
        <w:t xml:space="preserve">  /PIECHART PERCENT</w:t>
      </w:r>
    </w:p>
    <w:p w:rsidR="00CB707F" w:rsidRPr="00CB707F" w:rsidRDefault="00CB707F" w:rsidP="00CB707F">
      <w:pPr>
        <w:autoSpaceDE w:val="0"/>
        <w:autoSpaceDN w:val="0"/>
        <w:adjustRightInd w:val="0"/>
        <w:spacing w:after="0" w:line="240" w:lineRule="auto"/>
        <w:rPr>
          <w:rFonts w:ascii="Courier New" w:hAnsi="Courier New" w:cs="Courier New"/>
          <w:color w:val="000000"/>
          <w:sz w:val="24"/>
          <w:szCs w:val="24"/>
        </w:rPr>
      </w:pPr>
      <w:r w:rsidRPr="00CB707F">
        <w:rPr>
          <w:rFonts w:ascii="Courier New" w:hAnsi="Courier New" w:cs="Courier New"/>
          <w:color w:val="000000"/>
          <w:sz w:val="24"/>
          <w:szCs w:val="24"/>
        </w:rPr>
        <w:t xml:space="preserve">  /ORDER=ANALYSIS.</w:t>
      </w:r>
    </w:p>
    <w:p w:rsidR="00CB707F" w:rsidRPr="00CB707F" w:rsidRDefault="00CB707F" w:rsidP="00CB707F">
      <w:pPr>
        <w:autoSpaceDE w:val="0"/>
        <w:autoSpaceDN w:val="0"/>
        <w:adjustRightInd w:val="0"/>
        <w:spacing w:after="0" w:line="240" w:lineRule="auto"/>
        <w:rPr>
          <w:rFonts w:ascii="Courier New" w:hAnsi="Courier New" w:cs="Courier New"/>
          <w:color w:val="000000"/>
          <w:sz w:val="24"/>
          <w:szCs w:val="24"/>
        </w:rPr>
      </w:pPr>
    </w:p>
    <w:p w:rsidR="00001E94" w:rsidRPr="00001E94" w:rsidRDefault="00001E94" w:rsidP="00001E94">
      <w:pPr>
        <w:autoSpaceDE w:val="0"/>
        <w:autoSpaceDN w:val="0"/>
        <w:adjustRightInd w:val="0"/>
        <w:spacing w:after="0" w:line="240" w:lineRule="auto"/>
        <w:rPr>
          <w:rFonts w:ascii="Arial" w:hAnsi="Arial" w:cs="Arial"/>
          <w:b/>
          <w:bCs/>
          <w:color w:val="000000"/>
          <w:sz w:val="24"/>
          <w:szCs w:val="24"/>
        </w:rPr>
      </w:pPr>
    </w:p>
    <w:p w:rsidR="00001E94" w:rsidRPr="00001E94" w:rsidRDefault="00001E94" w:rsidP="00001E94">
      <w:pPr>
        <w:autoSpaceDE w:val="0"/>
        <w:autoSpaceDN w:val="0"/>
        <w:adjustRightInd w:val="0"/>
        <w:spacing w:after="0" w:line="240" w:lineRule="auto"/>
        <w:rPr>
          <w:rFonts w:ascii="Arial" w:hAnsi="Arial" w:cs="Arial"/>
          <w:b/>
          <w:bCs/>
          <w:color w:val="000000"/>
          <w:sz w:val="24"/>
          <w:szCs w:val="24"/>
        </w:rPr>
      </w:pPr>
      <w:r w:rsidRPr="00001E94">
        <w:rPr>
          <w:rFonts w:ascii="Arial" w:hAnsi="Arial" w:cs="Arial"/>
          <w:b/>
          <w:bCs/>
          <w:color w:val="000000"/>
          <w:sz w:val="24"/>
          <w:szCs w:val="24"/>
        </w:rPr>
        <w:t>Fréquences</w:t>
      </w:r>
    </w:p>
    <w:p w:rsidR="00001E94" w:rsidRPr="00001E94" w:rsidRDefault="00001E94" w:rsidP="00001E94">
      <w:pPr>
        <w:autoSpaceDE w:val="0"/>
        <w:autoSpaceDN w:val="0"/>
        <w:adjustRightInd w:val="0"/>
        <w:spacing w:after="0" w:line="240" w:lineRule="auto"/>
        <w:rPr>
          <w:rFonts w:ascii="Arial" w:hAnsi="Arial" w:cs="Arial"/>
          <w:color w:val="000000"/>
          <w:sz w:val="24"/>
          <w:szCs w:val="24"/>
          <w:rtl/>
        </w:rPr>
      </w:pPr>
    </w:p>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bl>
      <w:tblPr>
        <w:tblpPr w:leftFromText="141" w:rightFromText="141" w:vertAnchor="text" w:tblpY="1"/>
        <w:tblOverlap w:val="never"/>
        <w:tblW w:w="2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7"/>
        <w:gridCol w:w="1152"/>
        <w:gridCol w:w="1042"/>
      </w:tblGrid>
      <w:tr w:rsidR="00001E94" w:rsidRPr="00001E94" w:rsidTr="00001E94">
        <w:trPr>
          <w:cantSplit/>
        </w:trPr>
        <w:tc>
          <w:tcPr>
            <w:tcW w:w="2949" w:type="dxa"/>
            <w:gridSpan w:val="3"/>
            <w:tcBorders>
              <w:top w:val="nil"/>
              <w:left w:val="nil"/>
              <w:bottom w:val="nil"/>
              <w:right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b/>
                <w:bCs/>
                <w:color w:val="000000"/>
                <w:sz w:val="24"/>
                <w:szCs w:val="24"/>
              </w:rPr>
              <w:t>Statistiques</w:t>
            </w:r>
          </w:p>
        </w:tc>
      </w:tr>
      <w:tr w:rsidR="00001E94" w:rsidRPr="00001E94" w:rsidTr="00001E94">
        <w:trPr>
          <w:cantSplit/>
        </w:trPr>
        <w:tc>
          <w:tcPr>
            <w:tcW w:w="2949" w:type="dxa"/>
            <w:gridSpan w:val="3"/>
            <w:tcBorders>
              <w:top w:val="nil"/>
              <w:left w:val="nil"/>
              <w:bottom w:val="nil"/>
              <w:right w:val="nil"/>
            </w:tcBorders>
            <w:shd w:val="clear" w:color="auto" w:fill="FFFFFF"/>
            <w:vAlign w:val="bottom"/>
          </w:tcPr>
          <w:p w:rsidR="00001E94" w:rsidRPr="00001E94" w:rsidRDefault="00001E94" w:rsidP="00001E94">
            <w:pPr>
              <w:autoSpaceDE w:val="0"/>
              <w:autoSpaceDN w:val="0"/>
              <w:adjustRightInd w:val="0"/>
              <w:spacing w:after="0" w:line="320" w:lineRule="atLeast"/>
              <w:rPr>
                <w:rFonts w:ascii="Times New Roman" w:hAnsi="Times New Roman" w:cs="Times New Roman"/>
                <w:sz w:val="24"/>
                <w:szCs w:val="24"/>
              </w:rPr>
            </w:pPr>
            <w:proofErr w:type="gramStart"/>
            <w:r w:rsidRPr="00001E94">
              <w:rPr>
                <w:rFonts w:ascii="Arial" w:hAnsi="Arial" w:cs="Arial"/>
                <w:color w:val="000000"/>
                <w:sz w:val="24"/>
                <w:szCs w:val="24"/>
                <w:shd w:val="clear" w:color="auto" w:fill="FFFFFF"/>
                <w:rtl/>
              </w:rPr>
              <w:t>المستوى</w:t>
            </w:r>
            <w:r w:rsidRPr="00001E94">
              <w:rPr>
                <w:rFonts w:ascii="Arial" w:hAnsi="Arial" w:cs="Arial"/>
                <w:color w:val="000000"/>
                <w:sz w:val="24"/>
                <w:szCs w:val="24"/>
                <w:shd w:val="clear" w:color="auto" w:fill="FFFFFF"/>
              </w:rPr>
              <w:t>_</w:t>
            </w:r>
            <w:r w:rsidRPr="00001E94">
              <w:rPr>
                <w:rFonts w:ascii="Arial" w:hAnsi="Arial" w:cs="Arial"/>
                <w:color w:val="000000"/>
                <w:sz w:val="24"/>
                <w:szCs w:val="24"/>
                <w:shd w:val="clear" w:color="auto" w:fill="FFFFFF"/>
                <w:rtl/>
              </w:rPr>
              <w:t>التعليمي</w:t>
            </w:r>
            <w:r w:rsidRPr="00001E94">
              <w:rPr>
                <w:rFonts w:ascii="Arial" w:hAnsi="Arial" w:cs="Arial"/>
                <w:color w:val="000000"/>
                <w:sz w:val="24"/>
                <w:szCs w:val="24"/>
                <w:shd w:val="clear" w:color="auto" w:fill="FFFFFF"/>
              </w:rPr>
              <w:t xml:space="preserve">  </w:t>
            </w:r>
            <w:proofErr w:type="gramEnd"/>
          </w:p>
        </w:tc>
      </w:tr>
      <w:tr w:rsidR="00001E94" w:rsidRPr="00001E94" w:rsidTr="00001E94">
        <w:trPr>
          <w:cantSplit/>
        </w:trPr>
        <w:tc>
          <w:tcPr>
            <w:tcW w:w="757" w:type="dxa"/>
            <w:vMerge w:val="restart"/>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N</w:t>
            </w:r>
          </w:p>
        </w:tc>
        <w:tc>
          <w:tcPr>
            <w:tcW w:w="1151" w:type="dxa"/>
            <w:tcBorders>
              <w:top w:val="single" w:sz="16" w:space="0" w:color="000000"/>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Valide</w:t>
            </w:r>
          </w:p>
        </w:tc>
        <w:tc>
          <w:tcPr>
            <w:tcW w:w="1041" w:type="dxa"/>
            <w:tcBorders>
              <w:top w:val="single" w:sz="16" w:space="0" w:color="000000"/>
              <w:left w:val="single" w:sz="16" w:space="0" w:color="000000"/>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w:t>
            </w:r>
          </w:p>
        </w:tc>
      </w:tr>
      <w:tr w:rsidR="00001E94" w:rsidRPr="00001E94" w:rsidTr="00001E94">
        <w:trPr>
          <w:cantSplit/>
        </w:trPr>
        <w:tc>
          <w:tcPr>
            <w:tcW w:w="757"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51" w:type="dxa"/>
            <w:tcBorders>
              <w:top w:val="nil"/>
              <w:left w:val="nil"/>
              <w:bottom w:val="single" w:sz="16" w:space="0" w:color="000000"/>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Manquant</w:t>
            </w:r>
          </w:p>
        </w:tc>
        <w:tc>
          <w:tcPr>
            <w:tcW w:w="1041" w:type="dxa"/>
            <w:tcBorders>
              <w:top w:val="nil"/>
              <w:left w:val="single" w:sz="16" w:space="0" w:color="000000"/>
              <w:bottom w:val="single" w:sz="16" w:space="0" w:color="000000"/>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0</w:t>
            </w:r>
          </w:p>
        </w:tc>
      </w:tr>
    </w:tbl>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tl/>
          <w:lang w:bidi="ar-DZ"/>
        </w:rPr>
      </w:pPr>
      <w:r w:rsidRPr="00001E94">
        <w:rPr>
          <w:rFonts w:ascii="Times New Roman" w:hAnsi="Times New Roman" w:cs="Times New Roman"/>
          <w:sz w:val="24"/>
          <w:szCs w:val="24"/>
        </w:rPr>
        <w:br w:type="textWrapping" w:clear="all"/>
      </w:r>
    </w:p>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001E94" w:rsidRPr="00001E94">
        <w:trPr>
          <w:cantSplit/>
        </w:trPr>
        <w:tc>
          <w:tcPr>
            <w:tcW w:w="7528" w:type="dxa"/>
            <w:gridSpan w:val="6"/>
            <w:tcBorders>
              <w:top w:val="nil"/>
              <w:left w:val="nil"/>
              <w:bottom w:val="nil"/>
              <w:right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proofErr w:type="gramStart"/>
            <w:r w:rsidRPr="00001E94">
              <w:rPr>
                <w:rFonts w:ascii="Arial" w:hAnsi="Arial" w:cs="Arial"/>
                <w:b/>
                <w:bCs/>
                <w:color w:val="000000"/>
                <w:sz w:val="24"/>
                <w:szCs w:val="24"/>
                <w:rtl/>
              </w:rPr>
              <w:t>المستوى</w:t>
            </w:r>
            <w:proofErr w:type="gramEnd"/>
            <w:r w:rsidRPr="00001E94">
              <w:rPr>
                <w:rFonts w:ascii="Arial" w:hAnsi="Arial" w:cs="Arial"/>
                <w:b/>
                <w:bCs/>
                <w:color w:val="000000"/>
                <w:sz w:val="24"/>
                <w:szCs w:val="24"/>
              </w:rPr>
              <w:t>_</w:t>
            </w:r>
            <w:r w:rsidRPr="00001E94">
              <w:rPr>
                <w:rFonts w:ascii="Arial" w:hAnsi="Arial" w:cs="Arial"/>
                <w:b/>
                <w:bCs/>
                <w:color w:val="000000"/>
                <w:sz w:val="24"/>
                <w:szCs w:val="24"/>
                <w:rtl/>
              </w:rPr>
              <w:t>التعليمي</w:t>
            </w:r>
          </w:p>
        </w:tc>
      </w:tr>
      <w:tr w:rsidR="00001E94" w:rsidRPr="00001E94">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Fréquence</w:t>
            </w:r>
          </w:p>
        </w:tc>
        <w:tc>
          <w:tcPr>
            <w:tcW w:w="1368"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w:t>
            </w:r>
          </w:p>
        </w:tc>
        <w:tc>
          <w:tcPr>
            <w:tcW w:w="1475"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 cumulé</w:t>
            </w:r>
          </w:p>
        </w:tc>
      </w:tr>
      <w:tr w:rsidR="00001E94" w:rsidRPr="00001E94">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Valide</w:t>
            </w:r>
          </w:p>
        </w:tc>
        <w:tc>
          <w:tcPr>
            <w:tcW w:w="1198" w:type="dxa"/>
            <w:tcBorders>
              <w:top w:val="single" w:sz="16" w:space="0" w:color="000000"/>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proofErr w:type="gramStart"/>
            <w:r w:rsidRPr="00001E94">
              <w:rPr>
                <w:rFonts w:ascii="Arial" w:hAnsi="Arial" w:cs="Arial"/>
                <w:color w:val="000000"/>
                <w:sz w:val="24"/>
                <w:szCs w:val="24"/>
                <w:rtl/>
              </w:rPr>
              <w:t>ثانوي</w:t>
            </w:r>
            <w:proofErr w:type="gramEnd"/>
          </w:p>
        </w:tc>
        <w:tc>
          <w:tcPr>
            <w:tcW w:w="1198" w:type="dxa"/>
            <w:tcBorders>
              <w:top w:val="single" w:sz="16" w:space="0" w:color="000000"/>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3</w:t>
            </w:r>
          </w:p>
        </w:tc>
        <w:tc>
          <w:tcPr>
            <w:tcW w:w="1368"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c>
          <w:tcPr>
            <w:tcW w:w="1475"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c>
          <w:tcPr>
            <w:tcW w:w="1475" w:type="dxa"/>
            <w:tcBorders>
              <w:top w:val="single" w:sz="16" w:space="0" w:color="000000"/>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98"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proofErr w:type="gramStart"/>
            <w:r w:rsidRPr="00001E94">
              <w:rPr>
                <w:rFonts w:ascii="Arial" w:hAnsi="Arial" w:cs="Arial"/>
                <w:color w:val="000000"/>
                <w:sz w:val="24"/>
                <w:szCs w:val="24"/>
                <w:rtl/>
              </w:rPr>
              <w:t>ليسانس</w:t>
            </w:r>
            <w:proofErr w:type="gramEnd"/>
          </w:p>
        </w:tc>
        <w:tc>
          <w:tcPr>
            <w:tcW w:w="1198"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35,7</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35,7</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46,4</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98"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proofErr w:type="spellStart"/>
            <w:r w:rsidRPr="00001E94">
              <w:rPr>
                <w:rFonts w:ascii="Arial" w:hAnsi="Arial" w:cs="Arial"/>
                <w:color w:val="000000"/>
                <w:sz w:val="24"/>
                <w:szCs w:val="24"/>
                <w:rtl/>
              </w:rPr>
              <w:t>ماستر</w:t>
            </w:r>
            <w:proofErr w:type="spellEnd"/>
          </w:p>
        </w:tc>
        <w:tc>
          <w:tcPr>
            <w:tcW w:w="1198"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8</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28,6</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28,6</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75,0</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98"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proofErr w:type="gramStart"/>
            <w:r w:rsidRPr="00001E94">
              <w:rPr>
                <w:rFonts w:ascii="Arial" w:hAnsi="Arial" w:cs="Arial"/>
                <w:color w:val="000000"/>
                <w:sz w:val="24"/>
                <w:szCs w:val="24"/>
                <w:rtl/>
              </w:rPr>
              <w:t>مستويات</w:t>
            </w:r>
            <w:proofErr w:type="gramEnd"/>
            <w:r w:rsidRPr="00001E94">
              <w:rPr>
                <w:rFonts w:ascii="Arial" w:hAnsi="Arial" w:cs="Arial"/>
                <w:color w:val="000000"/>
                <w:sz w:val="24"/>
                <w:szCs w:val="24"/>
              </w:rPr>
              <w:t xml:space="preserve"> </w:t>
            </w:r>
            <w:r w:rsidRPr="00001E94">
              <w:rPr>
                <w:rFonts w:ascii="Arial" w:hAnsi="Arial" w:cs="Arial"/>
                <w:color w:val="000000"/>
                <w:sz w:val="24"/>
                <w:szCs w:val="24"/>
                <w:rtl/>
              </w:rPr>
              <w:t>أخرى</w:t>
            </w:r>
          </w:p>
        </w:tc>
        <w:tc>
          <w:tcPr>
            <w:tcW w:w="1198"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7</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25,0</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25,0</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98" w:type="dxa"/>
            <w:tcBorders>
              <w:top w:val="nil"/>
              <w:left w:val="nil"/>
              <w:bottom w:val="single" w:sz="16" w:space="0" w:color="000000"/>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Total</w:t>
            </w:r>
          </w:p>
        </w:tc>
        <w:tc>
          <w:tcPr>
            <w:tcW w:w="1198" w:type="dxa"/>
            <w:tcBorders>
              <w:top w:val="nil"/>
              <w:left w:val="single" w:sz="16" w:space="0" w:color="000000"/>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w:t>
            </w:r>
          </w:p>
        </w:tc>
        <w:tc>
          <w:tcPr>
            <w:tcW w:w="1368"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c>
          <w:tcPr>
            <w:tcW w:w="1475"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c>
      </w:tr>
    </w:tbl>
    <w:p w:rsidR="00001E94" w:rsidRPr="00001E94" w:rsidRDefault="00001E94" w:rsidP="00001E94">
      <w:pPr>
        <w:autoSpaceDE w:val="0"/>
        <w:autoSpaceDN w:val="0"/>
        <w:adjustRightInd w:val="0"/>
        <w:spacing w:after="0" w:line="240" w:lineRule="auto"/>
        <w:rPr>
          <w:rFonts w:ascii="Courier New" w:hAnsi="Courier New" w:cs="Courier New"/>
          <w:color w:val="000000"/>
          <w:sz w:val="24"/>
          <w:szCs w:val="24"/>
        </w:rPr>
      </w:pPr>
    </w:p>
    <w:p w:rsidR="00001E94" w:rsidRPr="00001E94" w:rsidRDefault="00001E94" w:rsidP="00001E94">
      <w:pPr>
        <w:autoSpaceDE w:val="0"/>
        <w:autoSpaceDN w:val="0"/>
        <w:adjustRightInd w:val="0"/>
        <w:spacing w:after="0" w:line="240" w:lineRule="auto"/>
        <w:rPr>
          <w:rFonts w:ascii="Courier New" w:hAnsi="Courier New" w:cs="Courier New"/>
          <w:color w:val="000000"/>
          <w:sz w:val="24"/>
          <w:szCs w:val="24"/>
        </w:rPr>
      </w:pPr>
      <w:r w:rsidRPr="00001E94">
        <w:rPr>
          <w:rFonts w:ascii="Courier New" w:hAnsi="Courier New" w:cs="Courier New"/>
          <w:color w:val="000000"/>
          <w:sz w:val="24"/>
          <w:szCs w:val="24"/>
        </w:rPr>
        <w:t>FREQUENCIES VARIABLES=</w:t>
      </w:r>
      <w:r w:rsidRPr="00001E94">
        <w:rPr>
          <w:rFonts w:ascii="Courier New" w:hAnsi="Courier New" w:cs="Courier New"/>
          <w:color w:val="000000"/>
          <w:sz w:val="24"/>
          <w:szCs w:val="24"/>
          <w:rtl/>
        </w:rPr>
        <w:t>الخبرة</w:t>
      </w:r>
      <w:r w:rsidRPr="00001E94">
        <w:rPr>
          <w:rFonts w:ascii="Courier New" w:hAnsi="Courier New" w:cs="Courier New"/>
          <w:color w:val="000000"/>
          <w:sz w:val="24"/>
          <w:szCs w:val="24"/>
        </w:rPr>
        <w:t>_</w:t>
      </w:r>
      <w:r w:rsidRPr="00001E94">
        <w:rPr>
          <w:rFonts w:ascii="Courier New" w:hAnsi="Courier New" w:cs="Courier New"/>
          <w:color w:val="000000"/>
          <w:sz w:val="24"/>
          <w:szCs w:val="24"/>
          <w:rtl/>
        </w:rPr>
        <w:t>المهنية</w:t>
      </w:r>
    </w:p>
    <w:p w:rsidR="00001E94" w:rsidRPr="00001E94" w:rsidRDefault="00001E94" w:rsidP="00001E94">
      <w:pPr>
        <w:autoSpaceDE w:val="0"/>
        <w:autoSpaceDN w:val="0"/>
        <w:adjustRightInd w:val="0"/>
        <w:spacing w:after="0" w:line="240" w:lineRule="auto"/>
        <w:rPr>
          <w:rFonts w:ascii="Courier New" w:hAnsi="Courier New" w:cs="Courier New"/>
          <w:color w:val="000000"/>
          <w:sz w:val="24"/>
          <w:szCs w:val="24"/>
        </w:rPr>
      </w:pPr>
      <w:r w:rsidRPr="00001E94">
        <w:rPr>
          <w:rFonts w:ascii="Courier New" w:hAnsi="Courier New" w:cs="Courier New"/>
          <w:color w:val="000000"/>
          <w:sz w:val="24"/>
          <w:szCs w:val="24"/>
        </w:rPr>
        <w:t xml:space="preserve">  /PIECHART PERCENT</w:t>
      </w:r>
    </w:p>
    <w:p w:rsidR="00001E94" w:rsidRPr="00001E94" w:rsidRDefault="00001E94" w:rsidP="00001E94">
      <w:pPr>
        <w:autoSpaceDE w:val="0"/>
        <w:autoSpaceDN w:val="0"/>
        <w:adjustRightInd w:val="0"/>
        <w:spacing w:after="0" w:line="240" w:lineRule="auto"/>
        <w:rPr>
          <w:rFonts w:ascii="Courier New" w:hAnsi="Courier New" w:cs="Courier New"/>
          <w:color w:val="000000"/>
          <w:sz w:val="24"/>
          <w:szCs w:val="24"/>
        </w:rPr>
      </w:pPr>
      <w:r w:rsidRPr="00001E94">
        <w:rPr>
          <w:rFonts w:ascii="Courier New" w:hAnsi="Courier New" w:cs="Courier New"/>
          <w:color w:val="000000"/>
          <w:sz w:val="24"/>
          <w:szCs w:val="24"/>
        </w:rPr>
        <w:t xml:space="preserve">  /ORDER=ANALYSIS.</w:t>
      </w:r>
    </w:p>
    <w:p w:rsidR="00001E94" w:rsidRPr="00001E94" w:rsidRDefault="00001E94" w:rsidP="00001E94">
      <w:pPr>
        <w:autoSpaceDE w:val="0"/>
        <w:autoSpaceDN w:val="0"/>
        <w:adjustRightInd w:val="0"/>
        <w:spacing w:after="0" w:line="240" w:lineRule="auto"/>
        <w:rPr>
          <w:rFonts w:ascii="Courier New" w:hAnsi="Courier New" w:cs="Courier New"/>
          <w:color w:val="000000"/>
          <w:sz w:val="24"/>
          <w:szCs w:val="24"/>
        </w:rPr>
      </w:pPr>
    </w:p>
    <w:p w:rsidR="00001E94" w:rsidRPr="00001E94" w:rsidRDefault="00001E94" w:rsidP="00001E94">
      <w:pPr>
        <w:autoSpaceDE w:val="0"/>
        <w:autoSpaceDN w:val="0"/>
        <w:adjustRightInd w:val="0"/>
        <w:spacing w:after="0" w:line="240" w:lineRule="auto"/>
        <w:rPr>
          <w:rFonts w:ascii="Arial" w:hAnsi="Arial" w:cs="Arial"/>
          <w:b/>
          <w:bCs/>
          <w:color w:val="000000"/>
          <w:sz w:val="24"/>
          <w:szCs w:val="24"/>
        </w:rPr>
      </w:pPr>
    </w:p>
    <w:p w:rsidR="00001E94" w:rsidRPr="00001E94" w:rsidRDefault="00001E94" w:rsidP="00001E94">
      <w:pPr>
        <w:autoSpaceDE w:val="0"/>
        <w:autoSpaceDN w:val="0"/>
        <w:adjustRightInd w:val="0"/>
        <w:spacing w:after="0" w:line="240" w:lineRule="auto"/>
        <w:rPr>
          <w:rFonts w:ascii="Arial" w:hAnsi="Arial" w:cs="Arial"/>
          <w:b/>
          <w:bCs/>
          <w:color w:val="000000"/>
          <w:sz w:val="24"/>
          <w:szCs w:val="24"/>
        </w:rPr>
      </w:pPr>
      <w:r w:rsidRPr="00001E94">
        <w:rPr>
          <w:rFonts w:ascii="Arial" w:hAnsi="Arial" w:cs="Arial"/>
          <w:b/>
          <w:bCs/>
          <w:color w:val="000000"/>
          <w:sz w:val="24"/>
          <w:szCs w:val="24"/>
        </w:rPr>
        <w:t>Fréquences</w:t>
      </w:r>
    </w:p>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bl>
      <w:tblPr>
        <w:tblW w:w="2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7"/>
        <w:gridCol w:w="1152"/>
        <w:gridCol w:w="1042"/>
      </w:tblGrid>
      <w:tr w:rsidR="00001E94" w:rsidRPr="00001E94">
        <w:trPr>
          <w:cantSplit/>
        </w:trPr>
        <w:tc>
          <w:tcPr>
            <w:tcW w:w="2949" w:type="dxa"/>
            <w:gridSpan w:val="3"/>
            <w:tcBorders>
              <w:top w:val="nil"/>
              <w:left w:val="nil"/>
              <w:bottom w:val="nil"/>
              <w:right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b/>
                <w:bCs/>
                <w:color w:val="000000"/>
                <w:sz w:val="24"/>
                <w:szCs w:val="24"/>
              </w:rPr>
              <w:t>Statistiques</w:t>
            </w:r>
          </w:p>
        </w:tc>
      </w:tr>
      <w:tr w:rsidR="00001E94" w:rsidRPr="00001E94">
        <w:trPr>
          <w:cantSplit/>
        </w:trPr>
        <w:tc>
          <w:tcPr>
            <w:tcW w:w="2949" w:type="dxa"/>
            <w:gridSpan w:val="3"/>
            <w:tcBorders>
              <w:top w:val="nil"/>
              <w:left w:val="nil"/>
              <w:bottom w:val="nil"/>
              <w:right w:val="nil"/>
            </w:tcBorders>
            <w:shd w:val="clear" w:color="auto" w:fill="FFFFFF"/>
            <w:vAlign w:val="bottom"/>
          </w:tcPr>
          <w:p w:rsidR="00001E94" w:rsidRPr="00001E94" w:rsidRDefault="00001E94" w:rsidP="00001E94">
            <w:pPr>
              <w:autoSpaceDE w:val="0"/>
              <w:autoSpaceDN w:val="0"/>
              <w:adjustRightInd w:val="0"/>
              <w:spacing w:after="0" w:line="320" w:lineRule="atLeast"/>
              <w:rPr>
                <w:rFonts w:ascii="Times New Roman" w:hAnsi="Times New Roman" w:cs="Times New Roman"/>
                <w:sz w:val="24"/>
                <w:szCs w:val="24"/>
              </w:rPr>
            </w:pPr>
            <w:proofErr w:type="gramStart"/>
            <w:r w:rsidRPr="00001E94">
              <w:rPr>
                <w:rFonts w:ascii="Arial" w:hAnsi="Arial" w:cs="Arial"/>
                <w:color w:val="000000"/>
                <w:sz w:val="24"/>
                <w:szCs w:val="24"/>
                <w:shd w:val="clear" w:color="auto" w:fill="FFFFFF"/>
                <w:rtl/>
              </w:rPr>
              <w:t>الخبرة</w:t>
            </w:r>
            <w:r w:rsidRPr="00001E94">
              <w:rPr>
                <w:rFonts w:ascii="Arial" w:hAnsi="Arial" w:cs="Arial"/>
                <w:color w:val="000000"/>
                <w:sz w:val="24"/>
                <w:szCs w:val="24"/>
                <w:shd w:val="clear" w:color="auto" w:fill="FFFFFF"/>
              </w:rPr>
              <w:t>_</w:t>
            </w:r>
            <w:r w:rsidRPr="00001E94">
              <w:rPr>
                <w:rFonts w:ascii="Arial" w:hAnsi="Arial" w:cs="Arial"/>
                <w:color w:val="000000"/>
                <w:sz w:val="24"/>
                <w:szCs w:val="24"/>
                <w:shd w:val="clear" w:color="auto" w:fill="FFFFFF"/>
                <w:rtl/>
              </w:rPr>
              <w:t>المهنية</w:t>
            </w:r>
            <w:r w:rsidRPr="00001E94">
              <w:rPr>
                <w:rFonts w:ascii="Arial" w:hAnsi="Arial" w:cs="Arial"/>
                <w:color w:val="000000"/>
                <w:sz w:val="24"/>
                <w:szCs w:val="24"/>
                <w:shd w:val="clear" w:color="auto" w:fill="FFFFFF"/>
              </w:rPr>
              <w:t xml:space="preserve">  </w:t>
            </w:r>
            <w:proofErr w:type="gramEnd"/>
          </w:p>
        </w:tc>
      </w:tr>
      <w:tr w:rsidR="00001E94" w:rsidRPr="00001E94">
        <w:trPr>
          <w:cantSplit/>
        </w:trPr>
        <w:tc>
          <w:tcPr>
            <w:tcW w:w="757" w:type="dxa"/>
            <w:vMerge w:val="restart"/>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N</w:t>
            </w:r>
          </w:p>
        </w:tc>
        <w:tc>
          <w:tcPr>
            <w:tcW w:w="1151" w:type="dxa"/>
            <w:tcBorders>
              <w:top w:val="single" w:sz="16" w:space="0" w:color="000000"/>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Valide</w:t>
            </w:r>
          </w:p>
        </w:tc>
        <w:tc>
          <w:tcPr>
            <w:tcW w:w="1041" w:type="dxa"/>
            <w:tcBorders>
              <w:top w:val="single" w:sz="16" w:space="0" w:color="000000"/>
              <w:left w:val="single" w:sz="16" w:space="0" w:color="000000"/>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w:t>
            </w:r>
          </w:p>
        </w:tc>
      </w:tr>
      <w:tr w:rsidR="00001E94" w:rsidRPr="00001E94">
        <w:trPr>
          <w:cantSplit/>
        </w:trPr>
        <w:tc>
          <w:tcPr>
            <w:tcW w:w="757"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151" w:type="dxa"/>
            <w:tcBorders>
              <w:top w:val="nil"/>
              <w:left w:val="nil"/>
              <w:bottom w:val="single" w:sz="16" w:space="0" w:color="000000"/>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Manquant</w:t>
            </w:r>
          </w:p>
        </w:tc>
        <w:tc>
          <w:tcPr>
            <w:tcW w:w="1041" w:type="dxa"/>
            <w:tcBorders>
              <w:top w:val="nil"/>
              <w:left w:val="single" w:sz="16" w:space="0" w:color="000000"/>
              <w:bottom w:val="single" w:sz="16" w:space="0" w:color="000000"/>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0</w:t>
            </w:r>
          </w:p>
        </w:tc>
      </w:tr>
    </w:tbl>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bl>
      <w:tblPr>
        <w:tblW w:w="7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522"/>
        <w:gridCol w:w="1199"/>
        <w:gridCol w:w="1369"/>
        <w:gridCol w:w="1476"/>
        <w:gridCol w:w="1476"/>
      </w:tblGrid>
      <w:tr w:rsidR="00001E94" w:rsidRPr="00001E94">
        <w:trPr>
          <w:cantSplit/>
        </w:trPr>
        <w:tc>
          <w:tcPr>
            <w:tcW w:w="7852" w:type="dxa"/>
            <w:gridSpan w:val="6"/>
            <w:tcBorders>
              <w:top w:val="nil"/>
              <w:left w:val="nil"/>
              <w:bottom w:val="nil"/>
              <w:right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proofErr w:type="gramStart"/>
            <w:r w:rsidRPr="00001E94">
              <w:rPr>
                <w:rFonts w:ascii="Arial" w:hAnsi="Arial" w:cs="Arial"/>
                <w:b/>
                <w:bCs/>
                <w:color w:val="000000"/>
                <w:sz w:val="24"/>
                <w:szCs w:val="24"/>
                <w:rtl/>
              </w:rPr>
              <w:lastRenderedPageBreak/>
              <w:t>الخبرة</w:t>
            </w:r>
            <w:proofErr w:type="gramEnd"/>
            <w:r w:rsidRPr="00001E94">
              <w:rPr>
                <w:rFonts w:ascii="Arial" w:hAnsi="Arial" w:cs="Arial"/>
                <w:b/>
                <w:bCs/>
                <w:color w:val="000000"/>
                <w:sz w:val="24"/>
                <w:szCs w:val="24"/>
              </w:rPr>
              <w:t>_</w:t>
            </w:r>
            <w:r w:rsidRPr="00001E94">
              <w:rPr>
                <w:rFonts w:ascii="Arial" w:hAnsi="Arial" w:cs="Arial"/>
                <w:b/>
                <w:bCs/>
                <w:color w:val="000000"/>
                <w:sz w:val="24"/>
                <w:szCs w:val="24"/>
                <w:rtl/>
              </w:rPr>
              <w:t>المهنية</w:t>
            </w:r>
          </w:p>
        </w:tc>
      </w:tr>
      <w:tr w:rsidR="00001E94" w:rsidRPr="00001E94">
        <w:trPr>
          <w:cantSplit/>
        </w:trPr>
        <w:tc>
          <w:tcPr>
            <w:tcW w:w="2335" w:type="dxa"/>
            <w:gridSpan w:val="2"/>
            <w:tcBorders>
              <w:top w:val="single" w:sz="16" w:space="0" w:color="000000"/>
              <w:left w:val="single" w:sz="16" w:space="0" w:color="000000"/>
              <w:bottom w:val="single" w:sz="16" w:space="0" w:color="000000"/>
              <w:right w:val="nil"/>
            </w:tcBorders>
            <w:shd w:val="clear" w:color="auto" w:fill="FFFFFF"/>
            <w:vAlign w:val="bottom"/>
          </w:tcPr>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Fréquence</w:t>
            </w:r>
          </w:p>
        </w:tc>
        <w:tc>
          <w:tcPr>
            <w:tcW w:w="1368"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w:t>
            </w:r>
          </w:p>
        </w:tc>
        <w:tc>
          <w:tcPr>
            <w:tcW w:w="1475"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24"/>
                <w:szCs w:val="24"/>
              </w:rPr>
            </w:pPr>
            <w:r w:rsidRPr="00001E94">
              <w:rPr>
                <w:rFonts w:ascii="Arial" w:hAnsi="Arial" w:cs="Arial"/>
                <w:color w:val="000000"/>
                <w:sz w:val="24"/>
                <w:szCs w:val="24"/>
              </w:rPr>
              <w:t>Pourcentage cumulé</w:t>
            </w:r>
          </w:p>
        </w:tc>
      </w:tr>
      <w:tr w:rsidR="00001E94" w:rsidRPr="00001E94">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Valide</w:t>
            </w:r>
          </w:p>
        </w:tc>
        <w:tc>
          <w:tcPr>
            <w:tcW w:w="1521" w:type="dxa"/>
            <w:tcBorders>
              <w:top w:val="single" w:sz="16" w:space="0" w:color="000000"/>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tl/>
              </w:rPr>
              <w:t>أقل</w:t>
            </w:r>
            <w:r w:rsidRPr="00001E94">
              <w:rPr>
                <w:rFonts w:ascii="Arial" w:hAnsi="Arial" w:cs="Arial"/>
                <w:color w:val="000000"/>
                <w:sz w:val="24"/>
                <w:szCs w:val="24"/>
              </w:rPr>
              <w:t xml:space="preserve"> </w:t>
            </w:r>
            <w:r w:rsidRPr="00001E94">
              <w:rPr>
                <w:rFonts w:ascii="Arial" w:hAnsi="Arial" w:cs="Arial"/>
                <w:color w:val="000000"/>
                <w:sz w:val="24"/>
                <w:szCs w:val="24"/>
                <w:rtl/>
              </w:rPr>
              <w:t>من</w:t>
            </w:r>
            <w:r w:rsidRPr="00001E94">
              <w:rPr>
                <w:rFonts w:ascii="Arial" w:hAnsi="Arial" w:cs="Arial"/>
                <w:color w:val="000000"/>
                <w:sz w:val="24"/>
                <w:szCs w:val="24"/>
              </w:rPr>
              <w:t xml:space="preserve"> 5 </w:t>
            </w:r>
            <w:r w:rsidRPr="00001E94">
              <w:rPr>
                <w:rFonts w:ascii="Arial" w:hAnsi="Arial" w:cs="Arial"/>
                <w:color w:val="000000"/>
                <w:sz w:val="24"/>
                <w:szCs w:val="24"/>
                <w:rtl/>
              </w:rPr>
              <w:t>سنوات</w:t>
            </w:r>
          </w:p>
        </w:tc>
        <w:tc>
          <w:tcPr>
            <w:tcW w:w="1199" w:type="dxa"/>
            <w:tcBorders>
              <w:top w:val="single" w:sz="16" w:space="0" w:color="000000"/>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3</w:t>
            </w:r>
          </w:p>
        </w:tc>
        <w:tc>
          <w:tcPr>
            <w:tcW w:w="1368"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c>
          <w:tcPr>
            <w:tcW w:w="1475"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c>
          <w:tcPr>
            <w:tcW w:w="1475" w:type="dxa"/>
            <w:tcBorders>
              <w:top w:val="single" w:sz="16" w:space="0" w:color="000000"/>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10,7</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521"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tl/>
              </w:rPr>
              <w:t>من</w:t>
            </w:r>
            <w:r w:rsidRPr="00001E94">
              <w:rPr>
                <w:rFonts w:ascii="Arial" w:hAnsi="Arial" w:cs="Arial"/>
                <w:color w:val="000000"/>
                <w:sz w:val="24"/>
                <w:szCs w:val="24"/>
              </w:rPr>
              <w:t xml:space="preserve"> 5 </w:t>
            </w:r>
            <w:r w:rsidRPr="00001E94">
              <w:rPr>
                <w:rFonts w:ascii="Arial" w:hAnsi="Arial" w:cs="Arial"/>
                <w:color w:val="000000"/>
                <w:sz w:val="24"/>
                <w:szCs w:val="24"/>
                <w:rtl/>
              </w:rPr>
              <w:t>إلى</w:t>
            </w:r>
            <w:r w:rsidRPr="00001E94">
              <w:rPr>
                <w:rFonts w:ascii="Arial" w:hAnsi="Arial" w:cs="Arial"/>
                <w:color w:val="000000"/>
                <w:sz w:val="24"/>
                <w:szCs w:val="24"/>
              </w:rPr>
              <w:t xml:space="preserve"> 10 </w:t>
            </w:r>
            <w:r w:rsidRPr="00001E94">
              <w:rPr>
                <w:rFonts w:ascii="Arial" w:hAnsi="Arial" w:cs="Arial"/>
                <w:color w:val="000000"/>
                <w:sz w:val="24"/>
                <w:szCs w:val="24"/>
                <w:rtl/>
              </w:rPr>
              <w:t>سنوات</w:t>
            </w:r>
          </w:p>
        </w:tc>
        <w:tc>
          <w:tcPr>
            <w:tcW w:w="1199"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5</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17,9</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17,9</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28,6</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521"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tl/>
              </w:rPr>
              <w:t>من</w:t>
            </w:r>
            <w:r w:rsidRPr="00001E94">
              <w:rPr>
                <w:rFonts w:ascii="Arial" w:hAnsi="Arial" w:cs="Arial"/>
                <w:color w:val="000000"/>
                <w:sz w:val="24"/>
                <w:szCs w:val="24"/>
              </w:rPr>
              <w:t xml:space="preserve"> 10 </w:t>
            </w:r>
            <w:r w:rsidRPr="00001E94">
              <w:rPr>
                <w:rFonts w:ascii="Arial" w:hAnsi="Arial" w:cs="Arial"/>
                <w:color w:val="000000"/>
                <w:sz w:val="24"/>
                <w:szCs w:val="24"/>
                <w:rtl/>
              </w:rPr>
              <w:t>إلى</w:t>
            </w:r>
            <w:r w:rsidRPr="00001E94">
              <w:rPr>
                <w:rFonts w:ascii="Arial" w:hAnsi="Arial" w:cs="Arial"/>
                <w:color w:val="000000"/>
                <w:sz w:val="24"/>
                <w:szCs w:val="24"/>
              </w:rPr>
              <w:t xml:space="preserve"> 15 </w:t>
            </w:r>
            <w:r w:rsidRPr="00001E94">
              <w:rPr>
                <w:rFonts w:ascii="Arial" w:hAnsi="Arial" w:cs="Arial"/>
                <w:color w:val="000000"/>
                <w:sz w:val="24"/>
                <w:szCs w:val="24"/>
                <w:rtl/>
              </w:rPr>
              <w:t>سنة</w:t>
            </w:r>
          </w:p>
        </w:tc>
        <w:tc>
          <w:tcPr>
            <w:tcW w:w="1199"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7</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25,0</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25,0</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53,6</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521"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tl/>
              </w:rPr>
              <w:t>من</w:t>
            </w:r>
            <w:r w:rsidRPr="00001E94">
              <w:rPr>
                <w:rFonts w:ascii="Arial" w:hAnsi="Arial" w:cs="Arial"/>
                <w:color w:val="000000"/>
                <w:sz w:val="24"/>
                <w:szCs w:val="24"/>
              </w:rPr>
              <w:t xml:space="preserve"> 15 </w:t>
            </w:r>
            <w:r w:rsidRPr="00001E94">
              <w:rPr>
                <w:rFonts w:ascii="Arial" w:hAnsi="Arial" w:cs="Arial"/>
                <w:color w:val="000000"/>
                <w:sz w:val="24"/>
                <w:szCs w:val="24"/>
                <w:rtl/>
              </w:rPr>
              <w:t>فما</w:t>
            </w:r>
            <w:r w:rsidRPr="00001E94">
              <w:rPr>
                <w:rFonts w:ascii="Arial" w:hAnsi="Arial" w:cs="Arial"/>
                <w:color w:val="000000"/>
                <w:sz w:val="24"/>
                <w:szCs w:val="24"/>
              </w:rPr>
              <w:t xml:space="preserve"> </w:t>
            </w:r>
            <w:r w:rsidRPr="00001E94">
              <w:rPr>
                <w:rFonts w:ascii="Arial" w:hAnsi="Arial" w:cs="Arial"/>
                <w:color w:val="000000"/>
                <w:sz w:val="24"/>
                <w:szCs w:val="24"/>
                <w:rtl/>
              </w:rPr>
              <w:t>فوق</w:t>
            </w:r>
          </w:p>
        </w:tc>
        <w:tc>
          <w:tcPr>
            <w:tcW w:w="1199"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13</w:t>
            </w:r>
          </w:p>
        </w:tc>
        <w:tc>
          <w:tcPr>
            <w:tcW w:w="1368"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46,4</w:t>
            </w:r>
          </w:p>
        </w:tc>
        <w:tc>
          <w:tcPr>
            <w:tcW w:w="1475"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46,4</w:t>
            </w:r>
          </w:p>
        </w:tc>
        <w:tc>
          <w:tcPr>
            <w:tcW w:w="1475"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r>
      <w:tr w:rsidR="00001E94" w:rsidRPr="00001E94">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24"/>
                <w:szCs w:val="24"/>
              </w:rPr>
            </w:pPr>
          </w:p>
        </w:tc>
        <w:tc>
          <w:tcPr>
            <w:tcW w:w="1521" w:type="dxa"/>
            <w:tcBorders>
              <w:top w:val="nil"/>
              <w:left w:val="nil"/>
              <w:bottom w:val="single" w:sz="16" w:space="0" w:color="000000"/>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24"/>
                <w:szCs w:val="24"/>
              </w:rPr>
            </w:pPr>
            <w:r w:rsidRPr="00001E94">
              <w:rPr>
                <w:rFonts w:ascii="Arial" w:hAnsi="Arial" w:cs="Arial"/>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28</w:t>
            </w:r>
          </w:p>
        </w:tc>
        <w:tc>
          <w:tcPr>
            <w:tcW w:w="1368"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c>
          <w:tcPr>
            <w:tcW w:w="1475"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24"/>
                <w:szCs w:val="24"/>
              </w:rPr>
            </w:pPr>
            <w:r w:rsidRPr="00001E94">
              <w:rPr>
                <w:rFonts w:ascii="Arial" w:hAnsi="Arial" w:cs="Arial"/>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c>
      </w:tr>
    </w:tbl>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Pr="00001E94" w:rsidRDefault="00001E94" w:rsidP="00001E94">
      <w:pPr>
        <w:autoSpaceDE w:val="0"/>
        <w:autoSpaceDN w:val="0"/>
        <w:adjustRightInd w:val="0"/>
        <w:spacing w:after="0" w:line="240" w:lineRule="auto"/>
        <w:rPr>
          <w:rFonts w:ascii="Courier New" w:hAnsi="Courier New" w:cs="Courier New"/>
          <w:color w:val="000000"/>
          <w:sz w:val="20"/>
          <w:szCs w:val="20"/>
        </w:rPr>
      </w:pPr>
    </w:p>
    <w:p w:rsidR="00001E94" w:rsidRPr="00001E94" w:rsidRDefault="00001E94" w:rsidP="00001E94">
      <w:pPr>
        <w:autoSpaceDE w:val="0"/>
        <w:autoSpaceDN w:val="0"/>
        <w:adjustRightInd w:val="0"/>
        <w:spacing w:after="0" w:line="240" w:lineRule="auto"/>
        <w:rPr>
          <w:rFonts w:ascii="Courier New" w:hAnsi="Courier New" w:cs="Courier New"/>
          <w:color w:val="000000"/>
          <w:sz w:val="20"/>
          <w:szCs w:val="20"/>
        </w:rPr>
      </w:pPr>
      <w:r w:rsidRPr="00001E94">
        <w:rPr>
          <w:rFonts w:ascii="Courier New" w:hAnsi="Courier New" w:cs="Courier New"/>
          <w:color w:val="000000"/>
          <w:sz w:val="20"/>
          <w:szCs w:val="20"/>
        </w:rPr>
        <w:t>FREQUENCIES VARIABLES=</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_4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_5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_6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_7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_8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_9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_10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 xml:space="preserve">_11 </w:t>
      </w:r>
      <w:r w:rsidRPr="00001E94">
        <w:rPr>
          <w:rFonts w:ascii="Courier New" w:hAnsi="Courier New" w:cs="Courier New"/>
          <w:color w:val="000000"/>
          <w:sz w:val="20"/>
          <w:szCs w:val="20"/>
          <w:rtl/>
        </w:rPr>
        <w:t>السؤال</w:t>
      </w:r>
      <w:r w:rsidRPr="00001E94">
        <w:rPr>
          <w:rFonts w:ascii="Courier New" w:hAnsi="Courier New" w:cs="Courier New"/>
          <w:color w:val="000000"/>
          <w:sz w:val="20"/>
          <w:szCs w:val="20"/>
        </w:rPr>
        <w:t>_12</w:t>
      </w:r>
    </w:p>
    <w:p w:rsidR="00001E94" w:rsidRPr="00001E94" w:rsidRDefault="00001E94" w:rsidP="00001E94">
      <w:pPr>
        <w:autoSpaceDE w:val="0"/>
        <w:autoSpaceDN w:val="0"/>
        <w:adjustRightInd w:val="0"/>
        <w:spacing w:after="0" w:line="240" w:lineRule="auto"/>
        <w:rPr>
          <w:rFonts w:ascii="Courier New" w:hAnsi="Courier New" w:cs="Courier New"/>
          <w:color w:val="000000"/>
          <w:sz w:val="20"/>
          <w:szCs w:val="20"/>
        </w:rPr>
      </w:pPr>
      <w:r w:rsidRPr="00001E94">
        <w:rPr>
          <w:rFonts w:ascii="Courier New" w:hAnsi="Courier New" w:cs="Courier New"/>
          <w:color w:val="000000"/>
          <w:sz w:val="20"/>
          <w:szCs w:val="20"/>
        </w:rPr>
        <w:t xml:space="preserve">  /STATISTICS=STDDEV MEAN SUM</w:t>
      </w:r>
    </w:p>
    <w:p w:rsidR="00001E94" w:rsidRPr="00001E94" w:rsidRDefault="00001E94" w:rsidP="00001E94">
      <w:pPr>
        <w:autoSpaceDE w:val="0"/>
        <w:autoSpaceDN w:val="0"/>
        <w:adjustRightInd w:val="0"/>
        <w:spacing w:after="0" w:line="240" w:lineRule="auto"/>
        <w:rPr>
          <w:rFonts w:ascii="Courier New" w:hAnsi="Courier New" w:cs="Courier New"/>
          <w:color w:val="000000"/>
          <w:sz w:val="20"/>
          <w:szCs w:val="20"/>
        </w:rPr>
      </w:pPr>
      <w:r w:rsidRPr="00001E94">
        <w:rPr>
          <w:rFonts w:ascii="Courier New" w:hAnsi="Courier New" w:cs="Courier New"/>
          <w:color w:val="000000"/>
          <w:sz w:val="20"/>
          <w:szCs w:val="20"/>
        </w:rPr>
        <w:t xml:space="preserve">  /ORDER=ANALYSIS.</w:t>
      </w:r>
    </w:p>
    <w:p w:rsidR="00001E94" w:rsidRPr="00001E94" w:rsidRDefault="00001E94" w:rsidP="00001E94">
      <w:pPr>
        <w:autoSpaceDE w:val="0"/>
        <w:autoSpaceDN w:val="0"/>
        <w:adjustRightInd w:val="0"/>
        <w:spacing w:after="0" w:line="240" w:lineRule="auto"/>
        <w:rPr>
          <w:rFonts w:ascii="Courier New" w:hAnsi="Courier New" w:cs="Courier New"/>
          <w:color w:val="000000"/>
          <w:sz w:val="20"/>
          <w:szCs w:val="20"/>
        </w:rPr>
      </w:pPr>
    </w:p>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Pr="00001E94" w:rsidRDefault="00001E94" w:rsidP="00001E94">
      <w:pPr>
        <w:autoSpaceDE w:val="0"/>
        <w:autoSpaceDN w:val="0"/>
        <w:adjustRightInd w:val="0"/>
        <w:spacing w:after="0" w:line="240" w:lineRule="auto"/>
        <w:rPr>
          <w:rFonts w:ascii="Arial" w:hAnsi="Arial" w:cs="Arial"/>
          <w:b/>
          <w:bCs/>
          <w:color w:val="000000"/>
          <w:sz w:val="26"/>
          <w:szCs w:val="26"/>
        </w:rPr>
      </w:pPr>
    </w:p>
    <w:p w:rsidR="00001E94" w:rsidRPr="00001E94" w:rsidRDefault="00001E94" w:rsidP="00001E94">
      <w:pPr>
        <w:autoSpaceDE w:val="0"/>
        <w:autoSpaceDN w:val="0"/>
        <w:adjustRightInd w:val="0"/>
        <w:spacing w:after="0" w:line="240" w:lineRule="auto"/>
        <w:rPr>
          <w:rFonts w:ascii="Arial" w:hAnsi="Arial" w:cs="Arial"/>
          <w:b/>
          <w:bCs/>
          <w:color w:val="000000"/>
          <w:sz w:val="26"/>
          <w:szCs w:val="26"/>
        </w:rPr>
      </w:pPr>
      <w:r w:rsidRPr="00001E94">
        <w:rPr>
          <w:rFonts w:ascii="Arial" w:hAnsi="Arial" w:cs="Arial"/>
          <w:b/>
          <w:bCs/>
          <w:color w:val="000000"/>
          <w:sz w:val="26"/>
          <w:szCs w:val="26"/>
        </w:rPr>
        <w:t>Fréquences</w:t>
      </w:r>
    </w:p>
    <w:p w:rsidR="00001E94" w:rsidRPr="00001E94" w:rsidRDefault="00001E94" w:rsidP="00001E94">
      <w:pPr>
        <w:autoSpaceDE w:val="0"/>
        <w:autoSpaceDN w:val="0"/>
        <w:adjustRightInd w:val="0"/>
        <w:spacing w:after="0" w:line="240" w:lineRule="auto"/>
        <w:rPr>
          <w:rFonts w:ascii="Arial" w:hAnsi="Arial" w:cs="Arial"/>
          <w:color w:val="000000"/>
          <w:sz w:val="26"/>
          <w:szCs w:val="26"/>
        </w:rPr>
      </w:pPr>
    </w:p>
    <w:p w:rsidR="00001E94" w:rsidRPr="00001E94" w:rsidRDefault="00001E94" w:rsidP="00001E94">
      <w:pPr>
        <w:autoSpaceDE w:val="0"/>
        <w:autoSpaceDN w:val="0"/>
        <w:adjustRightInd w:val="0"/>
        <w:spacing w:after="0" w:line="240" w:lineRule="auto"/>
        <w:rPr>
          <w:rFonts w:ascii="Times New Roman" w:hAnsi="Times New Roman" w:cs="Times New Roman"/>
          <w:sz w:val="24"/>
          <w:szCs w:val="24"/>
        </w:rPr>
      </w:pPr>
    </w:p>
    <w:tbl>
      <w:tblPr>
        <w:tblW w:w="16866" w:type="dxa"/>
        <w:tblInd w:w="-1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0"/>
        <w:gridCol w:w="1250"/>
        <w:gridCol w:w="1644"/>
        <w:gridCol w:w="1644"/>
        <w:gridCol w:w="1644"/>
        <w:gridCol w:w="1644"/>
        <w:gridCol w:w="1644"/>
        <w:gridCol w:w="1644"/>
        <w:gridCol w:w="1644"/>
        <w:gridCol w:w="1644"/>
        <w:gridCol w:w="1644"/>
      </w:tblGrid>
      <w:tr w:rsidR="00001E94" w:rsidRPr="00001E94" w:rsidTr="004D00FB">
        <w:trPr>
          <w:cantSplit/>
        </w:trPr>
        <w:tc>
          <w:tcPr>
            <w:tcW w:w="16866" w:type="dxa"/>
            <w:gridSpan w:val="11"/>
            <w:tcBorders>
              <w:top w:val="nil"/>
              <w:left w:val="nil"/>
              <w:bottom w:val="nil"/>
              <w:right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b/>
                <w:bCs/>
                <w:color w:val="000000"/>
                <w:sz w:val="18"/>
                <w:szCs w:val="18"/>
              </w:rPr>
              <w:t>Statistiques</w:t>
            </w:r>
          </w:p>
        </w:tc>
      </w:tr>
      <w:tr w:rsidR="00001E94" w:rsidRPr="00001E94" w:rsidTr="004D00FB">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vAlign w:val="bottom"/>
          </w:tcPr>
          <w:p w:rsidR="00001E94" w:rsidRPr="00001E94" w:rsidRDefault="00001E94" w:rsidP="00001E94">
            <w:pPr>
              <w:autoSpaceDE w:val="0"/>
              <w:autoSpaceDN w:val="0"/>
              <w:adjustRightInd w:val="0"/>
              <w:spacing w:after="0" w:line="240" w:lineRule="auto"/>
              <w:rPr>
                <w:rFonts w:ascii="Times New Roman" w:hAnsi="Times New Roman" w:cs="Times New Roman"/>
                <w:sz w:val="18"/>
                <w:szCs w:val="18"/>
              </w:rPr>
            </w:pPr>
          </w:p>
        </w:tc>
        <w:tc>
          <w:tcPr>
            <w:tcW w:w="1644" w:type="dxa"/>
            <w:tcBorders>
              <w:top w:val="single" w:sz="16" w:space="0" w:color="000000"/>
              <w:left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تتلقى</w:t>
            </w:r>
            <w:r w:rsidRPr="00001E94">
              <w:rPr>
                <w:rFonts w:ascii="Arial" w:hAnsi="Arial" w:cs="Arial"/>
                <w:color w:val="000000"/>
                <w:sz w:val="18"/>
                <w:szCs w:val="18"/>
              </w:rPr>
              <w:t xml:space="preserve"> </w:t>
            </w:r>
            <w:r w:rsidRPr="00001E94">
              <w:rPr>
                <w:rFonts w:ascii="Arial" w:hAnsi="Arial" w:cs="Arial"/>
                <w:color w:val="000000"/>
                <w:sz w:val="18"/>
                <w:szCs w:val="18"/>
                <w:rtl/>
              </w:rPr>
              <w:t>الأوامر</w:t>
            </w:r>
            <w:r w:rsidRPr="00001E94">
              <w:rPr>
                <w:rFonts w:ascii="Arial" w:hAnsi="Arial" w:cs="Arial"/>
                <w:color w:val="000000"/>
                <w:sz w:val="18"/>
                <w:szCs w:val="18"/>
              </w:rPr>
              <w:t xml:space="preserve"> </w:t>
            </w:r>
            <w:r w:rsidRPr="00001E94">
              <w:rPr>
                <w:rFonts w:ascii="Arial" w:hAnsi="Arial" w:cs="Arial"/>
                <w:color w:val="000000"/>
                <w:sz w:val="18"/>
                <w:szCs w:val="18"/>
                <w:rtl/>
              </w:rPr>
              <w:t>من</w:t>
            </w:r>
            <w:r w:rsidRPr="00001E94">
              <w:rPr>
                <w:rFonts w:ascii="Arial" w:hAnsi="Arial" w:cs="Arial"/>
                <w:color w:val="000000"/>
                <w:sz w:val="18"/>
                <w:szCs w:val="18"/>
              </w:rPr>
              <w:t xml:space="preserve"> </w:t>
            </w:r>
            <w:r w:rsidRPr="00001E94">
              <w:rPr>
                <w:rFonts w:ascii="Arial" w:hAnsi="Arial" w:cs="Arial"/>
                <w:color w:val="000000"/>
                <w:sz w:val="18"/>
                <w:szCs w:val="18"/>
                <w:rtl/>
              </w:rPr>
              <w:t>الإدارة</w:t>
            </w:r>
            <w:r w:rsidRPr="00001E94">
              <w:rPr>
                <w:rFonts w:ascii="Arial" w:hAnsi="Arial" w:cs="Arial"/>
                <w:color w:val="000000"/>
                <w:sz w:val="18"/>
                <w:szCs w:val="18"/>
              </w:rPr>
              <w:t xml:space="preserve"> </w:t>
            </w:r>
            <w:r w:rsidRPr="00001E94">
              <w:rPr>
                <w:rFonts w:ascii="Arial" w:hAnsi="Arial" w:cs="Arial"/>
                <w:color w:val="000000"/>
                <w:sz w:val="18"/>
                <w:szCs w:val="18"/>
                <w:rtl/>
              </w:rPr>
              <w:t>عن</w:t>
            </w:r>
            <w:r w:rsidRPr="00001E94">
              <w:rPr>
                <w:rFonts w:ascii="Arial" w:hAnsi="Arial" w:cs="Arial"/>
                <w:color w:val="000000"/>
                <w:sz w:val="18"/>
                <w:szCs w:val="18"/>
              </w:rPr>
              <w:t xml:space="preserve"> </w:t>
            </w:r>
            <w:r w:rsidRPr="00001E94">
              <w:rPr>
                <w:rFonts w:ascii="Arial" w:hAnsi="Arial" w:cs="Arial"/>
                <w:color w:val="000000"/>
                <w:sz w:val="18"/>
                <w:szCs w:val="18"/>
                <w:rtl/>
              </w:rPr>
              <w:t>طريق</w:t>
            </w:r>
            <w:r w:rsidRPr="00001E94">
              <w:rPr>
                <w:rFonts w:ascii="Arial" w:hAnsi="Arial" w:cs="Arial"/>
                <w:color w:val="000000"/>
                <w:sz w:val="18"/>
                <w:szCs w:val="18"/>
              </w:rPr>
              <w:t xml:space="preserve"> </w:t>
            </w:r>
            <w:proofErr w:type="spellStart"/>
            <w:r w:rsidRPr="00001E94">
              <w:rPr>
                <w:rFonts w:ascii="Arial" w:hAnsi="Arial" w:cs="Arial"/>
                <w:color w:val="000000"/>
                <w:sz w:val="18"/>
                <w:szCs w:val="18"/>
                <w:rtl/>
              </w:rPr>
              <w:t>المسؤول</w:t>
            </w:r>
            <w:proofErr w:type="spellEnd"/>
            <w:r w:rsidRPr="00001E94">
              <w:rPr>
                <w:rFonts w:ascii="Arial" w:hAnsi="Arial" w:cs="Arial"/>
                <w:color w:val="000000"/>
                <w:sz w:val="18"/>
                <w:szCs w:val="18"/>
              </w:rPr>
              <w:t xml:space="preserve"> </w:t>
            </w:r>
            <w:r w:rsidRPr="00001E94">
              <w:rPr>
                <w:rFonts w:ascii="Arial" w:hAnsi="Arial" w:cs="Arial"/>
                <w:color w:val="000000"/>
                <w:sz w:val="18"/>
                <w:szCs w:val="18"/>
                <w:rtl/>
              </w:rPr>
              <w:t>المباشر</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تلجأ</w:t>
            </w:r>
            <w:r w:rsidRPr="00001E94">
              <w:rPr>
                <w:rFonts w:ascii="Arial" w:hAnsi="Arial" w:cs="Arial"/>
                <w:color w:val="000000"/>
                <w:sz w:val="18"/>
                <w:szCs w:val="18"/>
              </w:rPr>
              <w:t xml:space="preserve"> </w:t>
            </w:r>
            <w:r w:rsidRPr="00001E94">
              <w:rPr>
                <w:rFonts w:ascii="Arial" w:hAnsi="Arial" w:cs="Arial"/>
                <w:color w:val="000000"/>
                <w:sz w:val="18"/>
                <w:szCs w:val="18"/>
                <w:rtl/>
              </w:rPr>
              <w:t>إليك</w:t>
            </w:r>
            <w:r w:rsidRPr="00001E94">
              <w:rPr>
                <w:rFonts w:ascii="Arial" w:hAnsi="Arial" w:cs="Arial"/>
                <w:color w:val="000000"/>
                <w:sz w:val="18"/>
                <w:szCs w:val="18"/>
              </w:rPr>
              <w:t xml:space="preserve"> </w:t>
            </w:r>
            <w:r w:rsidRPr="00001E94">
              <w:rPr>
                <w:rFonts w:ascii="Arial" w:hAnsi="Arial" w:cs="Arial"/>
                <w:color w:val="000000"/>
                <w:sz w:val="18"/>
                <w:szCs w:val="18"/>
                <w:rtl/>
              </w:rPr>
              <w:t>الإدارة</w:t>
            </w:r>
            <w:r w:rsidRPr="00001E94">
              <w:rPr>
                <w:rFonts w:ascii="Arial" w:hAnsi="Arial" w:cs="Arial"/>
                <w:color w:val="000000"/>
                <w:sz w:val="18"/>
                <w:szCs w:val="18"/>
              </w:rPr>
              <w:t xml:space="preserve"> </w:t>
            </w:r>
            <w:r w:rsidRPr="00001E94">
              <w:rPr>
                <w:rFonts w:ascii="Arial" w:hAnsi="Arial" w:cs="Arial"/>
                <w:color w:val="000000"/>
                <w:sz w:val="18"/>
                <w:szCs w:val="18"/>
                <w:rtl/>
              </w:rPr>
              <w:t>لطلب</w:t>
            </w:r>
            <w:r w:rsidRPr="00001E94">
              <w:rPr>
                <w:rFonts w:ascii="Arial" w:hAnsi="Arial" w:cs="Arial"/>
                <w:color w:val="000000"/>
                <w:sz w:val="18"/>
                <w:szCs w:val="18"/>
              </w:rPr>
              <w:t xml:space="preserve"> </w:t>
            </w:r>
            <w:r w:rsidRPr="00001E94">
              <w:rPr>
                <w:rFonts w:ascii="Arial" w:hAnsi="Arial" w:cs="Arial"/>
                <w:color w:val="000000"/>
                <w:sz w:val="18"/>
                <w:szCs w:val="18"/>
                <w:rtl/>
              </w:rPr>
              <w:t>رأيك</w:t>
            </w:r>
            <w:r w:rsidRPr="00001E94">
              <w:rPr>
                <w:rFonts w:ascii="Arial" w:hAnsi="Arial" w:cs="Arial"/>
                <w:color w:val="000000"/>
                <w:sz w:val="18"/>
                <w:szCs w:val="18"/>
              </w:rPr>
              <w:t xml:space="preserve"> </w:t>
            </w:r>
            <w:r w:rsidRPr="00001E94">
              <w:rPr>
                <w:rFonts w:ascii="Arial" w:hAnsi="Arial" w:cs="Arial"/>
                <w:color w:val="000000"/>
                <w:sz w:val="18"/>
                <w:szCs w:val="18"/>
                <w:rtl/>
              </w:rPr>
              <w:t>حول</w:t>
            </w:r>
            <w:r w:rsidRPr="00001E94">
              <w:rPr>
                <w:rFonts w:ascii="Arial" w:hAnsi="Arial" w:cs="Arial"/>
                <w:color w:val="000000"/>
                <w:sz w:val="18"/>
                <w:szCs w:val="18"/>
              </w:rPr>
              <w:t xml:space="preserve"> </w:t>
            </w:r>
            <w:r w:rsidRPr="00001E94">
              <w:rPr>
                <w:rFonts w:ascii="Arial" w:hAnsi="Arial" w:cs="Arial"/>
                <w:color w:val="000000"/>
                <w:sz w:val="18"/>
                <w:szCs w:val="18"/>
                <w:rtl/>
              </w:rPr>
              <w:t>مسائل</w:t>
            </w:r>
            <w:r w:rsidRPr="00001E94">
              <w:rPr>
                <w:rFonts w:ascii="Arial" w:hAnsi="Arial" w:cs="Arial"/>
                <w:color w:val="000000"/>
                <w:sz w:val="18"/>
                <w:szCs w:val="18"/>
              </w:rPr>
              <w:t xml:space="preserve"> </w:t>
            </w:r>
            <w:r w:rsidRPr="00001E94">
              <w:rPr>
                <w:rFonts w:ascii="Arial" w:hAnsi="Arial" w:cs="Arial"/>
                <w:color w:val="000000"/>
                <w:sz w:val="18"/>
                <w:szCs w:val="18"/>
                <w:rtl/>
              </w:rPr>
              <w:t>تخص</w:t>
            </w:r>
            <w:r w:rsidRPr="00001E94">
              <w:rPr>
                <w:rFonts w:ascii="Arial" w:hAnsi="Arial" w:cs="Arial"/>
                <w:color w:val="000000"/>
                <w:sz w:val="18"/>
                <w:szCs w:val="18"/>
              </w:rPr>
              <w:t xml:space="preserve"> </w:t>
            </w:r>
            <w:r w:rsidRPr="00001E94">
              <w:rPr>
                <w:rFonts w:ascii="Arial" w:hAnsi="Arial" w:cs="Arial"/>
                <w:color w:val="000000"/>
                <w:sz w:val="18"/>
                <w:szCs w:val="18"/>
                <w:rtl/>
              </w:rPr>
              <w:t>عملك</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يسمح</w:t>
            </w:r>
            <w:r w:rsidRPr="00001E94">
              <w:rPr>
                <w:rFonts w:ascii="Arial" w:hAnsi="Arial" w:cs="Arial"/>
                <w:color w:val="000000"/>
                <w:sz w:val="18"/>
                <w:szCs w:val="18"/>
              </w:rPr>
              <w:t xml:space="preserve"> </w:t>
            </w:r>
            <w:r w:rsidRPr="00001E94">
              <w:rPr>
                <w:rFonts w:ascii="Arial" w:hAnsi="Arial" w:cs="Arial"/>
                <w:color w:val="000000"/>
                <w:sz w:val="18"/>
                <w:szCs w:val="18"/>
                <w:rtl/>
              </w:rPr>
              <w:t>نوع</w:t>
            </w:r>
            <w:r w:rsidRPr="00001E94">
              <w:rPr>
                <w:rFonts w:ascii="Arial" w:hAnsi="Arial" w:cs="Arial"/>
                <w:color w:val="000000"/>
                <w:sz w:val="18"/>
                <w:szCs w:val="18"/>
              </w:rPr>
              <w:t xml:space="preserve"> </w:t>
            </w:r>
            <w:r w:rsidRPr="00001E94">
              <w:rPr>
                <w:rFonts w:ascii="Arial" w:hAnsi="Arial" w:cs="Arial"/>
                <w:color w:val="000000"/>
                <w:sz w:val="18"/>
                <w:szCs w:val="18"/>
                <w:rtl/>
              </w:rPr>
              <w:t>الاتصال</w:t>
            </w:r>
            <w:r w:rsidRPr="00001E94">
              <w:rPr>
                <w:rFonts w:ascii="Arial" w:hAnsi="Arial" w:cs="Arial"/>
                <w:color w:val="000000"/>
                <w:sz w:val="18"/>
                <w:szCs w:val="18"/>
              </w:rPr>
              <w:t xml:space="preserve"> </w:t>
            </w:r>
            <w:r w:rsidRPr="00001E94">
              <w:rPr>
                <w:rFonts w:ascii="Arial" w:hAnsi="Arial" w:cs="Arial"/>
                <w:color w:val="000000"/>
                <w:sz w:val="18"/>
                <w:szCs w:val="18"/>
                <w:rtl/>
              </w:rPr>
              <w:t>السائد</w:t>
            </w:r>
            <w:r w:rsidRPr="00001E94">
              <w:rPr>
                <w:rFonts w:ascii="Arial" w:hAnsi="Arial" w:cs="Arial"/>
                <w:color w:val="000000"/>
                <w:sz w:val="18"/>
                <w:szCs w:val="18"/>
              </w:rPr>
              <w:t xml:space="preserve"> </w:t>
            </w:r>
            <w:r w:rsidRPr="00001E94">
              <w:rPr>
                <w:rFonts w:ascii="Arial" w:hAnsi="Arial" w:cs="Arial"/>
                <w:color w:val="000000"/>
                <w:sz w:val="18"/>
                <w:szCs w:val="18"/>
                <w:rtl/>
              </w:rPr>
              <w:t>في</w:t>
            </w:r>
            <w:r w:rsidRPr="00001E94">
              <w:rPr>
                <w:rFonts w:ascii="Arial" w:hAnsi="Arial" w:cs="Arial"/>
                <w:color w:val="000000"/>
                <w:sz w:val="18"/>
                <w:szCs w:val="18"/>
              </w:rPr>
              <w:t xml:space="preserve"> </w:t>
            </w:r>
            <w:r w:rsidRPr="00001E94">
              <w:rPr>
                <w:rFonts w:ascii="Arial" w:hAnsi="Arial" w:cs="Arial"/>
                <w:color w:val="000000"/>
                <w:sz w:val="18"/>
                <w:szCs w:val="18"/>
                <w:rtl/>
              </w:rPr>
              <w:t>المؤسسة</w:t>
            </w:r>
            <w:r w:rsidRPr="00001E94">
              <w:rPr>
                <w:rFonts w:ascii="Arial" w:hAnsi="Arial" w:cs="Arial"/>
                <w:color w:val="000000"/>
                <w:sz w:val="18"/>
                <w:szCs w:val="18"/>
              </w:rPr>
              <w:t xml:space="preserve">  </w:t>
            </w:r>
            <w:r w:rsidRPr="00001E94">
              <w:rPr>
                <w:rFonts w:ascii="Arial" w:hAnsi="Arial" w:cs="Arial"/>
                <w:color w:val="000000"/>
                <w:sz w:val="18"/>
                <w:szCs w:val="18"/>
                <w:rtl/>
              </w:rPr>
              <w:t>للموظفين</w:t>
            </w:r>
            <w:r w:rsidRPr="00001E94">
              <w:rPr>
                <w:rFonts w:ascii="Arial" w:hAnsi="Arial" w:cs="Arial"/>
                <w:color w:val="000000"/>
                <w:sz w:val="18"/>
                <w:szCs w:val="18"/>
              </w:rPr>
              <w:t xml:space="preserve"> </w:t>
            </w:r>
            <w:r w:rsidRPr="00001E94">
              <w:rPr>
                <w:rFonts w:ascii="Arial" w:hAnsi="Arial" w:cs="Arial"/>
                <w:color w:val="000000"/>
                <w:sz w:val="18"/>
                <w:szCs w:val="18"/>
                <w:rtl/>
              </w:rPr>
              <w:t>بطرح</w:t>
            </w:r>
            <w:r w:rsidRPr="00001E94">
              <w:rPr>
                <w:rFonts w:ascii="Arial" w:hAnsi="Arial" w:cs="Arial"/>
                <w:color w:val="000000"/>
                <w:sz w:val="18"/>
                <w:szCs w:val="18"/>
              </w:rPr>
              <w:t xml:space="preserve"> </w:t>
            </w:r>
            <w:r w:rsidRPr="00001E94">
              <w:rPr>
                <w:rFonts w:ascii="Arial" w:hAnsi="Arial" w:cs="Arial"/>
                <w:color w:val="000000"/>
                <w:sz w:val="18"/>
                <w:szCs w:val="18"/>
                <w:rtl/>
              </w:rPr>
              <w:t>انشغالاتهم</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تجد</w:t>
            </w:r>
            <w:r w:rsidRPr="00001E94">
              <w:rPr>
                <w:rFonts w:ascii="Arial" w:hAnsi="Arial" w:cs="Arial"/>
                <w:color w:val="000000"/>
                <w:sz w:val="18"/>
                <w:szCs w:val="18"/>
              </w:rPr>
              <w:t xml:space="preserve"> </w:t>
            </w:r>
            <w:r w:rsidRPr="00001E94">
              <w:rPr>
                <w:rFonts w:ascii="Arial" w:hAnsi="Arial" w:cs="Arial"/>
                <w:color w:val="000000"/>
                <w:sz w:val="18"/>
                <w:szCs w:val="18"/>
                <w:rtl/>
              </w:rPr>
              <w:t>صعوبة</w:t>
            </w:r>
            <w:r w:rsidRPr="00001E94">
              <w:rPr>
                <w:rFonts w:ascii="Arial" w:hAnsi="Arial" w:cs="Arial"/>
                <w:color w:val="000000"/>
                <w:sz w:val="18"/>
                <w:szCs w:val="18"/>
              </w:rPr>
              <w:t xml:space="preserve"> </w:t>
            </w:r>
            <w:r w:rsidRPr="00001E94">
              <w:rPr>
                <w:rFonts w:ascii="Arial" w:hAnsi="Arial" w:cs="Arial"/>
                <w:color w:val="000000"/>
                <w:sz w:val="18"/>
                <w:szCs w:val="18"/>
                <w:rtl/>
              </w:rPr>
              <w:t>في</w:t>
            </w:r>
            <w:r w:rsidRPr="00001E94">
              <w:rPr>
                <w:rFonts w:ascii="Arial" w:hAnsi="Arial" w:cs="Arial"/>
                <w:color w:val="000000"/>
                <w:sz w:val="18"/>
                <w:szCs w:val="18"/>
              </w:rPr>
              <w:t xml:space="preserve"> </w:t>
            </w:r>
            <w:r w:rsidRPr="00001E94">
              <w:rPr>
                <w:rFonts w:ascii="Arial" w:hAnsi="Arial" w:cs="Arial"/>
                <w:color w:val="000000"/>
                <w:sz w:val="18"/>
                <w:szCs w:val="18"/>
                <w:rtl/>
              </w:rPr>
              <w:t>الاتصال</w:t>
            </w:r>
            <w:r w:rsidRPr="00001E94">
              <w:rPr>
                <w:rFonts w:ascii="Arial" w:hAnsi="Arial" w:cs="Arial"/>
                <w:color w:val="000000"/>
                <w:sz w:val="18"/>
                <w:szCs w:val="18"/>
              </w:rPr>
              <w:t xml:space="preserve"> </w:t>
            </w:r>
            <w:r w:rsidRPr="00001E94">
              <w:rPr>
                <w:rFonts w:ascii="Arial" w:hAnsi="Arial" w:cs="Arial"/>
                <w:color w:val="000000"/>
                <w:sz w:val="18"/>
                <w:szCs w:val="18"/>
                <w:rtl/>
              </w:rPr>
              <w:t>بالإدارة</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يطلب</w:t>
            </w:r>
            <w:r w:rsidRPr="00001E94">
              <w:rPr>
                <w:rFonts w:ascii="Arial" w:hAnsi="Arial" w:cs="Arial"/>
                <w:color w:val="000000"/>
                <w:sz w:val="18"/>
                <w:szCs w:val="18"/>
              </w:rPr>
              <w:t xml:space="preserve"> </w:t>
            </w:r>
            <w:r w:rsidRPr="00001E94">
              <w:rPr>
                <w:rFonts w:ascii="Arial" w:hAnsi="Arial" w:cs="Arial"/>
                <w:color w:val="000000"/>
                <w:sz w:val="18"/>
                <w:szCs w:val="18"/>
                <w:rtl/>
              </w:rPr>
              <w:t>منك</w:t>
            </w:r>
            <w:r w:rsidRPr="00001E94">
              <w:rPr>
                <w:rFonts w:ascii="Arial" w:hAnsi="Arial" w:cs="Arial"/>
                <w:color w:val="000000"/>
                <w:sz w:val="18"/>
                <w:szCs w:val="18"/>
              </w:rPr>
              <w:t xml:space="preserve"> </w:t>
            </w:r>
            <w:r w:rsidRPr="00001E94">
              <w:rPr>
                <w:rFonts w:ascii="Arial" w:hAnsi="Arial" w:cs="Arial"/>
                <w:color w:val="000000"/>
                <w:sz w:val="18"/>
                <w:szCs w:val="18"/>
                <w:rtl/>
              </w:rPr>
              <w:t>تقديم</w:t>
            </w:r>
            <w:r w:rsidRPr="00001E94">
              <w:rPr>
                <w:rFonts w:ascii="Arial" w:hAnsi="Arial" w:cs="Arial"/>
                <w:color w:val="000000"/>
                <w:sz w:val="18"/>
                <w:szCs w:val="18"/>
              </w:rPr>
              <w:t xml:space="preserve"> </w:t>
            </w:r>
            <w:r w:rsidRPr="00001E94">
              <w:rPr>
                <w:rFonts w:ascii="Arial" w:hAnsi="Arial" w:cs="Arial"/>
                <w:color w:val="000000"/>
                <w:sz w:val="18"/>
                <w:szCs w:val="18"/>
                <w:rtl/>
              </w:rPr>
              <w:t>تقارير</w:t>
            </w:r>
            <w:r w:rsidRPr="00001E94">
              <w:rPr>
                <w:rFonts w:ascii="Arial" w:hAnsi="Arial" w:cs="Arial"/>
                <w:color w:val="000000"/>
                <w:sz w:val="18"/>
                <w:szCs w:val="18"/>
              </w:rPr>
              <w:t xml:space="preserve"> </w:t>
            </w:r>
            <w:r w:rsidRPr="00001E94">
              <w:rPr>
                <w:rFonts w:ascii="Arial" w:hAnsi="Arial" w:cs="Arial"/>
                <w:color w:val="000000"/>
                <w:sz w:val="18"/>
                <w:szCs w:val="18"/>
                <w:rtl/>
              </w:rPr>
              <w:t>دورية</w:t>
            </w:r>
            <w:r w:rsidRPr="00001E94">
              <w:rPr>
                <w:rFonts w:ascii="Arial" w:hAnsi="Arial" w:cs="Arial"/>
                <w:color w:val="000000"/>
                <w:sz w:val="18"/>
                <w:szCs w:val="18"/>
              </w:rPr>
              <w:t xml:space="preserve"> </w:t>
            </w:r>
            <w:proofErr w:type="gramStart"/>
            <w:r w:rsidRPr="00001E94">
              <w:rPr>
                <w:rFonts w:ascii="Arial" w:hAnsi="Arial" w:cs="Arial"/>
                <w:color w:val="000000"/>
                <w:sz w:val="18"/>
                <w:szCs w:val="18"/>
                <w:rtl/>
              </w:rPr>
              <w:t>حول</w:t>
            </w:r>
            <w:proofErr w:type="gramEnd"/>
            <w:r w:rsidRPr="00001E94">
              <w:rPr>
                <w:rFonts w:ascii="Arial" w:hAnsi="Arial" w:cs="Arial"/>
                <w:color w:val="000000"/>
                <w:sz w:val="18"/>
                <w:szCs w:val="18"/>
              </w:rPr>
              <w:t xml:space="preserve"> </w:t>
            </w:r>
            <w:r w:rsidRPr="00001E94">
              <w:rPr>
                <w:rFonts w:ascii="Arial" w:hAnsi="Arial" w:cs="Arial"/>
                <w:color w:val="000000"/>
                <w:sz w:val="18"/>
                <w:szCs w:val="18"/>
                <w:rtl/>
              </w:rPr>
              <w:t>سير</w:t>
            </w:r>
            <w:r w:rsidRPr="00001E94">
              <w:rPr>
                <w:rFonts w:ascii="Arial" w:hAnsi="Arial" w:cs="Arial"/>
                <w:color w:val="000000"/>
                <w:sz w:val="18"/>
                <w:szCs w:val="18"/>
              </w:rPr>
              <w:t xml:space="preserve"> </w:t>
            </w:r>
            <w:r w:rsidRPr="00001E94">
              <w:rPr>
                <w:rFonts w:ascii="Arial" w:hAnsi="Arial" w:cs="Arial"/>
                <w:color w:val="000000"/>
                <w:sz w:val="18"/>
                <w:szCs w:val="18"/>
                <w:rtl/>
              </w:rPr>
              <w:t>العمل</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تصلك</w:t>
            </w:r>
            <w:r w:rsidRPr="00001E94">
              <w:rPr>
                <w:rFonts w:ascii="Arial" w:hAnsi="Arial" w:cs="Arial"/>
                <w:color w:val="000000"/>
                <w:sz w:val="18"/>
                <w:szCs w:val="18"/>
              </w:rPr>
              <w:t xml:space="preserve"> </w:t>
            </w:r>
            <w:r w:rsidRPr="00001E94">
              <w:rPr>
                <w:rFonts w:ascii="Arial" w:hAnsi="Arial" w:cs="Arial"/>
                <w:color w:val="000000"/>
                <w:sz w:val="18"/>
                <w:szCs w:val="18"/>
                <w:rtl/>
              </w:rPr>
              <w:t>التعليمات</w:t>
            </w:r>
            <w:r w:rsidRPr="00001E94">
              <w:rPr>
                <w:rFonts w:ascii="Arial" w:hAnsi="Arial" w:cs="Arial"/>
                <w:color w:val="000000"/>
                <w:sz w:val="18"/>
                <w:szCs w:val="18"/>
              </w:rPr>
              <w:t xml:space="preserve"> </w:t>
            </w:r>
            <w:r w:rsidRPr="00001E94">
              <w:rPr>
                <w:rFonts w:ascii="Arial" w:hAnsi="Arial" w:cs="Arial"/>
                <w:color w:val="000000"/>
                <w:sz w:val="18"/>
                <w:szCs w:val="18"/>
                <w:rtl/>
              </w:rPr>
              <w:t>من</w:t>
            </w:r>
            <w:r w:rsidRPr="00001E94">
              <w:rPr>
                <w:rFonts w:ascii="Arial" w:hAnsi="Arial" w:cs="Arial"/>
                <w:color w:val="000000"/>
                <w:sz w:val="18"/>
                <w:szCs w:val="18"/>
              </w:rPr>
              <w:t xml:space="preserve"> </w:t>
            </w:r>
            <w:r w:rsidRPr="00001E94">
              <w:rPr>
                <w:rFonts w:ascii="Arial" w:hAnsi="Arial" w:cs="Arial"/>
                <w:color w:val="000000"/>
                <w:sz w:val="18"/>
                <w:szCs w:val="18"/>
                <w:rtl/>
              </w:rPr>
              <w:t>خلال</w:t>
            </w:r>
            <w:r w:rsidRPr="00001E94">
              <w:rPr>
                <w:rFonts w:ascii="Arial" w:hAnsi="Arial" w:cs="Arial"/>
                <w:color w:val="000000"/>
                <w:sz w:val="18"/>
                <w:szCs w:val="18"/>
              </w:rPr>
              <w:t xml:space="preserve"> </w:t>
            </w:r>
            <w:r w:rsidRPr="00001E94">
              <w:rPr>
                <w:rFonts w:ascii="Arial" w:hAnsi="Arial" w:cs="Arial"/>
                <w:color w:val="000000"/>
                <w:sz w:val="18"/>
                <w:szCs w:val="18"/>
                <w:rtl/>
              </w:rPr>
              <w:t>الاجتماعات</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يتم</w:t>
            </w:r>
            <w:r w:rsidRPr="00001E94">
              <w:rPr>
                <w:rFonts w:ascii="Arial" w:hAnsi="Arial" w:cs="Arial"/>
                <w:color w:val="000000"/>
                <w:sz w:val="18"/>
                <w:szCs w:val="18"/>
              </w:rPr>
              <w:t xml:space="preserve"> </w:t>
            </w:r>
            <w:r w:rsidRPr="00001E94">
              <w:rPr>
                <w:rFonts w:ascii="Arial" w:hAnsi="Arial" w:cs="Arial"/>
                <w:color w:val="000000"/>
                <w:sz w:val="18"/>
                <w:szCs w:val="18"/>
                <w:rtl/>
              </w:rPr>
              <w:t>تبليغك</w:t>
            </w:r>
            <w:r w:rsidRPr="00001E94">
              <w:rPr>
                <w:rFonts w:ascii="Arial" w:hAnsi="Arial" w:cs="Arial"/>
                <w:color w:val="000000"/>
                <w:sz w:val="18"/>
                <w:szCs w:val="18"/>
              </w:rPr>
              <w:t xml:space="preserve"> </w:t>
            </w:r>
            <w:r w:rsidRPr="00001E94">
              <w:rPr>
                <w:rFonts w:ascii="Arial" w:hAnsi="Arial" w:cs="Arial"/>
                <w:color w:val="000000"/>
                <w:sz w:val="18"/>
                <w:szCs w:val="18"/>
                <w:rtl/>
              </w:rPr>
              <w:t>بالأوامر</w:t>
            </w:r>
            <w:r w:rsidRPr="00001E94">
              <w:rPr>
                <w:rFonts w:ascii="Arial" w:hAnsi="Arial" w:cs="Arial"/>
                <w:color w:val="000000"/>
                <w:sz w:val="18"/>
                <w:szCs w:val="18"/>
              </w:rPr>
              <w:t xml:space="preserve"> </w:t>
            </w:r>
            <w:r w:rsidRPr="00001E94">
              <w:rPr>
                <w:rFonts w:ascii="Arial" w:hAnsi="Arial" w:cs="Arial"/>
                <w:color w:val="000000"/>
                <w:sz w:val="18"/>
                <w:szCs w:val="18"/>
                <w:rtl/>
              </w:rPr>
              <w:t>الخاصة</w:t>
            </w:r>
            <w:r w:rsidRPr="00001E94">
              <w:rPr>
                <w:rFonts w:ascii="Arial" w:hAnsi="Arial" w:cs="Arial"/>
                <w:color w:val="000000"/>
                <w:sz w:val="18"/>
                <w:szCs w:val="18"/>
              </w:rPr>
              <w:t xml:space="preserve"> </w:t>
            </w:r>
            <w:r w:rsidRPr="00001E94">
              <w:rPr>
                <w:rFonts w:ascii="Arial" w:hAnsi="Arial" w:cs="Arial"/>
                <w:color w:val="000000"/>
                <w:sz w:val="18"/>
                <w:szCs w:val="18"/>
                <w:rtl/>
              </w:rPr>
              <w:t>بالعمل</w:t>
            </w:r>
            <w:r w:rsidRPr="00001E94">
              <w:rPr>
                <w:rFonts w:ascii="Arial" w:hAnsi="Arial" w:cs="Arial"/>
                <w:color w:val="000000"/>
                <w:sz w:val="18"/>
                <w:szCs w:val="18"/>
              </w:rPr>
              <w:t xml:space="preserve"> </w:t>
            </w:r>
            <w:r w:rsidRPr="00001E94">
              <w:rPr>
                <w:rFonts w:ascii="Arial" w:hAnsi="Arial" w:cs="Arial"/>
                <w:color w:val="000000"/>
                <w:sz w:val="18"/>
                <w:szCs w:val="18"/>
                <w:rtl/>
              </w:rPr>
              <w:t>عن</w:t>
            </w:r>
            <w:r w:rsidRPr="00001E94">
              <w:rPr>
                <w:rFonts w:ascii="Arial" w:hAnsi="Arial" w:cs="Arial"/>
                <w:color w:val="000000"/>
                <w:sz w:val="18"/>
                <w:szCs w:val="18"/>
              </w:rPr>
              <w:t xml:space="preserve"> </w:t>
            </w:r>
            <w:r w:rsidRPr="00001E94">
              <w:rPr>
                <w:rFonts w:ascii="Arial" w:hAnsi="Arial" w:cs="Arial"/>
                <w:color w:val="000000"/>
                <w:sz w:val="18"/>
                <w:szCs w:val="18"/>
                <w:rtl/>
              </w:rPr>
              <w:t>طريق</w:t>
            </w:r>
            <w:r w:rsidRPr="00001E94">
              <w:rPr>
                <w:rFonts w:ascii="Arial" w:hAnsi="Arial" w:cs="Arial"/>
                <w:color w:val="000000"/>
                <w:sz w:val="18"/>
                <w:szCs w:val="18"/>
              </w:rPr>
              <w:t xml:space="preserve"> </w:t>
            </w:r>
            <w:r w:rsidRPr="00001E94">
              <w:rPr>
                <w:rFonts w:ascii="Arial" w:hAnsi="Arial" w:cs="Arial"/>
                <w:color w:val="000000"/>
                <w:sz w:val="18"/>
                <w:szCs w:val="18"/>
                <w:rtl/>
              </w:rPr>
              <w:t>الهاتف</w:t>
            </w:r>
          </w:p>
        </w:tc>
        <w:tc>
          <w:tcPr>
            <w:tcW w:w="1644" w:type="dxa"/>
            <w:tcBorders>
              <w:top w:val="single" w:sz="16" w:space="0" w:color="000000"/>
              <w:bottom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تعتمد</w:t>
            </w:r>
            <w:r w:rsidRPr="00001E94">
              <w:rPr>
                <w:rFonts w:ascii="Arial" w:hAnsi="Arial" w:cs="Arial"/>
                <w:color w:val="000000"/>
                <w:sz w:val="18"/>
                <w:szCs w:val="18"/>
              </w:rPr>
              <w:t xml:space="preserve"> </w:t>
            </w:r>
            <w:r w:rsidRPr="00001E94">
              <w:rPr>
                <w:rFonts w:ascii="Arial" w:hAnsi="Arial" w:cs="Arial"/>
                <w:color w:val="000000"/>
                <w:sz w:val="18"/>
                <w:szCs w:val="18"/>
                <w:rtl/>
              </w:rPr>
              <w:t>الإدارة</w:t>
            </w:r>
            <w:r w:rsidRPr="00001E94">
              <w:rPr>
                <w:rFonts w:ascii="Arial" w:hAnsi="Arial" w:cs="Arial"/>
                <w:color w:val="000000"/>
                <w:sz w:val="18"/>
                <w:szCs w:val="18"/>
              </w:rPr>
              <w:t xml:space="preserve"> </w:t>
            </w:r>
            <w:r w:rsidRPr="00001E94">
              <w:rPr>
                <w:rFonts w:ascii="Arial" w:hAnsi="Arial" w:cs="Arial"/>
                <w:color w:val="000000"/>
                <w:sz w:val="18"/>
                <w:szCs w:val="18"/>
                <w:rtl/>
              </w:rPr>
              <w:t>على</w:t>
            </w:r>
            <w:r w:rsidRPr="00001E94">
              <w:rPr>
                <w:rFonts w:ascii="Arial" w:hAnsi="Arial" w:cs="Arial"/>
                <w:color w:val="000000"/>
                <w:sz w:val="18"/>
                <w:szCs w:val="18"/>
              </w:rPr>
              <w:t xml:space="preserve"> </w:t>
            </w:r>
            <w:r w:rsidRPr="00001E94">
              <w:rPr>
                <w:rFonts w:ascii="Arial" w:hAnsi="Arial" w:cs="Arial"/>
                <w:color w:val="000000"/>
                <w:sz w:val="18"/>
                <w:szCs w:val="18"/>
                <w:rtl/>
              </w:rPr>
              <w:t>الانترنت</w:t>
            </w:r>
            <w:r w:rsidRPr="00001E94">
              <w:rPr>
                <w:rFonts w:ascii="Arial" w:hAnsi="Arial" w:cs="Arial"/>
                <w:color w:val="000000"/>
                <w:sz w:val="18"/>
                <w:szCs w:val="18"/>
              </w:rPr>
              <w:t xml:space="preserve"> </w:t>
            </w:r>
            <w:r w:rsidRPr="00001E94">
              <w:rPr>
                <w:rFonts w:ascii="Arial" w:hAnsi="Arial" w:cs="Arial"/>
                <w:color w:val="000000"/>
                <w:sz w:val="18"/>
                <w:szCs w:val="18"/>
                <w:rtl/>
              </w:rPr>
              <w:t>لتنسيق</w:t>
            </w:r>
            <w:r w:rsidRPr="00001E94">
              <w:rPr>
                <w:rFonts w:ascii="Arial" w:hAnsi="Arial" w:cs="Arial"/>
                <w:color w:val="000000"/>
                <w:sz w:val="18"/>
                <w:szCs w:val="18"/>
              </w:rPr>
              <w:t xml:space="preserve"> </w:t>
            </w:r>
            <w:r w:rsidRPr="00001E94">
              <w:rPr>
                <w:rFonts w:ascii="Arial" w:hAnsi="Arial" w:cs="Arial"/>
                <w:color w:val="000000"/>
                <w:sz w:val="18"/>
                <w:szCs w:val="18"/>
                <w:rtl/>
              </w:rPr>
              <w:t>العمل</w:t>
            </w:r>
            <w:r w:rsidRPr="00001E94">
              <w:rPr>
                <w:rFonts w:ascii="Arial" w:hAnsi="Arial" w:cs="Arial"/>
                <w:color w:val="000000"/>
                <w:sz w:val="18"/>
                <w:szCs w:val="18"/>
              </w:rPr>
              <w:t xml:space="preserve"> </w:t>
            </w:r>
            <w:r w:rsidRPr="00001E94">
              <w:rPr>
                <w:rFonts w:ascii="Arial" w:hAnsi="Arial" w:cs="Arial"/>
                <w:color w:val="000000"/>
                <w:sz w:val="18"/>
                <w:szCs w:val="18"/>
                <w:rtl/>
              </w:rPr>
              <w:t>بين</w:t>
            </w:r>
            <w:r w:rsidRPr="00001E94">
              <w:rPr>
                <w:rFonts w:ascii="Arial" w:hAnsi="Arial" w:cs="Arial"/>
                <w:color w:val="000000"/>
                <w:sz w:val="18"/>
                <w:szCs w:val="18"/>
              </w:rPr>
              <w:t xml:space="preserve"> </w:t>
            </w:r>
            <w:r w:rsidRPr="00001E94">
              <w:rPr>
                <w:rFonts w:ascii="Arial" w:hAnsi="Arial" w:cs="Arial"/>
                <w:color w:val="000000"/>
                <w:sz w:val="18"/>
                <w:szCs w:val="18"/>
                <w:rtl/>
              </w:rPr>
              <w:t>مختلف</w:t>
            </w:r>
            <w:r w:rsidRPr="00001E94">
              <w:rPr>
                <w:rFonts w:ascii="Arial" w:hAnsi="Arial" w:cs="Arial"/>
                <w:color w:val="000000"/>
                <w:sz w:val="18"/>
                <w:szCs w:val="18"/>
              </w:rPr>
              <w:t xml:space="preserve"> </w:t>
            </w:r>
            <w:r w:rsidRPr="00001E94">
              <w:rPr>
                <w:rFonts w:ascii="Arial" w:hAnsi="Arial" w:cs="Arial"/>
                <w:color w:val="000000"/>
                <w:sz w:val="18"/>
                <w:szCs w:val="18"/>
                <w:rtl/>
              </w:rPr>
              <w:t>أقسامها</w:t>
            </w:r>
          </w:p>
        </w:tc>
        <w:tc>
          <w:tcPr>
            <w:tcW w:w="1644" w:type="dxa"/>
            <w:tcBorders>
              <w:top w:val="single" w:sz="16" w:space="0" w:color="000000"/>
              <w:bottom w:val="single" w:sz="16" w:space="0" w:color="000000"/>
              <w:right w:val="single" w:sz="16" w:space="0" w:color="000000"/>
            </w:tcBorders>
            <w:shd w:val="clear" w:color="auto" w:fill="FFFFFF"/>
            <w:vAlign w:val="bottom"/>
          </w:tcPr>
          <w:p w:rsidR="00001E94" w:rsidRPr="00001E94" w:rsidRDefault="00001E94" w:rsidP="00001E94">
            <w:pPr>
              <w:autoSpaceDE w:val="0"/>
              <w:autoSpaceDN w:val="0"/>
              <w:adjustRightInd w:val="0"/>
              <w:spacing w:after="0" w:line="320" w:lineRule="atLeast"/>
              <w:ind w:left="60" w:right="60"/>
              <w:jc w:val="center"/>
              <w:rPr>
                <w:rFonts w:ascii="Arial" w:hAnsi="Arial" w:cs="Arial"/>
                <w:color w:val="000000"/>
                <w:sz w:val="18"/>
                <w:szCs w:val="18"/>
              </w:rPr>
            </w:pPr>
            <w:r w:rsidRPr="00001E94">
              <w:rPr>
                <w:rFonts w:ascii="Arial" w:hAnsi="Arial" w:cs="Arial"/>
                <w:color w:val="000000"/>
                <w:sz w:val="18"/>
                <w:szCs w:val="18"/>
                <w:rtl/>
              </w:rPr>
              <w:t>تعتمد</w:t>
            </w:r>
            <w:r w:rsidRPr="00001E94">
              <w:rPr>
                <w:rFonts w:ascii="Arial" w:hAnsi="Arial" w:cs="Arial"/>
                <w:color w:val="000000"/>
                <w:sz w:val="18"/>
                <w:szCs w:val="18"/>
              </w:rPr>
              <w:t xml:space="preserve"> </w:t>
            </w:r>
            <w:r w:rsidRPr="00001E94">
              <w:rPr>
                <w:rFonts w:ascii="Arial" w:hAnsi="Arial" w:cs="Arial"/>
                <w:color w:val="000000"/>
                <w:sz w:val="18"/>
                <w:szCs w:val="18"/>
                <w:rtl/>
              </w:rPr>
              <w:t>على</w:t>
            </w:r>
            <w:r w:rsidRPr="00001E94">
              <w:rPr>
                <w:rFonts w:ascii="Arial" w:hAnsi="Arial" w:cs="Arial"/>
                <w:color w:val="000000"/>
                <w:sz w:val="18"/>
                <w:szCs w:val="18"/>
              </w:rPr>
              <w:t xml:space="preserve"> </w:t>
            </w:r>
            <w:r w:rsidRPr="00001E94">
              <w:rPr>
                <w:rFonts w:ascii="Arial" w:hAnsi="Arial" w:cs="Arial"/>
                <w:color w:val="000000"/>
                <w:sz w:val="18"/>
                <w:szCs w:val="18"/>
                <w:rtl/>
              </w:rPr>
              <w:t>الطلب</w:t>
            </w:r>
            <w:r w:rsidRPr="00001E94">
              <w:rPr>
                <w:rFonts w:ascii="Arial" w:hAnsi="Arial" w:cs="Arial"/>
                <w:color w:val="000000"/>
                <w:sz w:val="18"/>
                <w:szCs w:val="18"/>
              </w:rPr>
              <w:t xml:space="preserve"> </w:t>
            </w:r>
            <w:r w:rsidRPr="00001E94">
              <w:rPr>
                <w:rFonts w:ascii="Arial" w:hAnsi="Arial" w:cs="Arial"/>
                <w:color w:val="000000"/>
                <w:sz w:val="18"/>
                <w:szCs w:val="18"/>
                <w:rtl/>
              </w:rPr>
              <w:t>الخطي</w:t>
            </w:r>
            <w:r w:rsidRPr="00001E94">
              <w:rPr>
                <w:rFonts w:ascii="Arial" w:hAnsi="Arial" w:cs="Arial"/>
                <w:color w:val="000000"/>
                <w:sz w:val="18"/>
                <w:szCs w:val="18"/>
              </w:rPr>
              <w:t xml:space="preserve"> </w:t>
            </w:r>
            <w:proofErr w:type="gramStart"/>
            <w:r w:rsidRPr="00001E94">
              <w:rPr>
                <w:rFonts w:ascii="Arial" w:hAnsi="Arial" w:cs="Arial"/>
                <w:color w:val="000000"/>
                <w:sz w:val="18"/>
                <w:szCs w:val="18"/>
                <w:rtl/>
              </w:rPr>
              <w:t>في</w:t>
            </w:r>
            <w:proofErr w:type="gramEnd"/>
            <w:r w:rsidRPr="00001E94">
              <w:rPr>
                <w:rFonts w:ascii="Arial" w:hAnsi="Arial" w:cs="Arial"/>
                <w:color w:val="000000"/>
                <w:sz w:val="18"/>
                <w:szCs w:val="18"/>
              </w:rPr>
              <w:t xml:space="preserve"> </w:t>
            </w:r>
            <w:r w:rsidRPr="00001E94">
              <w:rPr>
                <w:rFonts w:ascii="Arial" w:hAnsi="Arial" w:cs="Arial"/>
                <w:color w:val="000000"/>
                <w:sz w:val="18"/>
                <w:szCs w:val="18"/>
                <w:rtl/>
              </w:rPr>
              <w:t>حال</w:t>
            </w:r>
            <w:r w:rsidRPr="00001E94">
              <w:rPr>
                <w:rFonts w:ascii="Arial" w:hAnsi="Arial" w:cs="Arial"/>
                <w:color w:val="000000"/>
                <w:sz w:val="18"/>
                <w:szCs w:val="18"/>
              </w:rPr>
              <w:t xml:space="preserve"> </w:t>
            </w:r>
            <w:r w:rsidRPr="00001E94">
              <w:rPr>
                <w:rFonts w:ascii="Arial" w:hAnsi="Arial" w:cs="Arial"/>
                <w:color w:val="000000"/>
                <w:sz w:val="18"/>
                <w:szCs w:val="18"/>
                <w:rtl/>
              </w:rPr>
              <w:t>احتجت</w:t>
            </w:r>
            <w:r w:rsidRPr="00001E94">
              <w:rPr>
                <w:rFonts w:ascii="Arial" w:hAnsi="Arial" w:cs="Arial"/>
                <w:color w:val="000000"/>
                <w:sz w:val="18"/>
                <w:szCs w:val="18"/>
              </w:rPr>
              <w:t xml:space="preserve"> </w:t>
            </w:r>
            <w:r w:rsidRPr="00001E94">
              <w:rPr>
                <w:rFonts w:ascii="Arial" w:hAnsi="Arial" w:cs="Arial"/>
                <w:color w:val="000000"/>
                <w:sz w:val="18"/>
                <w:szCs w:val="18"/>
                <w:rtl/>
              </w:rPr>
              <w:t>لرخصة</w:t>
            </w:r>
            <w:r w:rsidRPr="00001E94">
              <w:rPr>
                <w:rFonts w:ascii="Arial" w:hAnsi="Arial" w:cs="Arial"/>
                <w:color w:val="000000"/>
                <w:sz w:val="18"/>
                <w:szCs w:val="18"/>
              </w:rPr>
              <w:t xml:space="preserve"> </w:t>
            </w:r>
            <w:r w:rsidRPr="00001E94">
              <w:rPr>
                <w:rFonts w:ascii="Arial" w:hAnsi="Arial" w:cs="Arial"/>
                <w:color w:val="000000"/>
                <w:sz w:val="18"/>
                <w:szCs w:val="18"/>
                <w:rtl/>
              </w:rPr>
              <w:t>للقيام</w:t>
            </w:r>
            <w:r w:rsidRPr="00001E94">
              <w:rPr>
                <w:rFonts w:ascii="Arial" w:hAnsi="Arial" w:cs="Arial"/>
                <w:color w:val="000000"/>
                <w:sz w:val="18"/>
                <w:szCs w:val="18"/>
              </w:rPr>
              <w:t xml:space="preserve"> </w:t>
            </w:r>
            <w:r w:rsidRPr="00001E94">
              <w:rPr>
                <w:rFonts w:ascii="Arial" w:hAnsi="Arial" w:cs="Arial"/>
                <w:color w:val="000000"/>
                <w:sz w:val="18"/>
                <w:szCs w:val="18"/>
                <w:rtl/>
              </w:rPr>
              <w:t>بعمل</w:t>
            </w:r>
            <w:r w:rsidRPr="00001E94">
              <w:rPr>
                <w:rFonts w:ascii="Arial" w:hAnsi="Arial" w:cs="Arial"/>
                <w:color w:val="000000"/>
                <w:sz w:val="18"/>
                <w:szCs w:val="18"/>
              </w:rPr>
              <w:t xml:space="preserve"> </w:t>
            </w:r>
            <w:r w:rsidRPr="00001E94">
              <w:rPr>
                <w:rFonts w:ascii="Arial" w:hAnsi="Arial" w:cs="Arial"/>
                <w:color w:val="000000"/>
                <w:sz w:val="18"/>
                <w:szCs w:val="18"/>
                <w:rtl/>
              </w:rPr>
              <w:t>ما</w:t>
            </w:r>
          </w:p>
        </w:tc>
      </w:tr>
      <w:tr w:rsidR="00001E94" w:rsidRPr="00001E94" w:rsidTr="004D00FB">
        <w:trPr>
          <w:cantSplit/>
        </w:trPr>
        <w:tc>
          <w:tcPr>
            <w:tcW w:w="820" w:type="dxa"/>
            <w:vMerge w:val="restart"/>
            <w:tcBorders>
              <w:top w:val="single" w:sz="16" w:space="0" w:color="000000"/>
              <w:left w:val="single" w:sz="16" w:space="0" w:color="000000"/>
              <w:bottom w:val="nil"/>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N</w:t>
            </w:r>
          </w:p>
        </w:tc>
        <w:tc>
          <w:tcPr>
            <w:tcW w:w="1250" w:type="dxa"/>
            <w:tcBorders>
              <w:top w:val="single" w:sz="16" w:space="0" w:color="000000"/>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Valide</w:t>
            </w:r>
          </w:p>
        </w:tc>
        <w:tc>
          <w:tcPr>
            <w:tcW w:w="1644" w:type="dxa"/>
            <w:tcBorders>
              <w:top w:val="single" w:sz="16" w:space="0" w:color="000000"/>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c>
          <w:tcPr>
            <w:tcW w:w="1644" w:type="dxa"/>
            <w:tcBorders>
              <w:top w:val="single" w:sz="16" w:space="0" w:color="000000"/>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w:t>
            </w:r>
          </w:p>
        </w:tc>
      </w:tr>
      <w:tr w:rsidR="00001E94" w:rsidRPr="00001E94" w:rsidTr="004D00FB">
        <w:trPr>
          <w:cantSplit/>
        </w:trPr>
        <w:tc>
          <w:tcPr>
            <w:tcW w:w="820" w:type="dxa"/>
            <w:vMerge/>
            <w:tcBorders>
              <w:top w:val="single" w:sz="16" w:space="0" w:color="000000"/>
              <w:left w:val="single" w:sz="16" w:space="0" w:color="000000"/>
              <w:bottom w:val="nil"/>
              <w:right w:val="nil"/>
            </w:tcBorders>
            <w:shd w:val="clear" w:color="auto" w:fill="FFFFFF"/>
          </w:tcPr>
          <w:p w:rsidR="00001E94" w:rsidRPr="00001E94" w:rsidRDefault="00001E94" w:rsidP="00001E94">
            <w:pPr>
              <w:autoSpaceDE w:val="0"/>
              <w:autoSpaceDN w:val="0"/>
              <w:adjustRightInd w:val="0"/>
              <w:spacing w:after="0" w:line="240" w:lineRule="auto"/>
              <w:rPr>
                <w:rFonts w:ascii="Arial" w:hAnsi="Arial" w:cs="Arial"/>
                <w:color w:val="000000"/>
                <w:sz w:val="18"/>
                <w:szCs w:val="18"/>
              </w:rPr>
            </w:pPr>
          </w:p>
        </w:tc>
        <w:tc>
          <w:tcPr>
            <w:tcW w:w="1250" w:type="dxa"/>
            <w:tcBorders>
              <w:top w:val="nil"/>
              <w:left w:val="nil"/>
              <w:bottom w:val="nil"/>
              <w:right w:val="single" w:sz="16" w:space="0" w:color="000000"/>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Manquant</w:t>
            </w:r>
          </w:p>
        </w:tc>
        <w:tc>
          <w:tcPr>
            <w:tcW w:w="1644"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c>
          <w:tcPr>
            <w:tcW w:w="1644"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0</w:t>
            </w:r>
          </w:p>
        </w:tc>
      </w:tr>
      <w:tr w:rsidR="00001E94" w:rsidRPr="00001E94" w:rsidTr="004D00FB">
        <w:trPr>
          <w:cantSplit/>
        </w:trPr>
        <w:tc>
          <w:tcPr>
            <w:tcW w:w="2070" w:type="dxa"/>
            <w:gridSpan w:val="2"/>
            <w:tcBorders>
              <w:top w:val="nil"/>
              <w:left w:val="single" w:sz="16" w:space="0" w:color="000000"/>
              <w:bottom w:val="nil"/>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Moyenne</w:t>
            </w:r>
          </w:p>
        </w:tc>
        <w:tc>
          <w:tcPr>
            <w:tcW w:w="1644"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2,9643</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2,8571</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2,3571</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3,7143</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4,1786</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4,1429</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3,2500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4,1071</w:t>
            </w:r>
          </w:p>
        </w:tc>
        <w:tc>
          <w:tcPr>
            <w:tcW w:w="1644"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4,1786</w:t>
            </w:r>
          </w:p>
        </w:tc>
      </w:tr>
      <w:tr w:rsidR="00001E94" w:rsidRPr="00001E94" w:rsidTr="004D00FB">
        <w:trPr>
          <w:cantSplit/>
        </w:trPr>
        <w:tc>
          <w:tcPr>
            <w:tcW w:w="2070" w:type="dxa"/>
            <w:gridSpan w:val="2"/>
            <w:tcBorders>
              <w:top w:val="nil"/>
              <w:left w:val="single" w:sz="16" w:space="0" w:color="000000"/>
              <w:bottom w:val="nil"/>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Ecart type</w:t>
            </w:r>
          </w:p>
        </w:tc>
        <w:tc>
          <w:tcPr>
            <w:tcW w:w="1644" w:type="dxa"/>
            <w:tcBorders>
              <w:top w:val="nil"/>
              <w:left w:val="single" w:sz="16" w:space="0" w:color="000000"/>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1,31887</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1,48360</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1,44566</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1,27242</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,90487</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,75593</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1,37773</w:t>
            </w:r>
          </w:p>
        </w:tc>
        <w:tc>
          <w:tcPr>
            <w:tcW w:w="1644" w:type="dxa"/>
            <w:tcBorders>
              <w:top w:val="nil"/>
              <w:bottom w:val="nil"/>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,83174</w:t>
            </w:r>
          </w:p>
        </w:tc>
        <w:tc>
          <w:tcPr>
            <w:tcW w:w="1644" w:type="dxa"/>
            <w:tcBorders>
              <w:top w:val="nil"/>
              <w:bottom w:val="nil"/>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1,02030</w:t>
            </w:r>
          </w:p>
        </w:tc>
      </w:tr>
      <w:tr w:rsidR="00001E94" w:rsidRPr="00001E94" w:rsidTr="004D00FB">
        <w:trPr>
          <w:cantSplit/>
        </w:trPr>
        <w:tc>
          <w:tcPr>
            <w:tcW w:w="2070" w:type="dxa"/>
            <w:gridSpan w:val="2"/>
            <w:tcBorders>
              <w:top w:val="nil"/>
              <w:left w:val="single" w:sz="16" w:space="0" w:color="000000"/>
              <w:bottom w:val="single" w:sz="16" w:space="0" w:color="000000"/>
              <w:right w:val="nil"/>
            </w:tcBorders>
            <w:shd w:val="clear" w:color="auto" w:fill="FFFFFF"/>
          </w:tcPr>
          <w:p w:rsidR="00001E94" w:rsidRPr="00001E94" w:rsidRDefault="00001E94" w:rsidP="00001E94">
            <w:pPr>
              <w:autoSpaceDE w:val="0"/>
              <w:autoSpaceDN w:val="0"/>
              <w:adjustRightInd w:val="0"/>
              <w:spacing w:after="0" w:line="320" w:lineRule="atLeast"/>
              <w:ind w:left="60" w:right="60"/>
              <w:rPr>
                <w:rFonts w:ascii="Arial" w:hAnsi="Arial" w:cs="Arial"/>
                <w:color w:val="000000"/>
                <w:sz w:val="18"/>
                <w:szCs w:val="18"/>
              </w:rPr>
            </w:pPr>
            <w:r w:rsidRPr="00001E94">
              <w:rPr>
                <w:rFonts w:ascii="Arial" w:hAnsi="Arial" w:cs="Arial"/>
                <w:color w:val="000000"/>
                <w:sz w:val="18"/>
                <w:szCs w:val="18"/>
              </w:rPr>
              <w:t>Somme</w:t>
            </w:r>
          </w:p>
        </w:tc>
        <w:tc>
          <w:tcPr>
            <w:tcW w:w="1644" w:type="dxa"/>
            <w:tcBorders>
              <w:top w:val="nil"/>
              <w:left w:val="single" w:sz="16" w:space="0" w:color="000000"/>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83,00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80,00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66,00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104,00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117,00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116,00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91,00</w:t>
            </w:r>
          </w:p>
        </w:tc>
        <w:tc>
          <w:tcPr>
            <w:tcW w:w="1644" w:type="dxa"/>
            <w:tcBorders>
              <w:top w:val="nil"/>
              <w:bottom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115,00</w:t>
            </w:r>
          </w:p>
        </w:tc>
        <w:tc>
          <w:tcPr>
            <w:tcW w:w="1644" w:type="dxa"/>
            <w:tcBorders>
              <w:top w:val="nil"/>
              <w:bottom w:val="single" w:sz="16" w:space="0" w:color="000000"/>
              <w:right w:val="single" w:sz="16" w:space="0" w:color="000000"/>
            </w:tcBorders>
            <w:shd w:val="clear" w:color="auto" w:fill="FFFFFF"/>
            <w:vAlign w:val="center"/>
          </w:tcPr>
          <w:p w:rsidR="00001E94" w:rsidRPr="00001E94" w:rsidRDefault="00001E94" w:rsidP="00001E94">
            <w:pPr>
              <w:autoSpaceDE w:val="0"/>
              <w:autoSpaceDN w:val="0"/>
              <w:adjustRightInd w:val="0"/>
              <w:spacing w:after="0" w:line="320" w:lineRule="atLeast"/>
              <w:ind w:left="60" w:right="60"/>
              <w:jc w:val="right"/>
              <w:rPr>
                <w:rFonts w:ascii="Arial" w:hAnsi="Arial" w:cs="Arial"/>
                <w:color w:val="000000"/>
                <w:sz w:val="18"/>
                <w:szCs w:val="18"/>
              </w:rPr>
            </w:pPr>
            <w:r w:rsidRPr="00001E94">
              <w:rPr>
                <w:rFonts w:ascii="Arial" w:hAnsi="Arial" w:cs="Arial"/>
                <w:color w:val="000000"/>
                <w:sz w:val="18"/>
                <w:szCs w:val="18"/>
              </w:rPr>
              <w:t>117,00</w:t>
            </w:r>
          </w:p>
        </w:tc>
      </w:tr>
    </w:tbl>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Pr="00001E94" w:rsidRDefault="00001E94" w:rsidP="00001E94">
      <w:pPr>
        <w:autoSpaceDE w:val="0"/>
        <w:autoSpaceDN w:val="0"/>
        <w:adjustRightInd w:val="0"/>
        <w:spacing w:after="0" w:line="400" w:lineRule="atLeast"/>
        <w:rPr>
          <w:rFonts w:ascii="Times New Roman" w:hAnsi="Times New Roman" w:cs="Times New Roman"/>
          <w:sz w:val="24"/>
          <w:szCs w:val="24"/>
        </w:rPr>
      </w:pPr>
    </w:p>
    <w:p w:rsidR="00001E94" w:rsidRDefault="00001E94" w:rsidP="00001E94">
      <w:pPr>
        <w:tabs>
          <w:tab w:val="left" w:pos="3195"/>
        </w:tabs>
        <w:bidi/>
        <w:rPr>
          <w:rFonts w:ascii="Simplified Arabic" w:hAnsi="Simplified Arabic" w:cs="Simplified Arabic"/>
          <w:sz w:val="28"/>
          <w:szCs w:val="28"/>
          <w:lang w:bidi="ar-DZ"/>
        </w:rPr>
      </w:pPr>
    </w:p>
    <w:p w:rsidR="00D51A3E" w:rsidRDefault="00D51A3E" w:rsidP="00D51A3E">
      <w:pPr>
        <w:tabs>
          <w:tab w:val="left" w:pos="3195"/>
        </w:tabs>
        <w:bidi/>
        <w:rPr>
          <w:rFonts w:ascii="Simplified Arabic" w:hAnsi="Simplified Arabic" w:cs="Simplified Arabic"/>
          <w:sz w:val="28"/>
          <w:szCs w:val="28"/>
          <w:lang w:bidi="ar-DZ"/>
        </w:rPr>
      </w:pPr>
    </w:p>
    <w:p w:rsidR="00D51A3E" w:rsidRDefault="00D51A3E" w:rsidP="00D51A3E">
      <w:pPr>
        <w:tabs>
          <w:tab w:val="left" w:pos="3195"/>
        </w:tabs>
        <w:bidi/>
        <w:rPr>
          <w:rFonts w:ascii="Simplified Arabic" w:hAnsi="Simplified Arabic" w:cs="Simplified Arabic"/>
          <w:sz w:val="28"/>
          <w:szCs w:val="28"/>
          <w:rtl/>
          <w:lang w:bidi="ar-DZ"/>
        </w:rPr>
      </w:pPr>
    </w:p>
    <w:p w:rsidR="004D00FB" w:rsidRDefault="004D00FB" w:rsidP="004D00FB">
      <w:pPr>
        <w:autoSpaceDE w:val="0"/>
        <w:autoSpaceDN w:val="0"/>
        <w:adjustRightInd w:val="0"/>
        <w:spacing w:after="0" w:line="240" w:lineRule="auto"/>
        <w:rPr>
          <w:rFonts w:ascii="Arial" w:hAnsi="Arial" w:cs="Arial"/>
          <w:b/>
          <w:bCs/>
          <w:color w:val="000000"/>
          <w:sz w:val="26"/>
          <w:szCs w:val="26"/>
        </w:rPr>
      </w:pPr>
    </w:p>
    <w:p w:rsidR="00D51A3E" w:rsidRDefault="00D51A3E" w:rsidP="004D00FB">
      <w:pPr>
        <w:autoSpaceDE w:val="0"/>
        <w:autoSpaceDN w:val="0"/>
        <w:adjustRightInd w:val="0"/>
        <w:spacing w:after="0" w:line="240" w:lineRule="auto"/>
        <w:rPr>
          <w:rFonts w:ascii="Arial" w:hAnsi="Arial" w:cs="Arial"/>
          <w:b/>
          <w:bCs/>
          <w:color w:val="000000"/>
          <w:sz w:val="26"/>
          <w:szCs w:val="26"/>
        </w:rPr>
      </w:pPr>
    </w:p>
    <w:p w:rsidR="00D51A3E" w:rsidRPr="004D00FB" w:rsidRDefault="00D51A3E" w:rsidP="004D00FB">
      <w:pPr>
        <w:autoSpaceDE w:val="0"/>
        <w:autoSpaceDN w:val="0"/>
        <w:adjustRightInd w:val="0"/>
        <w:spacing w:after="0" w:line="240" w:lineRule="auto"/>
        <w:rPr>
          <w:rFonts w:ascii="Arial" w:hAnsi="Arial" w:cs="Arial"/>
          <w:b/>
          <w:bCs/>
          <w:color w:val="000000"/>
          <w:sz w:val="26"/>
          <w:szCs w:val="26"/>
        </w:rPr>
      </w:pPr>
    </w:p>
    <w:p w:rsidR="004D00FB" w:rsidRPr="004D00FB" w:rsidRDefault="004D00FB" w:rsidP="004D00FB">
      <w:pPr>
        <w:autoSpaceDE w:val="0"/>
        <w:autoSpaceDN w:val="0"/>
        <w:adjustRightInd w:val="0"/>
        <w:spacing w:after="0" w:line="240" w:lineRule="auto"/>
        <w:rPr>
          <w:rFonts w:ascii="Arial" w:hAnsi="Arial" w:cs="Arial"/>
          <w:b/>
          <w:bCs/>
          <w:color w:val="000000"/>
          <w:sz w:val="26"/>
          <w:szCs w:val="26"/>
          <w:rtl/>
          <w:lang w:bidi="ar-DZ"/>
        </w:rPr>
      </w:pPr>
      <w:r w:rsidRPr="004D00FB">
        <w:rPr>
          <w:rFonts w:ascii="Arial" w:hAnsi="Arial" w:cs="Arial"/>
          <w:b/>
          <w:bCs/>
          <w:color w:val="000000"/>
          <w:sz w:val="26"/>
          <w:szCs w:val="26"/>
        </w:rPr>
        <w:t>Table de fréquences</w:t>
      </w:r>
    </w:p>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4D00FB" w:rsidRPr="004D00FB">
        <w:trPr>
          <w:cantSplit/>
        </w:trPr>
        <w:tc>
          <w:tcPr>
            <w:tcW w:w="7528" w:type="dxa"/>
            <w:gridSpan w:val="6"/>
            <w:tcBorders>
              <w:top w:val="nil"/>
              <w:left w:val="nil"/>
              <w:bottom w:val="nil"/>
              <w:right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b/>
                <w:bCs/>
                <w:color w:val="000000"/>
                <w:sz w:val="18"/>
                <w:szCs w:val="18"/>
                <w:rtl/>
              </w:rPr>
              <w:t>تتلقى</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الأوامر</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من</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الإدارة</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عن</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طريق</w:t>
            </w:r>
            <w:r w:rsidRPr="004D00FB">
              <w:rPr>
                <w:rFonts w:ascii="Arial" w:hAnsi="Arial" w:cs="Arial"/>
                <w:b/>
                <w:bCs/>
                <w:color w:val="000000"/>
                <w:sz w:val="18"/>
                <w:szCs w:val="18"/>
              </w:rPr>
              <w:t xml:space="preserve"> </w:t>
            </w:r>
            <w:proofErr w:type="spellStart"/>
            <w:r w:rsidRPr="004D00FB">
              <w:rPr>
                <w:rFonts w:ascii="Arial" w:hAnsi="Arial" w:cs="Arial"/>
                <w:b/>
                <w:bCs/>
                <w:color w:val="000000"/>
                <w:sz w:val="18"/>
                <w:szCs w:val="18"/>
                <w:rtl/>
              </w:rPr>
              <w:t>المسؤول</w:t>
            </w:r>
            <w:proofErr w:type="spellEnd"/>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المباشر</w:t>
            </w:r>
          </w:p>
        </w:tc>
      </w:tr>
      <w:tr w:rsidR="004D00FB" w:rsidRPr="004D00FB">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cumulé</w:t>
            </w:r>
          </w:p>
        </w:tc>
      </w:tr>
      <w:tr w:rsidR="004D00FB" w:rsidRPr="004D00FB">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w:t>
            </w:r>
          </w:p>
        </w:tc>
        <w:tc>
          <w:tcPr>
            <w:tcW w:w="1368"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10,7</w:t>
            </w:r>
          </w:p>
        </w:tc>
        <w:tc>
          <w:tcPr>
            <w:tcW w:w="1475"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10,7</w:t>
            </w:r>
          </w:p>
        </w:tc>
        <w:tc>
          <w:tcPr>
            <w:tcW w:w="1475" w:type="dxa"/>
            <w:tcBorders>
              <w:top w:val="single" w:sz="16" w:space="0" w:color="000000"/>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10,7</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35,7</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46,4</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5</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64,3</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5</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82,1</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5</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r>
    </w:tbl>
    <w:p w:rsidR="004D00FB" w:rsidRPr="004D00FB" w:rsidRDefault="004D00FB" w:rsidP="004D00FB">
      <w:pPr>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4D00FB" w:rsidRPr="004D00FB">
        <w:trPr>
          <w:cantSplit/>
        </w:trPr>
        <w:tc>
          <w:tcPr>
            <w:tcW w:w="7528" w:type="dxa"/>
            <w:gridSpan w:val="6"/>
            <w:tcBorders>
              <w:top w:val="nil"/>
              <w:left w:val="nil"/>
              <w:bottom w:val="nil"/>
              <w:right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b/>
                <w:bCs/>
                <w:color w:val="000000"/>
                <w:sz w:val="18"/>
                <w:szCs w:val="18"/>
                <w:rtl/>
              </w:rPr>
              <w:t>تلجأ</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إليك</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الإدارة</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لطلب</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رأيك</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حول</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مسائل</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تخص</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عملك</w:t>
            </w:r>
          </w:p>
        </w:tc>
      </w:tr>
      <w:tr w:rsidR="004D00FB" w:rsidRPr="004D00FB">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cumulé</w:t>
            </w:r>
          </w:p>
        </w:tc>
      </w:tr>
      <w:tr w:rsidR="004D00FB" w:rsidRPr="004D00FB">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7</w:t>
            </w:r>
          </w:p>
        </w:tc>
        <w:tc>
          <w:tcPr>
            <w:tcW w:w="1368"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25,0</w:t>
            </w:r>
          </w:p>
        </w:tc>
        <w:tc>
          <w:tcPr>
            <w:tcW w:w="1475"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25,0</w:t>
            </w:r>
          </w:p>
        </w:tc>
        <w:tc>
          <w:tcPr>
            <w:tcW w:w="1475" w:type="dxa"/>
            <w:tcBorders>
              <w:top w:val="single" w:sz="16" w:space="0" w:color="000000"/>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25,0</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46,4</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4</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14,3</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14,3</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60,7</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82,1</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5</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r>
    </w:tbl>
    <w:p w:rsidR="004D00FB" w:rsidRPr="004D00FB" w:rsidRDefault="004D00FB" w:rsidP="004D00FB">
      <w:pPr>
        <w:autoSpaceDE w:val="0"/>
        <w:autoSpaceDN w:val="0"/>
        <w:adjustRightInd w:val="0"/>
        <w:spacing w:after="0" w:line="400" w:lineRule="atLeast"/>
        <w:rPr>
          <w:rFonts w:ascii="Times New Roman" w:hAnsi="Times New Roman" w:cs="Times New Roman"/>
          <w:sz w:val="24"/>
          <w:szCs w:val="24"/>
        </w:rPr>
      </w:pPr>
    </w:p>
    <w:p w:rsidR="004D00FB" w:rsidRPr="004D00FB" w:rsidRDefault="004D00FB" w:rsidP="004D00FB">
      <w:pPr>
        <w:autoSpaceDE w:val="0"/>
        <w:autoSpaceDN w:val="0"/>
        <w:adjustRightInd w:val="0"/>
        <w:spacing w:after="0" w:line="400" w:lineRule="atLeast"/>
        <w:rPr>
          <w:rFonts w:ascii="Times New Roman" w:hAnsi="Times New Roman" w:cs="Times New Roman"/>
          <w:sz w:val="24"/>
          <w:szCs w:val="24"/>
        </w:rPr>
      </w:pPr>
    </w:p>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4D00FB" w:rsidRPr="004D00FB">
        <w:trPr>
          <w:cantSplit/>
        </w:trPr>
        <w:tc>
          <w:tcPr>
            <w:tcW w:w="7528" w:type="dxa"/>
            <w:gridSpan w:val="6"/>
            <w:tcBorders>
              <w:top w:val="nil"/>
              <w:left w:val="nil"/>
              <w:bottom w:val="nil"/>
              <w:right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b/>
                <w:bCs/>
                <w:color w:val="000000"/>
                <w:sz w:val="18"/>
                <w:szCs w:val="18"/>
                <w:rtl/>
              </w:rPr>
              <w:t>يسمح</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نوع</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الاتصال</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السائد</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في</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المؤسسة</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للموظفين</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بطرح</w:t>
            </w:r>
            <w:r w:rsidRPr="004D00FB">
              <w:rPr>
                <w:rFonts w:ascii="Arial" w:hAnsi="Arial" w:cs="Arial"/>
                <w:b/>
                <w:bCs/>
                <w:color w:val="000000"/>
                <w:sz w:val="18"/>
                <w:szCs w:val="18"/>
              </w:rPr>
              <w:t xml:space="preserve"> </w:t>
            </w:r>
            <w:r w:rsidRPr="004D00FB">
              <w:rPr>
                <w:rFonts w:ascii="Arial" w:hAnsi="Arial" w:cs="Arial"/>
                <w:b/>
                <w:bCs/>
                <w:color w:val="000000"/>
                <w:sz w:val="18"/>
                <w:szCs w:val="18"/>
                <w:rtl/>
              </w:rPr>
              <w:t>انشغالاتهم</w:t>
            </w:r>
          </w:p>
        </w:tc>
      </w:tr>
      <w:tr w:rsidR="004D00FB" w:rsidRPr="004D00FB">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4D00FB" w:rsidRPr="004D00FB" w:rsidRDefault="004D00FB" w:rsidP="004D00FB">
            <w:pPr>
              <w:autoSpaceDE w:val="0"/>
              <w:autoSpaceDN w:val="0"/>
              <w:adjustRightInd w:val="0"/>
              <w:spacing w:after="0" w:line="320" w:lineRule="atLeast"/>
              <w:ind w:left="60" w:right="60"/>
              <w:jc w:val="center"/>
              <w:rPr>
                <w:rFonts w:ascii="Arial" w:hAnsi="Arial" w:cs="Arial"/>
                <w:color w:val="000000"/>
                <w:sz w:val="18"/>
                <w:szCs w:val="18"/>
              </w:rPr>
            </w:pPr>
            <w:r w:rsidRPr="004D00FB">
              <w:rPr>
                <w:rFonts w:ascii="Arial" w:hAnsi="Arial" w:cs="Arial"/>
                <w:color w:val="000000"/>
                <w:sz w:val="18"/>
                <w:szCs w:val="18"/>
              </w:rPr>
              <w:t>Pourcentage cumulé</w:t>
            </w:r>
          </w:p>
        </w:tc>
      </w:tr>
      <w:tr w:rsidR="004D00FB" w:rsidRPr="004D00FB">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11</w:t>
            </w:r>
          </w:p>
        </w:tc>
        <w:tc>
          <w:tcPr>
            <w:tcW w:w="1368"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39,3</w:t>
            </w:r>
          </w:p>
        </w:tc>
        <w:tc>
          <w:tcPr>
            <w:tcW w:w="1475" w:type="dxa"/>
            <w:tcBorders>
              <w:top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39,3</w:t>
            </w:r>
          </w:p>
        </w:tc>
        <w:tc>
          <w:tcPr>
            <w:tcW w:w="1475" w:type="dxa"/>
            <w:tcBorders>
              <w:top w:val="single" w:sz="16" w:space="0" w:color="000000"/>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39,3</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tl/>
              </w:rPr>
              <w:t>غير</w:t>
            </w:r>
            <w:r w:rsidRPr="004D00FB">
              <w:rPr>
                <w:rFonts w:ascii="Arial" w:hAnsi="Arial" w:cs="Arial"/>
                <w:color w:val="000000"/>
                <w:sz w:val="18"/>
                <w:szCs w:val="18"/>
              </w:rPr>
              <w:t xml:space="preserve"> </w:t>
            </w: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21,4</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60,7</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5</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78,6</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7,1</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7,1</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85,7</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proofErr w:type="gramStart"/>
            <w:r w:rsidRPr="004D00FB">
              <w:rPr>
                <w:rFonts w:ascii="Arial" w:hAnsi="Arial" w:cs="Arial"/>
                <w:color w:val="000000"/>
                <w:sz w:val="18"/>
                <w:szCs w:val="18"/>
                <w:rtl/>
              </w:rPr>
              <w:t>موافق</w:t>
            </w:r>
            <w:proofErr w:type="gramEnd"/>
            <w:r w:rsidRPr="004D00FB">
              <w:rPr>
                <w:rFonts w:ascii="Arial" w:hAnsi="Arial" w:cs="Arial"/>
                <w:color w:val="000000"/>
                <w:sz w:val="18"/>
                <w:szCs w:val="18"/>
              </w:rPr>
              <w:t xml:space="preserve"> </w:t>
            </w:r>
            <w:r w:rsidRPr="004D00FB">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4</w:t>
            </w:r>
          </w:p>
        </w:tc>
        <w:tc>
          <w:tcPr>
            <w:tcW w:w="1368"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14,3</w:t>
            </w:r>
          </w:p>
        </w:tc>
        <w:tc>
          <w:tcPr>
            <w:tcW w:w="1475" w:type="dxa"/>
            <w:tcBorders>
              <w:top w:val="nil"/>
              <w:bottom w:val="nil"/>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14,3</w:t>
            </w:r>
          </w:p>
        </w:tc>
        <w:tc>
          <w:tcPr>
            <w:tcW w:w="1475" w:type="dxa"/>
            <w:tcBorders>
              <w:top w:val="nil"/>
              <w:bottom w:val="nil"/>
              <w:right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r>
      <w:tr w:rsidR="004D00FB" w:rsidRPr="004D00FB">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4D00FB" w:rsidRPr="004D00FB" w:rsidRDefault="004D00FB" w:rsidP="004D00FB">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4D00FB" w:rsidRPr="004D00FB" w:rsidRDefault="004D00FB" w:rsidP="004D00FB">
            <w:pPr>
              <w:autoSpaceDE w:val="0"/>
              <w:autoSpaceDN w:val="0"/>
              <w:adjustRightInd w:val="0"/>
              <w:spacing w:after="0" w:line="320" w:lineRule="atLeast"/>
              <w:ind w:left="60" w:right="60"/>
              <w:rPr>
                <w:rFonts w:ascii="Arial" w:hAnsi="Arial" w:cs="Arial"/>
                <w:color w:val="000000"/>
                <w:sz w:val="18"/>
                <w:szCs w:val="18"/>
              </w:rPr>
            </w:pPr>
            <w:r w:rsidRPr="004D00FB">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00FB" w:rsidRPr="004D00FB" w:rsidRDefault="004D00FB" w:rsidP="004D00FB">
            <w:pPr>
              <w:autoSpaceDE w:val="0"/>
              <w:autoSpaceDN w:val="0"/>
              <w:adjustRightInd w:val="0"/>
              <w:spacing w:after="0" w:line="320" w:lineRule="atLeast"/>
              <w:ind w:left="60" w:right="60"/>
              <w:jc w:val="right"/>
              <w:rPr>
                <w:rFonts w:ascii="Arial" w:hAnsi="Arial" w:cs="Arial"/>
                <w:color w:val="000000"/>
                <w:sz w:val="18"/>
                <w:szCs w:val="18"/>
              </w:rPr>
            </w:pPr>
            <w:r w:rsidRPr="004D00FB">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4D00FB" w:rsidRPr="004D00FB" w:rsidRDefault="004D00FB" w:rsidP="004D00FB">
            <w:pPr>
              <w:autoSpaceDE w:val="0"/>
              <w:autoSpaceDN w:val="0"/>
              <w:adjustRightInd w:val="0"/>
              <w:spacing w:after="0" w:line="240" w:lineRule="auto"/>
              <w:rPr>
                <w:rFonts w:ascii="Times New Roman" w:hAnsi="Times New Roman" w:cs="Times New Roman"/>
                <w:sz w:val="24"/>
                <w:szCs w:val="24"/>
              </w:rPr>
            </w:pPr>
          </w:p>
        </w:tc>
      </w:tr>
    </w:tbl>
    <w:p w:rsidR="003D587D" w:rsidRDefault="003D587D"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Pr>
      </w:pPr>
    </w:p>
    <w:p w:rsidR="00D51A3E" w:rsidRDefault="00D51A3E" w:rsidP="003D587D">
      <w:pPr>
        <w:autoSpaceDE w:val="0"/>
        <w:autoSpaceDN w:val="0"/>
        <w:adjustRightInd w:val="0"/>
        <w:spacing w:after="0" w:line="240" w:lineRule="auto"/>
        <w:rPr>
          <w:rFonts w:ascii="Times New Roman" w:hAnsi="Times New Roman" w:cs="Times New Roman"/>
          <w:sz w:val="24"/>
          <w:szCs w:val="24"/>
          <w:rtl/>
        </w:rPr>
      </w:pPr>
    </w:p>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3D587D" w:rsidRPr="003D587D">
        <w:trPr>
          <w:cantSplit/>
        </w:trPr>
        <w:tc>
          <w:tcPr>
            <w:tcW w:w="7528"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t>تجد</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صعوبة</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في</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الاتصال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بالإدارة</w:t>
            </w:r>
          </w:p>
        </w:tc>
      </w:tr>
      <w:tr w:rsidR="003D587D" w:rsidRPr="003D587D">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w:t>
            </w:r>
          </w:p>
        </w:tc>
        <w:tc>
          <w:tcPr>
            <w:tcW w:w="1368"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7,1</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7,1</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12</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42,9</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42,9</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71,4</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8</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Default="003D587D" w:rsidP="003D587D">
      <w:pPr>
        <w:autoSpaceDE w:val="0"/>
        <w:autoSpaceDN w:val="0"/>
        <w:adjustRightInd w:val="0"/>
        <w:spacing w:after="0" w:line="400" w:lineRule="atLeast"/>
        <w:rPr>
          <w:rFonts w:ascii="Times New Roman" w:hAnsi="Times New Roman" w:cs="Times New Roman"/>
          <w:sz w:val="24"/>
          <w:szCs w:val="24"/>
          <w:rtl/>
        </w:rPr>
      </w:pPr>
    </w:p>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923"/>
        <w:gridCol w:w="1199"/>
        <w:gridCol w:w="1368"/>
        <w:gridCol w:w="1476"/>
        <w:gridCol w:w="1476"/>
      </w:tblGrid>
      <w:tr w:rsidR="003D587D" w:rsidRPr="003D587D">
        <w:trPr>
          <w:cantSplit/>
        </w:trPr>
        <w:tc>
          <w:tcPr>
            <w:tcW w:w="7251"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t>يطلب</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منك</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تقديم</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تقارير</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دورية</w:t>
            </w:r>
            <w:r w:rsidRPr="003D587D">
              <w:rPr>
                <w:rFonts w:ascii="Arial" w:hAnsi="Arial" w:cs="Arial"/>
                <w:b/>
                <w:bCs/>
                <w:color w:val="000000"/>
                <w:sz w:val="18"/>
                <w:szCs w:val="18"/>
              </w:rPr>
              <w:t xml:space="preserve"> </w:t>
            </w:r>
            <w:proofErr w:type="gramStart"/>
            <w:r w:rsidRPr="003D587D">
              <w:rPr>
                <w:rFonts w:ascii="Arial" w:hAnsi="Arial" w:cs="Arial"/>
                <w:b/>
                <w:bCs/>
                <w:color w:val="000000"/>
                <w:sz w:val="18"/>
                <w:szCs w:val="18"/>
                <w:rtl/>
              </w:rPr>
              <w:t>حول</w:t>
            </w:r>
            <w:proofErr w:type="gramEnd"/>
            <w:r w:rsidRPr="003D587D">
              <w:rPr>
                <w:rFonts w:ascii="Arial" w:hAnsi="Arial" w:cs="Arial"/>
                <w:b/>
                <w:bCs/>
                <w:color w:val="000000"/>
                <w:sz w:val="18"/>
                <w:szCs w:val="18"/>
              </w:rPr>
              <w:t xml:space="preserve"> </w:t>
            </w:r>
            <w:r w:rsidRPr="003D587D">
              <w:rPr>
                <w:rFonts w:ascii="Arial" w:hAnsi="Arial" w:cs="Arial"/>
                <w:b/>
                <w:bCs/>
                <w:color w:val="000000"/>
                <w:sz w:val="18"/>
                <w:szCs w:val="18"/>
                <w:rtl/>
              </w:rPr>
              <w:t>سير</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العمل</w:t>
            </w:r>
          </w:p>
        </w:tc>
      </w:tr>
      <w:tr w:rsidR="003D587D" w:rsidRPr="003D587D">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7"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922"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p>
        </w:tc>
        <w:tc>
          <w:tcPr>
            <w:tcW w:w="1198"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w:t>
            </w:r>
          </w:p>
        </w:tc>
        <w:tc>
          <w:tcPr>
            <w:tcW w:w="1367"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3,6</w:t>
            </w:r>
          </w:p>
        </w:tc>
        <w:tc>
          <w:tcPr>
            <w:tcW w:w="1475"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3,6</w:t>
            </w:r>
          </w:p>
        </w:tc>
        <w:tc>
          <w:tcPr>
            <w:tcW w:w="1475"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3,6</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6</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25,0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8</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53,6</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13</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46,4</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46,4</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7"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923"/>
        <w:gridCol w:w="1199"/>
        <w:gridCol w:w="1368"/>
        <w:gridCol w:w="1476"/>
        <w:gridCol w:w="1476"/>
      </w:tblGrid>
      <w:tr w:rsidR="003D587D" w:rsidRPr="003D587D">
        <w:trPr>
          <w:cantSplit/>
        </w:trPr>
        <w:tc>
          <w:tcPr>
            <w:tcW w:w="7251"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t>تصلك</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التعليمات</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من</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خلال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الاجتماعات</w:t>
            </w:r>
          </w:p>
        </w:tc>
      </w:tr>
      <w:tr w:rsidR="003D587D" w:rsidRPr="003D587D">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7"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922"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8"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6</w:t>
            </w:r>
          </w:p>
        </w:tc>
        <w:tc>
          <w:tcPr>
            <w:tcW w:w="1367"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c>
          <w:tcPr>
            <w:tcW w:w="1475"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c>
          <w:tcPr>
            <w:tcW w:w="1475"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12</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42,9</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42,9</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64,3</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35,7</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7"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3D587D" w:rsidRPr="003D587D">
        <w:trPr>
          <w:cantSplit/>
        </w:trPr>
        <w:tc>
          <w:tcPr>
            <w:tcW w:w="7528"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t>يتم</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تبليغك</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بالأوامر</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الخاصة</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بالعمل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عن</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طريق</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الهاتف</w:t>
            </w:r>
          </w:p>
        </w:tc>
      </w:tr>
      <w:tr w:rsidR="003D587D" w:rsidRPr="003D587D">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w:t>
            </w:r>
          </w:p>
        </w:tc>
        <w:tc>
          <w:tcPr>
            <w:tcW w:w="1368"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46,4</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35,7</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82,1</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Default="00B0701B" w:rsidP="00B0701B">
      <w:pPr>
        <w:tabs>
          <w:tab w:val="left" w:pos="8285"/>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923"/>
        <w:gridCol w:w="1199"/>
        <w:gridCol w:w="1368"/>
        <w:gridCol w:w="1476"/>
        <w:gridCol w:w="1476"/>
      </w:tblGrid>
      <w:tr w:rsidR="003D587D" w:rsidRPr="003D587D">
        <w:trPr>
          <w:cantSplit/>
        </w:trPr>
        <w:tc>
          <w:tcPr>
            <w:tcW w:w="7251"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lastRenderedPageBreak/>
              <w:t>تعتمد</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الإدارة</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على</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الانترنت</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لتنسيق</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العمل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بين</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مختلف</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أقسامها</w:t>
            </w:r>
          </w:p>
        </w:tc>
      </w:tr>
      <w:tr w:rsidR="003D587D" w:rsidRPr="003D587D">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7"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922"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8"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8</w:t>
            </w:r>
          </w:p>
        </w:tc>
        <w:tc>
          <w:tcPr>
            <w:tcW w:w="1367"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5"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9</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32,1</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32,1</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60,7</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11</w:t>
            </w:r>
          </w:p>
        </w:tc>
        <w:tc>
          <w:tcPr>
            <w:tcW w:w="1367"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39,3</w:t>
            </w:r>
          </w:p>
        </w:tc>
        <w:tc>
          <w:tcPr>
            <w:tcW w:w="1475"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39,3</w:t>
            </w:r>
          </w:p>
        </w:tc>
        <w:tc>
          <w:tcPr>
            <w:tcW w:w="1475"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7"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Pr="003D587D" w:rsidRDefault="003D587D" w:rsidP="003D587D">
      <w:pPr>
        <w:autoSpaceDE w:val="0"/>
        <w:autoSpaceDN w:val="0"/>
        <w:adjustRightInd w:val="0"/>
        <w:spacing w:after="0" w:line="400" w:lineRule="atLeast"/>
        <w:rPr>
          <w:rFonts w:ascii="Times New Roman" w:hAnsi="Times New Roman" w:cs="Times New Roman"/>
          <w:sz w:val="24"/>
          <w:szCs w:val="24"/>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923"/>
        <w:gridCol w:w="1199"/>
        <w:gridCol w:w="1368"/>
        <w:gridCol w:w="1476"/>
        <w:gridCol w:w="1476"/>
      </w:tblGrid>
      <w:tr w:rsidR="003D587D" w:rsidRPr="003D587D" w:rsidTr="00D51A3E">
        <w:trPr>
          <w:cantSplit/>
        </w:trPr>
        <w:tc>
          <w:tcPr>
            <w:tcW w:w="7255" w:type="dxa"/>
            <w:gridSpan w:val="6"/>
            <w:tcBorders>
              <w:top w:val="nil"/>
              <w:left w:val="nil"/>
              <w:bottom w:val="nil"/>
              <w:right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b/>
                <w:bCs/>
                <w:color w:val="000000"/>
                <w:sz w:val="18"/>
                <w:szCs w:val="18"/>
                <w:rtl/>
              </w:rPr>
              <w:t>تعتمد</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على</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الطلب</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الخطي</w:t>
            </w:r>
            <w:r w:rsidRPr="003D587D">
              <w:rPr>
                <w:rFonts w:ascii="Arial" w:hAnsi="Arial" w:cs="Arial"/>
                <w:b/>
                <w:bCs/>
                <w:color w:val="000000"/>
                <w:sz w:val="18"/>
                <w:szCs w:val="18"/>
              </w:rPr>
              <w:t xml:space="preserve"> </w:t>
            </w:r>
            <w:proofErr w:type="gramStart"/>
            <w:r w:rsidRPr="003D587D">
              <w:rPr>
                <w:rFonts w:ascii="Arial" w:hAnsi="Arial" w:cs="Arial"/>
                <w:b/>
                <w:bCs/>
                <w:color w:val="000000"/>
                <w:sz w:val="18"/>
                <w:szCs w:val="18"/>
                <w:rtl/>
              </w:rPr>
              <w:t>في</w:t>
            </w:r>
            <w:proofErr w:type="gramEnd"/>
            <w:r w:rsidRPr="003D587D">
              <w:rPr>
                <w:rFonts w:ascii="Arial" w:hAnsi="Arial" w:cs="Arial"/>
                <w:b/>
                <w:bCs/>
                <w:color w:val="000000"/>
                <w:sz w:val="18"/>
                <w:szCs w:val="18"/>
              </w:rPr>
              <w:t xml:space="preserve"> </w:t>
            </w:r>
            <w:r w:rsidRPr="003D587D">
              <w:rPr>
                <w:rFonts w:ascii="Arial" w:hAnsi="Arial" w:cs="Arial"/>
                <w:b/>
                <w:bCs/>
                <w:color w:val="000000"/>
                <w:sz w:val="18"/>
                <w:szCs w:val="18"/>
                <w:rtl/>
              </w:rPr>
              <w:t>حال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احتجت</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لرخصة</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للقيام</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بعمل</w:t>
            </w:r>
            <w:r w:rsidRPr="003D587D">
              <w:rPr>
                <w:rFonts w:ascii="Arial" w:hAnsi="Arial" w:cs="Arial"/>
                <w:b/>
                <w:bCs/>
                <w:color w:val="000000"/>
                <w:sz w:val="18"/>
                <w:szCs w:val="18"/>
              </w:rPr>
              <w:t xml:space="preserve"> </w:t>
            </w:r>
            <w:r w:rsidRPr="003D587D">
              <w:rPr>
                <w:rFonts w:ascii="Arial" w:hAnsi="Arial" w:cs="Arial"/>
                <w:b/>
                <w:bCs/>
                <w:color w:val="000000"/>
                <w:sz w:val="18"/>
                <w:szCs w:val="18"/>
                <w:rtl/>
              </w:rPr>
              <w:t>ما</w:t>
            </w:r>
          </w:p>
        </w:tc>
      </w:tr>
      <w:tr w:rsidR="003D587D" w:rsidRPr="003D587D" w:rsidTr="00D51A3E">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3D587D" w:rsidRPr="003D587D" w:rsidRDefault="003D587D" w:rsidP="003D587D">
            <w:pPr>
              <w:autoSpaceDE w:val="0"/>
              <w:autoSpaceDN w:val="0"/>
              <w:adjustRightInd w:val="0"/>
              <w:spacing w:after="0" w:line="320" w:lineRule="atLeast"/>
              <w:ind w:left="60" w:right="60"/>
              <w:jc w:val="center"/>
              <w:rPr>
                <w:rFonts w:ascii="Arial" w:hAnsi="Arial" w:cs="Arial"/>
                <w:color w:val="000000"/>
                <w:sz w:val="18"/>
                <w:szCs w:val="18"/>
              </w:rPr>
            </w:pPr>
            <w:r w:rsidRPr="003D587D">
              <w:rPr>
                <w:rFonts w:ascii="Arial" w:hAnsi="Arial" w:cs="Arial"/>
                <w:color w:val="000000"/>
                <w:sz w:val="18"/>
                <w:szCs w:val="18"/>
              </w:rPr>
              <w:t>Pourcentage cumulé</w:t>
            </w:r>
          </w:p>
        </w:tc>
      </w:tr>
      <w:tr w:rsidR="003D587D" w:rsidRPr="003D587D"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Valide</w:t>
            </w:r>
          </w:p>
        </w:tc>
        <w:tc>
          <w:tcPr>
            <w:tcW w:w="923" w:type="dxa"/>
            <w:tcBorders>
              <w:top w:val="single" w:sz="16" w:space="0" w:color="000000"/>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tl/>
              </w:rPr>
              <w:t>غير</w:t>
            </w:r>
            <w:r w:rsidRPr="003D587D">
              <w:rPr>
                <w:rFonts w:ascii="Arial" w:hAnsi="Arial" w:cs="Arial"/>
                <w:color w:val="000000"/>
                <w:sz w:val="18"/>
                <w:szCs w:val="18"/>
              </w:rPr>
              <w:t xml:space="preserve"> </w:t>
            </w:r>
            <w:proofErr w:type="gramStart"/>
            <w:r w:rsidRPr="003D587D">
              <w:rPr>
                <w:rFonts w:ascii="Arial" w:hAnsi="Arial" w:cs="Arial"/>
                <w:color w:val="000000"/>
                <w:sz w:val="18"/>
                <w:szCs w:val="18"/>
                <w:rtl/>
              </w:rPr>
              <w:t>موافق</w:t>
            </w:r>
            <w:proofErr w:type="gramEnd"/>
          </w:p>
        </w:tc>
        <w:tc>
          <w:tcPr>
            <w:tcW w:w="1199" w:type="dxa"/>
            <w:tcBorders>
              <w:top w:val="single" w:sz="16" w:space="0" w:color="000000"/>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w:t>
            </w:r>
          </w:p>
        </w:tc>
        <w:tc>
          <w:tcPr>
            <w:tcW w:w="1368"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6" w:type="dxa"/>
            <w:tcBorders>
              <w:top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6" w:type="dxa"/>
            <w:tcBorders>
              <w:top w:val="single" w:sz="16" w:space="0" w:color="000000"/>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r>
      <w:tr w:rsidR="003D587D" w:rsidRPr="003D587D"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3"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3</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6"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10,7</w:t>
            </w:r>
          </w:p>
        </w:tc>
        <w:tc>
          <w:tcPr>
            <w:tcW w:w="1476"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21,4</w:t>
            </w:r>
          </w:p>
        </w:tc>
      </w:tr>
      <w:tr w:rsidR="003D587D" w:rsidRPr="003D587D"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3"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8</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6"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28,6</w:t>
            </w:r>
          </w:p>
        </w:tc>
        <w:tc>
          <w:tcPr>
            <w:tcW w:w="1476"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50,0</w:t>
            </w:r>
          </w:p>
        </w:tc>
      </w:tr>
      <w:tr w:rsidR="003D587D" w:rsidRPr="003D587D"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3" w:type="dxa"/>
            <w:tcBorders>
              <w:top w:val="nil"/>
              <w:left w:val="nil"/>
              <w:bottom w:val="nil"/>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proofErr w:type="gramStart"/>
            <w:r w:rsidRPr="003D587D">
              <w:rPr>
                <w:rFonts w:ascii="Arial" w:hAnsi="Arial" w:cs="Arial"/>
                <w:color w:val="000000"/>
                <w:sz w:val="18"/>
                <w:szCs w:val="18"/>
                <w:rtl/>
              </w:rPr>
              <w:t>موافق</w:t>
            </w:r>
            <w:proofErr w:type="gramEnd"/>
            <w:r w:rsidRPr="003D587D">
              <w:rPr>
                <w:rFonts w:ascii="Arial" w:hAnsi="Arial" w:cs="Arial"/>
                <w:color w:val="000000"/>
                <w:sz w:val="18"/>
                <w:szCs w:val="18"/>
              </w:rPr>
              <w:t xml:space="preserve"> </w:t>
            </w:r>
            <w:r w:rsidRPr="003D587D">
              <w:rPr>
                <w:rFonts w:ascii="Arial" w:hAnsi="Arial" w:cs="Arial"/>
                <w:color w:val="000000"/>
                <w:sz w:val="18"/>
                <w:szCs w:val="18"/>
                <w:rtl/>
              </w:rPr>
              <w:t>بشدة</w:t>
            </w:r>
          </w:p>
        </w:tc>
        <w:tc>
          <w:tcPr>
            <w:tcW w:w="1199" w:type="dxa"/>
            <w:tcBorders>
              <w:top w:val="nil"/>
              <w:left w:val="single" w:sz="16" w:space="0" w:color="000000"/>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14</w:t>
            </w:r>
          </w:p>
        </w:tc>
        <w:tc>
          <w:tcPr>
            <w:tcW w:w="1368"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50,0</w:t>
            </w:r>
          </w:p>
        </w:tc>
        <w:tc>
          <w:tcPr>
            <w:tcW w:w="1476" w:type="dxa"/>
            <w:tcBorders>
              <w:top w:val="nil"/>
              <w:bottom w:val="nil"/>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50,0</w:t>
            </w:r>
          </w:p>
        </w:tc>
        <w:tc>
          <w:tcPr>
            <w:tcW w:w="1476" w:type="dxa"/>
            <w:tcBorders>
              <w:top w:val="nil"/>
              <w:bottom w:val="nil"/>
              <w:right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r>
      <w:tr w:rsidR="003D587D" w:rsidRPr="003D587D"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3D587D" w:rsidRPr="003D587D" w:rsidRDefault="003D587D" w:rsidP="003D587D">
            <w:pPr>
              <w:autoSpaceDE w:val="0"/>
              <w:autoSpaceDN w:val="0"/>
              <w:adjustRightInd w:val="0"/>
              <w:spacing w:after="0" w:line="240" w:lineRule="auto"/>
              <w:rPr>
                <w:rFonts w:ascii="Arial" w:hAnsi="Arial" w:cs="Arial"/>
                <w:color w:val="000000"/>
                <w:sz w:val="18"/>
                <w:szCs w:val="18"/>
              </w:rPr>
            </w:pPr>
          </w:p>
        </w:tc>
        <w:tc>
          <w:tcPr>
            <w:tcW w:w="923" w:type="dxa"/>
            <w:tcBorders>
              <w:top w:val="nil"/>
              <w:left w:val="nil"/>
              <w:bottom w:val="single" w:sz="16" w:space="0" w:color="000000"/>
              <w:right w:val="single" w:sz="16" w:space="0" w:color="000000"/>
            </w:tcBorders>
            <w:shd w:val="clear" w:color="auto" w:fill="FFFFFF"/>
          </w:tcPr>
          <w:p w:rsidR="003D587D" w:rsidRPr="003D587D" w:rsidRDefault="003D587D" w:rsidP="003D587D">
            <w:pPr>
              <w:autoSpaceDE w:val="0"/>
              <w:autoSpaceDN w:val="0"/>
              <w:adjustRightInd w:val="0"/>
              <w:spacing w:after="0" w:line="320" w:lineRule="atLeast"/>
              <w:ind w:left="60" w:right="60"/>
              <w:rPr>
                <w:rFonts w:ascii="Arial" w:hAnsi="Arial" w:cs="Arial"/>
                <w:color w:val="000000"/>
                <w:sz w:val="18"/>
                <w:szCs w:val="18"/>
              </w:rPr>
            </w:pPr>
            <w:r w:rsidRPr="003D587D">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3D587D" w:rsidRPr="003D587D" w:rsidRDefault="003D587D" w:rsidP="003D587D">
            <w:pPr>
              <w:autoSpaceDE w:val="0"/>
              <w:autoSpaceDN w:val="0"/>
              <w:adjustRightInd w:val="0"/>
              <w:spacing w:after="0" w:line="320" w:lineRule="atLeast"/>
              <w:ind w:left="60" w:right="60"/>
              <w:jc w:val="right"/>
              <w:rPr>
                <w:rFonts w:ascii="Arial" w:hAnsi="Arial" w:cs="Arial"/>
                <w:color w:val="000000"/>
                <w:sz w:val="18"/>
                <w:szCs w:val="18"/>
              </w:rPr>
            </w:pPr>
            <w:r w:rsidRPr="003D587D">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3D587D" w:rsidRPr="003D587D" w:rsidRDefault="003D587D" w:rsidP="003D587D">
            <w:pPr>
              <w:autoSpaceDE w:val="0"/>
              <w:autoSpaceDN w:val="0"/>
              <w:adjustRightInd w:val="0"/>
              <w:spacing w:after="0" w:line="240" w:lineRule="auto"/>
              <w:rPr>
                <w:rFonts w:ascii="Times New Roman" w:hAnsi="Times New Roman" w:cs="Times New Roman"/>
                <w:sz w:val="24"/>
                <w:szCs w:val="24"/>
              </w:rPr>
            </w:pPr>
          </w:p>
        </w:tc>
      </w:tr>
    </w:tbl>
    <w:p w:rsidR="003D587D" w:rsidRPr="003D587D" w:rsidRDefault="003D587D" w:rsidP="003D587D">
      <w:pPr>
        <w:autoSpaceDE w:val="0"/>
        <w:autoSpaceDN w:val="0"/>
        <w:adjustRightInd w:val="0"/>
        <w:spacing w:after="0" w:line="400" w:lineRule="atLeast"/>
        <w:rPr>
          <w:rFonts w:ascii="Times New Roman" w:hAnsi="Times New Roman" w:cs="Times New Roman"/>
          <w:sz w:val="24"/>
          <w:szCs w:val="24"/>
        </w:rPr>
      </w:pPr>
    </w:p>
    <w:p w:rsidR="00740362" w:rsidRPr="00740362" w:rsidRDefault="00740362" w:rsidP="00740362">
      <w:pPr>
        <w:autoSpaceDE w:val="0"/>
        <w:autoSpaceDN w:val="0"/>
        <w:adjustRightInd w:val="0"/>
        <w:spacing w:after="0" w:line="240" w:lineRule="auto"/>
        <w:rPr>
          <w:rFonts w:ascii="Courier New" w:hAnsi="Courier New" w:cs="Courier New"/>
          <w:color w:val="000000"/>
          <w:sz w:val="20"/>
          <w:szCs w:val="20"/>
        </w:rPr>
      </w:pPr>
    </w:p>
    <w:p w:rsidR="00740362" w:rsidRPr="00740362" w:rsidRDefault="00740362" w:rsidP="00740362">
      <w:pPr>
        <w:autoSpaceDE w:val="0"/>
        <w:autoSpaceDN w:val="0"/>
        <w:adjustRightInd w:val="0"/>
        <w:spacing w:after="0" w:line="240" w:lineRule="auto"/>
        <w:rPr>
          <w:rFonts w:ascii="Courier New" w:hAnsi="Courier New" w:cs="Courier New"/>
          <w:color w:val="000000"/>
          <w:sz w:val="20"/>
          <w:szCs w:val="20"/>
        </w:rPr>
      </w:pPr>
      <w:r w:rsidRPr="00740362">
        <w:rPr>
          <w:rFonts w:ascii="Courier New" w:hAnsi="Courier New" w:cs="Courier New"/>
          <w:color w:val="000000"/>
          <w:sz w:val="20"/>
          <w:szCs w:val="20"/>
        </w:rPr>
        <w:t>FREQUENCIES VARIABLES=</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_13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_14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_15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_16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_17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_18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_19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 xml:space="preserve">_20 </w:t>
      </w:r>
      <w:r w:rsidRPr="00740362">
        <w:rPr>
          <w:rFonts w:ascii="Courier New" w:hAnsi="Courier New" w:cs="Courier New"/>
          <w:color w:val="000000"/>
          <w:sz w:val="20"/>
          <w:szCs w:val="20"/>
          <w:rtl/>
        </w:rPr>
        <w:t>السؤال</w:t>
      </w:r>
      <w:r w:rsidRPr="00740362">
        <w:rPr>
          <w:rFonts w:ascii="Courier New" w:hAnsi="Courier New" w:cs="Courier New"/>
          <w:color w:val="000000"/>
          <w:sz w:val="20"/>
          <w:szCs w:val="20"/>
        </w:rPr>
        <w:t>_21</w:t>
      </w:r>
    </w:p>
    <w:p w:rsidR="00740362" w:rsidRPr="00740362" w:rsidRDefault="00740362" w:rsidP="00740362">
      <w:pPr>
        <w:autoSpaceDE w:val="0"/>
        <w:autoSpaceDN w:val="0"/>
        <w:adjustRightInd w:val="0"/>
        <w:spacing w:after="0" w:line="240" w:lineRule="auto"/>
        <w:rPr>
          <w:rFonts w:ascii="Courier New" w:hAnsi="Courier New" w:cs="Courier New"/>
          <w:color w:val="000000"/>
          <w:sz w:val="20"/>
          <w:szCs w:val="20"/>
        </w:rPr>
      </w:pPr>
      <w:r w:rsidRPr="00740362">
        <w:rPr>
          <w:rFonts w:ascii="Courier New" w:hAnsi="Courier New" w:cs="Courier New"/>
          <w:color w:val="000000"/>
          <w:sz w:val="20"/>
          <w:szCs w:val="20"/>
        </w:rPr>
        <w:t xml:space="preserve">  /STATISTICS=STDDEV MEAN SUM</w:t>
      </w:r>
    </w:p>
    <w:p w:rsidR="00740362" w:rsidRPr="00740362" w:rsidRDefault="00740362" w:rsidP="00740362">
      <w:pPr>
        <w:autoSpaceDE w:val="0"/>
        <w:autoSpaceDN w:val="0"/>
        <w:adjustRightInd w:val="0"/>
        <w:spacing w:after="0" w:line="240" w:lineRule="auto"/>
        <w:rPr>
          <w:rFonts w:ascii="Courier New" w:hAnsi="Courier New" w:cs="Courier New"/>
          <w:color w:val="000000"/>
          <w:sz w:val="20"/>
          <w:szCs w:val="20"/>
        </w:rPr>
      </w:pPr>
      <w:r w:rsidRPr="00740362">
        <w:rPr>
          <w:rFonts w:ascii="Courier New" w:hAnsi="Courier New" w:cs="Courier New"/>
          <w:color w:val="000000"/>
          <w:sz w:val="20"/>
          <w:szCs w:val="20"/>
        </w:rPr>
        <w:t xml:space="preserve">  /ORDER=ANALYSIS.</w:t>
      </w:r>
    </w:p>
    <w:p w:rsidR="00740362" w:rsidRPr="00740362" w:rsidRDefault="00740362" w:rsidP="00740362">
      <w:pPr>
        <w:autoSpaceDE w:val="0"/>
        <w:autoSpaceDN w:val="0"/>
        <w:adjustRightInd w:val="0"/>
        <w:spacing w:after="0" w:line="240" w:lineRule="auto"/>
        <w:rPr>
          <w:rFonts w:ascii="Arial" w:hAnsi="Arial" w:cs="Arial"/>
          <w:b/>
          <w:bCs/>
          <w:color w:val="000000"/>
          <w:sz w:val="26"/>
          <w:szCs w:val="26"/>
        </w:rPr>
      </w:pPr>
    </w:p>
    <w:p w:rsidR="00740362" w:rsidRPr="00740362" w:rsidRDefault="00740362" w:rsidP="00740362">
      <w:pPr>
        <w:autoSpaceDE w:val="0"/>
        <w:autoSpaceDN w:val="0"/>
        <w:adjustRightInd w:val="0"/>
        <w:spacing w:after="0" w:line="240" w:lineRule="auto"/>
        <w:rPr>
          <w:rFonts w:ascii="Arial" w:hAnsi="Arial" w:cs="Arial"/>
          <w:b/>
          <w:bCs/>
          <w:color w:val="000000"/>
          <w:sz w:val="26"/>
          <w:szCs w:val="26"/>
        </w:rPr>
      </w:pPr>
      <w:r w:rsidRPr="00740362">
        <w:rPr>
          <w:rFonts w:ascii="Arial" w:hAnsi="Arial" w:cs="Arial"/>
          <w:b/>
          <w:bCs/>
          <w:color w:val="000000"/>
          <w:sz w:val="26"/>
          <w:szCs w:val="26"/>
        </w:rPr>
        <w:t>Fréquences</w:t>
      </w:r>
    </w:p>
    <w:p w:rsidR="00740362" w:rsidRPr="00740362" w:rsidRDefault="00740362" w:rsidP="00740362">
      <w:pPr>
        <w:autoSpaceDE w:val="0"/>
        <w:autoSpaceDN w:val="0"/>
        <w:adjustRightInd w:val="0"/>
        <w:spacing w:after="0" w:line="240" w:lineRule="auto"/>
        <w:rPr>
          <w:rFonts w:ascii="Arial" w:hAnsi="Arial" w:cs="Arial"/>
          <w:color w:val="000000"/>
          <w:sz w:val="26"/>
          <w:szCs w:val="26"/>
        </w:rPr>
      </w:pPr>
    </w:p>
    <w:p w:rsidR="00740362" w:rsidRPr="00740362" w:rsidRDefault="00740362" w:rsidP="00740362">
      <w:pPr>
        <w:autoSpaceDE w:val="0"/>
        <w:autoSpaceDN w:val="0"/>
        <w:adjustRightInd w:val="0"/>
        <w:spacing w:after="0" w:line="400" w:lineRule="atLeast"/>
        <w:rPr>
          <w:rFonts w:ascii="Times New Roman" w:hAnsi="Times New Roman" w:cs="Times New Roman"/>
          <w:sz w:val="24"/>
          <w:szCs w:val="24"/>
        </w:rPr>
      </w:pPr>
    </w:p>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bl>
      <w:tblPr>
        <w:tblW w:w="16866" w:type="dxa"/>
        <w:tblInd w:w="-1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0"/>
        <w:gridCol w:w="1250"/>
        <w:gridCol w:w="1644"/>
        <w:gridCol w:w="1644"/>
        <w:gridCol w:w="1644"/>
        <w:gridCol w:w="1644"/>
        <w:gridCol w:w="1644"/>
        <w:gridCol w:w="1644"/>
        <w:gridCol w:w="1644"/>
        <w:gridCol w:w="1644"/>
        <w:gridCol w:w="1644"/>
      </w:tblGrid>
      <w:tr w:rsidR="00740362" w:rsidRPr="00740362" w:rsidTr="00740362">
        <w:trPr>
          <w:cantSplit/>
        </w:trPr>
        <w:tc>
          <w:tcPr>
            <w:tcW w:w="16866" w:type="dxa"/>
            <w:gridSpan w:val="11"/>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Pr>
              <w:t>Statistiques</w:t>
            </w:r>
          </w:p>
        </w:tc>
      </w:tr>
      <w:tr w:rsidR="00740362" w:rsidRPr="00740362" w:rsidTr="00740362">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18"/>
                <w:szCs w:val="18"/>
              </w:rPr>
            </w:pPr>
          </w:p>
        </w:tc>
        <w:tc>
          <w:tcPr>
            <w:tcW w:w="1644"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عند</w:t>
            </w:r>
            <w:r w:rsidRPr="00740362">
              <w:rPr>
                <w:rFonts w:ascii="Arial" w:hAnsi="Arial" w:cs="Arial"/>
                <w:color w:val="000000"/>
                <w:sz w:val="18"/>
                <w:szCs w:val="18"/>
              </w:rPr>
              <w:t xml:space="preserve"> </w:t>
            </w:r>
            <w:r w:rsidRPr="00740362">
              <w:rPr>
                <w:rFonts w:ascii="Arial" w:hAnsi="Arial" w:cs="Arial"/>
                <w:color w:val="000000"/>
                <w:sz w:val="18"/>
                <w:szCs w:val="18"/>
                <w:rtl/>
              </w:rPr>
              <w:t>دخولك</w:t>
            </w:r>
            <w:r w:rsidRPr="00740362">
              <w:rPr>
                <w:rFonts w:ascii="Arial" w:hAnsi="Arial" w:cs="Arial"/>
                <w:color w:val="000000"/>
                <w:sz w:val="18"/>
                <w:szCs w:val="18"/>
              </w:rPr>
              <w:t xml:space="preserve"> </w:t>
            </w:r>
            <w:r w:rsidRPr="00740362">
              <w:rPr>
                <w:rFonts w:ascii="Arial" w:hAnsi="Arial" w:cs="Arial"/>
                <w:color w:val="000000"/>
                <w:sz w:val="18"/>
                <w:szCs w:val="18"/>
                <w:rtl/>
              </w:rPr>
              <w:t>للمؤسسة</w:t>
            </w:r>
            <w:r w:rsidRPr="00740362">
              <w:rPr>
                <w:rFonts w:ascii="Arial" w:hAnsi="Arial" w:cs="Arial"/>
                <w:color w:val="000000"/>
                <w:sz w:val="18"/>
                <w:szCs w:val="18"/>
              </w:rPr>
              <w:t xml:space="preserve"> </w:t>
            </w:r>
            <w:r w:rsidRPr="00740362">
              <w:rPr>
                <w:rFonts w:ascii="Arial" w:hAnsi="Arial" w:cs="Arial"/>
                <w:color w:val="000000"/>
                <w:sz w:val="18"/>
                <w:szCs w:val="18"/>
                <w:rtl/>
              </w:rPr>
              <w:t>تركز</w:t>
            </w:r>
            <w:r w:rsidRPr="00740362">
              <w:rPr>
                <w:rFonts w:ascii="Arial" w:hAnsi="Arial" w:cs="Arial"/>
                <w:color w:val="000000"/>
                <w:sz w:val="18"/>
                <w:szCs w:val="18"/>
              </w:rPr>
              <w:t xml:space="preserve"> </w:t>
            </w:r>
            <w:r w:rsidRPr="00740362">
              <w:rPr>
                <w:rFonts w:ascii="Arial" w:hAnsi="Arial" w:cs="Arial"/>
                <w:color w:val="000000"/>
                <w:sz w:val="18"/>
                <w:szCs w:val="18"/>
                <w:rtl/>
              </w:rPr>
              <w:t>على</w:t>
            </w:r>
            <w:r w:rsidRPr="00740362">
              <w:rPr>
                <w:rFonts w:ascii="Arial" w:hAnsi="Arial" w:cs="Arial"/>
                <w:color w:val="000000"/>
                <w:sz w:val="18"/>
                <w:szCs w:val="18"/>
              </w:rPr>
              <w:t xml:space="preserve"> </w:t>
            </w:r>
            <w:r w:rsidRPr="00740362">
              <w:rPr>
                <w:rFonts w:ascii="Arial" w:hAnsi="Arial" w:cs="Arial"/>
                <w:color w:val="000000"/>
                <w:sz w:val="18"/>
                <w:szCs w:val="18"/>
                <w:rtl/>
              </w:rPr>
              <w:t>أداء</w:t>
            </w:r>
            <w:r w:rsidRPr="00740362">
              <w:rPr>
                <w:rFonts w:ascii="Arial" w:hAnsi="Arial" w:cs="Arial"/>
                <w:color w:val="000000"/>
                <w:sz w:val="18"/>
                <w:szCs w:val="18"/>
              </w:rPr>
              <w:t xml:space="preserve"> </w:t>
            </w:r>
            <w:r w:rsidRPr="00740362">
              <w:rPr>
                <w:rFonts w:ascii="Arial" w:hAnsi="Arial" w:cs="Arial"/>
                <w:color w:val="000000"/>
                <w:sz w:val="18"/>
                <w:szCs w:val="18"/>
                <w:rtl/>
              </w:rPr>
              <w:t>عملك</w:t>
            </w:r>
            <w:r w:rsidRPr="00740362">
              <w:rPr>
                <w:rFonts w:ascii="Arial" w:hAnsi="Arial" w:cs="Arial"/>
                <w:color w:val="000000"/>
                <w:sz w:val="18"/>
                <w:szCs w:val="18"/>
              </w:rPr>
              <w:t xml:space="preserve"> </w:t>
            </w:r>
            <w:r w:rsidRPr="00740362">
              <w:rPr>
                <w:rFonts w:ascii="Arial" w:hAnsi="Arial" w:cs="Arial"/>
                <w:color w:val="000000"/>
                <w:sz w:val="18"/>
                <w:szCs w:val="18"/>
                <w:rtl/>
              </w:rPr>
              <w:t>فقط</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تنجز</w:t>
            </w:r>
            <w:r w:rsidRPr="00740362">
              <w:rPr>
                <w:rFonts w:ascii="Arial" w:hAnsi="Arial" w:cs="Arial"/>
                <w:color w:val="000000"/>
                <w:sz w:val="18"/>
                <w:szCs w:val="18"/>
              </w:rPr>
              <w:t xml:space="preserve"> </w:t>
            </w:r>
            <w:r w:rsidRPr="00740362">
              <w:rPr>
                <w:rFonts w:ascii="Arial" w:hAnsi="Arial" w:cs="Arial"/>
                <w:color w:val="000000"/>
                <w:sz w:val="18"/>
                <w:szCs w:val="18"/>
                <w:rtl/>
              </w:rPr>
              <w:t>عملك</w:t>
            </w:r>
            <w:r w:rsidRPr="00740362">
              <w:rPr>
                <w:rFonts w:ascii="Arial" w:hAnsi="Arial" w:cs="Arial"/>
                <w:color w:val="000000"/>
                <w:sz w:val="18"/>
                <w:szCs w:val="18"/>
              </w:rPr>
              <w:t xml:space="preserve"> </w:t>
            </w:r>
            <w:r w:rsidRPr="00740362">
              <w:rPr>
                <w:rFonts w:ascii="Arial" w:hAnsi="Arial" w:cs="Arial"/>
                <w:color w:val="000000"/>
                <w:sz w:val="18"/>
                <w:szCs w:val="18"/>
                <w:rtl/>
              </w:rPr>
              <w:t>لاعتباره</w:t>
            </w:r>
            <w:r w:rsidRPr="00740362">
              <w:rPr>
                <w:rFonts w:ascii="Arial" w:hAnsi="Arial" w:cs="Arial"/>
                <w:color w:val="000000"/>
                <w:sz w:val="18"/>
                <w:szCs w:val="18"/>
              </w:rPr>
              <w:t xml:space="preserve"> </w:t>
            </w:r>
            <w:r w:rsidRPr="00740362">
              <w:rPr>
                <w:rFonts w:ascii="Arial" w:hAnsi="Arial" w:cs="Arial"/>
                <w:color w:val="000000"/>
                <w:sz w:val="18"/>
                <w:szCs w:val="18"/>
                <w:rtl/>
              </w:rPr>
              <w:t>تطبيقا</w:t>
            </w:r>
            <w:r w:rsidRPr="00740362">
              <w:rPr>
                <w:rFonts w:ascii="Arial" w:hAnsi="Arial" w:cs="Arial"/>
                <w:color w:val="000000"/>
                <w:sz w:val="18"/>
                <w:szCs w:val="18"/>
              </w:rPr>
              <w:t xml:space="preserve"> </w:t>
            </w:r>
            <w:r w:rsidRPr="00740362">
              <w:rPr>
                <w:rFonts w:ascii="Arial" w:hAnsi="Arial" w:cs="Arial"/>
                <w:color w:val="000000"/>
                <w:sz w:val="18"/>
                <w:szCs w:val="18"/>
                <w:rtl/>
              </w:rPr>
              <w:t>لتعليمات</w:t>
            </w:r>
            <w:r w:rsidRPr="00740362">
              <w:rPr>
                <w:rFonts w:ascii="Arial" w:hAnsi="Arial" w:cs="Arial"/>
                <w:color w:val="000000"/>
                <w:sz w:val="18"/>
                <w:szCs w:val="18"/>
              </w:rPr>
              <w:t xml:space="preserve"> </w:t>
            </w:r>
            <w:r w:rsidRPr="00740362">
              <w:rPr>
                <w:rFonts w:ascii="Arial" w:hAnsi="Arial" w:cs="Arial"/>
                <w:color w:val="000000"/>
                <w:sz w:val="18"/>
                <w:szCs w:val="18"/>
                <w:rtl/>
              </w:rPr>
              <w:t>الإدارة</w:t>
            </w:r>
            <w:r w:rsidRPr="00740362">
              <w:rPr>
                <w:rFonts w:ascii="Arial" w:hAnsi="Arial" w:cs="Arial"/>
                <w:color w:val="000000"/>
                <w:sz w:val="18"/>
                <w:szCs w:val="18"/>
              </w:rPr>
              <w:t xml:space="preserve"> </w:t>
            </w:r>
            <w:r w:rsidRPr="00740362">
              <w:rPr>
                <w:rFonts w:ascii="Arial" w:hAnsi="Arial" w:cs="Arial"/>
                <w:color w:val="000000"/>
                <w:sz w:val="18"/>
                <w:szCs w:val="18"/>
                <w:rtl/>
              </w:rPr>
              <w:t>فقط</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تطمح</w:t>
            </w:r>
            <w:r w:rsidRPr="00740362">
              <w:rPr>
                <w:rFonts w:ascii="Arial" w:hAnsi="Arial" w:cs="Arial"/>
                <w:color w:val="000000"/>
                <w:sz w:val="18"/>
                <w:szCs w:val="18"/>
              </w:rPr>
              <w:t xml:space="preserve"> </w:t>
            </w:r>
            <w:r w:rsidRPr="00740362">
              <w:rPr>
                <w:rFonts w:ascii="Arial" w:hAnsi="Arial" w:cs="Arial"/>
                <w:color w:val="000000"/>
                <w:sz w:val="18"/>
                <w:szCs w:val="18"/>
                <w:rtl/>
              </w:rPr>
              <w:t>لشغل</w:t>
            </w:r>
            <w:r w:rsidRPr="00740362">
              <w:rPr>
                <w:rFonts w:ascii="Arial" w:hAnsi="Arial" w:cs="Arial"/>
                <w:color w:val="000000"/>
                <w:sz w:val="18"/>
                <w:szCs w:val="18"/>
              </w:rPr>
              <w:t xml:space="preserve"> </w:t>
            </w:r>
            <w:r w:rsidRPr="00740362">
              <w:rPr>
                <w:rFonts w:ascii="Arial" w:hAnsi="Arial" w:cs="Arial"/>
                <w:color w:val="000000"/>
                <w:sz w:val="18"/>
                <w:szCs w:val="18"/>
                <w:rtl/>
              </w:rPr>
              <w:t>منصب</w:t>
            </w:r>
            <w:r w:rsidRPr="00740362">
              <w:rPr>
                <w:rFonts w:ascii="Arial" w:hAnsi="Arial" w:cs="Arial"/>
                <w:color w:val="000000"/>
                <w:sz w:val="18"/>
                <w:szCs w:val="18"/>
              </w:rPr>
              <w:t xml:space="preserve"> </w:t>
            </w:r>
            <w:r w:rsidRPr="00740362">
              <w:rPr>
                <w:rFonts w:ascii="Arial" w:hAnsi="Arial" w:cs="Arial"/>
                <w:color w:val="000000"/>
                <w:sz w:val="18"/>
                <w:szCs w:val="18"/>
                <w:rtl/>
              </w:rPr>
              <w:t>أعلى</w:t>
            </w:r>
            <w:r w:rsidRPr="00740362">
              <w:rPr>
                <w:rFonts w:ascii="Arial" w:hAnsi="Arial" w:cs="Arial"/>
                <w:color w:val="000000"/>
                <w:sz w:val="18"/>
                <w:szCs w:val="18"/>
              </w:rPr>
              <w:t xml:space="preserve"> </w:t>
            </w:r>
            <w:r w:rsidRPr="00740362">
              <w:rPr>
                <w:rFonts w:ascii="Arial" w:hAnsi="Arial" w:cs="Arial"/>
                <w:color w:val="000000"/>
                <w:sz w:val="18"/>
                <w:szCs w:val="18"/>
                <w:rtl/>
              </w:rPr>
              <w:t>من</w:t>
            </w:r>
            <w:r w:rsidRPr="00740362">
              <w:rPr>
                <w:rFonts w:ascii="Arial" w:hAnsi="Arial" w:cs="Arial"/>
                <w:color w:val="000000"/>
                <w:sz w:val="18"/>
                <w:szCs w:val="18"/>
              </w:rPr>
              <w:t xml:space="preserve"> </w:t>
            </w:r>
            <w:r w:rsidRPr="00740362">
              <w:rPr>
                <w:rFonts w:ascii="Arial" w:hAnsi="Arial" w:cs="Arial"/>
                <w:color w:val="000000"/>
                <w:sz w:val="18"/>
                <w:szCs w:val="18"/>
                <w:rtl/>
              </w:rPr>
              <w:t>منصبك</w:t>
            </w:r>
            <w:r w:rsidRPr="00740362">
              <w:rPr>
                <w:rFonts w:ascii="Arial" w:hAnsi="Arial" w:cs="Arial"/>
                <w:color w:val="000000"/>
                <w:sz w:val="18"/>
                <w:szCs w:val="18"/>
              </w:rPr>
              <w:t xml:space="preserve"> </w:t>
            </w:r>
            <w:r w:rsidRPr="00740362">
              <w:rPr>
                <w:rFonts w:ascii="Arial" w:hAnsi="Arial" w:cs="Arial"/>
                <w:color w:val="000000"/>
                <w:sz w:val="18"/>
                <w:szCs w:val="18"/>
                <w:rtl/>
              </w:rPr>
              <w:t>الحالي</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تبذل</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كل</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ما</w:t>
            </w:r>
            <w:r w:rsidRPr="00740362">
              <w:rPr>
                <w:rFonts w:ascii="Arial" w:hAnsi="Arial" w:cs="Arial"/>
                <w:color w:val="000000"/>
                <w:sz w:val="18"/>
                <w:szCs w:val="18"/>
              </w:rPr>
              <w:t xml:space="preserve"> </w:t>
            </w:r>
            <w:r w:rsidRPr="00740362">
              <w:rPr>
                <w:rFonts w:ascii="Arial" w:hAnsi="Arial" w:cs="Arial"/>
                <w:color w:val="000000"/>
                <w:sz w:val="18"/>
                <w:szCs w:val="18"/>
                <w:rtl/>
              </w:rPr>
              <w:t>بوسعك</w:t>
            </w:r>
            <w:r w:rsidRPr="00740362">
              <w:rPr>
                <w:rFonts w:ascii="Arial" w:hAnsi="Arial" w:cs="Arial"/>
                <w:color w:val="000000"/>
                <w:sz w:val="18"/>
                <w:szCs w:val="18"/>
              </w:rPr>
              <w:t xml:space="preserve"> </w:t>
            </w:r>
            <w:r w:rsidRPr="00740362">
              <w:rPr>
                <w:rFonts w:ascii="Arial" w:hAnsi="Arial" w:cs="Arial"/>
                <w:color w:val="000000"/>
                <w:sz w:val="18"/>
                <w:szCs w:val="18"/>
                <w:rtl/>
              </w:rPr>
              <w:t>ليكون</w:t>
            </w:r>
            <w:r w:rsidRPr="00740362">
              <w:rPr>
                <w:rFonts w:ascii="Arial" w:hAnsi="Arial" w:cs="Arial"/>
                <w:color w:val="000000"/>
                <w:sz w:val="18"/>
                <w:szCs w:val="18"/>
              </w:rPr>
              <w:t xml:space="preserve"> </w:t>
            </w:r>
            <w:r w:rsidRPr="00740362">
              <w:rPr>
                <w:rFonts w:ascii="Arial" w:hAnsi="Arial" w:cs="Arial"/>
                <w:color w:val="000000"/>
                <w:sz w:val="18"/>
                <w:szCs w:val="18"/>
                <w:rtl/>
              </w:rPr>
              <w:t>عملك</w:t>
            </w:r>
            <w:r w:rsidRPr="00740362">
              <w:rPr>
                <w:rFonts w:ascii="Arial" w:hAnsi="Arial" w:cs="Arial"/>
                <w:color w:val="000000"/>
                <w:sz w:val="18"/>
                <w:szCs w:val="18"/>
              </w:rPr>
              <w:t xml:space="preserve"> </w:t>
            </w:r>
            <w:r w:rsidRPr="00740362">
              <w:rPr>
                <w:rFonts w:ascii="Arial" w:hAnsi="Arial" w:cs="Arial"/>
                <w:color w:val="000000"/>
                <w:sz w:val="18"/>
                <w:szCs w:val="18"/>
                <w:rtl/>
              </w:rPr>
              <w:t>متميز</w:t>
            </w:r>
            <w:r w:rsidRPr="00740362">
              <w:rPr>
                <w:rFonts w:ascii="Arial" w:hAnsi="Arial" w:cs="Arial"/>
                <w:color w:val="000000"/>
                <w:sz w:val="18"/>
                <w:szCs w:val="18"/>
              </w:rPr>
              <w:t xml:space="preserve"> </w:t>
            </w:r>
            <w:r w:rsidRPr="00740362">
              <w:rPr>
                <w:rFonts w:ascii="Arial" w:hAnsi="Arial" w:cs="Arial"/>
                <w:color w:val="000000"/>
                <w:sz w:val="18"/>
                <w:szCs w:val="18"/>
                <w:rtl/>
              </w:rPr>
              <w:t>عن</w:t>
            </w:r>
            <w:r w:rsidRPr="00740362">
              <w:rPr>
                <w:rFonts w:ascii="Arial" w:hAnsi="Arial" w:cs="Arial"/>
                <w:color w:val="000000"/>
                <w:sz w:val="18"/>
                <w:szCs w:val="18"/>
              </w:rPr>
              <w:t xml:space="preserve"> </w:t>
            </w:r>
            <w:r w:rsidRPr="00740362">
              <w:rPr>
                <w:rFonts w:ascii="Arial" w:hAnsi="Arial" w:cs="Arial"/>
                <w:color w:val="000000"/>
                <w:sz w:val="18"/>
                <w:szCs w:val="18"/>
                <w:rtl/>
              </w:rPr>
              <w:t>الآخرين</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تشعر</w:t>
            </w:r>
            <w:r w:rsidRPr="00740362">
              <w:rPr>
                <w:rFonts w:ascii="Arial" w:hAnsi="Arial" w:cs="Arial"/>
                <w:color w:val="000000"/>
                <w:sz w:val="18"/>
                <w:szCs w:val="18"/>
              </w:rPr>
              <w:t xml:space="preserve"> </w:t>
            </w:r>
            <w:r w:rsidRPr="00740362">
              <w:rPr>
                <w:rFonts w:ascii="Arial" w:hAnsi="Arial" w:cs="Arial"/>
                <w:color w:val="000000"/>
                <w:sz w:val="18"/>
                <w:szCs w:val="18"/>
                <w:rtl/>
              </w:rPr>
              <w:t>أنك</w:t>
            </w:r>
            <w:r w:rsidRPr="00740362">
              <w:rPr>
                <w:rFonts w:ascii="Arial" w:hAnsi="Arial" w:cs="Arial"/>
                <w:color w:val="000000"/>
                <w:sz w:val="18"/>
                <w:szCs w:val="18"/>
              </w:rPr>
              <w:t xml:space="preserve"> </w:t>
            </w:r>
            <w:r w:rsidRPr="00740362">
              <w:rPr>
                <w:rFonts w:ascii="Arial" w:hAnsi="Arial" w:cs="Arial"/>
                <w:color w:val="000000"/>
                <w:sz w:val="18"/>
                <w:szCs w:val="18"/>
                <w:rtl/>
              </w:rPr>
              <w:t>قادر</w:t>
            </w:r>
            <w:r w:rsidRPr="00740362">
              <w:rPr>
                <w:rFonts w:ascii="Arial" w:hAnsi="Arial" w:cs="Arial"/>
                <w:color w:val="000000"/>
                <w:sz w:val="18"/>
                <w:szCs w:val="18"/>
              </w:rPr>
              <w:t xml:space="preserve"> </w:t>
            </w:r>
            <w:r w:rsidRPr="00740362">
              <w:rPr>
                <w:rFonts w:ascii="Arial" w:hAnsi="Arial" w:cs="Arial"/>
                <w:color w:val="000000"/>
                <w:sz w:val="18"/>
                <w:szCs w:val="18"/>
                <w:rtl/>
              </w:rPr>
              <w:t>على</w:t>
            </w:r>
            <w:r w:rsidRPr="00740362">
              <w:rPr>
                <w:rFonts w:ascii="Arial" w:hAnsi="Arial" w:cs="Arial"/>
                <w:color w:val="000000"/>
                <w:sz w:val="18"/>
                <w:szCs w:val="18"/>
              </w:rPr>
              <w:t xml:space="preserve"> </w:t>
            </w:r>
            <w:r w:rsidRPr="00740362">
              <w:rPr>
                <w:rFonts w:ascii="Arial" w:hAnsi="Arial" w:cs="Arial"/>
                <w:color w:val="000000"/>
                <w:sz w:val="18"/>
                <w:szCs w:val="18"/>
                <w:rtl/>
              </w:rPr>
              <w:t>تحمل</w:t>
            </w:r>
            <w:r w:rsidRPr="00740362">
              <w:rPr>
                <w:rFonts w:ascii="Arial" w:hAnsi="Arial" w:cs="Arial"/>
                <w:color w:val="000000"/>
                <w:sz w:val="18"/>
                <w:szCs w:val="18"/>
              </w:rPr>
              <w:t xml:space="preserve"> </w:t>
            </w:r>
            <w:r w:rsidRPr="00740362">
              <w:rPr>
                <w:rFonts w:ascii="Arial" w:hAnsi="Arial" w:cs="Arial"/>
                <w:color w:val="000000"/>
                <w:sz w:val="18"/>
                <w:szCs w:val="18"/>
                <w:rtl/>
              </w:rPr>
              <w:t>المسؤولية</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يتم</w:t>
            </w:r>
            <w:r w:rsidRPr="00740362">
              <w:rPr>
                <w:rFonts w:ascii="Arial" w:hAnsi="Arial" w:cs="Arial"/>
                <w:color w:val="000000"/>
                <w:sz w:val="18"/>
                <w:szCs w:val="18"/>
              </w:rPr>
              <w:t xml:space="preserve"> </w:t>
            </w:r>
            <w:r w:rsidRPr="00740362">
              <w:rPr>
                <w:rFonts w:ascii="Arial" w:hAnsi="Arial" w:cs="Arial"/>
                <w:color w:val="000000"/>
                <w:sz w:val="18"/>
                <w:szCs w:val="18"/>
                <w:rtl/>
              </w:rPr>
              <w:t>الأخذ</w:t>
            </w:r>
            <w:r w:rsidRPr="00740362">
              <w:rPr>
                <w:rFonts w:ascii="Arial" w:hAnsi="Arial" w:cs="Arial"/>
                <w:color w:val="000000"/>
                <w:sz w:val="18"/>
                <w:szCs w:val="18"/>
              </w:rPr>
              <w:t xml:space="preserve"> </w:t>
            </w:r>
            <w:r w:rsidRPr="00740362">
              <w:rPr>
                <w:rFonts w:ascii="Arial" w:hAnsi="Arial" w:cs="Arial"/>
                <w:color w:val="000000"/>
                <w:sz w:val="18"/>
                <w:szCs w:val="18"/>
                <w:rtl/>
              </w:rPr>
              <w:t>بعين</w:t>
            </w:r>
            <w:r w:rsidRPr="00740362">
              <w:rPr>
                <w:rFonts w:ascii="Arial" w:hAnsi="Arial" w:cs="Arial"/>
                <w:color w:val="000000"/>
                <w:sz w:val="18"/>
                <w:szCs w:val="18"/>
              </w:rPr>
              <w:t xml:space="preserve"> </w:t>
            </w:r>
            <w:r w:rsidRPr="00740362">
              <w:rPr>
                <w:rFonts w:ascii="Arial" w:hAnsi="Arial" w:cs="Arial"/>
                <w:color w:val="000000"/>
                <w:sz w:val="18"/>
                <w:szCs w:val="18"/>
                <w:rtl/>
              </w:rPr>
              <w:t>الاعتبار</w:t>
            </w:r>
            <w:r w:rsidRPr="00740362">
              <w:rPr>
                <w:rFonts w:ascii="Arial" w:hAnsi="Arial" w:cs="Arial"/>
                <w:color w:val="000000"/>
                <w:sz w:val="18"/>
                <w:szCs w:val="18"/>
              </w:rPr>
              <w:t xml:space="preserve"> </w:t>
            </w:r>
            <w:r w:rsidRPr="00740362">
              <w:rPr>
                <w:rFonts w:ascii="Arial" w:hAnsi="Arial" w:cs="Arial"/>
                <w:color w:val="000000"/>
                <w:sz w:val="18"/>
                <w:szCs w:val="18"/>
                <w:rtl/>
              </w:rPr>
              <w:t>آراء</w:t>
            </w:r>
            <w:r w:rsidRPr="00740362">
              <w:rPr>
                <w:rFonts w:ascii="Arial" w:hAnsi="Arial" w:cs="Arial"/>
                <w:color w:val="000000"/>
                <w:sz w:val="18"/>
                <w:szCs w:val="18"/>
              </w:rPr>
              <w:t xml:space="preserve"> </w:t>
            </w:r>
            <w:r w:rsidRPr="00740362">
              <w:rPr>
                <w:rFonts w:ascii="Arial" w:hAnsi="Arial" w:cs="Arial"/>
                <w:color w:val="000000"/>
                <w:sz w:val="18"/>
                <w:szCs w:val="18"/>
                <w:rtl/>
              </w:rPr>
              <w:t>وأفكار</w:t>
            </w:r>
            <w:r w:rsidRPr="00740362">
              <w:rPr>
                <w:rFonts w:ascii="Arial" w:hAnsi="Arial" w:cs="Arial"/>
                <w:color w:val="000000"/>
                <w:sz w:val="18"/>
                <w:szCs w:val="18"/>
              </w:rPr>
              <w:t xml:space="preserve"> </w:t>
            </w:r>
            <w:r w:rsidRPr="00740362">
              <w:rPr>
                <w:rFonts w:ascii="Arial" w:hAnsi="Arial" w:cs="Arial"/>
                <w:color w:val="000000"/>
                <w:sz w:val="18"/>
                <w:szCs w:val="18"/>
                <w:rtl/>
              </w:rPr>
              <w:t>واقتراحات</w:t>
            </w:r>
            <w:r w:rsidRPr="00740362">
              <w:rPr>
                <w:rFonts w:ascii="Arial" w:hAnsi="Arial" w:cs="Arial"/>
                <w:color w:val="000000"/>
                <w:sz w:val="18"/>
                <w:szCs w:val="18"/>
              </w:rPr>
              <w:t xml:space="preserve"> </w:t>
            </w:r>
            <w:r w:rsidRPr="00740362">
              <w:rPr>
                <w:rFonts w:ascii="Arial" w:hAnsi="Arial" w:cs="Arial"/>
                <w:color w:val="000000"/>
                <w:sz w:val="18"/>
                <w:szCs w:val="18"/>
                <w:rtl/>
              </w:rPr>
              <w:t>العمال</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ثناء</w:t>
            </w:r>
            <w:r w:rsidRPr="00740362">
              <w:rPr>
                <w:rFonts w:ascii="Arial" w:hAnsi="Arial" w:cs="Arial"/>
                <w:color w:val="000000"/>
                <w:sz w:val="18"/>
                <w:szCs w:val="18"/>
              </w:rPr>
              <w:t xml:space="preserve"> </w:t>
            </w:r>
            <w:r w:rsidRPr="00740362">
              <w:rPr>
                <w:rFonts w:ascii="Arial" w:hAnsi="Arial" w:cs="Arial"/>
                <w:color w:val="000000"/>
                <w:sz w:val="18"/>
                <w:szCs w:val="18"/>
                <w:rtl/>
              </w:rPr>
              <w:t>المدير</w:t>
            </w:r>
            <w:r w:rsidRPr="00740362">
              <w:rPr>
                <w:rFonts w:ascii="Arial" w:hAnsi="Arial" w:cs="Arial"/>
                <w:color w:val="000000"/>
                <w:sz w:val="18"/>
                <w:szCs w:val="18"/>
              </w:rPr>
              <w:t xml:space="preserve"> </w:t>
            </w:r>
            <w:r w:rsidRPr="00740362">
              <w:rPr>
                <w:rFonts w:ascii="Arial" w:hAnsi="Arial" w:cs="Arial"/>
                <w:color w:val="000000"/>
                <w:sz w:val="18"/>
                <w:szCs w:val="18"/>
                <w:rtl/>
              </w:rPr>
              <w:t>على</w:t>
            </w:r>
            <w:r w:rsidRPr="00740362">
              <w:rPr>
                <w:rFonts w:ascii="Arial" w:hAnsi="Arial" w:cs="Arial"/>
                <w:color w:val="000000"/>
                <w:sz w:val="18"/>
                <w:szCs w:val="18"/>
              </w:rPr>
              <w:t xml:space="preserve"> </w:t>
            </w:r>
            <w:proofErr w:type="spellStart"/>
            <w:r w:rsidRPr="00740362">
              <w:rPr>
                <w:rFonts w:ascii="Arial" w:hAnsi="Arial" w:cs="Arial"/>
                <w:color w:val="000000"/>
                <w:sz w:val="18"/>
                <w:szCs w:val="18"/>
                <w:rtl/>
              </w:rPr>
              <w:t>مجهوداتك</w:t>
            </w:r>
            <w:proofErr w:type="spellEnd"/>
            <w:r w:rsidRPr="00740362">
              <w:rPr>
                <w:rFonts w:ascii="Arial" w:hAnsi="Arial" w:cs="Arial"/>
                <w:color w:val="000000"/>
                <w:sz w:val="18"/>
                <w:szCs w:val="18"/>
              </w:rPr>
              <w:t xml:space="preserve"> </w:t>
            </w:r>
            <w:r w:rsidRPr="00740362">
              <w:rPr>
                <w:rFonts w:ascii="Arial" w:hAnsi="Arial" w:cs="Arial"/>
                <w:color w:val="000000"/>
                <w:sz w:val="18"/>
                <w:szCs w:val="18"/>
                <w:rtl/>
              </w:rPr>
              <w:t>تدفعك</w:t>
            </w:r>
            <w:r w:rsidRPr="00740362">
              <w:rPr>
                <w:rFonts w:ascii="Arial" w:hAnsi="Arial" w:cs="Arial"/>
                <w:color w:val="000000"/>
                <w:sz w:val="18"/>
                <w:szCs w:val="18"/>
              </w:rPr>
              <w:t xml:space="preserve"> </w:t>
            </w:r>
            <w:r w:rsidRPr="00740362">
              <w:rPr>
                <w:rFonts w:ascii="Arial" w:hAnsi="Arial" w:cs="Arial"/>
                <w:color w:val="000000"/>
                <w:sz w:val="18"/>
                <w:szCs w:val="18"/>
                <w:rtl/>
              </w:rPr>
              <w:t>للارتقاء</w:t>
            </w:r>
            <w:r w:rsidRPr="00740362">
              <w:rPr>
                <w:rFonts w:ascii="Arial" w:hAnsi="Arial" w:cs="Arial"/>
                <w:color w:val="000000"/>
                <w:sz w:val="18"/>
                <w:szCs w:val="18"/>
              </w:rPr>
              <w:t xml:space="preserve"> </w:t>
            </w:r>
            <w:r w:rsidRPr="00740362">
              <w:rPr>
                <w:rFonts w:ascii="Arial" w:hAnsi="Arial" w:cs="Arial"/>
                <w:color w:val="000000"/>
                <w:sz w:val="18"/>
                <w:szCs w:val="18"/>
                <w:rtl/>
              </w:rPr>
              <w:t>بأدائك</w:t>
            </w:r>
          </w:p>
        </w:tc>
        <w:tc>
          <w:tcPr>
            <w:tcW w:w="1644"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نوع</w:t>
            </w:r>
            <w:r w:rsidRPr="00740362">
              <w:rPr>
                <w:rFonts w:ascii="Arial" w:hAnsi="Arial" w:cs="Arial"/>
                <w:color w:val="000000"/>
                <w:sz w:val="18"/>
                <w:szCs w:val="18"/>
              </w:rPr>
              <w:t xml:space="preserve"> </w:t>
            </w:r>
            <w:r w:rsidRPr="00740362">
              <w:rPr>
                <w:rFonts w:ascii="Arial" w:hAnsi="Arial" w:cs="Arial"/>
                <w:color w:val="000000"/>
                <w:sz w:val="18"/>
                <w:szCs w:val="18"/>
                <w:rtl/>
              </w:rPr>
              <w:t>الاتصال</w:t>
            </w:r>
            <w:r w:rsidRPr="00740362">
              <w:rPr>
                <w:rFonts w:ascii="Arial" w:hAnsi="Arial" w:cs="Arial"/>
                <w:color w:val="000000"/>
                <w:sz w:val="18"/>
                <w:szCs w:val="18"/>
              </w:rPr>
              <w:t xml:space="preserve"> </w:t>
            </w:r>
            <w:r w:rsidRPr="00740362">
              <w:rPr>
                <w:rFonts w:ascii="Arial" w:hAnsi="Arial" w:cs="Arial"/>
                <w:color w:val="000000"/>
                <w:sz w:val="18"/>
                <w:szCs w:val="18"/>
                <w:rtl/>
              </w:rPr>
              <w:t>السائد</w:t>
            </w:r>
            <w:r w:rsidRPr="00740362">
              <w:rPr>
                <w:rFonts w:ascii="Arial" w:hAnsi="Arial" w:cs="Arial"/>
                <w:color w:val="000000"/>
                <w:sz w:val="18"/>
                <w:szCs w:val="18"/>
              </w:rPr>
              <w:t xml:space="preserve"> </w:t>
            </w:r>
            <w:r w:rsidRPr="00740362">
              <w:rPr>
                <w:rFonts w:ascii="Arial" w:hAnsi="Arial" w:cs="Arial"/>
                <w:color w:val="000000"/>
                <w:sz w:val="18"/>
                <w:szCs w:val="18"/>
                <w:rtl/>
              </w:rPr>
              <w:t>في</w:t>
            </w:r>
            <w:r w:rsidRPr="00740362">
              <w:rPr>
                <w:rFonts w:ascii="Arial" w:hAnsi="Arial" w:cs="Arial"/>
                <w:color w:val="000000"/>
                <w:sz w:val="18"/>
                <w:szCs w:val="18"/>
              </w:rPr>
              <w:t xml:space="preserve"> </w:t>
            </w:r>
            <w:r w:rsidRPr="00740362">
              <w:rPr>
                <w:rFonts w:ascii="Arial" w:hAnsi="Arial" w:cs="Arial"/>
                <w:color w:val="000000"/>
                <w:sz w:val="18"/>
                <w:szCs w:val="18"/>
                <w:rtl/>
              </w:rPr>
              <w:t>المؤسسة</w:t>
            </w:r>
            <w:r w:rsidRPr="00740362">
              <w:rPr>
                <w:rFonts w:ascii="Arial" w:hAnsi="Arial" w:cs="Arial"/>
                <w:color w:val="000000"/>
                <w:sz w:val="18"/>
                <w:szCs w:val="18"/>
              </w:rPr>
              <w:t xml:space="preserve"> </w:t>
            </w:r>
            <w:r w:rsidRPr="00740362">
              <w:rPr>
                <w:rFonts w:ascii="Arial" w:hAnsi="Arial" w:cs="Arial"/>
                <w:color w:val="000000"/>
                <w:sz w:val="18"/>
                <w:szCs w:val="18"/>
                <w:rtl/>
              </w:rPr>
              <w:t>يرفع</w:t>
            </w:r>
            <w:r w:rsidRPr="00740362">
              <w:rPr>
                <w:rFonts w:ascii="Arial" w:hAnsi="Arial" w:cs="Arial"/>
                <w:color w:val="000000"/>
                <w:sz w:val="18"/>
                <w:szCs w:val="18"/>
              </w:rPr>
              <w:t xml:space="preserve"> </w:t>
            </w:r>
            <w:r w:rsidRPr="00740362">
              <w:rPr>
                <w:rFonts w:ascii="Arial" w:hAnsi="Arial" w:cs="Arial"/>
                <w:color w:val="000000"/>
                <w:sz w:val="18"/>
                <w:szCs w:val="18"/>
                <w:rtl/>
              </w:rPr>
              <w:t>مستوى</w:t>
            </w:r>
            <w:r w:rsidRPr="00740362">
              <w:rPr>
                <w:rFonts w:ascii="Arial" w:hAnsi="Arial" w:cs="Arial"/>
                <w:color w:val="000000"/>
                <w:sz w:val="18"/>
                <w:szCs w:val="18"/>
              </w:rPr>
              <w:t xml:space="preserve"> </w:t>
            </w:r>
            <w:r w:rsidRPr="00740362">
              <w:rPr>
                <w:rFonts w:ascii="Arial" w:hAnsi="Arial" w:cs="Arial"/>
                <w:color w:val="000000"/>
                <w:sz w:val="18"/>
                <w:szCs w:val="18"/>
                <w:rtl/>
              </w:rPr>
              <w:t>دافعية</w:t>
            </w:r>
            <w:r w:rsidRPr="00740362">
              <w:rPr>
                <w:rFonts w:ascii="Arial" w:hAnsi="Arial" w:cs="Arial"/>
                <w:color w:val="000000"/>
                <w:sz w:val="18"/>
                <w:szCs w:val="18"/>
              </w:rPr>
              <w:t xml:space="preserve"> </w:t>
            </w:r>
            <w:r w:rsidRPr="00740362">
              <w:rPr>
                <w:rFonts w:ascii="Arial" w:hAnsi="Arial" w:cs="Arial"/>
                <w:color w:val="000000"/>
                <w:sz w:val="18"/>
                <w:szCs w:val="18"/>
                <w:rtl/>
              </w:rPr>
              <w:t>الإنجاز</w:t>
            </w:r>
            <w:r w:rsidRPr="00740362">
              <w:rPr>
                <w:rFonts w:ascii="Arial" w:hAnsi="Arial" w:cs="Arial"/>
                <w:color w:val="000000"/>
                <w:sz w:val="18"/>
                <w:szCs w:val="18"/>
              </w:rPr>
              <w:t xml:space="preserve"> </w:t>
            </w:r>
            <w:r w:rsidRPr="00740362">
              <w:rPr>
                <w:rFonts w:ascii="Arial" w:hAnsi="Arial" w:cs="Arial"/>
                <w:color w:val="000000"/>
                <w:sz w:val="18"/>
                <w:szCs w:val="18"/>
                <w:rtl/>
              </w:rPr>
              <w:t>لديك</w:t>
            </w:r>
          </w:p>
        </w:tc>
        <w:tc>
          <w:tcPr>
            <w:tcW w:w="1644"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tl/>
              </w:rPr>
              <w:t>يتم</w:t>
            </w:r>
            <w:r w:rsidRPr="00740362">
              <w:rPr>
                <w:rFonts w:ascii="Arial" w:hAnsi="Arial" w:cs="Arial"/>
                <w:color w:val="000000"/>
                <w:sz w:val="18"/>
                <w:szCs w:val="18"/>
              </w:rPr>
              <w:t xml:space="preserve"> </w:t>
            </w:r>
            <w:r w:rsidRPr="00740362">
              <w:rPr>
                <w:rFonts w:ascii="Arial" w:hAnsi="Arial" w:cs="Arial"/>
                <w:color w:val="000000"/>
                <w:sz w:val="18"/>
                <w:szCs w:val="18"/>
                <w:rtl/>
              </w:rPr>
              <w:t>تقديم</w:t>
            </w:r>
            <w:r w:rsidRPr="00740362">
              <w:rPr>
                <w:rFonts w:ascii="Arial" w:hAnsi="Arial" w:cs="Arial"/>
                <w:color w:val="000000"/>
                <w:sz w:val="18"/>
                <w:szCs w:val="18"/>
              </w:rPr>
              <w:t xml:space="preserve"> </w:t>
            </w:r>
            <w:r w:rsidRPr="00740362">
              <w:rPr>
                <w:rFonts w:ascii="Arial" w:hAnsi="Arial" w:cs="Arial"/>
                <w:color w:val="000000"/>
                <w:sz w:val="18"/>
                <w:szCs w:val="18"/>
                <w:rtl/>
              </w:rPr>
              <w:t>حوافز</w:t>
            </w:r>
            <w:r w:rsidRPr="00740362">
              <w:rPr>
                <w:rFonts w:ascii="Arial" w:hAnsi="Arial" w:cs="Arial"/>
                <w:color w:val="000000"/>
                <w:sz w:val="18"/>
                <w:szCs w:val="18"/>
              </w:rPr>
              <w:t xml:space="preserve"> </w:t>
            </w:r>
            <w:r w:rsidRPr="00740362">
              <w:rPr>
                <w:rFonts w:ascii="Arial" w:hAnsi="Arial" w:cs="Arial"/>
                <w:color w:val="000000"/>
                <w:sz w:val="18"/>
                <w:szCs w:val="18"/>
                <w:rtl/>
              </w:rPr>
              <w:t>للعاملين</w:t>
            </w:r>
            <w:r w:rsidRPr="00740362">
              <w:rPr>
                <w:rFonts w:ascii="Arial" w:hAnsi="Arial" w:cs="Arial"/>
                <w:color w:val="000000"/>
                <w:sz w:val="18"/>
                <w:szCs w:val="18"/>
              </w:rPr>
              <w:t xml:space="preserve"> </w:t>
            </w:r>
            <w:r w:rsidRPr="00740362">
              <w:rPr>
                <w:rFonts w:ascii="Arial" w:hAnsi="Arial" w:cs="Arial"/>
                <w:color w:val="000000"/>
                <w:sz w:val="18"/>
                <w:szCs w:val="18"/>
                <w:rtl/>
              </w:rPr>
              <w:t>من</w:t>
            </w:r>
            <w:r w:rsidRPr="00740362">
              <w:rPr>
                <w:rFonts w:ascii="Arial" w:hAnsi="Arial" w:cs="Arial"/>
                <w:color w:val="000000"/>
                <w:sz w:val="18"/>
                <w:szCs w:val="18"/>
              </w:rPr>
              <w:t xml:space="preserve"> </w:t>
            </w:r>
            <w:r w:rsidRPr="00740362">
              <w:rPr>
                <w:rFonts w:ascii="Arial" w:hAnsi="Arial" w:cs="Arial"/>
                <w:color w:val="000000"/>
                <w:sz w:val="18"/>
                <w:szCs w:val="18"/>
                <w:rtl/>
              </w:rPr>
              <w:t>أجل</w:t>
            </w:r>
            <w:r w:rsidRPr="00740362">
              <w:rPr>
                <w:rFonts w:ascii="Arial" w:hAnsi="Arial" w:cs="Arial"/>
                <w:color w:val="000000"/>
                <w:sz w:val="18"/>
                <w:szCs w:val="18"/>
              </w:rPr>
              <w:t xml:space="preserve"> </w:t>
            </w:r>
            <w:r w:rsidRPr="00740362">
              <w:rPr>
                <w:rFonts w:ascii="Arial" w:hAnsi="Arial" w:cs="Arial"/>
                <w:color w:val="000000"/>
                <w:sz w:val="18"/>
                <w:szCs w:val="18"/>
                <w:rtl/>
              </w:rPr>
              <w:t>تحسين</w:t>
            </w:r>
            <w:r w:rsidRPr="00740362">
              <w:rPr>
                <w:rFonts w:ascii="Arial" w:hAnsi="Arial" w:cs="Arial"/>
                <w:color w:val="000000"/>
                <w:sz w:val="18"/>
                <w:szCs w:val="18"/>
              </w:rPr>
              <w:t xml:space="preserve"> </w:t>
            </w:r>
            <w:r w:rsidRPr="00740362">
              <w:rPr>
                <w:rFonts w:ascii="Arial" w:hAnsi="Arial" w:cs="Arial"/>
                <w:color w:val="000000"/>
                <w:sz w:val="18"/>
                <w:szCs w:val="18"/>
                <w:rtl/>
              </w:rPr>
              <w:t>مستوى</w:t>
            </w:r>
            <w:r w:rsidRPr="00740362">
              <w:rPr>
                <w:rFonts w:ascii="Arial" w:hAnsi="Arial" w:cs="Arial"/>
                <w:color w:val="000000"/>
                <w:sz w:val="18"/>
                <w:szCs w:val="18"/>
              </w:rPr>
              <w:t xml:space="preserve"> </w:t>
            </w:r>
            <w:proofErr w:type="spellStart"/>
            <w:r w:rsidRPr="00740362">
              <w:rPr>
                <w:rFonts w:ascii="Arial" w:hAnsi="Arial" w:cs="Arial"/>
                <w:color w:val="000000"/>
                <w:sz w:val="18"/>
                <w:szCs w:val="18"/>
                <w:rtl/>
              </w:rPr>
              <w:t>دافعيتهم</w:t>
            </w:r>
            <w:proofErr w:type="spellEnd"/>
            <w:r w:rsidRPr="00740362">
              <w:rPr>
                <w:rFonts w:ascii="Arial" w:hAnsi="Arial" w:cs="Arial"/>
                <w:color w:val="000000"/>
                <w:sz w:val="18"/>
                <w:szCs w:val="18"/>
              </w:rPr>
              <w:t xml:space="preserve"> </w:t>
            </w:r>
            <w:r w:rsidRPr="00740362">
              <w:rPr>
                <w:rFonts w:ascii="Arial" w:hAnsi="Arial" w:cs="Arial"/>
                <w:color w:val="000000"/>
                <w:sz w:val="18"/>
                <w:szCs w:val="18"/>
                <w:rtl/>
              </w:rPr>
              <w:t>للإنجاز</w:t>
            </w:r>
          </w:p>
        </w:tc>
      </w:tr>
      <w:tr w:rsidR="00740362" w:rsidRPr="00740362" w:rsidTr="00740362">
        <w:trPr>
          <w:cantSplit/>
        </w:trPr>
        <w:tc>
          <w:tcPr>
            <w:tcW w:w="820" w:type="dxa"/>
            <w:vMerge w:val="restart"/>
            <w:tcBorders>
              <w:top w:val="single" w:sz="16" w:space="0" w:color="000000"/>
              <w:left w:val="single" w:sz="16" w:space="0" w:color="000000"/>
              <w:bottom w:val="nil"/>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N</w:t>
            </w:r>
          </w:p>
        </w:tc>
        <w:tc>
          <w:tcPr>
            <w:tcW w:w="1250"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644"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644"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r>
      <w:tr w:rsidR="00740362" w:rsidRPr="00740362" w:rsidTr="00740362">
        <w:trPr>
          <w:cantSplit/>
        </w:trPr>
        <w:tc>
          <w:tcPr>
            <w:tcW w:w="820" w:type="dxa"/>
            <w:vMerge/>
            <w:tcBorders>
              <w:top w:val="single" w:sz="16" w:space="0" w:color="000000"/>
              <w:left w:val="single" w:sz="16" w:space="0" w:color="000000"/>
              <w:bottom w:val="nil"/>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250"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Manquant</w:t>
            </w:r>
          </w:p>
        </w:tc>
        <w:tc>
          <w:tcPr>
            <w:tcW w:w="1644"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c>
          <w:tcPr>
            <w:tcW w:w="1644"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0</w:t>
            </w:r>
          </w:p>
        </w:tc>
      </w:tr>
      <w:tr w:rsidR="00740362" w:rsidRPr="00740362" w:rsidTr="00740362">
        <w:trPr>
          <w:cantSplit/>
        </w:trPr>
        <w:tc>
          <w:tcPr>
            <w:tcW w:w="2070" w:type="dxa"/>
            <w:gridSpan w:val="2"/>
            <w:tcBorders>
              <w:top w:val="nil"/>
              <w:left w:val="single" w:sz="16" w:space="0" w:color="000000"/>
              <w:bottom w:val="nil"/>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Moyenne</w:t>
            </w:r>
          </w:p>
        </w:tc>
        <w:tc>
          <w:tcPr>
            <w:tcW w:w="1644"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3,3571</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3,9643</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3,1786</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4,4286</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3,7857</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2,0357</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3,1786</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2,4643</w:t>
            </w:r>
          </w:p>
        </w:tc>
        <w:tc>
          <w:tcPr>
            <w:tcW w:w="1644"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3,4643</w:t>
            </w:r>
          </w:p>
        </w:tc>
      </w:tr>
      <w:tr w:rsidR="00740362" w:rsidRPr="00740362" w:rsidTr="00740362">
        <w:trPr>
          <w:cantSplit/>
        </w:trPr>
        <w:tc>
          <w:tcPr>
            <w:tcW w:w="2070" w:type="dxa"/>
            <w:gridSpan w:val="2"/>
            <w:tcBorders>
              <w:top w:val="nil"/>
              <w:left w:val="single" w:sz="16" w:space="0" w:color="000000"/>
              <w:bottom w:val="nil"/>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Ecart type</w:t>
            </w:r>
          </w:p>
        </w:tc>
        <w:tc>
          <w:tcPr>
            <w:tcW w:w="1644"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1,31133</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1,10494</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1,54089</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,69007</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1,19744</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,92224</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1,49204</w:t>
            </w:r>
          </w:p>
        </w:tc>
        <w:tc>
          <w:tcPr>
            <w:tcW w:w="1644"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1,03574</w:t>
            </w:r>
          </w:p>
        </w:tc>
        <w:tc>
          <w:tcPr>
            <w:tcW w:w="1644"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1,13797</w:t>
            </w:r>
          </w:p>
        </w:tc>
      </w:tr>
      <w:tr w:rsidR="00740362" w:rsidRPr="00740362" w:rsidTr="00740362">
        <w:trPr>
          <w:cantSplit/>
        </w:trPr>
        <w:tc>
          <w:tcPr>
            <w:tcW w:w="2070" w:type="dxa"/>
            <w:gridSpan w:val="2"/>
            <w:tcBorders>
              <w:top w:val="nil"/>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Somme</w:t>
            </w:r>
          </w:p>
        </w:tc>
        <w:tc>
          <w:tcPr>
            <w:tcW w:w="1644"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94,00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111,00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89,00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124,00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106,00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57,00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89,00</w:t>
            </w:r>
          </w:p>
        </w:tc>
        <w:tc>
          <w:tcPr>
            <w:tcW w:w="1644"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69,00</w:t>
            </w:r>
          </w:p>
        </w:tc>
        <w:tc>
          <w:tcPr>
            <w:tcW w:w="1644"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97,00</w:t>
            </w:r>
          </w:p>
        </w:tc>
      </w:tr>
    </w:tbl>
    <w:p w:rsidR="00740362" w:rsidRDefault="00740362" w:rsidP="00740362">
      <w:pPr>
        <w:autoSpaceDE w:val="0"/>
        <w:autoSpaceDN w:val="0"/>
        <w:adjustRightInd w:val="0"/>
        <w:spacing w:after="0" w:line="240" w:lineRule="auto"/>
        <w:rPr>
          <w:rFonts w:ascii="Courier New" w:hAnsi="Courier New" w:cs="Courier New"/>
          <w:color w:val="000000"/>
          <w:sz w:val="20"/>
          <w:szCs w:val="20"/>
          <w:rtl/>
        </w:rPr>
      </w:pPr>
    </w:p>
    <w:p w:rsidR="00740362" w:rsidRDefault="00740362" w:rsidP="00740362">
      <w:pPr>
        <w:autoSpaceDE w:val="0"/>
        <w:autoSpaceDN w:val="0"/>
        <w:adjustRightInd w:val="0"/>
        <w:spacing w:after="0" w:line="240" w:lineRule="auto"/>
        <w:rPr>
          <w:rFonts w:ascii="Courier New" w:hAnsi="Courier New" w:cs="Courier New"/>
          <w:color w:val="000000"/>
          <w:sz w:val="20"/>
          <w:szCs w:val="20"/>
          <w:rtl/>
        </w:rPr>
      </w:pPr>
    </w:p>
    <w:p w:rsidR="00740362" w:rsidRDefault="00740362" w:rsidP="00740362">
      <w:pPr>
        <w:autoSpaceDE w:val="0"/>
        <w:autoSpaceDN w:val="0"/>
        <w:adjustRightInd w:val="0"/>
        <w:spacing w:after="0" w:line="240" w:lineRule="auto"/>
        <w:rPr>
          <w:rFonts w:ascii="Courier New" w:hAnsi="Courier New" w:cs="Courier New"/>
          <w:color w:val="000000"/>
          <w:sz w:val="20"/>
          <w:szCs w:val="20"/>
        </w:rPr>
      </w:pPr>
    </w:p>
    <w:p w:rsidR="00D51A3E" w:rsidRDefault="00D51A3E" w:rsidP="00740362">
      <w:pPr>
        <w:autoSpaceDE w:val="0"/>
        <w:autoSpaceDN w:val="0"/>
        <w:adjustRightInd w:val="0"/>
        <w:spacing w:after="0" w:line="240" w:lineRule="auto"/>
        <w:rPr>
          <w:rFonts w:ascii="Courier New" w:hAnsi="Courier New" w:cs="Courier New"/>
          <w:color w:val="000000"/>
          <w:sz w:val="20"/>
          <w:szCs w:val="20"/>
        </w:rPr>
      </w:pPr>
    </w:p>
    <w:p w:rsidR="00D51A3E" w:rsidRDefault="00D51A3E" w:rsidP="00740362">
      <w:pPr>
        <w:autoSpaceDE w:val="0"/>
        <w:autoSpaceDN w:val="0"/>
        <w:adjustRightInd w:val="0"/>
        <w:spacing w:after="0" w:line="240" w:lineRule="auto"/>
        <w:rPr>
          <w:rFonts w:ascii="Courier New" w:hAnsi="Courier New" w:cs="Courier New"/>
          <w:color w:val="000000"/>
          <w:sz w:val="20"/>
          <w:szCs w:val="20"/>
        </w:rPr>
      </w:pPr>
    </w:p>
    <w:p w:rsidR="00D51A3E" w:rsidRDefault="00D51A3E" w:rsidP="00740362">
      <w:pPr>
        <w:autoSpaceDE w:val="0"/>
        <w:autoSpaceDN w:val="0"/>
        <w:adjustRightInd w:val="0"/>
        <w:spacing w:after="0" w:line="240" w:lineRule="auto"/>
        <w:rPr>
          <w:rFonts w:ascii="Courier New" w:hAnsi="Courier New" w:cs="Courier New"/>
          <w:color w:val="000000"/>
          <w:sz w:val="20"/>
          <w:szCs w:val="20"/>
        </w:rPr>
      </w:pPr>
    </w:p>
    <w:p w:rsidR="00D51A3E" w:rsidRPr="00740362" w:rsidRDefault="00D51A3E" w:rsidP="00740362">
      <w:pPr>
        <w:autoSpaceDE w:val="0"/>
        <w:autoSpaceDN w:val="0"/>
        <w:adjustRightInd w:val="0"/>
        <w:spacing w:after="0" w:line="240" w:lineRule="auto"/>
        <w:rPr>
          <w:rFonts w:ascii="Courier New" w:hAnsi="Courier New" w:cs="Courier New"/>
          <w:color w:val="000000"/>
          <w:sz w:val="20"/>
          <w:szCs w:val="20"/>
        </w:rPr>
      </w:pPr>
    </w:p>
    <w:p w:rsidR="00740362" w:rsidRPr="00740362" w:rsidRDefault="00740362" w:rsidP="00740362">
      <w:pPr>
        <w:autoSpaceDE w:val="0"/>
        <w:autoSpaceDN w:val="0"/>
        <w:adjustRightInd w:val="0"/>
        <w:spacing w:after="0" w:line="240" w:lineRule="auto"/>
        <w:rPr>
          <w:rFonts w:ascii="Arial" w:hAnsi="Arial" w:cs="Arial"/>
          <w:b/>
          <w:bCs/>
          <w:color w:val="000000"/>
          <w:sz w:val="26"/>
          <w:szCs w:val="26"/>
        </w:rPr>
      </w:pPr>
    </w:p>
    <w:p w:rsidR="00740362" w:rsidRPr="00740362" w:rsidRDefault="00740362" w:rsidP="00740362">
      <w:pPr>
        <w:autoSpaceDE w:val="0"/>
        <w:autoSpaceDN w:val="0"/>
        <w:adjustRightInd w:val="0"/>
        <w:spacing w:after="0" w:line="240" w:lineRule="auto"/>
        <w:rPr>
          <w:rFonts w:ascii="Arial" w:hAnsi="Arial" w:cs="Arial"/>
          <w:b/>
          <w:bCs/>
          <w:color w:val="000000"/>
          <w:sz w:val="26"/>
          <w:szCs w:val="26"/>
        </w:rPr>
      </w:pPr>
      <w:r w:rsidRPr="00740362">
        <w:rPr>
          <w:rFonts w:ascii="Arial" w:hAnsi="Arial" w:cs="Arial"/>
          <w:b/>
          <w:bCs/>
          <w:color w:val="000000"/>
          <w:sz w:val="26"/>
          <w:szCs w:val="26"/>
        </w:rPr>
        <w:lastRenderedPageBreak/>
        <w:t>Table de fréquences</w:t>
      </w:r>
    </w:p>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trPr>
          <w:cantSplit/>
        </w:trPr>
        <w:tc>
          <w:tcPr>
            <w:tcW w:w="7528"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عند</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دخولك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للمؤسسة</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تركز</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على</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أداء</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عملك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فقط</w:t>
            </w:r>
          </w:p>
        </w:tc>
      </w:tr>
      <w:tr w:rsidR="00740362" w:rsidRPr="00740362">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w:t>
            </w:r>
          </w:p>
        </w:tc>
        <w:tc>
          <w:tcPr>
            <w:tcW w:w="1368"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5"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5"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4</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14,3</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14,3</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75,0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trPr>
          <w:cantSplit/>
        </w:trPr>
        <w:tc>
          <w:tcPr>
            <w:tcW w:w="7528"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تنجز</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عملك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لاعتباره</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تطبيقا</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لتعليمات</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الإدارة</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فقط</w:t>
            </w:r>
          </w:p>
        </w:tc>
      </w:tr>
      <w:tr w:rsidR="00740362" w:rsidRPr="00740362">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w:t>
            </w:r>
          </w:p>
        </w:tc>
        <w:tc>
          <w:tcPr>
            <w:tcW w:w="1368"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39,3</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39,3</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64,3</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Pr="00740362" w:rsidRDefault="00740362" w:rsidP="00740362">
      <w:pPr>
        <w:autoSpaceDE w:val="0"/>
        <w:autoSpaceDN w:val="0"/>
        <w:adjustRightInd w:val="0"/>
        <w:spacing w:after="0" w:line="400" w:lineRule="atLeast"/>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rsidTr="00D51A3E">
        <w:trPr>
          <w:cantSplit/>
        </w:trPr>
        <w:tc>
          <w:tcPr>
            <w:tcW w:w="7532"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تطمح</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لشغل</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منصب</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أعلى</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منصبك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الحالي</w:t>
            </w:r>
          </w:p>
        </w:tc>
      </w:tr>
      <w:tr w:rsidR="00740362" w:rsidRPr="00740362" w:rsidTr="00D51A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9"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9"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9"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4</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14,3</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14,3</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9"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bl>
      <w:tblPr>
        <w:tblW w:w="7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923"/>
        <w:gridCol w:w="1199"/>
        <w:gridCol w:w="1368"/>
        <w:gridCol w:w="1476"/>
        <w:gridCol w:w="1476"/>
      </w:tblGrid>
      <w:tr w:rsidR="00740362" w:rsidRPr="00740362">
        <w:trPr>
          <w:cantSplit/>
        </w:trPr>
        <w:tc>
          <w:tcPr>
            <w:tcW w:w="7251"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تبذل</w:t>
            </w:r>
            <w:r w:rsidRPr="00740362">
              <w:rPr>
                <w:rFonts w:ascii="Arial" w:hAnsi="Arial" w:cs="Arial"/>
                <w:b/>
                <w:bCs/>
                <w:color w:val="000000"/>
                <w:sz w:val="18"/>
                <w:szCs w:val="18"/>
              </w:rPr>
              <w:t xml:space="preserve"> </w:t>
            </w:r>
            <w:proofErr w:type="gramStart"/>
            <w:r w:rsidRPr="00740362">
              <w:rPr>
                <w:rFonts w:ascii="Arial" w:hAnsi="Arial" w:cs="Arial"/>
                <w:b/>
                <w:bCs/>
                <w:color w:val="000000"/>
                <w:sz w:val="18"/>
                <w:szCs w:val="18"/>
                <w:rtl/>
              </w:rPr>
              <w:t>كل</w:t>
            </w:r>
            <w:proofErr w:type="gramEnd"/>
            <w:r w:rsidRPr="00740362">
              <w:rPr>
                <w:rFonts w:ascii="Arial" w:hAnsi="Arial" w:cs="Arial"/>
                <w:b/>
                <w:bCs/>
                <w:color w:val="000000"/>
                <w:sz w:val="18"/>
                <w:szCs w:val="18"/>
              </w:rPr>
              <w:t xml:space="preserve"> </w:t>
            </w:r>
            <w:r w:rsidRPr="00740362">
              <w:rPr>
                <w:rFonts w:ascii="Arial" w:hAnsi="Arial" w:cs="Arial"/>
                <w:b/>
                <w:bCs/>
                <w:color w:val="000000"/>
                <w:sz w:val="18"/>
                <w:szCs w:val="18"/>
                <w:rtl/>
              </w:rPr>
              <w:t>ما</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بوسعك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ليكون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عملك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متميز</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الآخرين</w:t>
            </w:r>
          </w:p>
        </w:tc>
      </w:tr>
      <w:tr w:rsidR="00740362" w:rsidRPr="00740362">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7"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922"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8"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w:t>
            </w:r>
          </w:p>
        </w:tc>
        <w:tc>
          <w:tcPr>
            <w:tcW w:w="1367"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5"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5"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w:t>
            </w:r>
          </w:p>
        </w:tc>
        <w:tc>
          <w:tcPr>
            <w:tcW w:w="1367"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46,4</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15</w:t>
            </w:r>
          </w:p>
        </w:tc>
        <w:tc>
          <w:tcPr>
            <w:tcW w:w="1367"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922"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7"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Default="00740362" w:rsidP="00740362">
      <w:pPr>
        <w:tabs>
          <w:tab w:val="left" w:pos="3195"/>
        </w:tabs>
        <w:bidi/>
        <w:rPr>
          <w:rFonts w:ascii="Simplified Arabic" w:hAnsi="Simplified Arabic" w:cs="Simplified Arabic"/>
          <w:sz w:val="28"/>
          <w:szCs w:val="28"/>
          <w:rtl/>
          <w:lang w:bidi="ar-DZ"/>
        </w:rPr>
      </w:pPr>
    </w:p>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trPr>
          <w:cantSplit/>
        </w:trPr>
        <w:tc>
          <w:tcPr>
            <w:tcW w:w="7528"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تشعر</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أنك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قادر</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على</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تحمل</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المسؤولية</w:t>
            </w:r>
          </w:p>
        </w:tc>
      </w:tr>
      <w:tr w:rsidR="00740362" w:rsidRPr="00740362">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8"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5"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5"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8"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w:t>
            </w:r>
          </w:p>
        </w:tc>
        <w:tc>
          <w:tcPr>
            <w:tcW w:w="1368"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14,3</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67,9</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8"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w:t>
            </w:r>
          </w:p>
        </w:tc>
        <w:tc>
          <w:tcPr>
            <w:tcW w:w="1368"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5"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5"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8"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8"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8"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Default="00740362" w:rsidP="00740362">
      <w:pPr>
        <w:autoSpaceDE w:val="0"/>
        <w:autoSpaceDN w:val="0"/>
        <w:adjustRightInd w:val="0"/>
        <w:spacing w:after="0" w:line="400" w:lineRule="atLeast"/>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rsidTr="00D51A3E">
        <w:trPr>
          <w:cantSplit/>
        </w:trPr>
        <w:tc>
          <w:tcPr>
            <w:tcW w:w="7532"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يتم</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الأخذ</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بعين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الاعتبار</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آراء</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وأفكار</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واقتراحات</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العمال</w:t>
            </w:r>
          </w:p>
        </w:tc>
      </w:tr>
      <w:tr w:rsidR="00740362" w:rsidRPr="00740362" w:rsidTr="00D51A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9"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9"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w:t>
            </w:r>
          </w:p>
        </w:tc>
        <w:tc>
          <w:tcPr>
            <w:tcW w:w="1369"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6"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6"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11</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39,3</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39,3</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92,9</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9"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r w:rsidR="00740362" w:rsidRPr="00740362" w:rsidTr="00D51A3E">
        <w:trPr>
          <w:cantSplit/>
        </w:trPr>
        <w:tc>
          <w:tcPr>
            <w:tcW w:w="7532"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ثناء</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المدير</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على</w:t>
            </w:r>
            <w:r w:rsidRPr="00740362">
              <w:rPr>
                <w:rFonts w:ascii="Arial" w:hAnsi="Arial" w:cs="Arial"/>
                <w:b/>
                <w:bCs/>
                <w:color w:val="000000"/>
                <w:sz w:val="18"/>
                <w:szCs w:val="18"/>
              </w:rPr>
              <w:t xml:space="preserve"> </w:t>
            </w:r>
            <w:proofErr w:type="spellStart"/>
            <w:r w:rsidRPr="00740362">
              <w:rPr>
                <w:rFonts w:ascii="Arial" w:hAnsi="Arial" w:cs="Arial"/>
                <w:b/>
                <w:bCs/>
                <w:color w:val="000000"/>
                <w:sz w:val="18"/>
                <w:szCs w:val="18"/>
                <w:rtl/>
              </w:rPr>
              <w:t>مجهوداتك</w:t>
            </w:r>
            <w:proofErr w:type="spellEnd"/>
            <w:r w:rsidRPr="00740362">
              <w:rPr>
                <w:rFonts w:ascii="Arial" w:hAnsi="Arial" w:cs="Arial"/>
                <w:b/>
                <w:bCs/>
                <w:color w:val="000000"/>
                <w:sz w:val="18"/>
                <w:szCs w:val="18"/>
              </w:rPr>
              <w:t xml:space="preserve"> </w:t>
            </w:r>
            <w:r w:rsidRPr="00740362">
              <w:rPr>
                <w:rFonts w:ascii="Arial" w:hAnsi="Arial" w:cs="Arial"/>
                <w:b/>
                <w:bCs/>
                <w:color w:val="000000"/>
                <w:sz w:val="18"/>
                <w:szCs w:val="18"/>
                <w:rtl/>
              </w:rPr>
              <w:t>تدفعك</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للارتقاء</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بأدائك</w:t>
            </w:r>
          </w:p>
        </w:tc>
      </w:tr>
      <w:tr w:rsidR="00740362" w:rsidRPr="00740362" w:rsidTr="00D51A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9"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9"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9"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6</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21,4</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75,0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25,0</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9"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r w:rsidR="00740362" w:rsidRPr="00740362" w:rsidTr="00D51A3E">
        <w:trPr>
          <w:cantSplit/>
        </w:trPr>
        <w:tc>
          <w:tcPr>
            <w:tcW w:w="7532"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t>نوع</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الاتصال</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السائد</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في</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المؤسسة</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يرفع</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مستوى</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دافعية</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الإنجاز</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لديك</w:t>
            </w:r>
          </w:p>
        </w:tc>
      </w:tr>
      <w:tr w:rsidR="00740362" w:rsidRPr="00740362" w:rsidTr="00D51A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9"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9"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9"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53,6</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32,1</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85,7</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96,4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3,6</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3,6</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9"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Default="00740362" w:rsidP="00740362">
      <w:pPr>
        <w:autoSpaceDE w:val="0"/>
        <w:autoSpaceDN w:val="0"/>
        <w:adjustRightInd w:val="0"/>
        <w:spacing w:after="0" w:line="400" w:lineRule="atLeast"/>
        <w:rPr>
          <w:rFonts w:ascii="Times New Roman" w:hAnsi="Times New Roman" w:cs="Times New Roman"/>
          <w:sz w:val="24"/>
          <w:szCs w:val="24"/>
        </w:rPr>
      </w:pPr>
    </w:p>
    <w:p w:rsidR="00D51A3E" w:rsidRPr="00740362" w:rsidRDefault="00D51A3E" w:rsidP="00740362">
      <w:pPr>
        <w:autoSpaceDE w:val="0"/>
        <w:autoSpaceDN w:val="0"/>
        <w:adjustRightInd w:val="0"/>
        <w:spacing w:after="0" w:line="400" w:lineRule="atLeast"/>
        <w:rPr>
          <w:rFonts w:ascii="Times New Roman" w:hAnsi="Times New Roman" w:cs="Times New Roman"/>
          <w:sz w:val="24"/>
          <w:szCs w:val="24"/>
        </w:rPr>
      </w:pPr>
    </w:p>
    <w:tbl>
      <w:tblPr>
        <w:tblW w:w="7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1199"/>
        <w:gridCol w:w="1199"/>
        <w:gridCol w:w="1369"/>
        <w:gridCol w:w="1476"/>
        <w:gridCol w:w="1476"/>
      </w:tblGrid>
      <w:tr w:rsidR="00740362" w:rsidRPr="00740362" w:rsidTr="00D51A3E">
        <w:trPr>
          <w:cantSplit/>
        </w:trPr>
        <w:tc>
          <w:tcPr>
            <w:tcW w:w="7532" w:type="dxa"/>
            <w:gridSpan w:val="6"/>
            <w:tcBorders>
              <w:top w:val="nil"/>
              <w:left w:val="nil"/>
              <w:bottom w:val="nil"/>
              <w:right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b/>
                <w:bCs/>
                <w:color w:val="000000"/>
                <w:sz w:val="18"/>
                <w:szCs w:val="18"/>
                <w:rtl/>
              </w:rPr>
              <w:lastRenderedPageBreak/>
              <w:t>يتم</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تقديم</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حوافز</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للعاملين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أجل</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تحسين</w:t>
            </w:r>
            <w:r w:rsidRPr="00740362">
              <w:rPr>
                <w:rFonts w:ascii="Arial" w:hAnsi="Arial" w:cs="Arial"/>
                <w:b/>
                <w:bCs/>
                <w:color w:val="000000"/>
                <w:sz w:val="18"/>
                <w:szCs w:val="18"/>
              </w:rPr>
              <w:t xml:space="preserve"> </w:t>
            </w:r>
            <w:r w:rsidRPr="00740362">
              <w:rPr>
                <w:rFonts w:ascii="Arial" w:hAnsi="Arial" w:cs="Arial"/>
                <w:b/>
                <w:bCs/>
                <w:color w:val="000000"/>
                <w:sz w:val="18"/>
                <w:szCs w:val="18"/>
                <w:rtl/>
              </w:rPr>
              <w:t>مستوى</w:t>
            </w:r>
            <w:r w:rsidRPr="00740362">
              <w:rPr>
                <w:rFonts w:ascii="Arial" w:hAnsi="Arial" w:cs="Arial"/>
                <w:b/>
                <w:bCs/>
                <w:color w:val="000000"/>
                <w:sz w:val="18"/>
                <w:szCs w:val="18"/>
              </w:rPr>
              <w:t xml:space="preserve"> </w:t>
            </w:r>
            <w:proofErr w:type="spellStart"/>
            <w:r w:rsidRPr="00740362">
              <w:rPr>
                <w:rFonts w:ascii="Arial" w:hAnsi="Arial" w:cs="Arial"/>
                <w:b/>
                <w:bCs/>
                <w:color w:val="000000"/>
                <w:sz w:val="18"/>
                <w:szCs w:val="18"/>
                <w:rtl/>
              </w:rPr>
              <w:t>دافعيتهم</w:t>
            </w:r>
            <w:proofErr w:type="spellEnd"/>
            <w:r w:rsidRPr="00740362">
              <w:rPr>
                <w:rFonts w:ascii="Arial" w:hAnsi="Arial" w:cs="Arial"/>
                <w:b/>
                <w:bCs/>
                <w:color w:val="000000"/>
                <w:sz w:val="18"/>
                <w:szCs w:val="18"/>
              </w:rPr>
              <w:t xml:space="preserve"> </w:t>
            </w:r>
            <w:r w:rsidRPr="00740362">
              <w:rPr>
                <w:rFonts w:ascii="Arial" w:hAnsi="Arial" w:cs="Arial"/>
                <w:b/>
                <w:bCs/>
                <w:color w:val="000000"/>
                <w:sz w:val="18"/>
                <w:szCs w:val="18"/>
                <w:rtl/>
              </w:rPr>
              <w:t>للإنجاز</w:t>
            </w:r>
          </w:p>
        </w:tc>
      </w:tr>
      <w:tr w:rsidR="00740362" w:rsidRPr="00740362" w:rsidTr="00D51A3E">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c>
          <w:tcPr>
            <w:tcW w:w="1199" w:type="dxa"/>
            <w:tcBorders>
              <w:top w:val="single" w:sz="16" w:space="0" w:color="000000"/>
              <w:left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Fréquence</w:t>
            </w:r>
          </w:p>
        </w:tc>
        <w:tc>
          <w:tcPr>
            <w:tcW w:w="1369"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w:t>
            </w:r>
          </w:p>
        </w:tc>
        <w:tc>
          <w:tcPr>
            <w:tcW w:w="1476" w:type="dxa"/>
            <w:tcBorders>
              <w:top w:val="single" w:sz="16" w:space="0" w:color="000000"/>
              <w:bottom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valide</w:t>
            </w:r>
          </w:p>
        </w:tc>
        <w:tc>
          <w:tcPr>
            <w:tcW w:w="1476" w:type="dxa"/>
            <w:tcBorders>
              <w:top w:val="single" w:sz="16" w:space="0" w:color="000000"/>
              <w:bottom w:val="single" w:sz="16" w:space="0" w:color="000000"/>
              <w:right w:val="single" w:sz="16" w:space="0" w:color="000000"/>
            </w:tcBorders>
            <w:shd w:val="clear" w:color="auto" w:fill="FFFFFF"/>
            <w:vAlign w:val="bottom"/>
          </w:tcPr>
          <w:p w:rsidR="00740362" w:rsidRPr="00740362" w:rsidRDefault="00740362" w:rsidP="00740362">
            <w:pPr>
              <w:autoSpaceDE w:val="0"/>
              <w:autoSpaceDN w:val="0"/>
              <w:adjustRightInd w:val="0"/>
              <w:spacing w:after="0" w:line="320" w:lineRule="atLeast"/>
              <w:ind w:left="60" w:right="60"/>
              <w:jc w:val="center"/>
              <w:rPr>
                <w:rFonts w:ascii="Arial" w:hAnsi="Arial" w:cs="Arial"/>
                <w:color w:val="000000"/>
                <w:sz w:val="18"/>
                <w:szCs w:val="18"/>
              </w:rPr>
            </w:pPr>
            <w:r w:rsidRPr="00740362">
              <w:rPr>
                <w:rFonts w:ascii="Arial" w:hAnsi="Arial" w:cs="Arial"/>
                <w:color w:val="000000"/>
                <w:sz w:val="18"/>
                <w:szCs w:val="18"/>
              </w:rPr>
              <w:t>Pourcentage cumulé</w:t>
            </w:r>
          </w:p>
        </w:tc>
      </w:tr>
      <w:tr w:rsidR="00740362" w:rsidRPr="00740362" w:rsidTr="00D51A3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Valide</w:t>
            </w:r>
          </w:p>
        </w:tc>
        <w:tc>
          <w:tcPr>
            <w:tcW w:w="1199" w:type="dxa"/>
            <w:tcBorders>
              <w:top w:val="single" w:sz="16" w:space="0" w:color="000000"/>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single" w:sz="16" w:space="0" w:color="000000"/>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w:t>
            </w:r>
          </w:p>
        </w:tc>
        <w:tc>
          <w:tcPr>
            <w:tcW w:w="1369"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6" w:type="dxa"/>
            <w:tcBorders>
              <w:top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c>
          <w:tcPr>
            <w:tcW w:w="1476" w:type="dxa"/>
            <w:tcBorders>
              <w:top w:val="single" w:sz="16" w:space="0" w:color="000000"/>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7,1</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tl/>
              </w:rPr>
              <w:t>غير</w:t>
            </w:r>
            <w:r w:rsidRPr="00740362">
              <w:rPr>
                <w:rFonts w:ascii="Arial" w:hAnsi="Arial" w:cs="Arial"/>
                <w:color w:val="000000"/>
                <w:sz w:val="18"/>
                <w:szCs w:val="18"/>
              </w:rPr>
              <w:t xml:space="preserve"> </w:t>
            </w: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10,7</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محايد</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28,6</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46,4</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35,7</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82,1</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nil"/>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proofErr w:type="gramStart"/>
            <w:r w:rsidRPr="00740362">
              <w:rPr>
                <w:rFonts w:ascii="Arial" w:hAnsi="Arial" w:cs="Arial"/>
                <w:color w:val="000000"/>
                <w:sz w:val="18"/>
                <w:szCs w:val="18"/>
                <w:rtl/>
              </w:rPr>
              <w:t>موافق</w:t>
            </w:r>
            <w:proofErr w:type="gramEnd"/>
            <w:r w:rsidRPr="00740362">
              <w:rPr>
                <w:rFonts w:ascii="Arial" w:hAnsi="Arial" w:cs="Arial"/>
                <w:color w:val="000000"/>
                <w:sz w:val="18"/>
                <w:szCs w:val="18"/>
              </w:rPr>
              <w:t xml:space="preserve"> </w:t>
            </w:r>
            <w:r w:rsidRPr="00740362">
              <w:rPr>
                <w:rFonts w:ascii="Arial" w:hAnsi="Arial" w:cs="Arial"/>
                <w:color w:val="000000"/>
                <w:sz w:val="18"/>
                <w:szCs w:val="18"/>
                <w:rtl/>
              </w:rPr>
              <w:t>بشدة</w:t>
            </w:r>
          </w:p>
        </w:tc>
        <w:tc>
          <w:tcPr>
            <w:tcW w:w="1199" w:type="dxa"/>
            <w:tcBorders>
              <w:top w:val="nil"/>
              <w:left w:val="single" w:sz="16" w:space="0" w:color="000000"/>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5</w:t>
            </w:r>
          </w:p>
        </w:tc>
        <w:tc>
          <w:tcPr>
            <w:tcW w:w="1369"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17,9</w:t>
            </w:r>
          </w:p>
        </w:tc>
        <w:tc>
          <w:tcPr>
            <w:tcW w:w="1476" w:type="dxa"/>
            <w:tcBorders>
              <w:top w:val="nil"/>
              <w:bottom w:val="nil"/>
              <w:right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r>
      <w:tr w:rsidR="00740362" w:rsidRPr="00740362" w:rsidTr="00D51A3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740362" w:rsidRPr="00740362" w:rsidRDefault="00740362" w:rsidP="00740362">
            <w:pPr>
              <w:autoSpaceDE w:val="0"/>
              <w:autoSpaceDN w:val="0"/>
              <w:adjustRightInd w:val="0"/>
              <w:spacing w:after="0" w:line="240" w:lineRule="auto"/>
              <w:rPr>
                <w:rFonts w:ascii="Arial" w:hAnsi="Arial" w:cs="Arial"/>
                <w:color w:val="000000"/>
                <w:sz w:val="18"/>
                <w:szCs w:val="18"/>
              </w:rPr>
            </w:pPr>
          </w:p>
        </w:tc>
        <w:tc>
          <w:tcPr>
            <w:tcW w:w="1199" w:type="dxa"/>
            <w:tcBorders>
              <w:top w:val="nil"/>
              <w:left w:val="nil"/>
              <w:bottom w:val="single" w:sz="16" w:space="0" w:color="000000"/>
              <w:right w:val="single" w:sz="16" w:space="0" w:color="000000"/>
            </w:tcBorders>
            <w:shd w:val="clear" w:color="auto" w:fill="FFFFFF"/>
          </w:tcPr>
          <w:p w:rsidR="00740362" w:rsidRPr="00740362" w:rsidRDefault="00740362" w:rsidP="00740362">
            <w:pPr>
              <w:autoSpaceDE w:val="0"/>
              <w:autoSpaceDN w:val="0"/>
              <w:adjustRightInd w:val="0"/>
              <w:spacing w:after="0" w:line="320" w:lineRule="atLeast"/>
              <w:ind w:left="60" w:right="60"/>
              <w:rPr>
                <w:rFonts w:ascii="Arial" w:hAnsi="Arial" w:cs="Arial"/>
                <w:color w:val="000000"/>
                <w:sz w:val="18"/>
                <w:szCs w:val="18"/>
              </w:rPr>
            </w:pPr>
            <w:r w:rsidRPr="00740362">
              <w:rPr>
                <w:rFonts w:ascii="Arial" w:hAnsi="Arial" w:cs="Arial"/>
                <w:color w:val="000000"/>
                <w:sz w:val="18"/>
                <w:szCs w:val="18"/>
              </w:rPr>
              <w:t>Total</w:t>
            </w:r>
          </w:p>
        </w:tc>
        <w:tc>
          <w:tcPr>
            <w:tcW w:w="1199" w:type="dxa"/>
            <w:tcBorders>
              <w:top w:val="nil"/>
              <w:left w:val="single" w:sz="16" w:space="0" w:color="000000"/>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28</w:t>
            </w:r>
          </w:p>
        </w:tc>
        <w:tc>
          <w:tcPr>
            <w:tcW w:w="1369"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tcBorders>
            <w:shd w:val="clear" w:color="auto" w:fill="FFFFFF"/>
            <w:vAlign w:val="center"/>
          </w:tcPr>
          <w:p w:rsidR="00740362" w:rsidRPr="00740362" w:rsidRDefault="00740362" w:rsidP="00740362">
            <w:pPr>
              <w:autoSpaceDE w:val="0"/>
              <w:autoSpaceDN w:val="0"/>
              <w:adjustRightInd w:val="0"/>
              <w:spacing w:after="0" w:line="320" w:lineRule="atLeast"/>
              <w:ind w:left="60" w:right="60"/>
              <w:jc w:val="right"/>
              <w:rPr>
                <w:rFonts w:ascii="Arial" w:hAnsi="Arial" w:cs="Arial"/>
                <w:color w:val="000000"/>
                <w:sz w:val="18"/>
                <w:szCs w:val="18"/>
              </w:rPr>
            </w:pPr>
            <w:r w:rsidRPr="0074036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740362" w:rsidRPr="00740362" w:rsidRDefault="00740362" w:rsidP="00740362">
            <w:pPr>
              <w:autoSpaceDE w:val="0"/>
              <w:autoSpaceDN w:val="0"/>
              <w:adjustRightInd w:val="0"/>
              <w:spacing w:after="0" w:line="240" w:lineRule="auto"/>
              <w:rPr>
                <w:rFonts w:ascii="Times New Roman" w:hAnsi="Times New Roman" w:cs="Times New Roman"/>
                <w:sz w:val="24"/>
                <w:szCs w:val="24"/>
              </w:rPr>
            </w:pPr>
          </w:p>
        </w:tc>
      </w:tr>
    </w:tbl>
    <w:p w:rsidR="00740362" w:rsidRPr="00740362" w:rsidRDefault="00740362" w:rsidP="00740362">
      <w:pPr>
        <w:autoSpaceDE w:val="0"/>
        <w:autoSpaceDN w:val="0"/>
        <w:adjustRightInd w:val="0"/>
        <w:spacing w:after="0" w:line="400" w:lineRule="atLeast"/>
        <w:rPr>
          <w:rFonts w:ascii="Times New Roman" w:hAnsi="Times New Roman" w:cs="Times New Roman"/>
          <w:sz w:val="24"/>
          <w:szCs w:val="24"/>
        </w:rPr>
      </w:pPr>
    </w:p>
    <w:tbl>
      <w:tblPr>
        <w:tblW w:w="5260" w:type="dxa"/>
        <w:tblInd w:w="51" w:type="dxa"/>
        <w:tblCellMar>
          <w:left w:w="70" w:type="dxa"/>
          <w:right w:w="70" w:type="dxa"/>
        </w:tblCellMar>
        <w:tblLook w:val="04A0"/>
      </w:tblPr>
      <w:tblGrid>
        <w:gridCol w:w="2240"/>
        <w:gridCol w:w="1600"/>
        <w:gridCol w:w="1420"/>
      </w:tblGrid>
      <w:tr w:rsidR="001206CF" w:rsidRPr="001206CF" w:rsidTr="001206CF">
        <w:trPr>
          <w:trHeight w:val="300"/>
        </w:trPr>
        <w:tc>
          <w:tcPr>
            <w:tcW w:w="224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c>
          <w:tcPr>
            <w:tcW w:w="160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c>
          <w:tcPr>
            <w:tcW w:w="142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r>
      <w:tr w:rsidR="001206CF" w:rsidRPr="001206CF" w:rsidTr="001206CF">
        <w:trPr>
          <w:trHeight w:val="495"/>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206CF" w:rsidRPr="001206CF" w:rsidRDefault="001206CF" w:rsidP="001206CF">
            <w:pPr>
              <w:bidi/>
              <w:spacing w:after="0" w:line="240" w:lineRule="auto"/>
              <w:jc w:val="center"/>
              <w:rPr>
                <w:rFonts w:ascii="Simplified Arabic" w:eastAsia="Times New Roman" w:hAnsi="Simplified Arabic" w:cs="Simplified Arabic"/>
                <w:color w:val="000000"/>
                <w:sz w:val="24"/>
                <w:szCs w:val="24"/>
                <w:lang w:eastAsia="fr-FR"/>
              </w:rPr>
            </w:pPr>
            <w:proofErr w:type="gramStart"/>
            <w:r w:rsidRPr="001206CF">
              <w:rPr>
                <w:rFonts w:ascii="Simplified Arabic" w:eastAsia="Times New Roman" w:hAnsi="Simplified Arabic" w:cs="Simplified Arabic"/>
                <w:color w:val="000000"/>
                <w:sz w:val="24"/>
                <w:szCs w:val="24"/>
                <w:rtl/>
                <w:lang w:eastAsia="fr-FR"/>
              </w:rPr>
              <w:t>المتوسط</w:t>
            </w:r>
            <w:proofErr w:type="gramEnd"/>
            <w:r w:rsidRPr="001206CF">
              <w:rPr>
                <w:rFonts w:ascii="Simplified Arabic" w:eastAsia="Times New Roman" w:hAnsi="Simplified Arabic" w:cs="Simplified Arabic"/>
                <w:color w:val="000000"/>
                <w:sz w:val="24"/>
                <w:szCs w:val="24"/>
                <w:rtl/>
                <w:lang w:eastAsia="fr-FR"/>
              </w:rPr>
              <w:t xml:space="preserve"> الحسابي</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206CF" w:rsidRPr="001206CF" w:rsidRDefault="001206CF" w:rsidP="001206CF">
            <w:pPr>
              <w:bidi/>
              <w:spacing w:after="0" w:line="240" w:lineRule="auto"/>
              <w:jc w:val="center"/>
              <w:rPr>
                <w:rFonts w:ascii="Simplified Arabic" w:eastAsia="Times New Roman" w:hAnsi="Simplified Arabic" w:cs="Simplified Arabic"/>
                <w:color w:val="000000"/>
                <w:sz w:val="24"/>
                <w:szCs w:val="24"/>
                <w:lang w:eastAsia="fr-FR"/>
              </w:rPr>
            </w:pPr>
            <w:proofErr w:type="spellStart"/>
            <w:r w:rsidRPr="001206CF">
              <w:rPr>
                <w:rFonts w:ascii="Simplified Arabic" w:eastAsia="Times New Roman" w:hAnsi="Simplified Arabic" w:cs="Simplified Arabic"/>
                <w:color w:val="000000"/>
                <w:sz w:val="24"/>
                <w:szCs w:val="24"/>
                <w:rtl/>
                <w:lang w:eastAsia="fr-FR"/>
              </w:rPr>
              <w:t>الإنحراف</w:t>
            </w:r>
            <w:proofErr w:type="spellEnd"/>
            <w:r w:rsidRPr="001206CF">
              <w:rPr>
                <w:rFonts w:ascii="Simplified Arabic" w:eastAsia="Times New Roman" w:hAnsi="Simplified Arabic" w:cs="Simplified Arabic"/>
                <w:color w:val="000000"/>
                <w:sz w:val="24"/>
                <w:szCs w:val="24"/>
                <w:rtl/>
                <w:lang w:eastAsia="fr-FR"/>
              </w:rPr>
              <w:t xml:space="preserve"> المعياري</w:t>
            </w:r>
          </w:p>
        </w:tc>
      </w:tr>
      <w:tr w:rsidR="001206CF" w:rsidRPr="001206CF" w:rsidTr="001206CF">
        <w:trPr>
          <w:trHeight w:val="49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1206CF" w:rsidRPr="001206CF" w:rsidRDefault="001206CF" w:rsidP="001206CF">
            <w:pPr>
              <w:bidi/>
              <w:spacing w:after="0" w:line="240" w:lineRule="auto"/>
              <w:jc w:val="center"/>
              <w:rPr>
                <w:rFonts w:ascii="Simplified Arabic" w:eastAsia="Times New Roman" w:hAnsi="Simplified Arabic" w:cs="Simplified Arabic"/>
                <w:color w:val="000000"/>
                <w:sz w:val="24"/>
                <w:szCs w:val="24"/>
                <w:lang w:eastAsia="fr-FR"/>
              </w:rPr>
            </w:pPr>
            <w:proofErr w:type="gramStart"/>
            <w:r w:rsidRPr="001206CF">
              <w:rPr>
                <w:rFonts w:ascii="Simplified Arabic" w:eastAsia="Times New Roman" w:hAnsi="Simplified Arabic" w:cs="Simplified Arabic"/>
                <w:color w:val="000000"/>
                <w:sz w:val="24"/>
                <w:szCs w:val="24"/>
                <w:rtl/>
                <w:lang w:eastAsia="fr-FR"/>
              </w:rPr>
              <w:t>الاتصال</w:t>
            </w:r>
            <w:proofErr w:type="gramEnd"/>
            <w:r w:rsidRPr="001206CF">
              <w:rPr>
                <w:rFonts w:ascii="Simplified Arabic" w:eastAsia="Times New Roman" w:hAnsi="Simplified Arabic" w:cs="Simplified Arabic"/>
                <w:color w:val="000000"/>
                <w:sz w:val="24"/>
                <w:szCs w:val="24"/>
                <w:rtl/>
                <w:lang w:eastAsia="fr-FR"/>
              </w:rPr>
              <w:t xml:space="preserve"> التنظيمي الرسمي</w:t>
            </w:r>
          </w:p>
        </w:tc>
        <w:tc>
          <w:tcPr>
            <w:tcW w:w="1600" w:type="dxa"/>
            <w:tcBorders>
              <w:top w:val="nil"/>
              <w:left w:val="nil"/>
              <w:bottom w:val="single" w:sz="4" w:space="0" w:color="auto"/>
              <w:right w:val="single" w:sz="4" w:space="0" w:color="auto"/>
            </w:tcBorders>
            <w:shd w:val="clear" w:color="auto" w:fill="auto"/>
            <w:noWrap/>
            <w:vAlign w:val="bottom"/>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3,527</w:t>
            </w:r>
          </w:p>
        </w:tc>
        <w:tc>
          <w:tcPr>
            <w:tcW w:w="1420" w:type="dxa"/>
            <w:tcBorders>
              <w:top w:val="nil"/>
              <w:left w:val="nil"/>
              <w:bottom w:val="single" w:sz="4" w:space="0" w:color="auto"/>
              <w:right w:val="single" w:sz="4" w:space="0" w:color="auto"/>
            </w:tcBorders>
            <w:shd w:val="clear" w:color="auto" w:fill="auto"/>
            <w:noWrap/>
            <w:vAlign w:val="center"/>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3,317</w:t>
            </w:r>
          </w:p>
        </w:tc>
      </w:tr>
      <w:tr w:rsidR="001206CF" w:rsidRPr="001206CF" w:rsidTr="001206CF">
        <w:trPr>
          <w:trHeight w:val="49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1206CF" w:rsidRPr="001206CF" w:rsidRDefault="001206CF" w:rsidP="001206CF">
            <w:pPr>
              <w:bidi/>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rtl/>
                <w:lang w:eastAsia="fr-FR"/>
              </w:rPr>
              <w:t>دافعية الإنجاز</w:t>
            </w:r>
          </w:p>
        </w:tc>
        <w:tc>
          <w:tcPr>
            <w:tcW w:w="1600" w:type="dxa"/>
            <w:tcBorders>
              <w:top w:val="nil"/>
              <w:left w:val="nil"/>
              <w:bottom w:val="single" w:sz="4" w:space="0" w:color="auto"/>
              <w:right w:val="single" w:sz="4" w:space="0" w:color="auto"/>
            </w:tcBorders>
            <w:shd w:val="clear" w:color="auto" w:fill="auto"/>
            <w:noWrap/>
            <w:vAlign w:val="bottom"/>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1,156</w:t>
            </w:r>
          </w:p>
        </w:tc>
        <w:tc>
          <w:tcPr>
            <w:tcW w:w="1420" w:type="dxa"/>
            <w:tcBorders>
              <w:top w:val="nil"/>
              <w:left w:val="nil"/>
              <w:bottom w:val="single" w:sz="4" w:space="0" w:color="auto"/>
              <w:right w:val="single" w:sz="4" w:space="0" w:color="auto"/>
            </w:tcBorders>
            <w:shd w:val="clear" w:color="auto" w:fill="auto"/>
            <w:noWrap/>
            <w:vAlign w:val="bottom"/>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1,158</w:t>
            </w:r>
          </w:p>
        </w:tc>
      </w:tr>
      <w:tr w:rsidR="001206CF" w:rsidRPr="001206CF" w:rsidTr="001206CF">
        <w:trPr>
          <w:trHeight w:val="300"/>
        </w:trPr>
        <w:tc>
          <w:tcPr>
            <w:tcW w:w="224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c>
          <w:tcPr>
            <w:tcW w:w="160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c>
          <w:tcPr>
            <w:tcW w:w="142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r>
      <w:tr w:rsidR="001206CF" w:rsidRPr="001206CF" w:rsidTr="001206CF">
        <w:trPr>
          <w:trHeight w:val="495"/>
        </w:trPr>
        <w:tc>
          <w:tcPr>
            <w:tcW w:w="2240" w:type="dxa"/>
            <w:tcBorders>
              <w:top w:val="nil"/>
              <w:left w:val="nil"/>
              <w:bottom w:val="nil"/>
              <w:right w:val="nil"/>
            </w:tcBorders>
            <w:shd w:val="clear" w:color="auto" w:fill="auto"/>
            <w:noWrap/>
            <w:vAlign w:val="bottom"/>
            <w:hideMark/>
          </w:tcPr>
          <w:p w:rsidR="001206CF" w:rsidRPr="001206CF" w:rsidRDefault="001206CF" w:rsidP="001206CF">
            <w:pPr>
              <w:spacing w:after="0" w:line="240" w:lineRule="auto"/>
              <w:rPr>
                <w:rFonts w:ascii="Calibri" w:eastAsia="Times New Roman" w:hAnsi="Calibri" w:cs="Times New Roman"/>
                <w:color w:val="000000"/>
                <w:lang w:eastAsia="fr-FR"/>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CF" w:rsidRPr="001206CF" w:rsidRDefault="001206CF" w:rsidP="001206CF">
            <w:pPr>
              <w:bidi/>
              <w:spacing w:after="0" w:line="240" w:lineRule="auto"/>
              <w:jc w:val="center"/>
              <w:rPr>
                <w:rFonts w:ascii="Simplified Arabic" w:eastAsia="Times New Roman" w:hAnsi="Simplified Arabic" w:cs="Simplified Arabic"/>
                <w:color w:val="000000"/>
                <w:sz w:val="24"/>
                <w:szCs w:val="24"/>
                <w:lang w:eastAsia="fr-FR"/>
              </w:rPr>
            </w:pPr>
            <w:proofErr w:type="spellStart"/>
            <w:r w:rsidRPr="001206CF">
              <w:rPr>
                <w:rFonts w:ascii="Simplified Arabic" w:eastAsia="Times New Roman" w:hAnsi="Simplified Arabic" w:cs="Simplified Arabic"/>
                <w:color w:val="000000"/>
                <w:sz w:val="24"/>
                <w:szCs w:val="24"/>
                <w:rtl/>
                <w:lang w:eastAsia="fr-FR"/>
              </w:rPr>
              <w:t>بيرسون</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206CF" w:rsidRPr="001206CF" w:rsidRDefault="001206CF" w:rsidP="001206CF">
            <w:pPr>
              <w:spacing w:after="0" w:line="240" w:lineRule="auto"/>
              <w:jc w:val="center"/>
              <w:rPr>
                <w:rFonts w:ascii="Simplified Arabic" w:eastAsia="Times New Roman" w:hAnsi="Simplified Arabic" w:cs="Simplified Arabic"/>
                <w:color w:val="000000"/>
                <w:sz w:val="24"/>
                <w:szCs w:val="24"/>
                <w:lang w:eastAsia="fr-FR"/>
              </w:rPr>
            </w:pPr>
            <w:r w:rsidRPr="001206CF">
              <w:rPr>
                <w:rFonts w:ascii="Simplified Arabic" w:eastAsia="Times New Roman" w:hAnsi="Simplified Arabic" w:cs="Simplified Arabic"/>
                <w:color w:val="000000"/>
                <w:sz w:val="24"/>
                <w:szCs w:val="24"/>
                <w:lang w:eastAsia="fr-FR"/>
              </w:rPr>
              <w:t>-1</w:t>
            </w:r>
          </w:p>
        </w:tc>
      </w:tr>
    </w:tbl>
    <w:p w:rsidR="001206CF" w:rsidRDefault="001206CF" w:rsidP="001206CF">
      <w:pPr>
        <w:tabs>
          <w:tab w:val="left" w:pos="3195"/>
        </w:tabs>
        <w:bidi/>
        <w:jc w:val="right"/>
        <w:rPr>
          <w:rFonts w:ascii="Simplified Arabic" w:hAnsi="Simplified Arabic" w:cs="Simplified Arabic"/>
          <w:sz w:val="28"/>
          <w:szCs w:val="28"/>
          <w:rtl/>
          <w:lang w:bidi="ar-DZ"/>
        </w:rPr>
      </w:pPr>
    </w:p>
    <w:p w:rsidR="00FA669E" w:rsidRDefault="00FA669E" w:rsidP="00FA669E">
      <w:pPr>
        <w:tabs>
          <w:tab w:val="left" w:pos="3195"/>
        </w:tabs>
        <w:bidi/>
        <w:rPr>
          <w:rFonts w:ascii="Simplified Arabic" w:hAnsi="Simplified Arabic" w:cs="Simplified Arabic"/>
          <w:b/>
          <w:bCs/>
          <w:sz w:val="32"/>
          <w:szCs w:val="32"/>
          <w:rtl/>
          <w:lang w:bidi="ar-DZ"/>
        </w:rPr>
      </w:pPr>
    </w:p>
    <w:p w:rsidR="00B0701B" w:rsidRDefault="00B0701B" w:rsidP="00FA669E">
      <w:pPr>
        <w:tabs>
          <w:tab w:val="left" w:pos="3195"/>
        </w:tabs>
        <w:bidi/>
        <w:rPr>
          <w:rFonts w:ascii="Simplified Arabic" w:hAnsi="Simplified Arabic" w:cs="Simplified Arabic"/>
          <w:b/>
          <w:bCs/>
          <w:sz w:val="32"/>
          <w:szCs w:val="32"/>
          <w:lang w:bidi="ar-DZ"/>
        </w:rPr>
      </w:pPr>
    </w:p>
    <w:p w:rsidR="00B0701B" w:rsidRDefault="00B0701B" w:rsidP="00B0701B">
      <w:pPr>
        <w:tabs>
          <w:tab w:val="left" w:pos="3195"/>
        </w:tabs>
        <w:bidi/>
        <w:rPr>
          <w:rFonts w:ascii="Simplified Arabic" w:hAnsi="Simplified Arabic" w:cs="Simplified Arabic"/>
          <w:b/>
          <w:bCs/>
          <w:sz w:val="32"/>
          <w:szCs w:val="32"/>
          <w:lang w:bidi="ar-DZ"/>
        </w:rPr>
      </w:pPr>
    </w:p>
    <w:p w:rsidR="00B0701B" w:rsidRDefault="00B0701B" w:rsidP="00B0701B">
      <w:pPr>
        <w:tabs>
          <w:tab w:val="left" w:pos="3195"/>
        </w:tabs>
        <w:bidi/>
        <w:rPr>
          <w:rFonts w:ascii="Simplified Arabic" w:hAnsi="Simplified Arabic" w:cs="Simplified Arabic"/>
          <w:b/>
          <w:bCs/>
          <w:sz w:val="32"/>
          <w:szCs w:val="32"/>
          <w:lang w:bidi="ar-DZ"/>
        </w:rPr>
      </w:pPr>
    </w:p>
    <w:p w:rsidR="00B0701B" w:rsidRDefault="00D51A3E" w:rsidP="00030D5E">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br w:type="page"/>
      </w:r>
      <w:r w:rsidR="001D18B3">
        <w:rPr>
          <w:rFonts w:ascii="Simplified Arabic" w:hAnsi="Simplified Arabic" w:cs="Simplified Arabic"/>
          <w:b/>
          <w:bCs/>
          <w:noProof/>
          <w:sz w:val="32"/>
          <w:szCs w:val="32"/>
          <w:lang w:eastAsia="fr-FR"/>
        </w:rPr>
        <w:lastRenderedPageBreak/>
        <w:pict>
          <v:shape id="_x0000_s1231" type="#_x0000_t202" style="position:absolute;margin-left:-23.15pt;margin-top:33.5pt;width:467.5pt;height:611.5pt;z-index:251838464" stroked="f">
            <v:textbox style="mso-next-textbox:#_x0000_s1231">
              <w:txbxContent>
                <w:p w:rsidR="0025084F" w:rsidRDefault="0025084F" w:rsidP="00FA669E">
                  <w:pPr>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الملخص</w:t>
                  </w:r>
                  <w:proofErr w:type="gramEnd"/>
                </w:p>
                <w:p w:rsidR="0025084F" w:rsidRDefault="0025084F" w:rsidP="00FA669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هدفت هذه الدراسة لتوضيح أثر الاتصال التنظيمي الرسمي على دافعية الإنجاز لدى العمال لعينة من مؤسسة اتصالات الجزائر-</w:t>
                  </w:r>
                  <w:proofErr w:type="spellStart"/>
                  <w:r>
                    <w:rPr>
                      <w:rFonts w:ascii="Simplified Arabic" w:hAnsi="Simplified Arabic" w:cs="Simplified Arabic" w:hint="cs"/>
                      <w:sz w:val="28"/>
                      <w:szCs w:val="28"/>
                      <w:rtl/>
                      <w:lang w:bidi="ar-DZ"/>
                    </w:rPr>
                    <w:t>تبسة</w:t>
                  </w:r>
                  <w:proofErr w:type="spellEnd"/>
                  <w:r>
                    <w:rPr>
                      <w:rFonts w:ascii="Simplified Arabic" w:hAnsi="Simplified Arabic" w:cs="Simplified Arabic" w:hint="cs"/>
                      <w:sz w:val="28"/>
                      <w:szCs w:val="28"/>
                      <w:rtl/>
                      <w:lang w:bidi="ar-DZ"/>
                    </w:rPr>
                    <w:t>-، واستخدمت استمارة الاستبيان كأداة رئيسية للدراسة، حيث تم توزيع 28 استمارة، وتم الاعتماد على المنهج الوصفي التحليلي في الدراسة.</w:t>
                  </w:r>
                </w:p>
                <w:p w:rsidR="0025084F" w:rsidRDefault="0025084F" w:rsidP="003923B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وتوصلت الدراسة لنتائج من أهمها الاتصال التنظيمي الرسمي السائد هو الاتصال النازل، ولا</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توجد علاقة ذات دلالة </w:t>
                  </w:r>
                  <w:proofErr w:type="spellStart"/>
                  <w:r>
                    <w:rPr>
                      <w:rFonts w:ascii="Simplified Arabic" w:hAnsi="Simplified Arabic" w:cs="Simplified Arabic" w:hint="cs"/>
                      <w:sz w:val="28"/>
                      <w:szCs w:val="28"/>
                      <w:rtl/>
                      <w:lang w:bidi="ar-DZ"/>
                    </w:rPr>
                    <w:t>احصائية</w:t>
                  </w:r>
                  <w:proofErr w:type="spellEnd"/>
                  <w:r>
                    <w:rPr>
                      <w:rFonts w:ascii="Simplified Arabic" w:hAnsi="Simplified Arabic" w:cs="Simplified Arabic" w:hint="cs"/>
                      <w:sz w:val="28"/>
                      <w:szCs w:val="28"/>
                      <w:rtl/>
                      <w:lang w:bidi="ar-DZ"/>
                    </w:rPr>
                    <w:t xml:space="preserve"> بين الاتصال التنظيمي الرسمي ودافعية الإنجاز لدى العاملين بمؤسسة اتصالات الجزائر-</w:t>
                  </w:r>
                  <w:proofErr w:type="spellStart"/>
                  <w:r>
                    <w:rPr>
                      <w:rFonts w:ascii="Simplified Arabic" w:hAnsi="Simplified Arabic" w:cs="Simplified Arabic" w:hint="cs"/>
                      <w:sz w:val="28"/>
                      <w:szCs w:val="28"/>
                      <w:rtl/>
                      <w:lang w:bidi="ar-DZ"/>
                    </w:rPr>
                    <w:t>تبسة</w:t>
                  </w:r>
                  <w:proofErr w:type="spellEnd"/>
                  <w:r>
                    <w:rPr>
                      <w:rFonts w:ascii="Simplified Arabic" w:hAnsi="Simplified Arabic" w:cs="Simplified Arabic" w:hint="cs"/>
                      <w:sz w:val="28"/>
                      <w:szCs w:val="28"/>
                      <w:rtl/>
                      <w:lang w:bidi="ar-DZ"/>
                    </w:rPr>
                    <w:t>-.</w:t>
                  </w:r>
                </w:p>
                <w:p w:rsidR="0025084F" w:rsidRDefault="0025084F" w:rsidP="00AE55C2">
                  <w:pPr>
                    <w:bidi/>
                    <w:rPr>
                      <w:rFonts w:ascii="Simplified Arabic" w:hAnsi="Simplified Arabic" w:cs="Simplified Arabic"/>
                      <w:sz w:val="28"/>
                      <w:szCs w:val="28"/>
                      <w:rtl/>
                      <w:lang w:bidi="ar-DZ"/>
                    </w:rPr>
                  </w:pPr>
                  <w:r w:rsidRPr="0042606E">
                    <w:rPr>
                      <w:rFonts w:ascii="Simplified Arabic" w:hAnsi="Simplified Arabic" w:cs="Simplified Arabic" w:hint="cs"/>
                      <w:b/>
                      <w:bCs/>
                      <w:sz w:val="28"/>
                      <w:szCs w:val="28"/>
                      <w:rtl/>
                      <w:lang w:bidi="ar-DZ"/>
                    </w:rPr>
                    <w:t xml:space="preserve">كلمات </w:t>
                  </w:r>
                  <w:proofErr w:type="spellStart"/>
                  <w:r w:rsidRPr="0042606E">
                    <w:rPr>
                      <w:rFonts w:ascii="Simplified Arabic" w:hAnsi="Simplified Arabic" w:cs="Simplified Arabic" w:hint="cs"/>
                      <w:b/>
                      <w:bCs/>
                      <w:sz w:val="28"/>
                      <w:szCs w:val="28"/>
                      <w:rtl/>
                      <w:lang w:bidi="ar-DZ"/>
                    </w:rPr>
                    <w:t>مفتاحية</w:t>
                  </w:r>
                  <w:proofErr w:type="spellEnd"/>
                  <w:r>
                    <w:rPr>
                      <w:rFonts w:ascii="Simplified Arabic" w:hAnsi="Simplified Arabic" w:cs="Simplified Arabic" w:hint="cs"/>
                      <w:sz w:val="28"/>
                      <w:szCs w:val="28"/>
                      <w:rtl/>
                      <w:lang w:bidi="ar-DZ"/>
                    </w:rPr>
                    <w:t>: الاتصال التنظيمي الرسمي، دافعية الإنجاز، اتصالات الجزائر.</w:t>
                  </w:r>
                </w:p>
                <w:p w:rsidR="0025084F" w:rsidRDefault="0025084F" w:rsidP="00AE55C2">
                  <w:pP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Abstract</w:t>
                  </w:r>
                </w:p>
                <w:p w:rsidR="0025084F" w:rsidRDefault="0025084F" w:rsidP="00A87529">
                  <w:pPr>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This </w:t>
                  </w:r>
                  <w:proofErr w:type="spellStart"/>
                  <w:r>
                    <w:rPr>
                      <w:rFonts w:ascii="Simplified Arabic" w:hAnsi="Simplified Arabic" w:cs="Simplified Arabic"/>
                      <w:sz w:val="28"/>
                      <w:szCs w:val="28"/>
                      <w:lang w:bidi="ar-DZ"/>
                    </w:rPr>
                    <w:t>study</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aimed</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at</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clarifying</w:t>
                  </w:r>
                  <w:proofErr w:type="spellEnd"/>
                  <w:r>
                    <w:rPr>
                      <w:rFonts w:ascii="Simplified Arabic" w:hAnsi="Simplified Arabic" w:cs="Simplified Arabic"/>
                      <w:sz w:val="28"/>
                      <w:szCs w:val="28"/>
                      <w:lang w:bidi="ar-DZ"/>
                    </w:rPr>
                    <w:t xml:space="preserve"> the impact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of the </w:t>
                  </w:r>
                  <w:proofErr w:type="spellStart"/>
                  <w:r>
                    <w:rPr>
                      <w:rFonts w:ascii="Simplified Arabic" w:hAnsi="Simplified Arabic" w:cs="Simplified Arabic"/>
                      <w:sz w:val="28"/>
                      <w:szCs w:val="28"/>
                      <w:lang w:bidi="ar-DZ"/>
                    </w:rPr>
                    <w:t>foraml</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organizational</w:t>
                  </w:r>
                  <w:proofErr w:type="spellEnd"/>
                  <w:r>
                    <w:rPr>
                      <w:rFonts w:ascii="Simplified Arabic" w:hAnsi="Simplified Arabic" w:cs="Simplified Arabic"/>
                      <w:sz w:val="28"/>
                      <w:szCs w:val="28"/>
                      <w:lang w:bidi="ar-DZ"/>
                    </w:rPr>
                    <w:t xml:space="preserve"> communication on the </w:t>
                  </w:r>
                  <w:proofErr w:type="spellStart"/>
                  <w:r>
                    <w:rPr>
                      <w:rFonts w:ascii="Simplified Arabic" w:hAnsi="Simplified Arabic" w:cs="Simplified Arabic"/>
                      <w:sz w:val="28"/>
                      <w:szCs w:val="28"/>
                      <w:lang w:bidi="ar-DZ"/>
                    </w:rPr>
                    <w:t>achievement</w:t>
                  </w:r>
                  <w:proofErr w:type="spellEnd"/>
                  <w:r>
                    <w:rPr>
                      <w:rFonts w:ascii="Simplified Arabic" w:hAnsi="Simplified Arabic" w:cs="Simplified Arabic"/>
                      <w:sz w:val="28"/>
                      <w:szCs w:val="28"/>
                      <w:lang w:bidi="ar-DZ"/>
                    </w:rPr>
                    <w:t xml:space="preserve"> motivation </w:t>
                  </w:r>
                  <w:proofErr w:type="spellStart"/>
                  <w:r>
                    <w:rPr>
                      <w:rFonts w:ascii="Simplified Arabic" w:hAnsi="Simplified Arabic" w:cs="Simplified Arabic"/>
                      <w:sz w:val="28"/>
                      <w:szCs w:val="28"/>
                      <w:lang w:bidi="ar-DZ"/>
                    </w:rPr>
                    <w:t>among</w:t>
                  </w:r>
                  <w:proofErr w:type="spellEnd"/>
                  <w:r>
                    <w:rPr>
                      <w:rFonts w:ascii="Simplified Arabic" w:hAnsi="Simplified Arabic" w:cs="Simplified Arabic"/>
                      <w:sz w:val="28"/>
                      <w:szCs w:val="28"/>
                      <w:lang w:bidi="ar-DZ"/>
                    </w:rPr>
                    <w:t xml:space="preserve"> a </w:t>
                  </w:r>
                  <w:proofErr w:type="spellStart"/>
                  <w:r>
                    <w:rPr>
                      <w:rFonts w:ascii="Simplified Arabic" w:hAnsi="Simplified Arabic" w:cs="Simplified Arabic"/>
                      <w:sz w:val="28"/>
                      <w:szCs w:val="28"/>
                      <w:lang w:bidi="ar-DZ"/>
                    </w:rPr>
                    <w:t>sample</w:t>
                  </w:r>
                  <w:proofErr w:type="spellEnd"/>
                  <w:r>
                    <w:rPr>
                      <w:rFonts w:ascii="Simplified Arabic" w:hAnsi="Simplified Arabic" w:cs="Simplified Arabic"/>
                      <w:sz w:val="28"/>
                      <w:szCs w:val="28"/>
                      <w:lang w:bidi="ar-DZ"/>
                    </w:rPr>
                    <w:t xml:space="preserve"> of the </w:t>
                  </w:r>
                  <w:proofErr w:type="spellStart"/>
                  <w:r>
                    <w:rPr>
                      <w:rFonts w:ascii="Simplified Arabic" w:hAnsi="Simplified Arabic" w:cs="Simplified Arabic"/>
                      <w:sz w:val="28"/>
                      <w:szCs w:val="28"/>
                      <w:lang w:bidi="ar-DZ"/>
                    </w:rPr>
                    <w:t>employees</w:t>
                  </w:r>
                  <w:proofErr w:type="spellEnd"/>
                  <w:r>
                    <w:rPr>
                      <w:rFonts w:ascii="Simplified Arabic" w:hAnsi="Simplified Arabic" w:cs="Simplified Arabic"/>
                      <w:sz w:val="28"/>
                      <w:szCs w:val="28"/>
                      <w:lang w:bidi="ar-DZ"/>
                    </w:rPr>
                    <w:t xml:space="preserve"> of </w:t>
                  </w:r>
                  <w:proofErr w:type="spellStart"/>
                  <w:r>
                    <w:rPr>
                      <w:rFonts w:ascii="Simplified Arabic" w:hAnsi="Simplified Arabic" w:cs="Simplified Arabic"/>
                      <w:sz w:val="28"/>
                      <w:szCs w:val="28"/>
                      <w:lang w:bidi="ar-DZ"/>
                    </w:rPr>
                    <w:t>Algeria</w:t>
                  </w:r>
                  <w:proofErr w:type="spellEnd"/>
                  <w:r>
                    <w:rPr>
                      <w:rFonts w:ascii="Simplified Arabic" w:hAnsi="Simplified Arabic" w:cs="Simplified Arabic"/>
                      <w:sz w:val="28"/>
                      <w:szCs w:val="28"/>
                      <w:lang w:bidi="ar-DZ"/>
                    </w:rPr>
                    <w:t xml:space="preserve"> Telecom –</w:t>
                  </w:r>
                  <w:proofErr w:type="spellStart"/>
                  <w:r>
                    <w:rPr>
                      <w:rFonts w:ascii="Simplified Arabic" w:hAnsi="Simplified Arabic" w:cs="Simplified Arabic"/>
                      <w:sz w:val="28"/>
                      <w:szCs w:val="28"/>
                      <w:lang w:bidi="ar-DZ"/>
                    </w:rPr>
                    <w:t>Tesbessa</w:t>
                  </w:r>
                  <w:proofErr w:type="spellEnd"/>
                  <w:r>
                    <w:rPr>
                      <w:rFonts w:ascii="Simplified Arabic" w:hAnsi="Simplified Arabic" w:cs="Simplified Arabic"/>
                      <w:sz w:val="28"/>
                      <w:szCs w:val="28"/>
                      <w:lang w:bidi="ar-DZ"/>
                    </w:rPr>
                    <w:t xml:space="preserve"> state, the questionnaire </w:t>
                  </w:r>
                  <w:proofErr w:type="spellStart"/>
                  <w:r>
                    <w:rPr>
                      <w:rFonts w:ascii="Simplified Arabic" w:hAnsi="Simplified Arabic" w:cs="Simplified Arabic"/>
                      <w:sz w:val="28"/>
                      <w:szCs w:val="28"/>
                      <w:lang w:bidi="ar-DZ"/>
                    </w:rPr>
                    <w:t>was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used</w:t>
                  </w:r>
                  <w:proofErr w:type="spellEnd"/>
                  <w:r>
                    <w:rPr>
                      <w:rFonts w:ascii="Simplified Arabic" w:hAnsi="Simplified Arabic" w:cs="Simplified Arabic"/>
                      <w:sz w:val="28"/>
                      <w:szCs w:val="28"/>
                      <w:lang w:bidi="ar-DZ"/>
                    </w:rPr>
                    <w:t xml:space="preserve"> as a main </w:t>
                  </w:r>
                  <w:proofErr w:type="spellStart"/>
                  <w:r>
                    <w:rPr>
                      <w:rFonts w:ascii="Simplified Arabic" w:hAnsi="Simplified Arabic" w:cs="Simplified Arabic"/>
                      <w:sz w:val="28"/>
                      <w:szCs w:val="28"/>
                      <w:lang w:bidi="ar-DZ"/>
                    </w:rPr>
                    <w:t>tool</w:t>
                  </w:r>
                  <w:proofErr w:type="spellEnd"/>
                  <w:r>
                    <w:rPr>
                      <w:rFonts w:ascii="Simplified Arabic" w:hAnsi="Simplified Arabic" w:cs="Simplified Arabic"/>
                      <w:sz w:val="28"/>
                      <w:szCs w:val="28"/>
                      <w:lang w:bidi="ar-DZ"/>
                    </w:rPr>
                    <w:t xml:space="preserve"> for the </w:t>
                  </w:r>
                  <w:proofErr w:type="spellStart"/>
                  <w:r>
                    <w:rPr>
                      <w:rFonts w:ascii="Simplified Arabic" w:hAnsi="Simplified Arabic" w:cs="Simplified Arabic"/>
                      <w:sz w:val="28"/>
                      <w:szCs w:val="28"/>
                      <w:lang w:bidi="ar-DZ"/>
                    </w:rPr>
                    <w:t>study</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with</w:t>
                  </w:r>
                  <w:proofErr w:type="spellEnd"/>
                  <w:r>
                    <w:rPr>
                      <w:rFonts w:ascii="Simplified Arabic" w:hAnsi="Simplified Arabic" w:cs="Simplified Arabic"/>
                      <w:sz w:val="28"/>
                      <w:szCs w:val="28"/>
                      <w:lang w:bidi="ar-DZ"/>
                    </w:rPr>
                    <w:t xml:space="preserve"> 28 </w:t>
                  </w:r>
                  <w:proofErr w:type="spellStart"/>
                  <w:r>
                    <w:rPr>
                      <w:rFonts w:ascii="Simplified Arabic" w:hAnsi="Simplified Arabic" w:cs="Simplified Arabic"/>
                      <w:sz w:val="28"/>
                      <w:szCs w:val="28"/>
                      <w:lang w:bidi="ar-DZ"/>
                    </w:rPr>
                    <w:t>forms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distributed</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thes</w:t>
                  </w:r>
                  <w:proofErr w:type="spellEnd"/>
                  <w:r>
                    <w:rPr>
                      <w:rFonts w:ascii="Simplified Arabic" w:hAnsi="Simplified Arabic" w:cs="Simplified Arabic"/>
                      <w:sz w:val="28"/>
                      <w:szCs w:val="28"/>
                      <w:lang w:bidi="ar-DZ"/>
                    </w:rPr>
                    <w:t xml:space="preserve"> descriptive </w:t>
                  </w:r>
                  <w:proofErr w:type="spellStart"/>
                  <w:r>
                    <w:rPr>
                      <w:rFonts w:ascii="Simplified Arabic" w:hAnsi="Simplified Arabic" w:cs="Simplified Arabic"/>
                      <w:sz w:val="28"/>
                      <w:szCs w:val="28"/>
                      <w:lang w:bidi="ar-DZ"/>
                    </w:rPr>
                    <w:t>analytical</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approach</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was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addopted</w:t>
                  </w:r>
                  <w:proofErr w:type="spellEnd"/>
                  <w:r>
                    <w:rPr>
                      <w:rFonts w:ascii="Simplified Arabic" w:hAnsi="Simplified Arabic" w:cs="Simplified Arabic"/>
                      <w:sz w:val="28"/>
                      <w:szCs w:val="28"/>
                      <w:lang w:bidi="ar-DZ"/>
                    </w:rPr>
                    <w:t xml:space="preserve"> in </w:t>
                  </w:r>
                  <w:proofErr w:type="spellStart"/>
                  <w:r>
                    <w:rPr>
                      <w:rFonts w:ascii="Simplified Arabic" w:hAnsi="Simplified Arabic" w:cs="Simplified Arabic"/>
                      <w:sz w:val="28"/>
                      <w:szCs w:val="28"/>
                      <w:lang w:bidi="ar-DZ"/>
                    </w:rPr>
                    <w:t>this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study</w:t>
                  </w:r>
                  <w:proofErr w:type="spellEnd"/>
                  <w:r>
                    <w:rPr>
                      <w:rFonts w:ascii="Simplified Arabic" w:hAnsi="Simplified Arabic" w:cs="Simplified Arabic"/>
                      <w:sz w:val="28"/>
                      <w:szCs w:val="28"/>
                      <w:lang w:bidi="ar-DZ"/>
                    </w:rPr>
                    <w:t>.</w:t>
                  </w:r>
                </w:p>
                <w:p w:rsidR="0025084F" w:rsidRDefault="0025084F" w:rsidP="003923B0">
                  <w:pPr>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The </w:t>
                  </w:r>
                  <w:proofErr w:type="spellStart"/>
                  <w:r>
                    <w:rPr>
                      <w:rFonts w:ascii="Simplified Arabic" w:hAnsi="Simplified Arabic" w:cs="Simplified Arabic"/>
                      <w:sz w:val="28"/>
                      <w:szCs w:val="28"/>
                      <w:lang w:bidi="ar-DZ"/>
                    </w:rPr>
                    <w:t>study</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found</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results</w:t>
                  </w:r>
                  <w:proofErr w:type="spellEnd"/>
                  <w:r>
                    <w:rPr>
                      <w:rFonts w:ascii="Simplified Arabic" w:hAnsi="Simplified Arabic" w:cs="Simplified Arabic"/>
                      <w:sz w:val="28"/>
                      <w:szCs w:val="28"/>
                      <w:lang w:bidi="ar-DZ"/>
                    </w:rPr>
                    <w:t xml:space="preserve">, the </w:t>
                  </w:r>
                  <w:proofErr w:type="spellStart"/>
                  <w:r>
                    <w:rPr>
                      <w:rFonts w:ascii="Simplified Arabic" w:hAnsi="Simplified Arabic" w:cs="Simplified Arabic"/>
                      <w:sz w:val="28"/>
                      <w:szCs w:val="28"/>
                      <w:lang w:bidi="ar-DZ"/>
                    </w:rPr>
                    <w:t>most</w:t>
                  </w:r>
                  <w:proofErr w:type="spellEnd"/>
                  <w:r>
                    <w:rPr>
                      <w:rFonts w:ascii="Simplified Arabic" w:hAnsi="Simplified Arabic" w:cs="Simplified Arabic"/>
                      <w:sz w:val="28"/>
                      <w:szCs w:val="28"/>
                      <w:lang w:bidi="ar-DZ"/>
                    </w:rPr>
                    <w:t xml:space="preserve"> important </w:t>
                  </w:r>
                  <w:proofErr w:type="spellStart"/>
                  <w:r>
                    <w:rPr>
                      <w:rFonts w:ascii="Simplified Arabic" w:hAnsi="Simplified Arabic" w:cs="Simplified Arabic"/>
                      <w:sz w:val="28"/>
                      <w:szCs w:val="28"/>
                      <w:lang w:bidi="ar-DZ"/>
                    </w:rPr>
                    <w:t>that</w:t>
                  </w:r>
                  <w:proofErr w:type="spellEnd"/>
                  <w:r>
                    <w:rPr>
                      <w:rFonts w:ascii="Simplified Arabic" w:hAnsi="Simplified Arabic" w:cs="Simplified Arabic"/>
                      <w:sz w:val="28"/>
                      <w:szCs w:val="28"/>
                      <w:lang w:bidi="ar-DZ"/>
                    </w:rPr>
                    <w:t xml:space="preserve"> the </w:t>
                  </w:r>
                  <w:proofErr w:type="spellStart"/>
                  <w:r>
                    <w:rPr>
                      <w:rFonts w:ascii="Simplified Arabic" w:hAnsi="Simplified Arabic" w:cs="Simplified Arabic"/>
                      <w:sz w:val="28"/>
                      <w:szCs w:val="28"/>
                      <w:lang w:bidi="ar-DZ"/>
                    </w:rPr>
                    <w:t>most</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used</w:t>
                  </w:r>
                  <w:proofErr w:type="spellEnd"/>
                  <w:r>
                    <w:rPr>
                      <w:rFonts w:ascii="Simplified Arabic" w:hAnsi="Simplified Arabic" w:cs="Simplified Arabic"/>
                      <w:sz w:val="28"/>
                      <w:szCs w:val="28"/>
                      <w:lang w:bidi="ar-DZ"/>
                    </w:rPr>
                    <w:t xml:space="preserve"> type of </w:t>
                  </w:r>
                  <w:proofErr w:type="spellStart"/>
                  <w:r>
                    <w:rPr>
                      <w:rFonts w:ascii="Simplified Arabic" w:hAnsi="Simplified Arabic" w:cs="Simplified Arabic"/>
                      <w:sz w:val="28"/>
                      <w:szCs w:val="28"/>
                      <w:lang w:bidi="ar-DZ"/>
                    </w:rPr>
                    <w:t>organizational</w:t>
                  </w:r>
                  <w:proofErr w:type="spellEnd"/>
                  <w:r>
                    <w:rPr>
                      <w:rFonts w:ascii="Simplified Arabic" w:hAnsi="Simplified Arabic" w:cs="Simplified Arabic"/>
                      <w:sz w:val="28"/>
                      <w:szCs w:val="28"/>
                      <w:lang w:bidi="ar-DZ"/>
                    </w:rPr>
                    <w:t xml:space="preserve"> communication </w:t>
                  </w:r>
                  <w:proofErr w:type="spellStart"/>
                  <w:r>
                    <w:rPr>
                      <w:rFonts w:ascii="Simplified Arabic" w:hAnsi="Simplified Arabic" w:cs="Simplified Arabic"/>
                      <w:sz w:val="28"/>
                      <w:szCs w:val="28"/>
                      <w:lang w:bidi="ar-DZ"/>
                    </w:rPr>
                    <w:t>is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downward</w:t>
                  </w:r>
                  <w:proofErr w:type="spellEnd"/>
                  <w:r>
                    <w:rPr>
                      <w:rFonts w:ascii="Simplified Arabic" w:hAnsi="Simplified Arabic" w:cs="Simplified Arabic"/>
                      <w:sz w:val="28"/>
                      <w:szCs w:val="28"/>
                      <w:lang w:bidi="ar-DZ"/>
                    </w:rPr>
                    <w:t xml:space="preserve"> communication and </w:t>
                  </w:r>
                  <w:proofErr w:type="spellStart"/>
                  <w:r>
                    <w:rPr>
                      <w:rFonts w:ascii="Simplified Arabic" w:hAnsi="Simplified Arabic" w:cs="Simplified Arabic"/>
                      <w:sz w:val="28"/>
                      <w:szCs w:val="28"/>
                      <w:lang w:bidi="ar-DZ"/>
                    </w:rPr>
                    <w:t>there</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is</w:t>
                  </w:r>
                  <w:proofErr w:type="spellEnd"/>
                  <w:r>
                    <w:rPr>
                      <w:rFonts w:ascii="Simplified Arabic" w:hAnsi="Simplified Arabic" w:cs="Simplified Arabic"/>
                      <w:sz w:val="28"/>
                      <w:szCs w:val="28"/>
                      <w:lang w:bidi="ar-DZ"/>
                    </w:rPr>
                    <w:t xml:space="preserve"> no </w:t>
                  </w:r>
                  <w:proofErr w:type="spellStart"/>
                  <w:r>
                    <w:rPr>
                      <w:rFonts w:ascii="Simplified Arabic" w:hAnsi="Simplified Arabic" w:cs="Simplified Arabic"/>
                      <w:sz w:val="28"/>
                      <w:szCs w:val="28"/>
                      <w:lang w:bidi="ar-DZ"/>
                    </w:rPr>
                    <w:t>statistically</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significant</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between</w:t>
                  </w:r>
                  <w:proofErr w:type="spellEnd"/>
                  <w:r>
                    <w:rPr>
                      <w:rFonts w:ascii="Simplified Arabic" w:hAnsi="Simplified Arabic" w:cs="Simplified Arabic"/>
                      <w:sz w:val="28"/>
                      <w:szCs w:val="28"/>
                      <w:lang w:bidi="ar-DZ"/>
                    </w:rPr>
                    <w:t xml:space="preserve"> the </w:t>
                  </w:r>
                  <w:proofErr w:type="spellStart"/>
                  <w:r>
                    <w:rPr>
                      <w:rFonts w:ascii="Simplified Arabic" w:hAnsi="Simplified Arabic" w:cs="Simplified Arabic"/>
                      <w:sz w:val="28"/>
                      <w:szCs w:val="28"/>
                      <w:lang w:bidi="ar-DZ"/>
                    </w:rPr>
                    <w:t>formal</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organizational</w:t>
                  </w:r>
                  <w:proofErr w:type="spellEnd"/>
                  <w:r>
                    <w:rPr>
                      <w:rFonts w:ascii="Simplified Arabic" w:hAnsi="Simplified Arabic" w:cs="Simplified Arabic"/>
                      <w:sz w:val="28"/>
                      <w:szCs w:val="28"/>
                      <w:lang w:bidi="ar-DZ"/>
                    </w:rPr>
                    <w:t xml:space="preserve"> communication and </w:t>
                  </w:r>
                  <w:proofErr w:type="spellStart"/>
                  <w:r>
                    <w:rPr>
                      <w:rFonts w:ascii="Simplified Arabic" w:hAnsi="Simplified Arabic" w:cs="Simplified Arabic"/>
                      <w:sz w:val="28"/>
                      <w:szCs w:val="28"/>
                      <w:lang w:bidi="ar-DZ"/>
                    </w:rPr>
                    <w:t>achievement</w:t>
                  </w:r>
                  <w:proofErr w:type="spellEnd"/>
                  <w:r>
                    <w:rPr>
                      <w:rFonts w:ascii="Simplified Arabic" w:hAnsi="Simplified Arabic" w:cs="Simplified Arabic"/>
                      <w:sz w:val="28"/>
                      <w:szCs w:val="28"/>
                      <w:lang w:bidi="ar-DZ"/>
                    </w:rPr>
                    <w:t xml:space="preserve"> motivation </w:t>
                  </w:r>
                  <w:proofErr w:type="spellStart"/>
                  <w:r>
                    <w:rPr>
                      <w:rFonts w:ascii="Simplified Arabic" w:hAnsi="Simplified Arabic" w:cs="Simplified Arabic"/>
                      <w:sz w:val="28"/>
                      <w:szCs w:val="28"/>
                      <w:lang w:bidi="ar-DZ"/>
                    </w:rPr>
                    <w:t>among</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Algeria</w:t>
                  </w:r>
                  <w:proofErr w:type="spellEnd"/>
                  <w:r>
                    <w:rPr>
                      <w:rFonts w:ascii="Simplified Arabic" w:hAnsi="Simplified Arabic" w:cs="Simplified Arabic"/>
                      <w:sz w:val="28"/>
                      <w:szCs w:val="28"/>
                      <w:lang w:bidi="ar-DZ"/>
                    </w:rPr>
                    <w:t xml:space="preserve"> Telecom – </w:t>
                  </w:r>
                  <w:proofErr w:type="spellStart"/>
                  <w:r>
                    <w:rPr>
                      <w:rFonts w:ascii="Simplified Arabic" w:hAnsi="Simplified Arabic" w:cs="Simplified Arabic"/>
                      <w:sz w:val="28"/>
                      <w:szCs w:val="28"/>
                      <w:lang w:bidi="ar-DZ"/>
                    </w:rPr>
                    <w:t>Tebessa</w:t>
                  </w:r>
                  <w:proofErr w:type="spellEnd"/>
                  <w:r>
                    <w:rPr>
                      <w:rFonts w:ascii="Simplified Arabic" w:hAnsi="Simplified Arabic" w:cs="Simplified Arabic"/>
                      <w:sz w:val="28"/>
                      <w:szCs w:val="28"/>
                      <w:lang w:bidi="ar-DZ"/>
                    </w:rPr>
                    <w:t xml:space="preserve"> state- </w:t>
                  </w:r>
                  <w:proofErr w:type="spellStart"/>
                  <w:r>
                    <w:rPr>
                      <w:rFonts w:ascii="Simplified Arabic" w:hAnsi="Simplified Arabic" w:cs="Simplified Arabic"/>
                      <w:sz w:val="28"/>
                      <w:szCs w:val="28"/>
                      <w:lang w:bidi="ar-DZ"/>
                    </w:rPr>
                    <w:t>employees</w:t>
                  </w:r>
                  <w:proofErr w:type="spellEnd"/>
                  <w:r>
                    <w:rPr>
                      <w:rFonts w:ascii="Simplified Arabic" w:hAnsi="Simplified Arabic" w:cs="Simplified Arabic"/>
                      <w:sz w:val="28"/>
                      <w:szCs w:val="28"/>
                      <w:lang w:bidi="ar-DZ"/>
                    </w:rPr>
                    <w:t>.</w:t>
                  </w:r>
                </w:p>
                <w:p w:rsidR="0025084F" w:rsidRPr="0042606E" w:rsidRDefault="0025084F" w:rsidP="003923B0">
                  <w:pPr>
                    <w:rPr>
                      <w:rFonts w:ascii="Simplified Arabic" w:hAnsi="Simplified Arabic" w:cs="Simplified Arabic"/>
                      <w:sz w:val="28"/>
                      <w:szCs w:val="28"/>
                      <w:lang w:bidi="ar-DZ"/>
                    </w:rPr>
                  </w:pPr>
                  <w:r>
                    <w:rPr>
                      <w:rFonts w:ascii="Simplified Arabic" w:hAnsi="Simplified Arabic" w:cs="Simplified Arabic"/>
                      <w:b/>
                      <w:bCs/>
                      <w:sz w:val="28"/>
                      <w:szCs w:val="28"/>
                      <w:lang w:bidi="ar-DZ"/>
                    </w:rPr>
                    <w:t>Keywords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organizational</w:t>
                  </w:r>
                  <w:proofErr w:type="spellEnd"/>
                  <w:r>
                    <w:rPr>
                      <w:rFonts w:ascii="Simplified Arabic" w:hAnsi="Simplified Arabic" w:cs="Simplified Arabic"/>
                      <w:sz w:val="28"/>
                      <w:szCs w:val="28"/>
                      <w:lang w:bidi="ar-DZ"/>
                    </w:rPr>
                    <w:t xml:space="preserve"> communication, </w:t>
                  </w:r>
                  <w:proofErr w:type="spellStart"/>
                  <w:r>
                    <w:rPr>
                      <w:rFonts w:ascii="Simplified Arabic" w:hAnsi="Simplified Arabic" w:cs="Simplified Arabic"/>
                      <w:sz w:val="28"/>
                      <w:szCs w:val="28"/>
                      <w:lang w:bidi="ar-DZ"/>
                    </w:rPr>
                    <w:t>achievement</w:t>
                  </w:r>
                  <w:proofErr w:type="spellEnd"/>
                  <w:r>
                    <w:rPr>
                      <w:rFonts w:ascii="Simplified Arabic" w:hAnsi="Simplified Arabic" w:cs="Simplified Arabic"/>
                      <w:sz w:val="28"/>
                      <w:szCs w:val="28"/>
                      <w:lang w:bidi="ar-DZ"/>
                    </w:rPr>
                    <w:t xml:space="preserve"> motivation, </w:t>
                  </w:r>
                  <w:proofErr w:type="spellStart"/>
                  <w:r>
                    <w:rPr>
                      <w:rFonts w:ascii="Simplified Arabic" w:hAnsi="Simplified Arabic" w:cs="Simplified Arabic"/>
                      <w:sz w:val="28"/>
                      <w:szCs w:val="28"/>
                      <w:lang w:bidi="ar-DZ"/>
                    </w:rPr>
                    <w:t>Algeria</w:t>
                  </w:r>
                  <w:proofErr w:type="spellEnd"/>
                  <w:r>
                    <w:rPr>
                      <w:rFonts w:ascii="Simplified Arabic" w:hAnsi="Simplified Arabic" w:cs="Simplified Arabic"/>
                      <w:sz w:val="28"/>
                      <w:szCs w:val="28"/>
                      <w:lang w:bidi="ar-DZ"/>
                    </w:rPr>
                    <w:t xml:space="preserve"> Telecom</w:t>
                  </w:r>
                </w:p>
                <w:p w:rsidR="0025084F" w:rsidRDefault="0025084F" w:rsidP="00031EA8">
                  <w:pPr>
                    <w:rPr>
                      <w:rFonts w:ascii="Simplified Arabic" w:hAnsi="Simplified Arabic" w:cs="Simplified Arabic"/>
                      <w:sz w:val="28"/>
                      <w:szCs w:val="28"/>
                      <w:lang w:bidi="ar-DZ"/>
                    </w:rPr>
                  </w:pPr>
                </w:p>
                <w:p w:rsidR="0025084F" w:rsidRPr="00AE55C2" w:rsidRDefault="0025084F" w:rsidP="00031EA8">
                  <w:pPr>
                    <w:rPr>
                      <w:rFonts w:ascii="Simplified Arabic" w:hAnsi="Simplified Arabic" w:cs="Simplified Arabic"/>
                      <w:sz w:val="28"/>
                      <w:szCs w:val="28"/>
                      <w:lang w:bidi="ar-DZ"/>
                    </w:rPr>
                  </w:pPr>
                </w:p>
                <w:p w:rsidR="0025084F" w:rsidRPr="00FA669E" w:rsidRDefault="0025084F" w:rsidP="00AE55C2">
                  <w:pPr>
                    <w:bidi/>
                    <w:rPr>
                      <w:rFonts w:ascii="Simplified Arabic" w:hAnsi="Simplified Arabic" w:cs="Simplified Arabic"/>
                      <w:sz w:val="28"/>
                      <w:szCs w:val="28"/>
                      <w:rtl/>
                      <w:lang w:bidi="ar-DZ"/>
                    </w:rPr>
                  </w:pPr>
                </w:p>
              </w:txbxContent>
            </v:textbox>
          </v:shape>
        </w:pict>
      </w:r>
      <w:r w:rsidR="001D18B3">
        <w:rPr>
          <w:rFonts w:ascii="Simplified Arabic" w:hAnsi="Simplified Arabic" w:cs="Simplified Arabic"/>
          <w:b/>
          <w:bCs/>
          <w:noProof/>
          <w:sz w:val="32"/>
          <w:szCs w:val="32"/>
          <w:lang w:eastAsia="fr-FR"/>
        </w:rPr>
        <w:pict>
          <v:rect id="_x0000_s1230" style="position:absolute;margin-left:-33.45pt;margin-top:15.7pt;width:489.05pt;height:640.55pt;z-index:251837440">
            <v:textbox style="mso-next-textbox:#_x0000_s1230">
              <w:txbxContent>
                <w:p w:rsidR="0025084F" w:rsidRDefault="0025084F"/>
              </w:txbxContent>
            </v:textbox>
          </v:rect>
        </w:pict>
      </w:r>
    </w:p>
    <w:sectPr w:rsidR="00B0701B" w:rsidSect="00FA66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CF" w:rsidRDefault="00C005CF" w:rsidP="00304980">
      <w:pPr>
        <w:spacing w:after="0" w:line="240" w:lineRule="auto"/>
      </w:pPr>
      <w:r>
        <w:separator/>
      </w:r>
    </w:p>
  </w:endnote>
  <w:endnote w:type="continuationSeparator" w:id="1">
    <w:p w:rsidR="00C005CF" w:rsidRDefault="00C005CF" w:rsidP="0030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Default="0025084F" w:rsidP="00E53D21">
    <w:pPr>
      <w:pStyle w:val="Pieddepage"/>
      <w:bidi/>
    </w:pPr>
  </w:p>
  <w:p w:rsidR="0025084F" w:rsidRDefault="0025084F" w:rsidP="00E53D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2038"/>
      <w:docPartObj>
        <w:docPartGallery w:val="Page Numbers (Bottom of Page)"/>
        <w:docPartUnique/>
      </w:docPartObj>
    </w:sdtPr>
    <w:sdtContent>
      <w:p w:rsidR="0025084F" w:rsidRDefault="0025084F" w:rsidP="00E53D21">
        <w:pPr>
          <w:pStyle w:val="Pieddepage"/>
        </w:pPr>
        <w:r>
          <w:rPr>
            <w:rFonts w:hint="cs"/>
            <w:rtl/>
          </w:rPr>
          <w:t>أ</w:t>
        </w:r>
      </w:p>
    </w:sdtContent>
  </w:sdt>
  <w:p w:rsidR="0025084F" w:rsidRDefault="0025084F" w:rsidP="00E53D2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95"/>
      <w:docPartObj>
        <w:docPartGallery w:val="Page Numbers (Bottom of Page)"/>
        <w:docPartUnique/>
      </w:docPartObj>
    </w:sdtPr>
    <w:sdtContent>
      <w:p w:rsidR="0025084F" w:rsidRDefault="001D18B3">
        <w:pPr>
          <w:pStyle w:val="Pieddepage"/>
        </w:pPr>
        <w:fldSimple w:instr=" PAGE   \* MERGEFORMAT ">
          <w:r w:rsidR="00F02A78">
            <w:rPr>
              <w:rFonts w:hint="cs"/>
              <w:noProof/>
              <w:rtl/>
            </w:rPr>
            <w:t>‌ب</w:t>
          </w:r>
        </w:fldSimple>
      </w:p>
    </w:sdtContent>
  </w:sdt>
  <w:p w:rsidR="0025084F" w:rsidRDefault="0025084F" w:rsidP="00E53D2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92"/>
      <w:docPartObj>
        <w:docPartGallery w:val="Page Numbers (Bottom of Page)"/>
        <w:docPartUnique/>
      </w:docPartObj>
    </w:sdtPr>
    <w:sdtContent>
      <w:p w:rsidR="0025084F" w:rsidRDefault="001D18B3">
        <w:pPr>
          <w:pStyle w:val="Pieddepage"/>
        </w:pPr>
        <w:fldSimple w:instr=" PAGE   \* MERGEFORMAT ">
          <w:r w:rsidR="00F02A78">
            <w:rPr>
              <w:noProof/>
            </w:rPr>
            <w:t>1</w:t>
          </w:r>
        </w:fldSimple>
      </w:p>
    </w:sdtContent>
  </w:sdt>
  <w:p w:rsidR="0025084F" w:rsidRDefault="0025084F" w:rsidP="00E53D2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Default="0025084F" w:rsidP="00C74B04">
    <w:pPr>
      <w:pStyle w:val="Pieddepage"/>
      <w:bidi/>
      <w:jc w:val="left"/>
    </w:pPr>
  </w:p>
  <w:p w:rsidR="0025084F" w:rsidRDefault="0025084F" w:rsidP="00E53D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CF" w:rsidRDefault="00C005CF" w:rsidP="008458B3">
      <w:pPr>
        <w:bidi/>
        <w:spacing w:after="0" w:line="240" w:lineRule="auto"/>
      </w:pPr>
      <w:r>
        <w:separator/>
      </w:r>
    </w:p>
  </w:footnote>
  <w:footnote w:type="continuationSeparator" w:id="1">
    <w:p w:rsidR="00C005CF" w:rsidRDefault="00C005CF" w:rsidP="00304980">
      <w:pPr>
        <w:spacing w:after="0" w:line="240" w:lineRule="auto"/>
      </w:pPr>
      <w:r>
        <w:continuationSeparator/>
      </w:r>
    </w:p>
  </w:footnote>
  <w:footnote w:id="2">
    <w:p w:rsidR="0025084F" w:rsidRPr="008458B3" w:rsidRDefault="0025084F" w:rsidP="00304980">
      <w:pPr>
        <w:pStyle w:val="Notedebasdepage"/>
        <w:bidi/>
        <w:rPr>
          <w:rFonts w:ascii="Simplified Arabic" w:hAnsi="Simplified Arabic" w:cs="Simplified Arabic"/>
          <w:sz w:val="24"/>
          <w:szCs w:val="24"/>
          <w:rtl/>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rPr>
        <w:t xml:space="preserve">- إيمان غزلان، عبد الحق مشير، دور تكنولوجيا المعلومات والاتصال في إدارة المعرفة –دراسة حالة : البنك الوطني الجزائري -وكالة </w:t>
      </w:r>
      <w:proofErr w:type="spellStart"/>
      <w:r w:rsidRPr="008458B3">
        <w:rPr>
          <w:rFonts w:ascii="Simplified Arabic" w:hAnsi="Simplified Arabic" w:cs="Simplified Arabic"/>
          <w:sz w:val="24"/>
          <w:szCs w:val="24"/>
          <w:rtl/>
        </w:rPr>
        <w:t>تبسة</w:t>
      </w:r>
      <w:proofErr w:type="spellEnd"/>
      <w:r w:rsidRPr="008458B3">
        <w:rPr>
          <w:rFonts w:ascii="Simplified Arabic" w:hAnsi="Simplified Arabic" w:cs="Simplified Arabic"/>
          <w:sz w:val="24"/>
          <w:szCs w:val="24"/>
          <w:rtl/>
        </w:rPr>
        <w:t xml:space="preserve">-، مذكرة تخرج مقدمة لنيل شهادة </w:t>
      </w:r>
      <w:proofErr w:type="spellStart"/>
      <w:r w:rsidRPr="008458B3">
        <w:rPr>
          <w:rFonts w:ascii="Simplified Arabic" w:hAnsi="Simplified Arabic" w:cs="Simplified Arabic"/>
          <w:sz w:val="24"/>
          <w:szCs w:val="24"/>
          <w:rtl/>
        </w:rPr>
        <w:t>ماستر</w:t>
      </w:r>
      <w:proofErr w:type="spellEnd"/>
      <w:r w:rsidRPr="008458B3">
        <w:rPr>
          <w:rFonts w:ascii="Simplified Arabic" w:hAnsi="Simplified Arabic" w:cs="Simplified Arabic"/>
          <w:sz w:val="24"/>
          <w:szCs w:val="24"/>
          <w:rtl/>
        </w:rPr>
        <w:t xml:space="preserve"> أكاديمي، تخصص إدارة أعمال، كلية العلوم الاقتصادية والتجارية وعلوم التسيير جامعة العربي التبسي،2018، ص:18.</w:t>
      </w:r>
    </w:p>
    <w:p w:rsidR="0025084F" w:rsidRPr="008458B3" w:rsidRDefault="0025084F" w:rsidP="00304980">
      <w:pPr>
        <w:pStyle w:val="Notedebasdepage"/>
        <w:bidi/>
        <w:rPr>
          <w:rFonts w:ascii="Simplified Arabic" w:hAnsi="Simplified Arabic" w:cs="Simplified Arabic"/>
          <w:sz w:val="24"/>
          <w:szCs w:val="24"/>
          <w:rtl/>
          <w:lang w:bidi="ar-DZ"/>
        </w:rPr>
      </w:pPr>
    </w:p>
  </w:footnote>
  <w:footnote w:id="3">
    <w:p w:rsidR="0025084F" w:rsidRPr="008458B3" w:rsidRDefault="0025084F" w:rsidP="0030498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فضيل</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دليو</w:t>
      </w:r>
      <w:proofErr w:type="spellEnd"/>
      <w:r w:rsidRPr="008458B3">
        <w:rPr>
          <w:rFonts w:ascii="Simplified Arabic" w:hAnsi="Simplified Arabic" w:cs="Simplified Arabic"/>
          <w:sz w:val="24"/>
          <w:szCs w:val="24"/>
          <w:rtl/>
          <w:lang w:bidi="ar-DZ"/>
        </w:rPr>
        <w:t>، الاتصال، مفاهيمه، نظرياته، ووسائله، دار الفجر للنشر والتوزيع، القاهرة، ط1،2003، ص:16.</w:t>
      </w:r>
    </w:p>
  </w:footnote>
  <w:footnote w:id="4">
    <w:p w:rsidR="0025084F" w:rsidRPr="008458B3" w:rsidRDefault="0025084F" w:rsidP="000906F5">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محمد علي محمد، واقع الاتصال الرسمي في تنظيم المؤسسة، رسالة ماجستير في علم اجتماع الاتصال، جامعة </w:t>
      </w:r>
      <w:proofErr w:type="spellStart"/>
      <w:r w:rsidRPr="008458B3">
        <w:rPr>
          <w:rFonts w:ascii="Simplified Arabic" w:hAnsi="Simplified Arabic" w:cs="Simplified Arabic"/>
          <w:sz w:val="24"/>
          <w:szCs w:val="24"/>
          <w:rtl/>
          <w:lang w:bidi="ar-DZ"/>
        </w:rPr>
        <w:t>قسنطينة</w:t>
      </w:r>
      <w:proofErr w:type="spellEnd"/>
      <w:r w:rsidRPr="008458B3">
        <w:rPr>
          <w:rFonts w:ascii="Simplified Arabic" w:hAnsi="Simplified Arabic" w:cs="Simplified Arabic"/>
          <w:sz w:val="24"/>
          <w:szCs w:val="24"/>
          <w:rtl/>
          <w:lang w:bidi="ar-DZ"/>
        </w:rPr>
        <w:t>، 1995، ص:51.</w:t>
      </w:r>
    </w:p>
  </w:footnote>
  <w:footnote w:id="5">
    <w:p w:rsidR="0025084F" w:rsidRPr="008458B3" w:rsidRDefault="0025084F" w:rsidP="0030498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rPr>
        <w:t xml:space="preserve">- محمد منير </w:t>
      </w:r>
      <w:proofErr w:type="gramStart"/>
      <w:r w:rsidRPr="008458B3">
        <w:rPr>
          <w:rFonts w:ascii="Simplified Arabic" w:hAnsi="Simplified Arabic" w:cs="Simplified Arabic"/>
          <w:sz w:val="24"/>
          <w:szCs w:val="24"/>
          <w:rtl/>
        </w:rPr>
        <w:t>حجاب</w:t>
      </w:r>
      <w:proofErr w:type="gramEnd"/>
      <w:r w:rsidRPr="008458B3">
        <w:rPr>
          <w:rFonts w:ascii="Simplified Arabic" w:hAnsi="Simplified Arabic" w:cs="Simplified Arabic"/>
          <w:sz w:val="24"/>
          <w:szCs w:val="24"/>
          <w:rtl/>
        </w:rPr>
        <w:t>، الموسوعة الإعلامية، المجلد الأول، دار الفجر للنشر والتوزيع، القاهرة، 2003، ص:35.</w:t>
      </w:r>
    </w:p>
  </w:footnote>
  <w:footnote w:id="6">
    <w:p w:rsidR="0025084F" w:rsidRPr="008458B3" w:rsidRDefault="0025084F" w:rsidP="0030498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فضيل</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دليو</w:t>
      </w:r>
      <w:proofErr w:type="spellEnd"/>
      <w:r w:rsidRPr="008458B3">
        <w:rPr>
          <w:rFonts w:ascii="Simplified Arabic" w:hAnsi="Simplified Arabic" w:cs="Simplified Arabic"/>
          <w:sz w:val="24"/>
          <w:szCs w:val="24"/>
          <w:rtl/>
          <w:lang w:bidi="ar-DZ"/>
        </w:rPr>
        <w:t>، مرجع سابق، ص: 28.</w:t>
      </w:r>
    </w:p>
  </w:footnote>
  <w:footnote w:id="7">
    <w:p w:rsidR="0025084F" w:rsidRPr="008458B3" w:rsidRDefault="0025084F" w:rsidP="0030498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rPr>
        <w:t xml:space="preserve">- </w:t>
      </w:r>
      <w:r w:rsidRPr="008458B3">
        <w:rPr>
          <w:rFonts w:ascii="Simplified Arabic" w:hAnsi="Simplified Arabic" w:cs="Simplified Arabic"/>
          <w:sz w:val="24"/>
          <w:szCs w:val="24"/>
          <w:rtl/>
          <w:lang w:bidi="ar-DZ"/>
        </w:rPr>
        <w:t xml:space="preserve">محمد ناجي جوهر، </w:t>
      </w:r>
      <w:proofErr w:type="gramStart"/>
      <w:r w:rsidRPr="008458B3">
        <w:rPr>
          <w:rFonts w:ascii="Simplified Arabic" w:hAnsi="Simplified Arabic" w:cs="Simplified Arabic"/>
          <w:sz w:val="24"/>
          <w:szCs w:val="24"/>
          <w:rtl/>
          <w:lang w:bidi="ar-DZ"/>
        </w:rPr>
        <w:t>الاتصال</w:t>
      </w:r>
      <w:proofErr w:type="gramEnd"/>
      <w:r w:rsidRPr="008458B3">
        <w:rPr>
          <w:rFonts w:ascii="Simplified Arabic" w:hAnsi="Simplified Arabic" w:cs="Simplified Arabic"/>
          <w:sz w:val="24"/>
          <w:szCs w:val="24"/>
          <w:rtl/>
          <w:lang w:bidi="ar-DZ"/>
        </w:rPr>
        <w:t xml:space="preserve"> التنظيمي، دار الكتاب الجامعي، الإمارات العربية، 2000، ص:18.</w:t>
      </w:r>
    </w:p>
  </w:footnote>
  <w:footnote w:id="8">
    <w:p w:rsidR="0025084F" w:rsidRPr="008458B3" w:rsidRDefault="0025084F" w:rsidP="0030498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محمد فتحي، 766 مصطلح إداري، دار التوزيع والنشر </w:t>
      </w:r>
      <w:proofErr w:type="spellStart"/>
      <w:r w:rsidRPr="008458B3">
        <w:rPr>
          <w:rFonts w:ascii="Simplified Arabic" w:hAnsi="Simplified Arabic" w:cs="Simplified Arabic"/>
          <w:sz w:val="24"/>
          <w:szCs w:val="24"/>
          <w:rtl/>
          <w:lang w:bidi="ar-DZ"/>
        </w:rPr>
        <w:t>الاسلامية</w:t>
      </w:r>
      <w:proofErr w:type="spellEnd"/>
      <w:r w:rsidRPr="008458B3">
        <w:rPr>
          <w:rFonts w:ascii="Simplified Arabic" w:hAnsi="Simplified Arabic" w:cs="Simplified Arabic"/>
          <w:sz w:val="24"/>
          <w:szCs w:val="24"/>
          <w:rtl/>
          <w:lang w:bidi="ar-DZ"/>
        </w:rPr>
        <w:t>، مصر، 2003، ص:10.</w:t>
      </w:r>
    </w:p>
  </w:footnote>
  <w:footnote w:id="9">
    <w:p w:rsidR="0025084F" w:rsidRPr="008458B3" w:rsidRDefault="0025084F" w:rsidP="006362EB">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قواسمية</w:t>
      </w:r>
      <w:proofErr w:type="spellEnd"/>
      <w:r w:rsidRPr="008458B3">
        <w:rPr>
          <w:rFonts w:ascii="Simplified Arabic" w:hAnsi="Simplified Arabic" w:cs="Simplified Arabic"/>
          <w:sz w:val="24"/>
          <w:szCs w:val="24"/>
          <w:rtl/>
          <w:lang w:bidi="ar-DZ"/>
        </w:rPr>
        <w:t xml:space="preserve"> أحمد، </w:t>
      </w:r>
      <w:proofErr w:type="spellStart"/>
      <w:r w:rsidRPr="008458B3">
        <w:rPr>
          <w:rFonts w:ascii="Simplified Arabic" w:hAnsi="Simplified Arabic" w:cs="Simplified Arabic"/>
          <w:sz w:val="24"/>
          <w:szCs w:val="24"/>
          <w:rtl/>
          <w:lang w:bidi="ar-DZ"/>
        </w:rPr>
        <w:t>طبش</w:t>
      </w:r>
      <w:proofErr w:type="spellEnd"/>
      <w:r w:rsidRPr="008458B3">
        <w:rPr>
          <w:rFonts w:ascii="Simplified Arabic" w:hAnsi="Simplified Arabic" w:cs="Simplified Arabic"/>
          <w:sz w:val="24"/>
          <w:szCs w:val="24"/>
          <w:rtl/>
          <w:lang w:bidi="ar-DZ"/>
        </w:rPr>
        <w:t xml:space="preserve"> لقمان، الاتصال التنظيمي وعلاقته بعملية اتخاذ القرار بالهيئات الرياضية –دراسة ميدانية باللجنة الأولمبية الجزائرية- مذكرة تخرج مقدمة لنيل شهادة </w:t>
      </w:r>
      <w:proofErr w:type="spellStart"/>
      <w:r w:rsidRPr="008458B3">
        <w:rPr>
          <w:rFonts w:ascii="Simplified Arabic" w:hAnsi="Simplified Arabic" w:cs="Simplified Arabic"/>
          <w:sz w:val="24"/>
          <w:szCs w:val="24"/>
          <w:rtl/>
          <w:lang w:bidi="ar-DZ"/>
        </w:rPr>
        <w:t>ماستر</w:t>
      </w:r>
      <w:proofErr w:type="spellEnd"/>
      <w:r w:rsidRPr="008458B3">
        <w:rPr>
          <w:rFonts w:ascii="Simplified Arabic" w:hAnsi="Simplified Arabic" w:cs="Simplified Arabic"/>
          <w:sz w:val="24"/>
          <w:szCs w:val="24"/>
          <w:rtl/>
          <w:lang w:bidi="ar-DZ"/>
        </w:rPr>
        <w:t xml:space="preserve"> أكاديمي، تخصص إدارة وتسيير الموارد البشرية والرياضية، معهد علوم وتقنيات النشاطات البدنية والرياضية –بسكرة-، 2020، ص:  16، 17.</w:t>
      </w:r>
    </w:p>
  </w:footnote>
  <w:footnote w:id="10">
    <w:p w:rsidR="0025084F" w:rsidRPr="008458B3" w:rsidRDefault="0025084F" w:rsidP="00BC49C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عمار </w:t>
      </w:r>
      <w:proofErr w:type="spellStart"/>
      <w:r w:rsidRPr="008458B3">
        <w:rPr>
          <w:rFonts w:ascii="Simplified Arabic" w:hAnsi="Simplified Arabic" w:cs="Simplified Arabic"/>
          <w:sz w:val="24"/>
          <w:szCs w:val="24"/>
          <w:rtl/>
          <w:lang w:bidi="ar-DZ"/>
        </w:rPr>
        <w:t>عايب</w:t>
      </w:r>
      <w:proofErr w:type="spellEnd"/>
      <w:r w:rsidRPr="008458B3">
        <w:rPr>
          <w:rFonts w:ascii="Simplified Arabic" w:hAnsi="Simplified Arabic" w:cs="Simplified Arabic"/>
          <w:sz w:val="24"/>
          <w:szCs w:val="24"/>
          <w:rtl/>
          <w:lang w:bidi="ar-DZ"/>
        </w:rPr>
        <w:t xml:space="preserve">، الاتصال التنظيمي وعلاقته بالدافعية للإنجاز لدى العمال –دراسة ميدانية بمؤسسة </w:t>
      </w:r>
      <w:proofErr w:type="spellStart"/>
      <w:r w:rsidRPr="008458B3">
        <w:rPr>
          <w:rFonts w:ascii="Simplified Arabic" w:hAnsi="Simplified Arabic" w:cs="Simplified Arabic"/>
          <w:sz w:val="24"/>
          <w:szCs w:val="24"/>
          <w:rtl/>
          <w:lang w:bidi="ar-DZ"/>
        </w:rPr>
        <w:t>نفطال</w:t>
      </w:r>
      <w:proofErr w:type="spellEnd"/>
      <w:r w:rsidRPr="008458B3">
        <w:rPr>
          <w:rFonts w:ascii="Simplified Arabic" w:hAnsi="Simplified Arabic" w:cs="Simplified Arabic"/>
          <w:sz w:val="24"/>
          <w:szCs w:val="24"/>
          <w:rtl/>
          <w:lang w:bidi="ar-DZ"/>
        </w:rPr>
        <w:t xml:space="preserve"> بالمسيلة-، مذكرة تخرج مقدمة لنيل شهادة </w:t>
      </w:r>
      <w:proofErr w:type="spellStart"/>
      <w:r w:rsidRPr="008458B3">
        <w:rPr>
          <w:rFonts w:ascii="Simplified Arabic" w:hAnsi="Simplified Arabic" w:cs="Simplified Arabic"/>
          <w:sz w:val="24"/>
          <w:szCs w:val="24"/>
          <w:rtl/>
          <w:lang w:bidi="ar-DZ"/>
        </w:rPr>
        <w:t>الماستر</w:t>
      </w:r>
      <w:proofErr w:type="spellEnd"/>
      <w:r w:rsidRPr="008458B3">
        <w:rPr>
          <w:rFonts w:ascii="Simplified Arabic" w:hAnsi="Simplified Arabic" w:cs="Simplified Arabic"/>
          <w:sz w:val="24"/>
          <w:szCs w:val="24"/>
          <w:rtl/>
          <w:lang w:bidi="ar-DZ"/>
        </w:rPr>
        <w:t>، تخصص علم النفس عمل وتنظيم، كلية العلوم الإنسانية والاجتماعية، جامعة المسيلة، 2014، ص: 47.</w:t>
      </w:r>
    </w:p>
  </w:footnote>
  <w:footnote w:id="11">
    <w:p w:rsidR="0025084F" w:rsidRPr="008458B3" w:rsidRDefault="0025084F" w:rsidP="00DE76C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48.</w:t>
      </w:r>
    </w:p>
  </w:footnote>
  <w:footnote w:id="12">
    <w:p w:rsidR="0025084F" w:rsidRPr="008458B3" w:rsidRDefault="0025084F" w:rsidP="00DE76C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51.</w:t>
      </w:r>
    </w:p>
  </w:footnote>
  <w:footnote w:id="13">
    <w:p w:rsidR="0025084F" w:rsidRPr="008458B3" w:rsidRDefault="0025084F" w:rsidP="00DE76C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52- 54.</w:t>
      </w:r>
    </w:p>
  </w:footnote>
  <w:footnote w:id="14">
    <w:p w:rsidR="0025084F" w:rsidRPr="008458B3" w:rsidRDefault="0025084F" w:rsidP="00FA317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بوعطيط</w:t>
      </w:r>
      <w:proofErr w:type="spellEnd"/>
      <w:r w:rsidRPr="008458B3">
        <w:rPr>
          <w:rFonts w:ascii="Simplified Arabic" w:hAnsi="Simplified Arabic" w:cs="Simplified Arabic"/>
          <w:sz w:val="24"/>
          <w:szCs w:val="24"/>
          <w:rtl/>
          <w:lang w:bidi="ar-DZ"/>
        </w:rPr>
        <w:t xml:space="preserve"> جلال الدين، الاتصال التنظيمي وعلاقته بالأداء الوظيفي –دراسة ميدانية على العمال المنفذين بمؤسسة </w:t>
      </w:r>
      <w:proofErr w:type="spellStart"/>
      <w:r w:rsidRPr="008458B3">
        <w:rPr>
          <w:rFonts w:ascii="Simplified Arabic" w:hAnsi="Simplified Arabic" w:cs="Simplified Arabic"/>
          <w:sz w:val="24"/>
          <w:szCs w:val="24"/>
          <w:rtl/>
          <w:lang w:bidi="ar-DZ"/>
        </w:rPr>
        <w:t>سونلغاز</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عنابة</w:t>
      </w:r>
      <w:proofErr w:type="spellEnd"/>
      <w:r w:rsidRPr="008458B3">
        <w:rPr>
          <w:rFonts w:ascii="Simplified Arabic" w:hAnsi="Simplified Arabic" w:cs="Simplified Arabic"/>
          <w:sz w:val="24"/>
          <w:szCs w:val="24"/>
          <w:rtl/>
          <w:lang w:bidi="ar-DZ"/>
        </w:rPr>
        <w:t xml:space="preserve">- مذكرة تخرج مقدمة لنيل شهادة ماجستير، تخصص السلوك التنظيمي وتسيير الموارد البشرية، كلية العلوم </w:t>
      </w:r>
      <w:proofErr w:type="spellStart"/>
      <w:r w:rsidRPr="008458B3">
        <w:rPr>
          <w:rFonts w:ascii="Simplified Arabic" w:hAnsi="Simplified Arabic" w:cs="Simplified Arabic"/>
          <w:sz w:val="24"/>
          <w:szCs w:val="24"/>
          <w:rtl/>
          <w:lang w:bidi="ar-DZ"/>
        </w:rPr>
        <w:t>الانسانية</w:t>
      </w:r>
      <w:proofErr w:type="spellEnd"/>
      <w:r w:rsidRPr="008458B3">
        <w:rPr>
          <w:rFonts w:ascii="Simplified Arabic" w:hAnsi="Simplified Arabic" w:cs="Simplified Arabic"/>
          <w:sz w:val="24"/>
          <w:szCs w:val="24"/>
          <w:rtl/>
          <w:lang w:bidi="ar-DZ"/>
        </w:rPr>
        <w:t xml:space="preserve"> والعلوم الاجتماعية، جامعة </w:t>
      </w:r>
      <w:proofErr w:type="spellStart"/>
      <w:r w:rsidRPr="008458B3">
        <w:rPr>
          <w:rFonts w:ascii="Simplified Arabic" w:hAnsi="Simplified Arabic" w:cs="Simplified Arabic"/>
          <w:sz w:val="24"/>
          <w:szCs w:val="24"/>
          <w:rtl/>
          <w:lang w:bidi="ar-DZ"/>
        </w:rPr>
        <w:t>منتوري</w:t>
      </w:r>
      <w:proofErr w:type="spellEnd"/>
      <w:r w:rsidRPr="008458B3">
        <w:rPr>
          <w:rFonts w:ascii="Simplified Arabic" w:hAnsi="Simplified Arabic" w:cs="Simplified Arabic"/>
          <w:sz w:val="24"/>
          <w:szCs w:val="24"/>
          <w:rtl/>
          <w:lang w:bidi="ar-DZ"/>
        </w:rPr>
        <w:t xml:space="preserve"> محمود </w:t>
      </w:r>
      <w:proofErr w:type="spellStart"/>
      <w:r w:rsidRPr="008458B3">
        <w:rPr>
          <w:rFonts w:ascii="Simplified Arabic" w:hAnsi="Simplified Arabic" w:cs="Simplified Arabic"/>
          <w:sz w:val="24"/>
          <w:szCs w:val="24"/>
          <w:rtl/>
          <w:lang w:bidi="ar-DZ"/>
        </w:rPr>
        <w:t>قسنطينة</w:t>
      </w:r>
      <w:proofErr w:type="spellEnd"/>
      <w:r w:rsidRPr="008458B3">
        <w:rPr>
          <w:rFonts w:ascii="Simplified Arabic" w:hAnsi="Simplified Arabic" w:cs="Simplified Arabic"/>
          <w:sz w:val="24"/>
          <w:szCs w:val="24"/>
          <w:rtl/>
          <w:lang w:bidi="ar-DZ"/>
        </w:rPr>
        <w:t>، 2009، ص: 39.</w:t>
      </w:r>
    </w:p>
  </w:footnote>
  <w:footnote w:id="15">
    <w:p w:rsidR="0025084F" w:rsidRPr="008458B3" w:rsidRDefault="0025084F" w:rsidP="00FA317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نجعوم</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رزيقة</w:t>
      </w:r>
      <w:proofErr w:type="spellEnd"/>
      <w:r w:rsidRPr="008458B3">
        <w:rPr>
          <w:rFonts w:ascii="Simplified Arabic" w:hAnsi="Simplified Arabic" w:cs="Simplified Arabic"/>
          <w:sz w:val="24"/>
          <w:szCs w:val="24"/>
          <w:rtl/>
          <w:lang w:bidi="ar-DZ"/>
        </w:rPr>
        <w:t xml:space="preserve">، العمري سليمة، دور الاتصال التنظيمي في تفعيل الأداء الوظيفي في المؤسسة الاقتصادية الجزائرية –دراسة ميدانية بالوحدة العملية لاتصالات الجزائر-أم البواقي-، مذكرة تخرج مقدمة لنيل شهادة </w:t>
      </w:r>
      <w:proofErr w:type="spellStart"/>
      <w:r w:rsidRPr="008458B3">
        <w:rPr>
          <w:rFonts w:ascii="Simplified Arabic" w:hAnsi="Simplified Arabic" w:cs="Simplified Arabic"/>
          <w:sz w:val="24"/>
          <w:szCs w:val="24"/>
          <w:rtl/>
          <w:lang w:bidi="ar-DZ"/>
        </w:rPr>
        <w:t>ماستر</w:t>
      </w:r>
      <w:proofErr w:type="spellEnd"/>
      <w:r w:rsidRPr="008458B3">
        <w:rPr>
          <w:rFonts w:ascii="Simplified Arabic" w:hAnsi="Simplified Arabic" w:cs="Simplified Arabic"/>
          <w:sz w:val="24"/>
          <w:szCs w:val="24"/>
          <w:rtl/>
          <w:lang w:bidi="ar-DZ"/>
        </w:rPr>
        <w:t xml:space="preserve"> تخصص اتصال وعلاقات عامة، كلية العلوم </w:t>
      </w:r>
      <w:proofErr w:type="spellStart"/>
      <w:r w:rsidRPr="008458B3">
        <w:rPr>
          <w:rFonts w:ascii="Simplified Arabic" w:hAnsi="Simplified Arabic" w:cs="Simplified Arabic"/>
          <w:sz w:val="24"/>
          <w:szCs w:val="24"/>
          <w:rtl/>
          <w:lang w:bidi="ar-DZ"/>
        </w:rPr>
        <w:t>الانسانية</w:t>
      </w:r>
      <w:proofErr w:type="spellEnd"/>
      <w:r w:rsidRPr="008458B3">
        <w:rPr>
          <w:rFonts w:ascii="Simplified Arabic" w:hAnsi="Simplified Arabic" w:cs="Simplified Arabic"/>
          <w:sz w:val="24"/>
          <w:szCs w:val="24"/>
          <w:rtl/>
          <w:lang w:bidi="ar-DZ"/>
        </w:rPr>
        <w:t xml:space="preserve"> والعلوم الاجتماعية جامعة العربي بن </w:t>
      </w:r>
      <w:proofErr w:type="spellStart"/>
      <w:r w:rsidRPr="008458B3">
        <w:rPr>
          <w:rFonts w:ascii="Simplified Arabic" w:hAnsi="Simplified Arabic" w:cs="Simplified Arabic"/>
          <w:sz w:val="24"/>
          <w:szCs w:val="24"/>
          <w:rtl/>
          <w:lang w:bidi="ar-DZ"/>
        </w:rPr>
        <w:t>مهيدي</w:t>
      </w:r>
      <w:proofErr w:type="spellEnd"/>
      <w:r w:rsidRPr="008458B3">
        <w:rPr>
          <w:rFonts w:ascii="Simplified Arabic" w:hAnsi="Simplified Arabic" w:cs="Simplified Arabic"/>
          <w:sz w:val="24"/>
          <w:szCs w:val="24"/>
          <w:rtl/>
          <w:lang w:bidi="ar-DZ"/>
        </w:rPr>
        <w:t>، أم البواقي، 2015، ص33</w:t>
      </w:r>
    </w:p>
  </w:footnote>
  <w:footnote w:id="16">
    <w:p w:rsidR="0025084F" w:rsidRPr="008458B3" w:rsidRDefault="0025084F" w:rsidP="00FA3174">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34.</w:t>
      </w:r>
    </w:p>
  </w:footnote>
  <w:footnote w:id="17">
    <w:p w:rsidR="0025084F" w:rsidRPr="008458B3" w:rsidRDefault="0025084F" w:rsidP="00CF4DA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بوعطيط</w:t>
      </w:r>
      <w:proofErr w:type="spellEnd"/>
      <w:r w:rsidRPr="008458B3">
        <w:rPr>
          <w:rFonts w:ascii="Simplified Arabic" w:hAnsi="Simplified Arabic" w:cs="Simplified Arabic"/>
          <w:sz w:val="24"/>
          <w:szCs w:val="24"/>
          <w:rtl/>
          <w:lang w:bidi="ar-DZ"/>
        </w:rPr>
        <w:t xml:space="preserve"> جلال الدين، مرجع سبق ذكره ص: 41.</w:t>
      </w:r>
    </w:p>
  </w:footnote>
  <w:footnote w:id="18">
    <w:p w:rsidR="0025084F" w:rsidRPr="008458B3" w:rsidRDefault="0025084F" w:rsidP="00F21D47">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نجعوم</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رزيقة</w:t>
      </w:r>
      <w:proofErr w:type="spellEnd"/>
      <w:r w:rsidRPr="008458B3">
        <w:rPr>
          <w:rFonts w:ascii="Simplified Arabic" w:hAnsi="Simplified Arabic" w:cs="Simplified Arabic"/>
          <w:sz w:val="24"/>
          <w:szCs w:val="24"/>
          <w:rtl/>
          <w:lang w:bidi="ar-DZ"/>
        </w:rPr>
        <w:t>، العمري سليمة، مرجع سبق ذكره، ص: 35.</w:t>
      </w:r>
    </w:p>
  </w:footnote>
  <w:footnote w:id="19">
    <w:p w:rsidR="0025084F" w:rsidRPr="008458B3" w:rsidRDefault="0025084F" w:rsidP="005813CD">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حمزة بعلي، محمد بنية، خالد بن </w:t>
      </w:r>
      <w:proofErr w:type="spellStart"/>
      <w:r w:rsidRPr="008458B3">
        <w:rPr>
          <w:rFonts w:ascii="Simplified Arabic" w:hAnsi="Simplified Arabic" w:cs="Simplified Arabic"/>
          <w:sz w:val="24"/>
          <w:szCs w:val="24"/>
          <w:rtl/>
          <w:lang w:bidi="ar-DZ"/>
        </w:rPr>
        <w:t>جلول</w:t>
      </w:r>
      <w:proofErr w:type="spellEnd"/>
      <w:r w:rsidRPr="008458B3">
        <w:rPr>
          <w:rFonts w:ascii="Simplified Arabic" w:hAnsi="Simplified Arabic" w:cs="Simplified Arabic"/>
          <w:sz w:val="24"/>
          <w:szCs w:val="24"/>
          <w:rtl/>
          <w:lang w:bidi="ar-DZ"/>
        </w:rPr>
        <w:t xml:space="preserve">، أثر عمليات الاتصال التنظيمي على إبداع العاملين في مؤسسات التعليم العالي- دراسة عينة من الجامعات الجزائرية-، مجلة التنمية </w:t>
      </w:r>
      <w:proofErr w:type="spellStart"/>
      <w:r w:rsidRPr="008458B3">
        <w:rPr>
          <w:rFonts w:ascii="Simplified Arabic" w:hAnsi="Simplified Arabic" w:cs="Simplified Arabic"/>
          <w:sz w:val="24"/>
          <w:szCs w:val="24"/>
          <w:rtl/>
          <w:lang w:bidi="ar-DZ"/>
        </w:rPr>
        <w:t>والإستشراف</w:t>
      </w:r>
      <w:proofErr w:type="spellEnd"/>
      <w:r w:rsidRPr="008458B3">
        <w:rPr>
          <w:rFonts w:ascii="Simplified Arabic" w:hAnsi="Simplified Arabic" w:cs="Simplified Arabic"/>
          <w:sz w:val="24"/>
          <w:szCs w:val="24"/>
          <w:rtl/>
          <w:lang w:bidi="ar-DZ"/>
        </w:rPr>
        <w:t xml:space="preserve"> للبحوث والدراسات، المجلد 4، العدد: 07، ديسمبر 2019، ص: 104.</w:t>
      </w:r>
    </w:p>
  </w:footnote>
  <w:footnote w:id="20">
    <w:p w:rsidR="0025084F" w:rsidRPr="008458B3" w:rsidRDefault="0025084F" w:rsidP="005813CD">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نجعوم</w:t>
      </w:r>
      <w:proofErr w:type="spellEnd"/>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رزيقة</w:t>
      </w:r>
      <w:proofErr w:type="spellEnd"/>
      <w:r w:rsidRPr="008458B3">
        <w:rPr>
          <w:rFonts w:ascii="Simplified Arabic" w:hAnsi="Simplified Arabic" w:cs="Simplified Arabic"/>
          <w:sz w:val="24"/>
          <w:szCs w:val="24"/>
          <w:rtl/>
          <w:lang w:bidi="ar-DZ"/>
        </w:rPr>
        <w:t>، العمري سليمة، مرجع سبق ذكره، ص: 37- 38.</w:t>
      </w:r>
    </w:p>
  </w:footnote>
  <w:footnote w:id="21">
    <w:p w:rsidR="0025084F" w:rsidRPr="008458B3" w:rsidRDefault="0025084F" w:rsidP="007B22E8">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spellStart"/>
      <w:r w:rsidRPr="008458B3">
        <w:rPr>
          <w:rFonts w:ascii="Simplified Arabic" w:hAnsi="Simplified Arabic" w:cs="Simplified Arabic"/>
          <w:sz w:val="24"/>
          <w:szCs w:val="24"/>
          <w:rtl/>
          <w:lang w:bidi="ar-DZ"/>
        </w:rPr>
        <w:t>بوعطيط</w:t>
      </w:r>
      <w:proofErr w:type="spellEnd"/>
      <w:r w:rsidRPr="008458B3">
        <w:rPr>
          <w:rFonts w:ascii="Simplified Arabic" w:hAnsi="Simplified Arabic" w:cs="Simplified Arabic"/>
          <w:sz w:val="24"/>
          <w:szCs w:val="24"/>
          <w:rtl/>
          <w:lang w:bidi="ar-DZ"/>
        </w:rPr>
        <w:t xml:space="preserve"> جلال الدين، مرجع سبق ذكره، ص: 45- 46.</w:t>
      </w:r>
    </w:p>
  </w:footnote>
  <w:footnote w:id="22">
    <w:p w:rsidR="0025084F" w:rsidRPr="008458B3" w:rsidRDefault="0025084F" w:rsidP="00CF4DA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ص47.</w:t>
      </w:r>
    </w:p>
  </w:footnote>
  <w:footnote w:id="23">
    <w:p w:rsidR="0025084F" w:rsidRPr="008458B3" w:rsidRDefault="0025084F" w:rsidP="0068276B">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جديدي عفيفة، الدافعية: أهميتها ودورها في التعلم، جامعة </w:t>
      </w:r>
      <w:proofErr w:type="spellStart"/>
      <w:r w:rsidRPr="008458B3">
        <w:rPr>
          <w:rFonts w:ascii="Simplified Arabic" w:hAnsi="Simplified Arabic" w:cs="Simplified Arabic"/>
          <w:sz w:val="24"/>
          <w:szCs w:val="24"/>
          <w:rtl/>
          <w:lang w:bidi="ar-DZ"/>
        </w:rPr>
        <w:t>البويرة</w:t>
      </w:r>
      <w:proofErr w:type="spellEnd"/>
      <w:r w:rsidRPr="008458B3">
        <w:rPr>
          <w:rFonts w:ascii="Simplified Arabic" w:hAnsi="Simplified Arabic" w:cs="Simplified Arabic"/>
          <w:sz w:val="24"/>
          <w:szCs w:val="24"/>
          <w:rtl/>
          <w:lang w:bidi="ar-DZ"/>
        </w:rPr>
        <w:t>، معارف مجلة علمية محكمة، العدد 17، ديسمبر 2014، ص:215، 216.</w:t>
      </w:r>
    </w:p>
  </w:footnote>
  <w:footnote w:id="24">
    <w:p w:rsidR="0025084F" w:rsidRPr="008458B3" w:rsidRDefault="0025084F" w:rsidP="00156DAB">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223- 224.</w:t>
      </w:r>
    </w:p>
  </w:footnote>
  <w:footnote w:id="25">
    <w:p w:rsidR="0025084F" w:rsidRPr="008458B3" w:rsidRDefault="0025084F" w:rsidP="00A5687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ابتهال سليمي، نمط الاتصال السائد وعلاقته بدافعية الإنجاز لدى الموارد البشرية في المؤسسة الإعلامية –دراسة ميدانية في إذاعة أم البواقي </w:t>
      </w:r>
      <w:proofErr w:type="spellStart"/>
      <w:r w:rsidRPr="008458B3">
        <w:rPr>
          <w:rFonts w:ascii="Simplified Arabic" w:hAnsi="Simplified Arabic" w:cs="Simplified Arabic"/>
          <w:sz w:val="24"/>
          <w:szCs w:val="24"/>
          <w:rtl/>
          <w:lang w:bidi="ar-DZ"/>
        </w:rPr>
        <w:t>الجهوية</w:t>
      </w:r>
      <w:proofErr w:type="spellEnd"/>
      <w:r w:rsidRPr="008458B3">
        <w:rPr>
          <w:rFonts w:ascii="Simplified Arabic" w:hAnsi="Simplified Arabic" w:cs="Simplified Arabic"/>
          <w:sz w:val="24"/>
          <w:szCs w:val="24"/>
          <w:rtl/>
          <w:lang w:bidi="ar-DZ"/>
        </w:rPr>
        <w:t xml:space="preserve">-، مذكرة تخرج مقدمة لنيل شهادة </w:t>
      </w:r>
      <w:proofErr w:type="spellStart"/>
      <w:r w:rsidRPr="008458B3">
        <w:rPr>
          <w:rFonts w:ascii="Simplified Arabic" w:hAnsi="Simplified Arabic" w:cs="Simplified Arabic"/>
          <w:sz w:val="24"/>
          <w:szCs w:val="24"/>
          <w:rtl/>
          <w:lang w:bidi="ar-DZ"/>
        </w:rPr>
        <w:t>الماستر</w:t>
      </w:r>
      <w:proofErr w:type="spellEnd"/>
      <w:r w:rsidRPr="008458B3">
        <w:rPr>
          <w:rFonts w:ascii="Simplified Arabic" w:hAnsi="Simplified Arabic" w:cs="Simplified Arabic"/>
          <w:sz w:val="24"/>
          <w:szCs w:val="24"/>
          <w:rtl/>
          <w:lang w:bidi="ar-DZ"/>
        </w:rPr>
        <w:t xml:space="preserve"> في تخصص علم النفس العمل وتسيير الموارد البشرية، جامعة العربي بن </w:t>
      </w:r>
      <w:proofErr w:type="spellStart"/>
      <w:r w:rsidRPr="008458B3">
        <w:rPr>
          <w:rFonts w:ascii="Simplified Arabic" w:hAnsi="Simplified Arabic" w:cs="Simplified Arabic"/>
          <w:sz w:val="24"/>
          <w:szCs w:val="24"/>
          <w:rtl/>
          <w:lang w:bidi="ar-DZ"/>
        </w:rPr>
        <w:t>مهيدي</w:t>
      </w:r>
      <w:proofErr w:type="spellEnd"/>
      <w:r w:rsidRPr="008458B3">
        <w:rPr>
          <w:rFonts w:ascii="Simplified Arabic" w:hAnsi="Simplified Arabic" w:cs="Simplified Arabic"/>
          <w:sz w:val="24"/>
          <w:szCs w:val="24"/>
          <w:rtl/>
          <w:lang w:bidi="ar-DZ"/>
        </w:rPr>
        <w:t>، أم البواقي، 2013، ص: 65.</w:t>
      </w:r>
    </w:p>
  </w:footnote>
  <w:footnote w:id="26">
    <w:p w:rsidR="0025084F" w:rsidRPr="008458B3" w:rsidRDefault="0025084F" w:rsidP="00A56870">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66.</w:t>
      </w:r>
    </w:p>
  </w:footnote>
  <w:footnote w:id="27">
    <w:p w:rsidR="0025084F" w:rsidRPr="008458B3" w:rsidRDefault="0025084F" w:rsidP="00393CB5">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gramStart"/>
      <w:r w:rsidRPr="008458B3">
        <w:rPr>
          <w:rFonts w:ascii="Simplified Arabic" w:hAnsi="Simplified Arabic" w:cs="Simplified Arabic"/>
          <w:sz w:val="24"/>
          <w:szCs w:val="24"/>
          <w:rtl/>
          <w:lang w:bidi="ar-DZ"/>
        </w:rPr>
        <w:t>جديدي</w:t>
      </w:r>
      <w:proofErr w:type="gramEnd"/>
      <w:r w:rsidRPr="008458B3">
        <w:rPr>
          <w:rFonts w:ascii="Simplified Arabic" w:hAnsi="Simplified Arabic" w:cs="Simplified Arabic"/>
          <w:sz w:val="24"/>
          <w:szCs w:val="24"/>
          <w:rtl/>
          <w:lang w:bidi="ar-DZ"/>
        </w:rPr>
        <w:t xml:space="preserve"> عفيفة، مرجع سبق ذكره، ص:229.</w:t>
      </w:r>
    </w:p>
  </w:footnote>
  <w:footnote w:id="28">
    <w:p w:rsidR="0025084F" w:rsidRPr="008458B3" w:rsidRDefault="0025084F" w:rsidP="003D53AD">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عفاف وسطاني، دافعية الإنجاز لدى فريق العمل وعلاقتها بالنمط القيادي السائد لمدير المؤسسة التعليمية في ضوء مشروع مؤسسة –دراسة ميدانية بمؤسسات التعليم المتوسط لمدينة </w:t>
      </w:r>
      <w:proofErr w:type="spellStart"/>
      <w:r w:rsidRPr="008458B3">
        <w:rPr>
          <w:rFonts w:ascii="Simplified Arabic" w:hAnsi="Simplified Arabic" w:cs="Simplified Arabic"/>
          <w:sz w:val="24"/>
          <w:szCs w:val="24"/>
          <w:rtl/>
          <w:lang w:bidi="ar-DZ"/>
        </w:rPr>
        <w:t>سطيف</w:t>
      </w:r>
      <w:proofErr w:type="spellEnd"/>
      <w:r w:rsidRPr="008458B3">
        <w:rPr>
          <w:rFonts w:ascii="Simplified Arabic" w:hAnsi="Simplified Arabic" w:cs="Simplified Arabic"/>
          <w:sz w:val="24"/>
          <w:szCs w:val="24"/>
          <w:rtl/>
          <w:lang w:bidi="ar-DZ"/>
        </w:rPr>
        <w:t xml:space="preserve">- مذكرة تخرج مقدمة لنيل شهادة الماجستير تخصص إدارة تربوية، كلية الآداب والعلوم الاجتماعية، جامعة فرحات عباس، </w:t>
      </w:r>
      <w:proofErr w:type="spellStart"/>
      <w:r w:rsidRPr="008458B3">
        <w:rPr>
          <w:rFonts w:ascii="Simplified Arabic" w:hAnsi="Simplified Arabic" w:cs="Simplified Arabic"/>
          <w:sz w:val="24"/>
          <w:szCs w:val="24"/>
          <w:rtl/>
          <w:lang w:bidi="ar-DZ"/>
        </w:rPr>
        <w:t>سطيف</w:t>
      </w:r>
      <w:proofErr w:type="spellEnd"/>
      <w:r w:rsidRPr="008458B3">
        <w:rPr>
          <w:rFonts w:ascii="Simplified Arabic" w:hAnsi="Simplified Arabic" w:cs="Simplified Arabic"/>
          <w:sz w:val="24"/>
          <w:szCs w:val="24"/>
          <w:rtl/>
          <w:lang w:bidi="ar-DZ"/>
        </w:rPr>
        <w:t>، 2010، ص:55.</w:t>
      </w:r>
    </w:p>
  </w:footnote>
  <w:footnote w:id="29">
    <w:p w:rsidR="0025084F" w:rsidRPr="008458B3" w:rsidRDefault="0025084F" w:rsidP="00AB5A47">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ص:57،.</w:t>
      </w:r>
    </w:p>
  </w:footnote>
  <w:footnote w:id="30">
    <w:p w:rsidR="0025084F" w:rsidRPr="008458B3" w:rsidRDefault="0025084F" w:rsidP="00AB5A47">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57- 58.</w:t>
      </w:r>
    </w:p>
  </w:footnote>
  <w:footnote w:id="31">
    <w:p w:rsidR="0025084F" w:rsidRPr="008458B3" w:rsidRDefault="0025084F" w:rsidP="00983A9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gramStart"/>
      <w:r w:rsidRPr="008458B3">
        <w:rPr>
          <w:rFonts w:ascii="Simplified Arabic" w:hAnsi="Simplified Arabic" w:cs="Simplified Arabic"/>
          <w:sz w:val="24"/>
          <w:szCs w:val="24"/>
          <w:rtl/>
          <w:lang w:bidi="ar-DZ"/>
        </w:rPr>
        <w:t>ابتهال</w:t>
      </w:r>
      <w:proofErr w:type="gramEnd"/>
      <w:r w:rsidRPr="008458B3">
        <w:rPr>
          <w:rFonts w:ascii="Simplified Arabic" w:hAnsi="Simplified Arabic" w:cs="Simplified Arabic"/>
          <w:sz w:val="24"/>
          <w:szCs w:val="24"/>
          <w:rtl/>
          <w:lang w:bidi="ar-DZ"/>
        </w:rPr>
        <w:t xml:space="preserve"> سليمي، مرجع سبق ذكره ص: 72-73. </w:t>
      </w:r>
    </w:p>
  </w:footnote>
  <w:footnote w:id="32">
    <w:p w:rsidR="0025084F" w:rsidRPr="008458B3" w:rsidRDefault="0025084F" w:rsidP="007B7AC9">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74، 75.</w:t>
      </w:r>
    </w:p>
  </w:footnote>
  <w:footnote w:id="33">
    <w:p w:rsidR="0025084F" w:rsidRPr="008458B3" w:rsidRDefault="0025084F" w:rsidP="002249F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عبد اللطيف محمد خليفة، الدافعية للإنجاز، دار غريب، ط1، القاهرة، مصر، 2000، ص: 94.</w:t>
      </w:r>
    </w:p>
  </w:footnote>
  <w:footnote w:id="34">
    <w:p w:rsidR="0025084F" w:rsidRPr="008458B3" w:rsidRDefault="0025084F" w:rsidP="002249F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فرج عبد القادر طه، موسوعة علم النفس، التحليل النفسي، دار غريب، ط2، القاهرة، مصر، 2003، ص: 352.</w:t>
      </w:r>
    </w:p>
  </w:footnote>
  <w:footnote w:id="35">
    <w:p w:rsidR="0025084F" w:rsidRPr="008458B3" w:rsidRDefault="0025084F" w:rsidP="000906F5">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عمار </w:t>
      </w:r>
      <w:proofErr w:type="spellStart"/>
      <w:r w:rsidRPr="008458B3">
        <w:rPr>
          <w:rFonts w:ascii="Simplified Arabic" w:hAnsi="Simplified Arabic" w:cs="Simplified Arabic"/>
          <w:sz w:val="24"/>
          <w:szCs w:val="24"/>
          <w:rtl/>
          <w:lang w:bidi="ar-DZ"/>
        </w:rPr>
        <w:t>عايب</w:t>
      </w:r>
      <w:proofErr w:type="spellEnd"/>
      <w:r w:rsidRPr="008458B3">
        <w:rPr>
          <w:rFonts w:ascii="Simplified Arabic" w:hAnsi="Simplified Arabic" w:cs="Simplified Arabic"/>
          <w:sz w:val="24"/>
          <w:szCs w:val="24"/>
          <w:rtl/>
          <w:lang w:bidi="ar-DZ"/>
        </w:rPr>
        <w:t>، مرجع سبق ذكره، ص: 97.</w:t>
      </w:r>
    </w:p>
  </w:footnote>
  <w:footnote w:id="36">
    <w:p w:rsidR="0025084F" w:rsidRPr="008458B3" w:rsidRDefault="0025084F" w:rsidP="00AD1AB6">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حسيني فاطمة، خلاف أمال، صعوبات تعلم القراءة وعلاقتها بدافعية الإنجاز-دراسة ميدانية لعينة من تلاميذ السنة الخامسة ابتدائي بمدارس مدينة سعيدة، مذكرة تخرج مقدمة لنيل شهادة ليسانس، تخصص تكنولوجيا التربية، كلية العلوم الاجتماعية </w:t>
      </w:r>
      <w:proofErr w:type="spellStart"/>
      <w:r w:rsidRPr="008458B3">
        <w:rPr>
          <w:rFonts w:ascii="Simplified Arabic" w:hAnsi="Simplified Arabic" w:cs="Simplified Arabic"/>
          <w:sz w:val="24"/>
          <w:szCs w:val="24"/>
          <w:rtl/>
          <w:lang w:bidi="ar-DZ"/>
        </w:rPr>
        <w:t>والانسانية</w:t>
      </w:r>
      <w:proofErr w:type="spellEnd"/>
      <w:r w:rsidRPr="008458B3">
        <w:rPr>
          <w:rFonts w:ascii="Simplified Arabic" w:hAnsi="Simplified Arabic" w:cs="Simplified Arabic"/>
          <w:sz w:val="24"/>
          <w:szCs w:val="24"/>
          <w:rtl/>
          <w:lang w:bidi="ar-DZ"/>
        </w:rPr>
        <w:t>، جامعة الدكتور طاهر مولاي، سعيدة، 2016، ص: 66.</w:t>
      </w:r>
    </w:p>
  </w:footnote>
  <w:footnote w:id="37">
    <w:p w:rsidR="0025084F" w:rsidRPr="008458B3" w:rsidRDefault="0025084F" w:rsidP="0071417A">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gramStart"/>
      <w:r w:rsidRPr="008458B3">
        <w:rPr>
          <w:rFonts w:ascii="Simplified Arabic" w:hAnsi="Simplified Arabic" w:cs="Simplified Arabic"/>
          <w:sz w:val="24"/>
          <w:szCs w:val="24"/>
          <w:rtl/>
          <w:lang w:bidi="ar-DZ"/>
        </w:rPr>
        <w:t>عفاف</w:t>
      </w:r>
      <w:proofErr w:type="gramEnd"/>
      <w:r w:rsidRPr="008458B3">
        <w:rPr>
          <w:rFonts w:ascii="Simplified Arabic" w:hAnsi="Simplified Arabic" w:cs="Simplified Arabic"/>
          <w:sz w:val="24"/>
          <w:szCs w:val="24"/>
          <w:rtl/>
          <w:lang w:bidi="ar-DZ"/>
        </w:rPr>
        <w:t xml:space="preserve"> وسطاني، مرجع سبق ذكره، ص: 60.</w:t>
      </w:r>
    </w:p>
  </w:footnote>
  <w:footnote w:id="38">
    <w:p w:rsidR="0025084F" w:rsidRPr="008458B3" w:rsidRDefault="0025084F" w:rsidP="00024F5A">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w:t>
      </w:r>
      <w:proofErr w:type="gramStart"/>
      <w:r w:rsidRPr="008458B3">
        <w:rPr>
          <w:rFonts w:ascii="Simplified Arabic" w:hAnsi="Simplified Arabic" w:cs="Simplified Arabic"/>
          <w:sz w:val="24"/>
          <w:szCs w:val="24"/>
          <w:rtl/>
          <w:lang w:bidi="ar-DZ"/>
        </w:rPr>
        <w:t>عفاف</w:t>
      </w:r>
      <w:proofErr w:type="gramEnd"/>
      <w:r w:rsidRPr="008458B3">
        <w:rPr>
          <w:rFonts w:ascii="Simplified Arabic" w:hAnsi="Simplified Arabic" w:cs="Simplified Arabic"/>
          <w:sz w:val="24"/>
          <w:szCs w:val="24"/>
          <w:rtl/>
          <w:lang w:bidi="ar-DZ"/>
        </w:rPr>
        <w:t xml:space="preserve"> وسطاني، مرجع سبق ذكره، ص: 61.</w:t>
      </w:r>
    </w:p>
  </w:footnote>
  <w:footnote w:id="39">
    <w:p w:rsidR="0025084F" w:rsidRPr="008458B3" w:rsidRDefault="0025084F" w:rsidP="00895B22">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ص:67- 68.</w:t>
      </w:r>
    </w:p>
  </w:footnote>
  <w:footnote w:id="40">
    <w:p w:rsidR="0025084F" w:rsidRPr="008458B3" w:rsidRDefault="0025084F" w:rsidP="00977231">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نفس المرجع السابق، ص: 69.</w:t>
      </w:r>
    </w:p>
  </w:footnote>
  <w:footnote w:id="41">
    <w:p w:rsidR="0025084F" w:rsidRPr="008458B3" w:rsidRDefault="0025084F" w:rsidP="000036E1">
      <w:pPr>
        <w:pStyle w:val="Notedebasdepage"/>
        <w:bidi/>
        <w:rPr>
          <w:rFonts w:ascii="Simplified Arabic" w:hAnsi="Simplified Arabic" w:cs="Simplified Arabic"/>
          <w:sz w:val="24"/>
          <w:szCs w:val="24"/>
          <w:rtl/>
          <w:lang w:bidi="ar-DZ"/>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lang w:bidi="ar-DZ"/>
        </w:rPr>
        <w:t xml:space="preserve">- بن الصالح سمية، </w:t>
      </w:r>
      <w:proofErr w:type="spellStart"/>
      <w:r w:rsidRPr="008458B3">
        <w:rPr>
          <w:rFonts w:ascii="Simplified Arabic" w:hAnsi="Simplified Arabic" w:cs="Simplified Arabic"/>
          <w:sz w:val="24"/>
          <w:szCs w:val="24"/>
          <w:rtl/>
          <w:lang w:bidi="ar-DZ"/>
        </w:rPr>
        <w:t>بكراوي</w:t>
      </w:r>
      <w:proofErr w:type="spellEnd"/>
      <w:r w:rsidRPr="008458B3">
        <w:rPr>
          <w:rFonts w:ascii="Simplified Arabic" w:hAnsi="Simplified Arabic" w:cs="Simplified Arabic"/>
          <w:sz w:val="24"/>
          <w:szCs w:val="24"/>
          <w:rtl/>
          <w:lang w:bidi="ar-DZ"/>
        </w:rPr>
        <w:t xml:space="preserve"> نجاة، الدافعية للإنجاز وعلاقتها بإدارة الصف لدى أساتذة التعليم الثانوي –دراسة ميدانية ببعض </w:t>
      </w:r>
      <w:proofErr w:type="spellStart"/>
      <w:r w:rsidRPr="008458B3">
        <w:rPr>
          <w:rFonts w:ascii="Simplified Arabic" w:hAnsi="Simplified Arabic" w:cs="Simplified Arabic"/>
          <w:sz w:val="24"/>
          <w:szCs w:val="24"/>
          <w:rtl/>
          <w:lang w:bidi="ar-DZ"/>
        </w:rPr>
        <w:t>ثانويات</w:t>
      </w:r>
      <w:proofErr w:type="spellEnd"/>
      <w:r w:rsidRPr="008458B3">
        <w:rPr>
          <w:rFonts w:ascii="Simplified Arabic" w:hAnsi="Simplified Arabic" w:cs="Simplified Arabic"/>
          <w:sz w:val="24"/>
          <w:szCs w:val="24"/>
          <w:rtl/>
          <w:lang w:bidi="ar-DZ"/>
        </w:rPr>
        <w:t xml:space="preserve"> ولاية </w:t>
      </w:r>
      <w:proofErr w:type="spellStart"/>
      <w:r w:rsidRPr="008458B3">
        <w:rPr>
          <w:rFonts w:ascii="Simplified Arabic" w:hAnsi="Simplified Arabic" w:cs="Simplified Arabic"/>
          <w:sz w:val="24"/>
          <w:szCs w:val="24"/>
          <w:rtl/>
          <w:lang w:bidi="ar-DZ"/>
        </w:rPr>
        <w:t>أدرار</w:t>
      </w:r>
      <w:proofErr w:type="spellEnd"/>
      <w:r w:rsidRPr="008458B3">
        <w:rPr>
          <w:rFonts w:ascii="Simplified Arabic" w:hAnsi="Simplified Arabic" w:cs="Simplified Arabic"/>
          <w:sz w:val="24"/>
          <w:szCs w:val="24"/>
          <w:rtl/>
          <w:lang w:bidi="ar-DZ"/>
        </w:rPr>
        <w:t xml:space="preserve">- ،مذكرة تخرج مقدمة لنيل شهادة </w:t>
      </w:r>
      <w:proofErr w:type="spellStart"/>
      <w:r w:rsidRPr="008458B3">
        <w:rPr>
          <w:rFonts w:ascii="Simplified Arabic" w:hAnsi="Simplified Arabic" w:cs="Simplified Arabic"/>
          <w:sz w:val="24"/>
          <w:szCs w:val="24"/>
          <w:rtl/>
          <w:lang w:bidi="ar-DZ"/>
        </w:rPr>
        <w:t>الماستر</w:t>
      </w:r>
      <w:proofErr w:type="spellEnd"/>
      <w:r w:rsidRPr="008458B3">
        <w:rPr>
          <w:rFonts w:ascii="Simplified Arabic" w:hAnsi="Simplified Arabic" w:cs="Simplified Arabic"/>
          <w:sz w:val="24"/>
          <w:szCs w:val="24"/>
          <w:rtl/>
          <w:lang w:bidi="ar-DZ"/>
        </w:rPr>
        <w:t xml:space="preserve">، تخصص  علم النفس المدرسي، كلية العلوم الإنسانية والاجتماعية والعلوم </w:t>
      </w:r>
      <w:proofErr w:type="spellStart"/>
      <w:r w:rsidRPr="008458B3">
        <w:rPr>
          <w:rFonts w:ascii="Simplified Arabic" w:hAnsi="Simplified Arabic" w:cs="Simplified Arabic"/>
          <w:sz w:val="24"/>
          <w:szCs w:val="24"/>
          <w:rtl/>
          <w:lang w:bidi="ar-DZ"/>
        </w:rPr>
        <w:t>الاسلامية</w:t>
      </w:r>
      <w:proofErr w:type="spellEnd"/>
      <w:r w:rsidRPr="008458B3">
        <w:rPr>
          <w:rFonts w:ascii="Simplified Arabic" w:hAnsi="Simplified Arabic" w:cs="Simplified Arabic"/>
          <w:sz w:val="24"/>
          <w:szCs w:val="24"/>
          <w:rtl/>
          <w:lang w:bidi="ar-DZ"/>
        </w:rPr>
        <w:t>، 2018،  ص: 24- 25.</w:t>
      </w:r>
    </w:p>
  </w:footnote>
  <w:footnote w:id="42">
    <w:p w:rsidR="0025084F" w:rsidRPr="008458B3" w:rsidRDefault="0025084F" w:rsidP="00433447">
      <w:pPr>
        <w:pStyle w:val="Notedebasdepage"/>
        <w:bidi/>
        <w:rPr>
          <w:rFonts w:ascii="Simplified Arabic" w:hAnsi="Simplified Arabic" w:cs="Simplified Arabic"/>
          <w:sz w:val="24"/>
          <w:szCs w:val="24"/>
          <w:rtl/>
        </w:rPr>
      </w:pPr>
      <w:r w:rsidRPr="008458B3">
        <w:rPr>
          <w:rStyle w:val="Appelnotedebasdep"/>
          <w:rFonts w:ascii="Simplified Arabic" w:hAnsi="Simplified Arabic" w:cs="Simplified Arabic"/>
          <w:sz w:val="24"/>
          <w:szCs w:val="24"/>
        </w:rPr>
        <w:footnoteRef/>
      </w:r>
      <w:r w:rsidRPr="008458B3">
        <w:rPr>
          <w:rFonts w:ascii="Simplified Arabic" w:hAnsi="Simplified Arabic" w:cs="Simplified Arabic"/>
          <w:sz w:val="24"/>
          <w:szCs w:val="24"/>
        </w:rPr>
        <w:t xml:space="preserve"> </w:t>
      </w:r>
      <w:r w:rsidRPr="008458B3">
        <w:rPr>
          <w:rFonts w:ascii="Simplified Arabic" w:hAnsi="Simplified Arabic" w:cs="Simplified Arabic"/>
          <w:sz w:val="24"/>
          <w:szCs w:val="24"/>
          <w:rtl/>
        </w:rPr>
        <w:t>- نفس المرجع السابق، ص: 26- 27.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6947E7" w:rsidRDefault="0025084F" w:rsidP="006947E7">
    <w:pPr>
      <w:pStyle w:val="En-tte"/>
    </w:pPr>
    <w:r w:rsidRPr="006947E7">
      <w:rPr>
        <w:rFonts w:hint="cs"/>
        <w:rtl/>
      </w:rPr>
      <w:t>فهرس المحتويات</w:t>
    </w:r>
  </w:p>
  <w:p w:rsidR="0025084F" w:rsidRDefault="0025084F" w:rsidP="006947E7">
    <w:pPr>
      <w:pStyle w:val="En-tte"/>
      <w:rPr>
        <w:lang w:bidi="ar-DZ"/>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A879D8" w:rsidRDefault="0025084F" w:rsidP="00A879D8">
    <w:pPr>
      <w:pStyle w:val="En-tte"/>
      <w:tabs>
        <w:tab w:val="clear" w:pos="9072"/>
        <w:tab w:val="left" w:pos="4956"/>
        <w:tab w:val="left" w:pos="5664"/>
      </w:tabs>
      <w:rPr>
        <w:rFonts w:ascii="Simplified Arabic" w:hAnsi="Simplified Arabic" w:cs="Simplified Arabic"/>
        <w:b/>
        <w:bCs/>
        <w:rtl/>
        <w:lang w:bidi="ar-DZ"/>
      </w:rPr>
    </w:pPr>
    <w:r>
      <w:rPr>
        <w:rFonts w:ascii="Simplified Arabic" w:hAnsi="Simplified Arabic" w:cs="Simplified Arabic" w:hint="cs"/>
        <w:b/>
        <w:bCs/>
        <w:rtl/>
        <w:lang w:bidi="ar-DZ"/>
      </w:rPr>
      <w:t>قائمة الملاحق</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A879D8" w:rsidRDefault="0025084F" w:rsidP="00937034">
    <w:pPr>
      <w:pStyle w:val="En-tte"/>
      <w:pBdr>
        <w:bottom w:val="thickThinSmallGap" w:sz="24" w:space="2" w:color="622423" w:themeColor="accent2" w:themeShade="7F"/>
      </w:pBdr>
      <w:tabs>
        <w:tab w:val="clear" w:pos="9072"/>
        <w:tab w:val="left" w:pos="4956"/>
        <w:tab w:val="left" w:pos="5664"/>
      </w:tabs>
      <w:jc w:val="left"/>
      <w:rPr>
        <w:rFonts w:ascii="Simplified Arabic" w:hAnsi="Simplified Arabic" w:cs="Simplified Arabic"/>
        <w:b/>
        <w:bCs/>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6947E7" w:rsidRDefault="0025084F" w:rsidP="006947E7">
    <w:pPr>
      <w:pStyle w:val="En-tte"/>
    </w:pPr>
    <w:r w:rsidRPr="006947E7">
      <w:rPr>
        <w:rFonts w:hint="cs"/>
        <w:rtl/>
      </w:rPr>
      <w:t>فهرس المحتويات</w:t>
    </w:r>
  </w:p>
  <w:p w:rsidR="0025084F" w:rsidRDefault="0025084F" w:rsidP="006947E7">
    <w:pPr>
      <w:pStyle w:val="En-tte"/>
      <w:rPr>
        <w:lang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34AD0" w:rsidRDefault="0025084F" w:rsidP="006947E7">
    <w:pPr>
      <w:pStyle w:val="En-tte"/>
    </w:pPr>
    <w:r>
      <w:rPr>
        <w:rFonts w:hint="cs"/>
        <w:rtl/>
      </w:rPr>
      <w:t>المقدمة العامة</w:t>
    </w:r>
  </w:p>
  <w:p w:rsidR="0025084F" w:rsidRDefault="0025084F" w:rsidP="006947E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41A3E" w:rsidRDefault="0025084F" w:rsidP="006947E7">
    <w:pPr>
      <w:pStyle w:val="En-tte"/>
      <w:rPr>
        <w:b/>
        <w:bCs/>
      </w:rPr>
    </w:pPr>
    <w:r>
      <w:rPr>
        <w:rFonts w:hint="cs"/>
        <w:rtl/>
      </w:rPr>
      <w:t>الفصل الأول: مفاهيم حول الاتصال التنظيمي الرسمي ودافعية الإنجاز</w:t>
    </w:r>
  </w:p>
  <w:p w:rsidR="0025084F" w:rsidRPr="00041A3E" w:rsidRDefault="0025084F" w:rsidP="006947E7">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34AD0" w:rsidRDefault="0025084F" w:rsidP="00034AD0">
    <w:pPr>
      <w:pStyle w:val="En-tte"/>
      <w:rPr>
        <w:b/>
        <w:bCs/>
        <w:rtl/>
        <w:lang w:bidi="ar-DZ"/>
      </w:rPr>
    </w:pPr>
    <w:r w:rsidRPr="00034AD0">
      <w:rPr>
        <w:rtl/>
      </w:rPr>
      <w:t>الفصل الأول: الأدبيات النظرية والتطبيقية المتعلقة بالاتصال التنظيمي الرسمي ودافعية الإنجاز</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34AD0" w:rsidRDefault="0025084F" w:rsidP="00332E75">
    <w:pPr>
      <w:pStyle w:val="En-tte"/>
      <w:rPr>
        <w:b/>
        <w:bCs/>
        <w:rtl/>
        <w:lang w:bidi="ar-DZ"/>
      </w:rPr>
    </w:pPr>
    <w:r w:rsidRPr="00034AD0">
      <w:rPr>
        <w:rtl/>
      </w:rPr>
      <w:t>الفصل ا</w:t>
    </w:r>
    <w:r>
      <w:rPr>
        <w:rFonts w:hint="cs"/>
        <w:rtl/>
      </w:rPr>
      <w:t>لثاني</w:t>
    </w:r>
    <w:r w:rsidRPr="00034AD0">
      <w:rPr>
        <w:rtl/>
      </w:rPr>
      <w:t>: أ</w:t>
    </w:r>
    <w:r>
      <w:rPr>
        <w:rFonts w:hint="cs"/>
        <w:rtl/>
      </w:rPr>
      <w:t>ثر ا</w:t>
    </w:r>
    <w:r w:rsidRPr="00034AD0">
      <w:rPr>
        <w:rtl/>
      </w:rPr>
      <w:t>لاتصال التنظيمي الر</w:t>
    </w:r>
    <w:r>
      <w:rPr>
        <w:rtl/>
      </w:rPr>
      <w:t xml:space="preserve">سمي </w:t>
    </w:r>
    <w:r>
      <w:rPr>
        <w:rFonts w:hint="cs"/>
        <w:rtl/>
      </w:rPr>
      <w:t xml:space="preserve">على </w:t>
    </w:r>
    <w:r w:rsidRPr="00034AD0">
      <w:rPr>
        <w:rtl/>
      </w:rPr>
      <w:t>دافعية الإنجاز</w:t>
    </w:r>
    <w:r>
      <w:rPr>
        <w:rFonts w:hint="cs"/>
        <w:rtl/>
      </w:rPr>
      <w:t xml:space="preserve"> للعمال بمؤسسة اتصالات الجزائر </w:t>
    </w:r>
    <w:r>
      <w:rPr>
        <w:rtl/>
      </w:rPr>
      <w:t>–</w:t>
    </w:r>
    <w:proofErr w:type="spellStart"/>
    <w:r>
      <w:rPr>
        <w:rFonts w:hint="cs"/>
        <w:rtl/>
      </w:rPr>
      <w:t>تبسة</w:t>
    </w:r>
    <w:proofErr w:type="spellEnd"/>
    <w:r>
      <w:rPr>
        <w:rFonts w:hint="cs"/>
        <w:rtl/>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34AD0" w:rsidRDefault="0025084F" w:rsidP="00332E75">
    <w:pPr>
      <w:pStyle w:val="En-tte"/>
      <w:rPr>
        <w:b/>
        <w:bCs/>
        <w:rtl/>
        <w:lang w:bidi="ar-DZ"/>
      </w:rPr>
    </w:pPr>
    <w:proofErr w:type="gramStart"/>
    <w:r>
      <w:rPr>
        <w:rFonts w:hint="cs"/>
        <w:rtl/>
        <w:lang w:bidi="ar-DZ"/>
      </w:rPr>
      <w:t>الخاتمة</w:t>
    </w:r>
    <w:proofErr w:type="gramEnd"/>
    <w:r>
      <w:rPr>
        <w:rFonts w:hint="cs"/>
        <w:rtl/>
        <w:lang w:bidi="ar-DZ"/>
      </w:rPr>
      <w:t xml:space="preserve"> العامة</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6709BB" w:rsidRDefault="0025084F" w:rsidP="00332E75">
    <w:pPr>
      <w:pStyle w:val="En-tte"/>
      <w:rPr>
        <w:rFonts w:ascii="Simplified Arabic" w:hAnsi="Simplified Arabic" w:cs="Simplified Arabic"/>
        <w:b/>
        <w:bCs/>
        <w:rtl/>
        <w:lang w:bidi="ar-DZ"/>
      </w:rPr>
    </w:pPr>
    <w:r>
      <w:rPr>
        <w:rFonts w:ascii="Simplified Arabic" w:hAnsi="Simplified Arabic" w:cs="Simplified Arabic" w:hint="cs"/>
        <w:b/>
        <w:bCs/>
        <w:rtl/>
        <w:lang w:bidi="ar-DZ"/>
      </w:rPr>
      <w:t>قائمة المراجع</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4F" w:rsidRPr="00034AD0" w:rsidRDefault="0025084F" w:rsidP="006709BB">
    <w:pPr>
      <w:pStyle w:val="En-tte"/>
      <w:tabs>
        <w:tab w:val="clear" w:pos="9072"/>
        <w:tab w:val="left" w:pos="4956"/>
        <w:tab w:val="left" w:pos="5664"/>
      </w:tabs>
      <w:jc w:val="left"/>
      <w:rPr>
        <w:b/>
        <w:bCs/>
        <w:rtl/>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EA"/>
    <w:multiLevelType w:val="hybridMultilevel"/>
    <w:tmpl w:val="7C66F6B6"/>
    <w:lvl w:ilvl="0" w:tplc="183C1636">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
    <w:nsid w:val="03F04F12"/>
    <w:multiLevelType w:val="hybridMultilevel"/>
    <w:tmpl w:val="0AACAF6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477021E"/>
    <w:multiLevelType w:val="hybridMultilevel"/>
    <w:tmpl w:val="ABFC51B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A772C8"/>
    <w:multiLevelType w:val="hybridMultilevel"/>
    <w:tmpl w:val="438A5554"/>
    <w:lvl w:ilvl="0" w:tplc="85EE9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79545B"/>
    <w:multiLevelType w:val="hybridMultilevel"/>
    <w:tmpl w:val="5FE8DBAC"/>
    <w:lvl w:ilvl="0" w:tplc="7F1E3166">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5">
    <w:nsid w:val="087E686A"/>
    <w:multiLevelType w:val="hybridMultilevel"/>
    <w:tmpl w:val="1AD4BD78"/>
    <w:lvl w:ilvl="0" w:tplc="5538A166">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EB44A8"/>
    <w:multiLevelType w:val="hybridMultilevel"/>
    <w:tmpl w:val="313AD4E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0ACA1B10"/>
    <w:multiLevelType w:val="hybridMultilevel"/>
    <w:tmpl w:val="B3DA2C2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0BDC1599"/>
    <w:multiLevelType w:val="hybridMultilevel"/>
    <w:tmpl w:val="7F5451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0C4C6AAE"/>
    <w:multiLevelType w:val="hybridMultilevel"/>
    <w:tmpl w:val="71E02BCE"/>
    <w:lvl w:ilvl="0" w:tplc="C1AEA86A">
      <w:start w:val="1"/>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0">
    <w:nsid w:val="0D1B6D6C"/>
    <w:multiLevelType w:val="hybridMultilevel"/>
    <w:tmpl w:val="084EE98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0D7500B8"/>
    <w:multiLevelType w:val="hybridMultilevel"/>
    <w:tmpl w:val="2404FC8E"/>
    <w:lvl w:ilvl="0" w:tplc="8F80C1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4D42EF0"/>
    <w:multiLevelType w:val="hybridMultilevel"/>
    <w:tmpl w:val="63900F0E"/>
    <w:lvl w:ilvl="0" w:tplc="7DEC55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C528F7"/>
    <w:multiLevelType w:val="hybridMultilevel"/>
    <w:tmpl w:val="9836C0F0"/>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183F68A1"/>
    <w:multiLevelType w:val="hybridMultilevel"/>
    <w:tmpl w:val="9104BE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9156EA0"/>
    <w:multiLevelType w:val="hybridMultilevel"/>
    <w:tmpl w:val="4A227B2A"/>
    <w:lvl w:ilvl="0" w:tplc="D95ACAE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B6E11D4"/>
    <w:multiLevelType w:val="hybridMultilevel"/>
    <w:tmpl w:val="01CC5332"/>
    <w:lvl w:ilvl="0" w:tplc="F2E6FAF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1403EF"/>
    <w:multiLevelType w:val="hybridMultilevel"/>
    <w:tmpl w:val="187A5B34"/>
    <w:lvl w:ilvl="0" w:tplc="405ED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761215"/>
    <w:multiLevelType w:val="hybridMultilevel"/>
    <w:tmpl w:val="0A1652C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42F57C7"/>
    <w:multiLevelType w:val="hybridMultilevel"/>
    <w:tmpl w:val="48EC042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29317CD5"/>
    <w:multiLevelType w:val="hybridMultilevel"/>
    <w:tmpl w:val="C64CD7F4"/>
    <w:lvl w:ilvl="0" w:tplc="70249FBE">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29C939B2"/>
    <w:multiLevelType w:val="hybridMultilevel"/>
    <w:tmpl w:val="7B78506E"/>
    <w:lvl w:ilvl="0" w:tplc="84CE3E6E">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64957A0"/>
    <w:multiLevelType w:val="hybridMultilevel"/>
    <w:tmpl w:val="6C3806EA"/>
    <w:lvl w:ilvl="0" w:tplc="C9789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D32EB3"/>
    <w:multiLevelType w:val="hybridMultilevel"/>
    <w:tmpl w:val="F8880F3C"/>
    <w:lvl w:ilvl="0" w:tplc="91A4C570">
      <w:start w:val="1"/>
      <w:numFmt w:val="arabicAlpha"/>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3EF911B0"/>
    <w:multiLevelType w:val="hybridMultilevel"/>
    <w:tmpl w:val="A0FEBF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18F4C08"/>
    <w:multiLevelType w:val="hybridMultilevel"/>
    <w:tmpl w:val="E076A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DF52A7"/>
    <w:multiLevelType w:val="hybridMultilevel"/>
    <w:tmpl w:val="0E56353E"/>
    <w:lvl w:ilvl="0" w:tplc="7DEE923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DF7983"/>
    <w:multiLevelType w:val="hybridMultilevel"/>
    <w:tmpl w:val="493C0910"/>
    <w:lvl w:ilvl="0" w:tplc="040C0001">
      <w:start w:val="1"/>
      <w:numFmt w:val="bullet"/>
      <w:lvlText w:val=""/>
      <w:lvlJc w:val="left"/>
      <w:pPr>
        <w:ind w:left="1080" w:hanging="360"/>
      </w:pPr>
      <w:rPr>
        <w:rFonts w:ascii="Symbol" w:hAnsi="Symbol" w:hint="default"/>
        <w:b w:val="0"/>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62A7898"/>
    <w:multiLevelType w:val="hybridMultilevel"/>
    <w:tmpl w:val="79C4E92E"/>
    <w:lvl w:ilvl="0" w:tplc="E3166CC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310C41"/>
    <w:multiLevelType w:val="hybridMultilevel"/>
    <w:tmpl w:val="F27E8574"/>
    <w:lvl w:ilvl="0" w:tplc="B6BE07B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nsid w:val="474B3C9E"/>
    <w:multiLevelType w:val="hybridMultilevel"/>
    <w:tmpl w:val="A75C2696"/>
    <w:lvl w:ilvl="0" w:tplc="CD861C5E">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8F3924"/>
    <w:multiLevelType w:val="hybridMultilevel"/>
    <w:tmpl w:val="4E8EFE2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525E193F"/>
    <w:multiLevelType w:val="hybridMultilevel"/>
    <w:tmpl w:val="F2DA53F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581B420E"/>
    <w:multiLevelType w:val="hybridMultilevel"/>
    <w:tmpl w:val="0C88FB4C"/>
    <w:lvl w:ilvl="0" w:tplc="40CC4F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9892BDD"/>
    <w:multiLevelType w:val="hybridMultilevel"/>
    <w:tmpl w:val="CB80A5E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nsid w:val="5C601DB0"/>
    <w:multiLevelType w:val="hybridMultilevel"/>
    <w:tmpl w:val="A8568A1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5E802855"/>
    <w:multiLevelType w:val="hybridMultilevel"/>
    <w:tmpl w:val="99E4668C"/>
    <w:lvl w:ilvl="0" w:tplc="CE58A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D61145"/>
    <w:multiLevelType w:val="hybridMultilevel"/>
    <w:tmpl w:val="608AE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7E7753"/>
    <w:multiLevelType w:val="hybridMultilevel"/>
    <w:tmpl w:val="72D26D4A"/>
    <w:lvl w:ilvl="0" w:tplc="D6B68A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31312B1"/>
    <w:multiLevelType w:val="hybridMultilevel"/>
    <w:tmpl w:val="AC54B2F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0">
    <w:nsid w:val="75591F8C"/>
    <w:multiLevelType w:val="hybridMultilevel"/>
    <w:tmpl w:val="02AC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EE7FFE"/>
    <w:multiLevelType w:val="hybridMultilevel"/>
    <w:tmpl w:val="0C06888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8AD68C4"/>
    <w:multiLevelType w:val="hybridMultilevel"/>
    <w:tmpl w:val="ECB0C936"/>
    <w:lvl w:ilvl="0" w:tplc="AA088C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D95FDD"/>
    <w:multiLevelType w:val="hybridMultilevel"/>
    <w:tmpl w:val="4E06BB2C"/>
    <w:lvl w:ilvl="0" w:tplc="D3E0C37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A014528"/>
    <w:multiLevelType w:val="hybridMultilevel"/>
    <w:tmpl w:val="C52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310526"/>
    <w:multiLevelType w:val="hybridMultilevel"/>
    <w:tmpl w:val="3F0C3E14"/>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6">
    <w:nsid w:val="7BD84DA4"/>
    <w:multiLevelType w:val="hybridMultilevel"/>
    <w:tmpl w:val="8362E0F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27"/>
  </w:num>
  <w:num w:numId="2">
    <w:abstractNumId w:val="18"/>
  </w:num>
  <w:num w:numId="3">
    <w:abstractNumId w:val="2"/>
  </w:num>
  <w:num w:numId="4">
    <w:abstractNumId w:val="43"/>
  </w:num>
  <w:num w:numId="5">
    <w:abstractNumId w:val="31"/>
  </w:num>
  <w:num w:numId="6">
    <w:abstractNumId w:val="0"/>
  </w:num>
  <w:num w:numId="7">
    <w:abstractNumId w:val="4"/>
  </w:num>
  <w:num w:numId="8">
    <w:abstractNumId w:val="36"/>
  </w:num>
  <w:num w:numId="9">
    <w:abstractNumId w:val="28"/>
  </w:num>
  <w:num w:numId="10">
    <w:abstractNumId w:val="13"/>
  </w:num>
  <w:num w:numId="11">
    <w:abstractNumId w:val="9"/>
  </w:num>
  <w:num w:numId="12">
    <w:abstractNumId w:val="46"/>
  </w:num>
  <w:num w:numId="13">
    <w:abstractNumId w:val="39"/>
  </w:num>
  <w:num w:numId="14">
    <w:abstractNumId w:val="1"/>
  </w:num>
  <w:num w:numId="15">
    <w:abstractNumId w:val="45"/>
  </w:num>
  <w:num w:numId="16">
    <w:abstractNumId w:val="19"/>
  </w:num>
  <w:num w:numId="17">
    <w:abstractNumId w:val="6"/>
  </w:num>
  <w:num w:numId="18">
    <w:abstractNumId w:val="34"/>
  </w:num>
  <w:num w:numId="19">
    <w:abstractNumId w:val="29"/>
  </w:num>
  <w:num w:numId="20">
    <w:abstractNumId w:val="3"/>
  </w:num>
  <w:num w:numId="21">
    <w:abstractNumId w:val="16"/>
  </w:num>
  <w:num w:numId="22">
    <w:abstractNumId w:val="21"/>
  </w:num>
  <w:num w:numId="23">
    <w:abstractNumId w:val="37"/>
  </w:num>
  <w:num w:numId="24">
    <w:abstractNumId w:val="35"/>
  </w:num>
  <w:num w:numId="25">
    <w:abstractNumId w:val="42"/>
  </w:num>
  <w:num w:numId="26">
    <w:abstractNumId w:val="38"/>
  </w:num>
  <w:num w:numId="27">
    <w:abstractNumId w:val="12"/>
  </w:num>
  <w:num w:numId="28">
    <w:abstractNumId w:val="8"/>
  </w:num>
  <w:num w:numId="29">
    <w:abstractNumId w:val="30"/>
  </w:num>
  <w:num w:numId="30">
    <w:abstractNumId w:val="26"/>
  </w:num>
  <w:num w:numId="31">
    <w:abstractNumId w:val="10"/>
  </w:num>
  <w:num w:numId="32">
    <w:abstractNumId w:val="11"/>
  </w:num>
  <w:num w:numId="33">
    <w:abstractNumId w:val="23"/>
  </w:num>
  <w:num w:numId="34">
    <w:abstractNumId w:val="20"/>
  </w:num>
  <w:num w:numId="35">
    <w:abstractNumId w:val="7"/>
  </w:num>
  <w:num w:numId="36">
    <w:abstractNumId w:val="5"/>
  </w:num>
  <w:num w:numId="37">
    <w:abstractNumId w:val="17"/>
  </w:num>
  <w:num w:numId="38">
    <w:abstractNumId w:val="25"/>
  </w:num>
  <w:num w:numId="39">
    <w:abstractNumId w:val="40"/>
  </w:num>
  <w:num w:numId="40">
    <w:abstractNumId w:val="14"/>
  </w:num>
  <w:num w:numId="41">
    <w:abstractNumId w:val="24"/>
  </w:num>
  <w:num w:numId="42">
    <w:abstractNumId w:val="44"/>
  </w:num>
  <w:num w:numId="43">
    <w:abstractNumId w:val="32"/>
  </w:num>
  <w:num w:numId="44">
    <w:abstractNumId w:val="33"/>
  </w:num>
  <w:num w:numId="45">
    <w:abstractNumId w:val="15"/>
  </w:num>
  <w:num w:numId="46">
    <w:abstractNumId w:val="22"/>
  </w:num>
  <w:num w:numId="47">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6081">
      <o:colormenu v:ext="edit" extrusioncolor="none"/>
    </o:shapedefaults>
  </w:hdrShapeDefaults>
  <w:footnotePr>
    <w:footnote w:id="0"/>
    <w:footnote w:id="1"/>
  </w:footnotePr>
  <w:endnotePr>
    <w:endnote w:id="0"/>
    <w:endnote w:id="1"/>
  </w:endnotePr>
  <w:compat/>
  <w:rsids>
    <w:rsidRoot w:val="00A835A6"/>
    <w:rsid w:val="00001E94"/>
    <w:rsid w:val="000036E1"/>
    <w:rsid w:val="00005FD2"/>
    <w:rsid w:val="000114BB"/>
    <w:rsid w:val="00014DEF"/>
    <w:rsid w:val="00024F5A"/>
    <w:rsid w:val="00030D5E"/>
    <w:rsid w:val="00031EA8"/>
    <w:rsid w:val="00034AD0"/>
    <w:rsid w:val="00034C3E"/>
    <w:rsid w:val="0003578F"/>
    <w:rsid w:val="000411EB"/>
    <w:rsid w:val="00041A3E"/>
    <w:rsid w:val="000507EB"/>
    <w:rsid w:val="00051661"/>
    <w:rsid w:val="00061493"/>
    <w:rsid w:val="00064AD5"/>
    <w:rsid w:val="000650A7"/>
    <w:rsid w:val="00076D36"/>
    <w:rsid w:val="000858F4"/>
    <w:rsid w:val="00085E3D"/>
    <w:rsid w:val="0009044F"/>
    <w:rsid w:val="000906F5"/>
    <w:rsid w:val="000A27E0"/>
    <w:rsid w:val="000B0B42"/>
    <w:rsid w:val="000B403D"/>
    <w:rsid w:val="000B47E2"/>
    <w:rsid w:val="000B6F0F"/>
    <w:rsid w:val="000B7A35"/>
    <w:rsid w:val="000C44A6"/>
    <w:rsid w:val="000C5C9B"/>
    <w:rsid w:val="000C6BE0"/>
    <w:rsid w:val="000D04B7"/>
    <w:rsid w:val="000D04E5"/>
    <w:rsid w:val="000D6961"/>
    <w:rsid w:val="000E1C04"/>
    <w:rsid w:val="000E544E"/>
    <w:rsid w:val="00100821"/>
    <w:rsid w:val="00103FE5"/>
    <w:rsid w:val="00104357"/>
    <w:rsid w:val="001077CB"/>
    <w:rsid w:val="001206CF"/>
    <w:rsid w:val="0012522B"/>
    <w:rsid w:val="001358F4"/>
    <w:rsid w:val="00156DAB"/>
    <w:rsid w:val="00160B93"/>
    <w:rsid w:val="00164FC1"/>
    <w:rsid w:val="00173C41"/>
    <w:rsid w:val="001764E0"/>
    <w:rsid w:val="00184CC4"/>
    <w:rsid w:val="001939CD"/>
    <w:rsid w:val="00195107"/>
    <w:rsid w:val="001A1453"/>
    <w:rsid w:val="001A5E28"/>
    <w:rsid w:val="001B1074"/>
    <w:rsid w:val="001B1518"/>
    <w:rsid w:val="001B3851"/>
    <w:rsid w:val="001B6C38"/>
    <w:rsid w:val="001C01AE"/>
    <w:rsid w:val="001C098B"/>
    <w:rsid w:val="001C1466"/>
    <w:rsid w:val="001C2D6D"/>
    <w:rsid w:val="001D04A5"/>
    <w:rsid w:val="001D18B3"/>
    <w:rsid w:val="001D4C33"/>
    <w:rsid w:val="001E2CF5"/>
    <w:rsid w:val="001F181B"/>
    <w:rsid w:val="0020058D"/>
    <w:rsid w:val="00207EB8"/>
    <w:rsid w:val="00222073"/>
    <w:rsid w:val="002249F2"/>
    <w:rsid w:val="00241510"/>
    <w:rsid w:val="00243610"/>
    <w:rsid w:val="00246613"/>
    <w:rsid w:val="00246B90"/>
    <w:rsid w:val="00247706"/>
    <w:rsid w:val="0025084F"/>
    <w:rsid w:val="00266B29"/>
    <w:rsid w:val="00275C01"/>
    <w:rsid w:val="00280461"/>
    <w:rsid w:val="00291569"/>
    <w:rsid w:val="00296A93"/>
    <w:rsid w:val="00297B1E"/>
    <w:rsid w:val="002A01DF"/>
    <w:rsid w:val="002A35F7"/>
    <w:rsid w:val="002B63A8"/>
    <w:rsid w:val="002B6CDD"/>
    <w:rsid w:val="002D5844"/>
    <w:rsid w:val="002F3F1E"/>
    <w:rsid w:val="002F5485"/>
    <w:rsid w:val="003024FF"/>
    <w:rsid w:val="00303560"/>
    <w:rsid w:val="00304980"/>
    <w:rsid w:val="00313C55"/>
    <w:rsid w:val="00314534"/>
    <w:rsid w:val="00326601"/>
    <w:rsid w:val="00332E75"/>
    <w:rsid w:val="00334E45"/>
    <w:rsid w:val="0034305E"/>
    <w:rsid w:val="003579C9"/>
    <w:rsid w:val="00362E55"/>
    <w:rsid w:val="00364D78"/>
    <w:rsid w:val="00370253"/>
    <w:rsid w:val="003714F0"/>
    <w:rsid w:val="00375B1F"/>
    <w:rsid w:val="00381088"/>
    <w:rsid w:val="003923B0"/>
    <w:rsid w:val="00393CB5"/>
    <w:rsid w:val="00395D41"/>
    <w:rsid w:val="003964F8"/>
    <w:rsid w:val="003A12F3"/>
    <w:rsid w:val="003A49DE"/>
    <w:rsid w:val="003A7743"/>
    <w:rsid w:val="003B0C68"/>
    <w:rsid w:val="003B4B8D"/>
    <w:rsid w:val="003C199E"/>
    <w:rsid w:val="003C5075"/>
    <w:rsid w:val="003D4387"/>
    <w:rsid w:val="003D53AD"/>
    <w:rsid w:val="003D587D"/>
    <w:rsid w:val="003E27EE"/>
    <w:rsid w:val="003E397D"/>
    <w:rsid w:val="003E7074"/>
    <w:rsid w:val="00412ECB"/>
    <w:rsid w:val="004176FF"/>
    <w:rsid w:val="0042606E"/>
    <w:rsid w:val="00431072"/>
    <w:rsid w:val="00433447"/>
    <w:rsid w:val="004336C7"/>
    <w:rsid w:val="00440D0C"/>
    <w:rsid w:val="00443518"/>
    <w:rsid w:val="004463ED"/>
    <w:rsid w:val="00464C08"/>
    <w:rsid w:val="004730B8"/>
    <w:rsid w:val="004854D4"/>
    <w:rsid w:val="004B0B4E"/>
    <w:rsid w:val="004B39DE"/>
    <w:rsid w:val="004B7244"/>
    <w:rsid w:val="004C5301"/>
    <w:rsid w:val="004D00FB"/>
    <w:rsid w:val="004D635E"/>
    <w:rsid w:val="004F18AD"/>
    <w:rsid w:val="005045C7"/>
    <w:rsid w:val="00506222"/>
    <w:rsid w:val="00514752"/>
    <w:rsid w:val="0052110D"/>
    <w:rsid w:val="005312E3"/>
    <w:rsid w:val="005313CA"/>
    <w:rsid w:val="005314B0"/>
    <w:rsid w:val="0053444A"/>
    <w:rsid w:val="0053642F"/>
    <w:rsid w:val="00537D94"/>
    <w:rsid w:val="00544100"/>
    <w:rsid w:val="00546E5B"/>
    <w:rsid w:val="005478F8"/>
    <w:rsid w:val="00556560"/>
    <w:rsid w:val="00576F39"/>
    <w:rsid w:val="005813CD"/>
    <w:rsid w:val="00586BA9"/>
    <w:rsid w:val="00592654"/>
    <w:rsid w:val="00593855"/>
    <w:rsid w:val="00595581"/>
    <w:rsid w:val="005A201D"/>
    <w:rsid w:val="005A4EC8"/>
    <w:rsid w:val="005B0EDC"/>
    <w:rsid w:val="005B140F"/>
    <w:rsid w:val="005C72C3"/>
    <w:rsid w:val="005C7823"/>
    <w:rsid w:val="005E1638"/>
    <w:rsid w:val="005E4B73"/>
    <w:rsid w:val="005F40DF"/>
    <w:rsid w:val="00601058"/>
    <w:rsid w:val="00610B1E"/>
    <w:rsid w:val="00617BE7"/>
    <w:rsid w:val="00627170"/>
    <w:rsid w:val="006362EB"/>
    <w:rsid w:val="0064333A"/>
    <w:rsid w:val="00646B14"/>
    <w:rsid w:val="00651BB6"/>
    <w:rsid w:val="00662BA7"/>
    <w:rsid w:val="006709BB"/>
    <w:rsid w:val="00677F3F"/>
    <w:rsid w:val="0068276B"/>
    <w:rsid w:val="00686D81"/>
    <w:rsid w:val="00691E7C"/>
    <w:rsid w:val="006947E7"/>
    <w:rsid w:val="006B06BD"/>
    <w:rsid w:val="006B23B3"/>
    <w:rsid w:val="006B72D0"/>
    <w:rsid w:val="006C3BBD"/>
    <w:rsid w:val="006C6DB0"/>
    <w:rsid w:val="006C719A"/>
    <w:rsid w:val="006D7430"/>
    <w:rsid w:val="006E75C7"/>
    <w:rsid w:val="006F1AC4"/>
    <w:rsid w:val="006F5143"/>
    <w:rsid w:val="006F715E"/>
    <w:rsid w:val="00703E09"/>
    <w:rsid w:val="007078E1"/>
    <w:rsid w:val="0071417A"/>
    <w:rsid w:val="00714CD4"/>
    <w:rsid w:val="00722A84"/>
    <w:rsid w:val="007263B9"/>
    <w:rsid w:val="00732463"/>
    <w:rsid w:val="00735CF7"/>
    <w:rsid w:val="00740362"/>
    <w:rsid w:val="0074269E"/>
    <w:rsid w:val="00751CFD"/>
    <w:rsid w:val="0075685E"/>
    <w:rsid w:val="00763D6C"/>
    <w:rsid w:val="00785179"/>
    <w:rsid w:val="007858D7"/>
    <w:rsid w:val="0079505B"/>
    <w:rsid w:val="007979A9"/>
    <w:rsid w:val="007A274E"/>
    <w:rsid w:val="007A3BFF"/>
    <w:rsid w:val="007B1846"/>
    <w:rsid w:val="007B219F"/>
    <w:rsid w:val="007B22E8"/>
    <w:rsid w:val="007B7AC9"/>
    <w:rsid w:val="007F7147"/>
    <w:rsid w:val="007F723F"/>
    <w:rsid w:val="008002A9"/>
    <w:rsid w:val="00810CF1"/>
    <w:rsid w:val="00811019"/>
    <w:rsid w:val="0081618B"/>
    <w:rsid w:val="00831E8C"/>
    <w:rsid w:val="008349FC"/>
    <w:rsid w:val="008458B3"/>
    <w:rsid w:val="00851330"/>
    <w:rsid w:val="008544E8"/>
    <w:rsid w:val="00854EF5"/>
    <w:rsid w:val="008844B3"/>
    <w:rsid w:val="00885804"/>
    <w:rsid w:val="00895B22"/>
    <w:rsid w:val="00897C08"/>
    <w:rsid w:val="008A1E73"/>
    <w:rsid w:val="008B70DD"/>
    <w:rsid w:val="008C7B3C"/>
    <w:rsid w:val="008D0F1C"/>
    <w:rsid w:val="008D123C"/>
    <w:rsid w:val="008D5A28"/>
    <w:rsid w:val="008E16DB"/>
    <w:rsid w:val="008E2113"/>
    <w:rsid w:val="008E6FE7"/>
    <w:rsid w:val="008F4F7C"/>
    <w:rsid w:val="008F5CD1"/>
    <w:rsid w:val="00902C55"/>
    <w:rsid w:val="00904A99"/>
    <w:rsid w:val="00910967"/>
    <w:rsid w:val="00911C80"/>
    <w:rsid w:val="00921AEA"/>
    <w:rsid w:val="00930FF6"/>
    <w:rsid w:val="00937034"/>
    <w:rsid w:val="00946263"/>
    <w:rsid w:val="0095095B"/>
    <w:rsid w:val="00951C15"/>
    <w:rsid w:val="009539E5"/>
    <w:rsid w:val="00953E5B"/>
    <w:rsid w:val="0095793D"/>
    <w:rsid w:val="009603DA"/>
    <w:rsid w:val="00977231"/>
    <w:rsid w:val="00983A92"/>
    <w:rsid w:val="009A6BEC"/>
    <w:rsid w:val="009B25D8"/>
    <w:rsid w:val="009B355F"/>
    <w:rsid w:val="009E29A4"/>
    <w:rsid w:val="00A11DAD"/>
    <w:rsid w:val="00A12485"/>
    <w:rsid w:val="00A126A4"/>
    <w:rsid w:val="00A13F4D"/>
    <w:rsid w:val="00A23E5F"/>
    <w:rsid w:val="00A33B39"/>
    <w:rsid w:val="00A56043"/>
    <w:rsid w:val="00A56870"/>
    <w:rsid w:val="00A5719F"/>
    <w:rsid w:val="00A60CFF"/>
    <w:rsid w:val="00A62E7A"/>
    <w:rsid w:val="00A835A6"/>
    <w:rsid w:val="00A87529"/>
    <w:rsid w:val="00A879D8"/>
    <w:rsid w:val="00A90615"/>
    <w:rsid w:val="00A92205"/>
    <w:rsid w:val="00A9518F"/>
    <w:rsid w:val="00A97167"/>
    <w:rsid w:val="00AB5A47"/>
    <w:rsid w:val="00AC06CB"/>
    <w:rsid w:val="00AC1ADB"/>
    <w:rsid w:val="00AC7D2B"/>
    <w:rsid w:val="00AD1AB6"/>
    <w:rsid w:val="00AD3406"/>
    <w:rsid w:val="00AE1270"/>
    <w:rsid w:val="00AE2F54"/>
    <w:rsid w:val="00AE305E"/>
    <w:rsid w:val="00AE55C2"/>
    <w:rsid w:val="00AE56D1"/>
    <w:rsid w:val="00B0701B"/>
    <w:rsid w:val="00B101A5"/>
    <w:rsid w:val="00B10585"/>
    <w:rsid w:val="00B14AA2"/>
    <w:rsid w:val="00B20630"/>
    <w:rsid w:val="00B34D52"/>
    <w:rsid w:val="00B44F9E"/>
    <w:rsid w:val="00B51AED"/>
    <w:rsid w:val="00B82AFD"/>
    <w:rsid w:val="00B857B7"/>
    <w:rsid w:val="00B921E7"/>
    <w:rsid w:val="00BA384B"/>
    <w:rsid w:val="00BB4903"/>
    <w:rsid w:val="00BC49C2"/>
    <w:rsid w:val="00BE1778"/>
    <w:rsid w:val="00BE2E8D"/>
    <w:rsid w:val="00BF35C9"/>
    <w:rsid w:val="00BF68AC"/>
    <w:rsid w:val="00BF6DB2"/>
    <w:rsid w:val="00C005CF"/>
    <w:rsid w:val="00C223C0"/>
    <w:rsid w:val="00C23150"/>
    <w:rsid w:val="00C30EF9"/>
    <w:rsid w:val="00C41D27"/>
    <w:rsid w:val="00C43430"/>
    <w:rsid w:val="00C45BC5"/>
    <w:rsid w:val="00C53646"/>
    <w:rsid w:val="00C53794"/>
    <w:rsid w:val="00C5710E"/>
    <w:rsid w:val="00C66927"/>
    <w:rsid w:val="00C74B04"/>
    <w:rsid w:val="00C80CF7"/>
    <w:rsid w:val="00C81781"/>
    <w:rsid w:val="00CA011D"/>
    <w:rsid w:val="00CA28F5"/>
    <w:rsid w:val="00CB5C6B"/>
    <w:rsid w:val="00CB707F"/>
    <w:rsid w:val="00CC043D"/>
    <w:rsid w:val="00CC3AF6"/>
    <w:rsid w:val="00CC6084"/>
    <w:rsid w:val="00CC67C5"/>
    <w:rsid w:val="00CC77A4"/>
    <w:rsid w:val="00CE0740"/>
    <w:rsid w:val="00CE07DC"/>
    <w:rsid w:val="00CE32C1"/>
    <w:rsid w:val="00CE3539"/>
    <w:rsid w:val="00CE5FC8"/>
    <w:rsid w:val="00CF4DA2"/>
    <w:rsid w:val="00D20C02"/>
    <w:rsid w:val="00D214EA"/>
    <w:rsid w:val="00D314C9"/>
    <w:rsid w:val="00D3173E"/>
    <w:rsid w:val="00D37B87"/>
    <w:rsid w:val="00D51A3E"/>
    <w:rsid w:val="00D5215B"/>
    <w:rsid w:val="00D53CDE"/>
    <w:rsid w:val="00D55D2F"/>
    <w:rsid w:val="00D65812"/>
    <w:rsid w:val="00D6674F"/>
    <w:rsid w:val="00D717A4"/>
    <w:rsid w:val="00D736C4"/>
    <w:rsid w:val="00D853D3"/>
    <w:rsid w:val="00D9097C"/>
    <w:rsid w:val="00D9183C"/>
    <w:rsid w:val="00DA1915"/>
    <w:rsid w:val="00DA4BCE"/>
    <w:rsid w:val="00DA5E11"/>
    <w:rsid w:val="00DC0358"/>
    <w:rsid w:val="00DC2288"/>
    <w:rsid w:val="00DD12C3"/>
    <w:rsid w:val="00DD4CB6"/>
    <w:rsid w:val="00DE32D5"/>
    <w:rsid w:val="00DE76C4"/>
    <w:rsid w:val="00DF1335"/>
    <w:rsid w:val="00DF434D"/>
    <w:rsid w:val="00E02655"/>
    <w:rsid w:val="00E02B20"/>
    <w:rsid w:val="00E03351"/>
    <w:rsid w:val="00E10DAF"/>
    <w:rsid w:val="00E12965"/>
    <w:rsid w:val="00E132C7"/>
    <w:rsid w:val="00E159D9"/>
    <w:rsid w:val="00E160B4"/>
    <w:rsid w:val="00E16F58"/>
    <w:rsid w:val="00E24360"/>
    <w:rsid w:val="00E33194"/>
    <w:rsid w:val="00E43469"/>
    <w:rsid w:val="00E53D21"/>
    <w:rsid w:val="00E54F9A"/>
    <w:rsid w:val="00E67833"/>
    <w:rsid w:val="00E67874"/>
    <w:rsid w:val="00E67B1A"/>
    <w:rsid w:val="00E82EC2"/>
    <w:rsid w:val="00EA0A41"/>
    <w:rsid w:val="00EC5CBC"/>
    <w:rsid w:val="00EC6A8F"/>
    <w:rsid w:val="00EC6AC3"/>
    <w:rsid w:val="00ED328D"/>
    <w:rsid w:val="00ED690A"/>
    <w:rsid w:val="00EE1F70"/>
    <w:rsid w:val="00EF5EC7"/>
    <w:rsid w:val="00F02A78"/>
    <w:rsid w:val="00F14F80"/>
    <w:rsid w:val="00F20561"/>
    <w:rsid w:val="00F20831"/>
    <w:rsid w:val="00F21610"/>
    <w:rsid w:val="00F21D47"/>
    <w:rsid w:val="00F223EE"/>
    <w:rsid w:val="00F2358F"/>
    <w:rsid w:val="00F66314"/>
    <w:rsid w:val="00F71EB7"/>
    <w:rsid w:val="00F72AFC"/>
    <w:rsid w:val="00F81707"/>
    <w:rsid w:val="00F84F76"/>
    <w:rsid w:val="00FA3174"/>
    <w:rsid w:val="00FA669E"/>
    <w:rsid w:val="00FB0424"/>
    <w:rsid w:val="00FB280D"/>
    <w:rsid w:val="00FB65B6"/>
    <w:rsid w:val="00FC5296"/>
    <w:rsid w:val="00FD2633"/>
    <w:rsid w:val="00FD33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extrusioncolor="none"/>
    </o:shapedefaults>
    <o:shapelayout v:ext="edit">
      <o:idmap v:ext="edit" data="1"/>
      <o:rules v:ext="edit">
        <o:r id="V:Rule47" type="connector" idref="#_x0000_s1194"/>
        <o:r id="V:Rule48" type="connector" idref="#_x0000_s1174"/>
        <o:r id="V:Rule49" type="connector" idref="#_x0000_s1195"/>
        <o:r id="V:Rule50" type="connector" idref="#_x0000_s1035"/>
        <o:r id="V:Rule51" type="connector" idref="#_x0000_s1180"/>
        <o:r id="V:Rule52" type="connector" idref="#_x0000_s1055"/>
        <o:r id="V:Rule53" type="connector" idref="#_x0000_s1131"/>
        <o:r id="V:Rule54" type="connector" idref="#_x0000_s1054"/>
        <o:r id="V:Rule55" type="connector" idref="#_x0000_s1078"/>
        <o:r id="V:Rule56" type="connector" idref="#_x0000_s1144"/>
        <o:r id="V:Rule57" type="connector" idref="#_x0000_s1116"/>
        <o:r id="V:Rule58" type="connector" idref="#_x0000_s1129"/>
        <o:r id="V:Rule59" type="connector" idref="#_x0000_s1132"/>
        <o:r id="V:Rule60" type="connector" idref="#_x0000_s1060"/>
        <o:r id="V:Rule61" type="connector" idref="#_x0000_s1059"/>
        <o:r id="V:Rule62" type="connector" idref="#_x0000_s1070"/>
        <o:r id="V:Rule63" type="connector" idref="#_x0000_s1117"/>
        <o:r id="V:Rule64" type="connector" idref="#_x0000_s1115"/>
        <o:r id="V:Rule65" type="connector" idref="#_x0000_s1104"/>
        <o:r id="V:Rule66" type="connector" idref="#_x0000_s1114"/>
        <o:r id="V:Rule67" type="connector" idref="#_x0000_s1106"/>
        <o:r id="V:Rule68" type="connector" idref="#_x0000_s1033"/>
        <o:r id="V:Rule69" type="connector" idref="#_x0000_s1187"/>
        <o:r id="V:Rule70" type="connector" idref="#_x0000_s1184"/>
        <o:r id="V:Rule71" type="connector" idref="#_x0000_s1068"/>
        <o:r id="V:Rule72" type="connector" idref="#_x0000_s1034"/>
        <o:r id="V:Rule73" type="connector" idref="#_x0000_s1176"/>
        <o:r id="V:Rule74" type="connector" idref="#_x0000_s1105"/>
        <o:r id="V:Rule75" type="connector" idref="#_x0000_s1128"/>
        <o:r id="V:Rule76" type="connector" idref="#_x0000_s1193"/>
        <o:r id="V:Rule77" type="connector" idref="#_x0000_s1053"/>
        <o:r id="V:Rule78" type="connector" idref="#_x0000_s1036"/>
        <o:r id="V:Rule79" type="connector" idref="#_x0000_s1178"/>
        <o:r id="V:Rule80" type="connector" idref="#_x0000_s1077"/>
        <o:r id="V:Rule81" type="connector" idref="#_x0000_s1173"/>
        <o:r id="V:Rule82" type="connector" idref="#_x0000_s1185"/>
        <o:r id="V:Rule83" type="connector" idref="#_x0000_s1182"/>
        <o:r id="V:Rule84" type="connector" idref="#_x0000_s1145"/>
        <o:r id="V:Rule85" type="connector" idref="#_x0000_s1079"/>
        <o:r id="V:Rule86" type="connector" idref="#_x0000_s1130"/>
        <o:r id="V:Rule87" type="connector" idref="#_x0000_s1058"/>
        <o:r id="V:Rule88" type="connector" idref="#_x0000_s1186"/>
        <o:r id="V:Rule89" type="connector" idref="#_x0000_s1069"/>
        <o:r id="V:Rule90" type="connector" idref="#_x0000_s1080"/>
        <o:r id="V:Rule91" type="connector" idref="#_x0000_s1127"/>
        <o:r id="V:Rule92"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980"/>
    <w:pPr>
      <w:bidi/>
      <w:contextualSpacing/>
    </w:pPr>
    <w:rPr>
      <w:rFonts w:asciiTheme="minorBidi" w:hAnsiTheme="minorBidi"/>
      <w:color w:val="000000" w:themeColor="text1"/>
      <w:sz w:val="32"/>
      <w:szCs w:val="32"/>
      <w:lang w:bidi="ar-DZ"/>
    </w:rPr>
  </w:style>
  <w:style w:type="paragraph" w:styleId="Notedebasdepage">
    <w:name w:val="footnote text"/>
    <w:basedOn w:val="Normal"/>
    <w:link w:val="NotedebasdepageCar"/>
    <w:uiPriority w:val="99"/>
    <w:semiHidden/>
    <w:unhideWhenUsed/>
    <w:rsid w:val="00304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4980"/>
    <w:rPr>
      <w:sz w:val="20"/>
      <w:szCs w:val="20"/>
    </w:rPr>
  </w:style>
  <w:style w:type="character" w:styleId="Appelnotedebasdep">
    <w:name w:val="footnote reference"/>
    <w:basedOn w:val="Policepardfaut"/>
    <w:uiPriority w:val="99"/>
    <w:semiHidden/>
    <w:unhideWhenUsed/>
    <w:rsid w:val="00304980"/>
    <w:rPr>
      <w:vertAlign w:val="superscript"/>
    </w:rPr>
  </w:style>
  <w:style w:type="paragraph" w:styleId="Textedebulles">
    <w:name w:val="Balloon Text"/>
    <w:basedOn w:val="Normal"/>
    <w:link w:val="TextedebullesCar"/>
    <w:uiPriority w:val="99"/>
    <w:semiHidden/>
    <w:unhideWhenUsed/>
    <w:rsid w:val="00FA3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174"/>
    <w:rPr>
      <w:rFonts w:ascii="Tahoma" w:hAnsi="Tahoma" w:cs="Tahoma"/>
      <w:sz w:val="16"/>
      <w:szCs w:val="16"/>
    </w:rPr>
  </w:style>
  <w:style w:type="table" w:styleId="Grilledutableau">
    <w:name w:val="Table Grid"/>
    <w:basedOn w:val="TableauNormal"/>
    <w:uiPriority w:val="59"/>
    <w:rsid w:val="00CF4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947E7"/>
    <w:pPr>
      <w:pBdr>
        <w:bottom w:val="thickThinSmallGap" w:sz="24" w:space="1" w:color="622423" w:themeColor="accent2" w:themeShade="7F"/>
      </w:pBdr>
      <w:tabs>
        <w:tab w:val="center" w:pos="4536"/>
        <w:tab w:val="right" w:pos="9072"/>
      </w:tabs>
      <w:bidi/>
      <w:spacing w:after="0" w:line="240" w:lineRule="auto"/>
      <w:jc w:val="center"/>
    </w:pPr>
    <w:rPr>
      <w:rFonts w:asciiTheme="majorHAnsi" w:eastAsiaTheme="majorEastAsia" w:hAnsiTheme="majorHAnsi" w:cstheme="majorBidi"/>
      <w:sz w:val="32"/>
      <w:szCs w:val="32"/>
    </w:rPr>
  </w:style>
  <w:style w:type="character" w:customStyle="1" w:styleId="En-tteCar">
    <w:name w:val="En-tête Car"/>
    <w:basedOn w:val="Policepardfaut"/>
    <w:link w:val="En-tte"/>
    <w:uiPriority w:val="99"/>
    <w:rsid w:val="006947E7"/>
    <w:rPr>
      <w:rFonts w:asciiTheme="majorHAnsi" w:eastAsiaTheme="majorEastAsia" w:hAnsiTheme="majorHAnsi" w:cstheme="majorBidi"/>
      <w:sz w:val="32"/>
      <w:szCs w:val="32"/>
    </w:rPr>
  </w:style>
  <w:style w:type="paragraph" w:styleId="Pieddepage">
    <w:name w:val="footer"/>
    <w:basedOn w:val="Normal"/>
    <w:link w:val="PieddepageCar"/>
    <w:uiPriority w:val="99"/>
    <w:unhideWhenUsed/>
    <w:rsid w:val="00E53D21"/>
    <w:pPr>
      <w:tabs>
        <w:tab w:val="center" w:pos="4536"/>
        <w:tab w:val="right" w:pos="9072"/>
      </w:tabs>
      <w:spacing w:after="0" w:line="240" w:lineRule="auto"/>
      <w:jc w:val="center"/>
    </w:pPr>
  </w:style>
  <w:style w:type="character" w:customStyle="1" w:styleId="PieddepageCar">
    <w:name w:val="Pied de page Car"/>
    <w:basedOn w:val="Policepardfaut"/>
    <w:link w:val="Pieddepage"/>
    <w:uiPriority w:val="99"/>
    <w:rsid w:val="00E53D21"/>
  </w:style>
  <w:style w:type="character" w:styleId="Lienhypertexte">
    <w:name w:val="Hyperlink"/>
    <w:basedOn w:val="Policepardfaut"/>
    <w:uiPriority w:val="99"/>
    <w:unhideWhenUsed/>
    <w:rsid w:val="000D6961"/>
    <w:rPr>
      <w:color w:val="0000FF" w:themeColor="hyperlink"/>
      <w:u w:val="single"/>
    </w:rPr>
  </w:style>
  <w:style w:type="character" w:styleId="Textedelespacerserv">
    <w:name w:val="Placeholder Text"/>
    <w:basedOn w:val="Policepardfaut"/>
    <w:uiPriority w:val="99"/>
    <w:semiHidden/>
    <w:rsid w:val="008E16DB"/>
    <w:rPr>
      <w:color w:val="808080"/>
    </w:rPr>
  </w:style>
  <w:style w:type="paragraph" w:styleId="Explorateurdedocuments">
    <w:name w:val="Document Map"/>
    <w:basedOn w:val="Normal"/>
    <w:link w:val="ExplorateurdedocumentsCar"/>
    <w:uiPriority w:val="99"/>
    <w:semiHidden/>
    <w:unhideWhenUsed/>
    <w:rsid w:val="00B2063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20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546062">
      <w:bodyDiv w:val="1"/>
      <w:marLeft w:val="0"/>
      <w:marRight w:val="0"/>
      <w:marTop w:val="0"/>
      <w:marBottom w:val="0"/>
      <w:divBdr>
        <w:top w:val="none" w:sz="0" w:space="0" w:color="auto"/>
        <w:left w:val="none" w:sz="0" w:space="0" w:color="auto"/>
        <w:bottom w:val="none" w:sz="0" w:space="0" w:color="auto"/>
        <w:right w:val="none" w:sz="0" w:space="0" w:color="auto"/>
      </w:divBdr>
    </w:div>
    <w:div w:id="1275208942">
      <w:bodyDiv w:val="1"/>
      <w:marLeft w:val="0"/>
      <w:marRight w:val="0"/>
      <w:marTop w:val="0"/>
      <w:marBottom w:val="0"/>
      <w:divBdr>
        <w:top w:val="none" w:sz="0" w:space="0" w:color="auto"/>
        <w:left w:val="none" w:sz="0" w:space="0" w:color="auto"/>
        <w:bottom w:val="none" w:sz="0" w:space="0" w:color="auto"/>
        <w:right w:val="none" w:sz="0" w:space="0" w:color="auto"/>
      </w:divBdr>
    </w:div>
    <w:div w:id="1781562768">
      <w:bodyDiv w:val="1"/>
      <w:marLeft w:val="0"/>
      <w:marRight w:val="0"/>
      <w:marTop w:val="0"/>
      <w:marBottom w:val="0"/>
      <w:divBdr>
        <w:top w:val="none" w:sz="0" w:space="0" w:color="auto"/>
        <w:left w:val="none" w:sz="0" w:space="0" w:color="auto"/>
        <w:bottom w:val="none" w:sz="0" w:space="0" w:color="auto"/>
        <w:right w:val="none" w:sz="0" w:space="0" w:color="auto"/>
      </w:divBdr>
    </w:div>
    <w:div w:id="18126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12manage.com/methods_herzberg_two_factory_ar.htm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algerietelecome.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_Microsoft_Office_Word1.docx"/><Relationship Id="rId24" Type="http://schemas.openxmlformats.org/officeDocument/2006/relationships/chart" Target="charts/chart1.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https://www.12manage.com/methods_herzberg_two_factory_ar.html"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sites.google.com" TargetMode="External"/><Relationship Id="rId30" Type="http://schemas.openxmlformats.org/officeDocument/2006/relationships/header" Target="header8.xm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21\Desktop\&#1605;&#1593;&#1575;&#1605;&#1604;%20&#1575;&#1604;&#1575;&#1585;&#1578;&#1576;&#1575;&#15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plotArea>
      <c:layout/>
      <c:scatterChart>
        <c:scatterStyle val="lineMarker"/>
        <c:ser>
          <c:idx val="0"/>
          <c:order val="0"/>
          <c:tx>
            <c:v>الاتصال التنظيمي الرسمي مقابل دافعية الإنجاز</c:v>
          </c:tx>
          <c:trendline>
            <c:trendlineType val="linear"/>
            <c:dispEq val="1"/>
            <c:trendlineLbl>
              <c:layout>
                <c:manualLayout>
                  <c:x val="0.3842797462817148"/>
                  <c:y val="-0.18413057742782171"/>
                </c:manualLayout>
              </c:layout>
              <c:numFmt formatCode="General" sourceLinked="0"/>
            </c:trendlineLbl>
          </c:trendline>
          <c:xVal>
            <c:numRef>
              <c:f>Feuil3!$A$3:$A$11</c:f>
              <c:numCache>
                <c:formatCode>General</c:formatCode>
                <c:ptCount val="9"/>
                <c:pt idx="0">
                  <c:v>2.964</c:v>
                </c:pt>
                <c:pt idx="1">
                  <c:v>2.8569999999999967</c:v>
                </c:pt>
                <c:pt idx="2">
                  <c:v>2.3569999999999967</c:v>
                </c:pt>
                <c:pt idx="3">
                  <c:v>3.714</c:v>
                </c:pt>
                <c:pt idx="4">
                  <c:v>4.1779999999999955</c:v>
                </c:pt>
                <c:pt idx="5">
                  <c:v>4.1419999999999995</c:v>
                </c:pt>
                <c:pt idx="6">
                  <c:v>3.25</c:v>
                </c:pt>
                <c:pt idx="7">
                  <c:v>4.1069999999999975</c:v>
                </c:pt>
                <c:pt idx="8">
                  <c:v>4.1779999999999955</c:v>
                </c:pt>
              </c:numCache>
            </c:numRef>
          </c:xVal>
          <c:yVal>
            <c:numRef>
              <c:f>Feuil3!$C$3:$C$11</c:f>
              <c:numCache>
                <c:formatCode>General</c:formatCode>
                <c:ptCount val="9"/>
                <c:pt idx="0">
                  <c:v>3.3569999999999967</c:v>
                </c:pt>
                <c:pt idx="1">
                  <c:v>3.964</c:v>
                </c:pt>
                <c:pt idx="2">
                  <c:v>3.1779999999999999</c:v>
                </c:pt>
                <c:pt idx="3">
                  <c:v>4.4279999999999955</c:v>
                </c:pt>
                <c:pt idx="4">
                  <c:v>3.7850000000000001</c:v>
                </c:pt>
                <c:pt idx="5">
                  <c:v>2.0349999999999997</c:v>
                </c:pt>
                <c:pt idx="6">
                  <c:v>3.1779999999999999</c:v>
                </c:pt>
                <c:pt idx="7">
                  <c:v>2.464</c:v>
                </c:pt>
                <c:pt idx="8">
                  <c:v>3.464</c:v>
                </c:pt>
              </c:numCache>
            </c:numRef>
          </c:yVal>
        </c:ser>
        <c:axId val="88895488"/>
        <c:axId val="88897024"/>
      </c:scatterChart>
      <c:valAx>
        <c:axId val="88895488"/>
        <c:scaling>
          <c:orientation val="minMax"/>
        </c:scaling>
        <c:axPos val="b"/>
        <c:numFmt formatCode="General" sourceLinked="1"/>
        <c:tickLblPos val="nextTo"/>
        <c:crossAx val="88897024"/>
        <c:crosses val="autoZero"/>
        <c:crossBetween val="midCat"/>
      </c:valAx>
      <c:valAx>
        <c:axId val="88897024"/>
        <c:scaling>
          <c:orientation val="minMax"/>
        </c:scaling>
        <c:axPos val="l"/>
        <c:majorGridlines/>
        <c:numFmt formatCode="General" sourceLinked="1"/>
        <c:tickLblPos val="nextTo"/>
        <c:crossAx val="88895488"/>
        <c:crosses val="autoZero"/>
        <c:crossBetween val="midCat"/>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B5A9-AD55-4DB0-8362-70A2E51B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98</Pages>
  <Words>13544</Words>
  <Characters>74495</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المقدمة العامة</vt:lpstr>
    </vt:vector>
  </TitlesOfParts>
  <Company/>
  <LinksUpToDate>false</LinksUpToDate>
  <CharactersWithSpaces>87864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 العامة</dc:title>
  <dc:creator>2021</dc:creator>
  <cp:lastModifiedBy>2021</cp:lastModifiedBy>
  <cp:revision>24</cp:revision>
  <cp:lastPrinted>2022-06-26T17:44:00Z</cp:lastPrinted>
  <dcterms:created xsi:type="dcterms:W3CDTF">2022-06-22T20:41:00Z</dcterms:created>
  <dcterms:modified xsi:type="dcterms:W3CDTF">2022-06-28T16:44:00Z</dcterms:modified>
</cp:coreProperties>
</file>